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128" w:rsidRDefault="0041167F" w:rsidP="00B45128">
      <w:pPr>
        <w:jc w:val="center"/>
        <w:rPr>
          <w:noProof/>
          <w:lang w:eastAsia="pt-BR"/>
        </w:rPr>
      </w:pPr>
      <w:r>
        <w:rPr>
          <w:noProof/>
          <w:lang w:eastAsia="pt-BR"/>
        </w:rPr>
        <w:t>.</w:t>
      </w:r>
      <w:r>
        <w:rPr>
          <w:noProof/>
          <w:lang w:eastAsia="pt-BR"/>
        </w:rPr>
        <w:drawing>
          <wp:inline distT="0" distB="0" distL="0" distR="0">
            <wp:extent cx="2733675" cy="13444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ec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822" cy="13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7F" w:rsidRPr="00B45128" w:rsidRDefault="0041167F" w:rsidP="00B45128">
      <w:pPr>
        <w:jc w:val="center"/>
      </w:pPr>
      <w:bookmarkStart w:id="0" w:name="_GoBack"/>
      <w:bookmarkEnd w:id="0"/>
      <w:r w:rsidRPr="0041167F">
        <w:rPr>
          <w:rFonts w:ascii="Verdana" w:hAnsi="Verdana"/>
          <w:b/>
          <w:i/>
          <w:sz w:val="24"/>
          <w:szCs w:val="24"/>
          <w:u w:val="single"/>
        </w:rPr>
        <w:t>DIVISÃO DOS CRAS POR TERRITÓRIO</w:t>
      </w:r>
    </w:p>
    <w:p w:rsidR="0041167F" w:rsidRDefault="0041167F" w:rsidP="0041167F">
      <w:pPr>
        <w:jc w:val="center"/>
        <w:rPr>
          <w:rFonts w:ascii="Verdana" w:hAnsi="Verdana"/>
          <w:b/>
          <w:i/>
          <w:sz w:val="24"/>
          <w:szCs w:val="24"/>
          <w:u w:val="single"/>
        </w:rPr>
      </w:pPr>
    </w:p>
    <w:p w:rsidR="00B45128" w:rsidRDefault="00B45128" w:rsidP="0041167F">
      <w:pPr>
        <w:rPr>
          <w:rFonts w:ascii="Verdana" w:hAnsi="Verdana"/>
          <w:b/>
          <w:i/>
          <w:sz w:val="24"/>
          <w:szCs w:val="24"/>
        </w:rPr>
        <w:sectPr w:rsidR="00B45128" w:rsidSect="0041167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167F" w:rsidRDefault="0041167F" w:rsidP="0041167F">
      <w:p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lastRenderedPageBreak/>
        <w:t>CRAS JD. STA. CRUZ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Pedregulho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Monte Paschoal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Eldorado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Estação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Soberano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 xml:space="preserve">Serra dos </w:t>
      </w:r>
      <w:proofErr w:type="spellStart"/>
      <w:r>
        <w:rPr>
          <w:rFonts w:ascii="Verdana" w:hAnsi="Verdana"/>
          <w:i/>
          <w:sz w:val="24"/>
          <w:szCs w:val="24"/>
        </w:rPr>
        <w:t>Ypês</w:t>
      </w:r>
      <w:proofErr w:type="spellEnd"/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Arco Íris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Sta. Cruz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proofErr w:type="spellStart"/>
      <w:r>
        <w:rPr>
          <w:rFonts w:ascii="Verdana" w:hAnsi="Verdana"/>
          <w:i/>
          <w:sz w:val="24"/>
          <w:szCs w:val="24"/>
        </w:rPr>
        <w:t>Cecap</w:t>
      </w:r>
      <w:proofErr w:type="spellEnd"/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Marília I, II e III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Cidade I, II, III e IV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Marechal Rondon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Sta. Efigênia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 xml:space="preserve">Salto </w:t>
      </w:r>
      <w:proofErr w:type="spellStart"/>
      <w:r>
        <w:rPr>
          <w:rFonts w:ascii="Verdana" w:hAnsi="Verdana"/>
          <w:i/>
          <w:sz w:val="24"/>
          <w:szCs w:val="24"/>
        </w:rPr>
        <w:t>Ville</w:t>
      </w:r>
      <w:proofErr w:type="spellEnd"/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Sto. Stefano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Sta. Marta I, II e III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Itaguaçu</w:t>
      </w:r>
    </w:p>
    <w:p w:rsidR="0041167F" w:rsidRDefault="0041167F" w:rsidP="0041167F">
      <w:pPr>
        <w:pStyle w:val="PargrafodaLista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Vila Lucinda</w:t>
      </w:r>
    </w:p>
    <w:p w:rsidR="008C5647" w:rsidRDefault="008C5647" w:rsidP="008C5647">
      <w:pPr>
        <w:rPr>
          <w:rFonts w:ascii="Verdana" w:hAnsi="Verdana"/>
          <w:i/>
          <w:sz w:val="24"/>
          <w:szCs w:val="24"/>
        </w:rPr>
      </w:pPr>
    </w:p>
    <w:p w:rsidR="008C5647" w:rsidRDefault="008C5647" w:rsidP="008C5647">
      <w:pPr>
        <w:rPr>
          <w:rFonts w:ascii="Verdana" w:hAnsi="Verdana"/>
          <w:b/>
          <w:i/>
          <w:sz w:val="24"/>
          <w:szCs w:val="24"/>
        </w:rPr>
      </w:pPr>
      <w:r w:rsidRPr="008C5647">
        <w:rPr>
          <w:rFonts w:ascii="Verdana" w:hAnsi="Verdana"/>
          <w:b/>
          <w:i/>
          <w:sz w:val="24"/>
          <w:szCs w:val="24"/>
        </w:rPr>
        <w:t>CRAS JD. NAÇÕES</w:t>
      </w:r>
    </w:p>
    <w:p w:rsidR="008C5647" w:rsidRDefault="008C5647" w:rsidP="008C5647">
      <w:pPr>
        <w:pStyle w:val="PargrafodaLista"/>
        <w:numPr>
          <w:ilvl w:val="0"/>
          <w:numId w:val="2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Nações I e II</w:t>
      </w:r>
    </w:p>
    <w:p w:rsidR="008C5647" w:rsidRDefault="008C5647" w:rsidP="008C5647">
      <w:pPr>
        <w:pStyle w:val="PargrafodaLista"/>
        <w:numPr>
          <w:ilvl w:val="0"/>
          <w:numId w:val="2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Planalto</w:t>
      </w:r>
    </w:p>
    <w:p w:rsidR="008C5647" w:rsidRDefault="008C5647" w:rsidP="008C5647">
      <w:pPr>
        <w:pStyle w:val="PargrafodaLista"/>
        <w:numPr>
          <w:ilvl w:val="0"/>
          <w:numId w:val="2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Panorama</w:t>
      </w:r>
    </w:p>
    <w:p w:rsidR="008C5647" w:rsidRDefault="008C5647" w:rsidP="008C5647">
      <w:pPr>
        <w:pStyle w:val="PargrafodaLista"/>
        <w:numPr>
          <w:ilvl w:val="0"/>
          <w:numId w:val="2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Nair Maria</w:t>
      </w:r>
    </w:p>
    <w:p w:rsidR="008C5647" w:rsidRDefault="008C5647" w:rsidP="008C5647">
      <w:pPr>
        <w:pStyle w:val="PargrafodaLista"/>
        <w:numPr>
          <w:ilvl w:val="0"/>
          <w:numId w:val="2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Laguna</w:t>
      </w:r>
    </w:p>
    <w:p w:rsidR="008C5647" w:rsidRDefault="008C5647" w:rsidP="008C5647">
      <w:pPr>
        <w:pStyle w:val="PargrafodaLista"/>
        <w:numPr>
          <w:ilvl w:val="0"/>
          <w:numId w:val="2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Bandeirantes</w:t>
      </w:r>
    </w:p>
    <w:p w:rsidR="008C5647" w:rsidRDefault="008C5647" w:rsidP="008C5647">
      <w:pPr>
        <w:pStyle w:val="PargrafodaLista"/>
        <w:numPr>
          <w:ilvl w:val="0"/>
          <w:numId w:val="2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 xml:space="preserve">Jd. </w:t>
      </w:r>
      <w:proofErr w:type="spellStart"/>
      <w:r>
        <w:rPr>
          <w:rFonts w:ascii="Verdana" w:hAnsi="Verdana"/>
          <w:i/>
          <w:sz w:val="24"/>
          <w:szCs w:val="24"/>
        </w:rPr>
        <w:t>Sontag</w:t>
      </w:r>
      <w:proofErr w:type="spellEnd"/>
    </w:p>
    <w:p w:rsidR="008C5647" w:rsidRDefault="008C5647" w:rsidP="008C5647">
      <w:pPr>
        <w:pStyle w:val="PargrafodaLista"/>
        <w:numPr>
          <w:ilvl w:val="0"/>
          <w:numId w:val="2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Olaria</w:t>
      </w:r>
    </w:p>
    <w:p w:rsidR="008C5647" w:rsidRDefault="008C5647" w:rsidP="008C5647">
      <w:pPr>
        <w:pStyle w:val="PargrafodaLista"/>
        <w:numPr>
          <w:ilvl w:val="0"/>
          <w:numId w:val="2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Vesúvio</w:t>
      </w:r>
    </w:p>
    <w:p w:rsidR="001B7D39" w:rsidRDefault="001B7D39" w:rsidP="008C5647">
      <w:pPr>
        <w:rPr>
          <w:rFonts w:ascii="Verdana" w:hAnsi="Verdana"/>
          <w:i/>
          <w:sz w:val="24"/>
          <w:szCs w:val="24"/>
        </w:rPr>
      </w:pPr>
    </w:p>
    <w:p w:rsidR="00B45128" w:rsidRDefault="00B45128" w:rsidP="008C5647">
      <w:pPr>
        <w:rPr>
          <w:rFonts w:ascii="Verdana" w:hAnsi="Verdana"/>
          <w:b/>
          <w:i/>
          <w:sz w:val="24"/>
          <w:szCs w:val="24"/>
        </w:rPr>
      </w:pPr>
    </w:p>
    <w:p w:rsidR="00B45128" w:rsidRDefault="00B45128" w:rsidP="008C5647">
      <w:pPr>
        <w:rPr>
          <w:rFonts w:ascii="Verdana" w:hAnsi="Verdana"/>
          <w:b/>
          <w:i/>
          <w:sz w:val="24"/>
          <w:szCs w:val="24"/>
        </w:rPr>
      </w:pPr>
    </w:p>
    <w:p w:rsidR="00B45128" w:rsidRDefault="00B45128" w:rsidP="008C5647">
      <w:pPr>
        <w:rPr>
          <w:rFonts w:ascii="Verdana" w:hAnsi="Verdana"/>
          <w:b/>
          <w:i/>
          <w:sz w:val="24"/>
          <w:szCs w:val="24"/>
        </w:rPr>
      </w:pPr>
    </w:p>
    <w:p w:rsidR="008C5647" w:rsidRDefault="001B7D39" w:rsidP="008C5647">
      <w:pPr>
        <w:rPr>
          <w:rFonts w:ascii="Verdana" w:hAnsi="Verdana"/>
          <w:b/>
          <w:i/>
          <w:sz w:val="24"/>
          <w:szCs w:val="24"/>
        </w:rPr>
      </w:pPr>
      <w:r w:rsidRPr="001B7D39">
        <w:rPr>
          <w:rFonts w:ascii="Verdana" w:hAnsi="Verdana"/>
          <w:b/>
          <w:i/>
          <w:sz w:val="24"/>
          <w:szCs w:val="24"/>
        </w:rPr>
        <w:lastRenderedPageBreak/>
        <w:t>CRAS INDEPENDÊNCIA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Porto Seguro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Independência I e II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proofErr w:type="spellStart"/>
      <w:r>
        <w:rPr>
          <w:rFonts w:ascii="Verdana" w:hAnsi="Verdana"/>
          <w:i/>
          <w:sz w:val="24"/>
          <w:szCs w:val="24"/>
        </w:rPr>
        <w:t>Donalísio</w:t>
      </w:r>
      <w:proofErr w:type="spellEnd"/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Sta. Lucia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Sto. Antonio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Sto. Inácio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Bela Vista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Vila Progresso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Parque Glória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Europa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proofErr w:type="spellStart"/>
      <w:r>
        <w:rPr>
          <w:rFonts w:ascii="Verdana" w:hAnsi="Verdana"/>
          <w:i/>
          <w:sz w:val="24"/>
          <w:szCs w:val="24"/>
        </w:rPr>
        <w:t>Lageado</w:t>
      </w:r>
      <w:proofErr w:type="spellEnd"/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Loteamento Alberto Cintra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Vila Romão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Sta. Terezinha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Vila Henrique</w:t>
      </w:r>
    </w:p>
    <w:p w:rsidR="001B7D39" w:rsidRDefault="001B7D39" w:rsidP="001B7D39">
      <w:pPr>
        <w:pStyle w:val="PargrafodaLista"/>
        <w:numPr>
          <w:ilvl w:val="0"/>
          <w:numId w:val="3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Isaura Maria</w:t>
      </w:r>
    </w:p>
    <w:p w:rsidR="00917052" w:rsidRDefault="00917052" w:rsidP="00917052">
      <w:pPr>
        <w:rPr>
          <w:rFonts w:ascii="Verdana" w:hAnsi="Verdana"/>
          <w:i/>
          <w:sz w:val="24"/>
          <w:szCs w:val="24"/>
        </w:rPr>
      </w:pPr>
    </w:p>
    <w:p w:rsidR="00917052" w:rsidRDefault="00917052" w:rsidP="00917052">
      <w:pPr>
        <w:rPr>
          <w:rFonts w:ascii="Verdana" w:hAnsi="Verdana"/>
          <w:b/>
          <w:i/>
          <w:sz w:val="24"/>
          <w:szCs w:val="24"/>
        </w:rPr>
      </w:pPr>
      <w:r w:rsidRPr="00917052">
        <w:rPr>
          <w:rFonts w:ascii="Verdana" w:hAnsi="Verdana"/>
          <w:b/>
          <w:i/>
          <w:sz w:val="24"/>
          <w:szCs w:val="24"/>
        </w:rPr>
        <w:t>CRAS JD. SALTENSE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 w:rsidRPr="00917052">
        <w:rPr>
          <w:rFonts w:ascii="Verdana" w:hAnsi="Verdana"/>
          <w:i/>
          <w:sz w:val="24"/>
          <w:szCs w:val="24"/>
        </w:rPr>
        <w:t>Jd.</w:t>
      </w:r>
      <w:r>
        <w:rPr>
          <w:rFonts w:ascii="Verdana" w:hAnsi="Verdana"/>
          <w:i/>
          <w:sz w:val="24"/>
          <w:szCs w:val="24"/>
        </w:rPr>
        <w:t xml:space="preserve"> Saltense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São Judas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Nova Era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São João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Arquidiocesano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Iracema</w:t>
      </w:r>
    </w:p>
    <w:p w:rsidR="00917052" w:rsidRP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Residenc</w:t>
      </w:r>
      <w:r w:rsidRPr="00917052">
        <w:rPr>
          <w:rFonts w:ascii="Verdana" w:hAnsi="Verdana"/>
          <w:i/>
          <w:sz w:val="24"/>
          <w:szCs w:val="24"/>
        </w:rPr>
        <w:t xml:space="preserve">ial </w:t>
      </w:r>
      <w:proofErr w:type="spellStart"/>
      <w:r w:rsidRPr="00917052">
        <w:rPr>
          <w:rFonts w:ascii="Verdana" w:hAnsi="Verdana"/>
          <w:i/>
          <w:sz w:val="24"/>
          <w:szCs w:val="24"/>
        </w:rPr>
        <w:t>Fabbri</w:t>
      </w:r>
      <w:proofErr w:type="spellEnd"/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Maracajás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 xml:space="preserve">Sta. </w:t>
      </w:r>
      <w:proofErr w:type="spellStart"/>
      <w:r>
        <w:rPr>
          <w:rFonts w:ascii="Verdana" w:hAnsi="Verdana"/>
          <w:i/>
          <w:sz w:val="24"/>
          <w:szCs w:val="24"/>
        </w:rPr>
        <w:t>Edwirges</w:t>
      </w:r>
      <w:proofErr w:type="spellEnd"/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Convívio Reconquista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Vl. Norma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Bom Retiro I e II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União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Icaraí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São Gabriel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 xml:space="preserve">Residencial </w:t>
      </w:r>
      <w:proofErr w:type="spellStart"/>
      <w:r>
        <w:rPr>
          <w:rFonts w:ascii="Verdana" w:hAnsi="Verdana"/>
          <w:i/>
          <w:sz w:val="24"/>
          <w:szCs w:val="24"/>
        </w:rPr>
        <w:t>Delegá</w:t>
      </w:r>
      <w:proofErr w:type="spellEnd"/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 xml:space="preserve">João </w:t>
      </w:r>
      <w:proofErr w:type="spellStart"/>
      <w:r>
        <w:rPr>
          <w:rFonts w:ascii="Verdana" w:hAnsi="Verdana"/>
          <w:i/>
          <w:sz w:val="24"/>
          <w:szCs w:val="24"/>
        </w:rPr>
        <w:t>Jabour</w:t>
      </w:r>
      <w:proofErr w:type="spellEnd"/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lastRenderedPageBreak/>
        <w:t>Jd. Alvorada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Sta. Rita</w:t>
      </w:r>
    </w:p>
    <w:p w:rsidR="00917052" w:rsidRDefault="00917052" w:rsidP="00917052">
      <w:pPr>
        <w:pStyle w:val="PargrafodaLista"/>
        <w:numPr>
          <w:ilvl w:val="0"/>
          <w:numId w:val="4"/>
        </w:numPr>
        <w:rPr>
          <w:rFonts w:ascii="Verdana" w:hAnsi="Verdana"/>
          <w:i/>
          <w:sz w:val="24"/>
          <w:szCs w:val="24"/>
        </w:rPr>
      </w:pPr>
      <w:proofErr w:type="spellStart"/>
      <w:r>
        <w:rPr>
          <w:rFonts w:ascii="Verdana" w:hAnsi="Verdana"/>
          <w:i/>
          <w:sz w:val="24"/>
          <w:szCs w:val="24"/>
        </w:rPr>
        <w:t>Buru</w:t>
      </w:r>
      <w:proofErr w:type="spellEnd"/>
    </w:p>
    <w:p w:rsidR="00917052" w:rsidRDefault="00917052" w:rsidP="00145527">
      <w:pPr>
        <w:ind w:left="360"/>
        <w:rPr>
          <w:rFonts w:ascii="Verdana" w:hAnsi="Verdana"/>
          <w:i/>
          <w:sz w:val="24"/>
          <w:szCs w:val="24"/>
        </w:rPr>
      </w:pPr>
    </w:p>
    <w:p w:rsidR="00145527" w:rsidRDefault="00145527" w:rsidP="00145527">
      <w:pPr>
        <w:ind w:left="360"/>
        <w:rPr>
          <w:rFonts w:ascii="Verdana" w:hAnsi="Verdana"/>
          <w:b/>
          <w:i/>
          <w:sz w:val="24"/>
          <w:szCs w:val="24"/>
        </w:rPr>
      </w:pPr>
      <w:r w:rsidRPr="00145527">
        <w:rPr>
          <w:rFonts w:ascii="Verdana" w:hAnsi="Verdana"/>
          <w:b/>
          <w:i/>
          <w:sz w:val="24"/>
          <w:szCs w:val="24"/>
        </w:rPr>
        <w:t>NÚCLEO FAMÍLIA CENTRAL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Centro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Vl. Nova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 w:rsidRPr="00145527">
        <w:rPr>
          <w:rFonts w:ascii="Verdana" w:hAnsi="Verdana"/>
          <w:i/>
          <w:sz w:val="24"/>
          <w:szCs w:val="24"/>
        </w:rPr>
        <w:t>Vl.</w:t>
      </w:r>
      <w:r>
        <w:rPr>
          <w:rFonts w:ascii="Verdana" w:hAnsi="Verdana"/>
          <w:i/>
          <w:sz w:val="24"/>
          <w:szCs w:val="24"/>
        </w:rPr>
        <w:t xml:space="preserve"> Teixeira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3 Marias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 xml:space="preserve">Jd. </w:t>
      </w:r>
      <w:proofErr w:type="spellStart"/>
      <w:r>
        <w:rPr>
          <w:rFonts w:ascii="Verdana" w:hAnsi="Verdana"/>
          <w:i/>
          <w:sz w:val="24"/>
          <w:szCs w:val="24"/>
        </w:rPr>
        <w:t>Celani</w:t>
      </w:r>
      <w:proofErr w:type="spellEnd"/>
      <w:r>
        <w:rPr>
          <w:rFonts w:ascii="Verdana" w:hAnsi="Verdana"/>
          <w:i/>
          <w:sz w:val="24"/>
          <w:szCs w:val="24"/>
        </w:rPr>
        <w:t xml:space="preserve"> I e II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 w:rsidRPr="00145527">
        <w:rPr>
          <w:rFonts w:ascii="Verdana" w:hAnsi="Verdana"/>
          <w:i/>
          <w:sz w:val="24"/>
          <w:szCs w:val="24"/>
        </w:rPr>
        <w:t>Jd</w:t>
      </w:r>
      <w:r>
        <w:rPr>
          <w:rFonts w:ascii="Verdana" w:hAnsi="Verdana"/>
          <w:i/>
          <w:sz w:val="24"/>
          <w:szCs w:val="24"/>
        </w:rPr>
        <w:t>. Sevilha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Maria José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Elizabeth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Salto São José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S. Pedro e S. Paulo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proofErr w:type="spellStart"/>
      <w:r>
        <w:rPr>
          <w:rFonts w:ascii="Verdana" w:hAnsi="Verdana"/>
          <w:i/>
          <w:sz w:val="24"/>
          <w:szCs w:val="24"/>
        </w:rPr>
        <w:t>Guaraú</w:t>
      </w:r>
      <w:proofErr w:type="spellEnd"/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Porto Góes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Haras Paineiras</w:t>
      </w:r>
    </w:p>
    <w:p w:rsidR="00145527" w:rsidRDefault="00145527" w:rsidP="00145527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Canjica</w:t>
      </w:r>
    </w:p>
    <w:p w:rsidR="00917052" w:rsidRDefault="00145527" w:rsidP="00917052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 xml:space="preserve">Res. </w:t>
      </w:r>
      <w:proofErr w:type="spellStart"/>
      <w:r>
        <w:rPr>
          <w:rFonts w:ascii="Verdana" w:hAnsi="Verdana"/>
          <w:i/>
          <w:sz w:val="24"/>
          <w:szCs w:val="24"/>
        </w:rPr>
        <w:t>Md</w:t>
      </w:r>
      <w:proofErr w:type="spellEnd"/>
      <w:r>
        <w:rPr>
          <w:rFonts w:ascii="Verdana" w:hAnsi="Verdana"/>
          <w:i/>
          <w:sz w:val="24"/>
          <w:szCs w:val="24"/>
        </w:rPr>
        <w:t>. Paulina</w:t>
      </w:r>
    </w:p>
    <w:p w:rsidR="00145527" w:rsidRDefault="00145527" w:rsidP="00917052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São Francisco</w:t>
      </w:r>
    </w:p>
    <w:p w:rsidR="00145527" w:rsidRDefault="00145527" w:rsidP="00917052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Vl. Henrique</w:t>
      </w:r>
    </w:p>
    <w:p w:rsidR="00145527" w:rsidRDefault="00145527" w:rsidP="00917052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Vl. Roma</w:t>
      </w:r>
    </w:p>
    <w:p w:rsidR="00145527" w:rsidRDefault="00145527" w:rsidP="00917052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Parque Glória</w:t>
      </w:r>
    </w:p>
    <w:p w:rsidR="00145527" w:rsidRDefault="00145527" w:rsidP="00917052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Jd. Sta. Terezinha</w:t>
      </w:r>
    </w:p>
    <w:p w:rsidR="00145527" w:rsidRDefault="00145527" w:rsidP="00917052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Vl. Ideal</w:t>
      </w:r>
    </w:p>
    <w:p w:rsidR="00145527" w:rsidRDefault="00145527" w:rsidP="00917052">
      <w:pPr>
        <w:pStyle w:val="PargrafodaLista"/>
        <w:numPr>
          <w:ilvl w:val="0"/>
          <w:numId w:val="7"/>
        </w:numPr>
        <w:rPr>
          <w:rFonts w:ascii="Verdana" w:hAnsi="Verdana"/>
          <w:i/>
          <w:sz w:val="24"/>
          <w:szCs w:val="24"/>
        </w:rPr>
      </w:pPr>
      <w:proofErr w:type="spellStart"/>
      <w:r>
        <w:rPr>
          <w:rFonts w:ascii="Verdana" w:hAnsi="Verdana"/>
          <w:i/>
          <w:sz w:val="24"/>
          <w:szCs w:val="24"/>
        </w:rPr>
        <w:t>Jurumirim</w:t>
      </w:r>
      <w:proofErr w:type="spellEnd"/>
    </w:p>
    <w:p w:rsidR="00145527" w:rsidRPr="00145527" w:rsidRDefault="00145527" w:rsidP="00145527">
      <w:pPr>
        <w:pStyle w:val="PargrafodaLista"/>
        <w:rPr>
          <w:rFonts w:ascii="Verdana" w:hAnsi="Verdana"/>
          <w:i/>
          <w:sz w:val="24"/>
          <w:szCs w:val="24"/>
        </w:rPr>
      </w:pPr>
    </w:p>
    <w:sectPr w:rsidR="00145527" w:rsidRPr="00145527" w:rsidSect="00B451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51D5"/>
    <w:multiLevelType w:val="hybridMultilevel"/>
    <w:tmpl w:val="237A48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F57A3B"/>
    <w:multiLevelType w:val="hybridMultilevel"/>
    <w:tmpl w:val="12C8E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36A91"/>
    <w:multiLevelType w:val="hybridMultilevel"/>
    <w:tmpl w:val="1D28F9FA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4962C90"/>
    <w:multiLevelType w:val="hybridMultilevel"/>
    <w:tmpl w:val="75BE8B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41EDA"/>
    <w:multiLevelType w:val="hybridMultilevel"/>
    <w:tmpl w:val="9FCE3E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D60843"/>
    <w:multiLevelType w:val="hybridMultilevel"/>
    <w:tmpl w:val="3A0AF6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05AD7"/>
    <w:multiLevelType w:val="hybridMultilevel"/>
    <w:tmpl w:val="83A250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7F"/>
    <w:rsid w:val="00145527"/>
    <w:rsid w:val="001B7D39"/>
    <w:rsid w:val="0041167F"/>
    <w:rsid w:val="008C5647"/>
    <w:rsid w:val="00917052"/>
    <w:rsid w:val="00B45128"/>
    <w:rsid w:val="00E0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4CC88-D484-4580-9D6A-4435BE22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2014-09-02T16:56:00Z</dcterms:created>
  <dcterms:modified xsi:type="dcterms:W3CDTF">2014-09-02T17:20:00Z</dcterms:modified>
</cp:coreProperties>
</file>