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B173D" w:rsidTr="0081201B">
        <w:tc>
          <w:tcPr>
            <w:tcW w:w="2337" w:type="dxa"/>
          </w:tcPr>
          <w:p w:rsidR="00DB173D" w:rsidRDefault="00DB173D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 Used</w:t>
            </w:r>
          </w:p>
        </w:tc>
        <w:tc>
          <w:tcPr>
            <w:tcW w:w="2337" w:type="dxa"/>
          </w:tcPr>
          <w:p w:rsidR="00DB173D" w:rsidRDefault="00DB173D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Dataset Size</w:t>
            </w:r>
          </w:p>
        </w:tc>
        <w:tc>
          <w:tcPr>
            <w:tcW w:w="2338" w:type="dxa"/>
          </w:tcPr>
          <w:p w:rsidR="00DB173D" w:rsidRDefault="00DB173D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Testing-set predictive performance</w:t>
            </w:r>
          </w:p>
        </w:tc>
        <w:tc>
          <w:tcPr>
            <w:tcW w:w="2338" w:type="dxa"/>
          </w:tcPr>
          <w:p w:rsidR="00DB173D" w:rsidRDefault="00DB173D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taken for the model to be fit</w:t>
            </w:r>
          </w:p>
        </w:tc>
      </w:tr>
      <w:tr w:rsidR="00DB173D" w:rsidTr="0081201B">
        <w:tc>
          <w:tcPr>
            <w:tcW w:w="2337" w:type="dxa"/>
          </w:tcPr>
          <w:p w:rsidR="00DB173D" w:rsidRDefault="00DB173D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44EA">
              <w:rPr>
                <w:rFonts w:ascii="Times New Roman" w:hAnsi="Times New Roman" w:cs="Times New Roman"/>
                <w:sz w:val="24"/>
                <w:szCs w:val="24"/>
              </w:rPr>
              <w:t>XGBoost</w:t>
            </w:r>
            <w:proofErr w:type="spellEnd"/>
            <w:r w:rsidRPr="00D844EA">
              <w:rPr>
                <w:rFonts w:ascii="Times New Roman" w:hAnsi="Times New Roman" w:cs="Times New Roman"/>
                <w:sz w:val="24"/>
                <w:szCs w:val="24"/>
              </w:rPr>
              <w:t xml:space="preserve"> in Python via </w:t>
            </w:r>
            <w:proofErr w:type="spellStart"/>
            <w:r w:rsidRPr="00D844EA">
              <w:rPr>
                <w:rFonts w:ascii="Times New Roman" w:hAnsi="Times New Roman" w:cs="Times New Roman"/>
                <w:sz w:val="24"/>
                <w:szCs w:val="24"/>
              </w:rPr>
              <w:t>scikit</w:t>
            </w:r>
            <w:proofErr w:type="spellEnd"/>
            <w:r w:rsidRPr="00D844EA">
              <w:rPr>
                <w:rFonts w:ascii="Times New Roman" w:hAnsi="Times New Roman" w:cs="Times New Roman"/>
                <w:sz w:val="24"/>
                <w:szCs w:val="24"/>
              </w:rPr>
              <w:t>-learn and 5-fold CV</w:t>
            </w:r>
          </w:p>
        </w:tc>
        <w:tc>
          <w:tcPr>
            <w:tcW w:w="2337" w:type="dxa"/>
          </w:tcPr>
          <w:p w:rsidR="00DB173D" w:rsidRDefault="00DB173D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:rsidR="00DB173D" w:rsidRDefault="00DB173D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DB173D" w:rsidRDefault="00DB173D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DB173D" w:rsidRDefault="00DB173D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173D" w:rsidTr="0081201B">
        <w:tc>
          <w:tcPr>
            <w:tcW w:w="2337" w:type="dxa"/>
          </w:tcPr>
          <w:p w:rsidR="00DB173D" w:rsidRDefault="00DB173D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DB173D" w:rsidRDefault="00DB173D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338" w:type="dxa"/>
          </w:tcPr>
          <w:p w:rsidR="00DB173D" w:rsidRDefault="00DB173D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DB173D" w:rsidRDefault="00DB173D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173D" w:rsidTr="0081201B">
        <w:tc>
          <w:tcPr>
            <w:tcW w:w="2337" w:type="dxa"/>
          </w:tcPr>
          <w:p w:rsidR="00DB173D" w:rsidRDefault="00DB173D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DB173D" w:rsidRDefault="00DB173D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2338" w:type="dxa"/>
          </w:tcPr>
          <w:p w:rsidR="00DB173D" w:rsidRDefault="00DB173D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DB173D" w:rsidRDefault="00DB173D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173D" w:rsidTr="0081201B">
        <w:tc>
          <w:tcPr>
            <w:tcW w:w="2337" w:type="dxa"/>
          </w:tcPr>
          <w:p w:rsidR="00DB173D" w:rsidRDefault="00DB173D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DB173D" w:rsidRDefault="00DB173D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2338" w:type="dxa"/>
          </w:tcPr>
          <w:p w:rsidR="00DB173D" w:rsidRDefault="00DB173D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DB173D" w:rsidRDefault="00DB173D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173D" w:rsidTr="0081201B">
        <w:tc>
          <w:tcPr>
            <w:tcW w:w="2337" w:type="dxa"/>
          </w:tcPr>
          <w:p w:rsidR="00DB173D" w:rsidRDefault="00DB173D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DB173D" w:rsidRDefault="00DB173D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</w:t>
            </w:r>
          </w:p>
        </w:tc>
        <w:tc>
          <w:tcPr>
            <w:tcW w:w="2338" w:type="dxa"/>
          </w:tcPr>
          <w:p w:rsidR="00DB173D" w:rsidRDefault="00DB173D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DB173D" w:rsidRDefault="00DB173D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173D" w:rsidTr="0081201B">
        <w:tc>
          <w:tcPr>
            <w:tcW w:w="2337" w:type="dxa"/>
          </w:tcPr>
          <w:p w:rsidR="00DB173D" w:rsidRDefault="00DB173D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DB173D" w:rsidRDefault="00DB173D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10000000</w:t>
            </w:r>
          </w:p>
        </w:tc>
        <w:tc>
          <w:tcPr>
            <w:tcW w:w="2338" w:type="dxa"/>
          </w:tcPr>
          <w:p w:rsidR="00DB173D" w:rsidRDefault="00DB173D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DB173D" w:rsidRDefault="00DB173D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173D" w:rsidTr="0081201B">
        <w:tc>
          <w:tcPr>
            <w:tcW w:w="2337" w:type="dxa"/>
          </w:tcPr>
          <w:p w:rsidR="00DB173D" w:rsidRDefault="00DB173D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44EA">
              <w:rPr>
                <w:rFonts w:ascii="Times New Roman" w:hAnsi="Times New Roman" w:cs="Times New Roman"/>
                <w:sz w:val="24"/>
                <w:szCs w:val="24"/>
              </w:rPr>
              <w:t>XGBoost</w:t>
            </w:r>
            <w:proofErr w:type="spellEnd"/>
            <w:r w:rsidRPr="00D844EA">
              <w:rPr>
                <w:rFonts w:ascii="Times New Roman" w:hAnsi="Times New Roman" w:cs="Times New Roman"/>
                <w:sz w:val="24"/>
                <w:szCs w:val="24"/>
              </w:rPr>
              <w:t xml:space="preserve"> in R – direct use of </w:t>
            </w:r>
            <w:proofErr w:type="spellStart"/>
            <w:r w:rsidRPr="00D844EA">
              <w:rPr>
                <w:rFonts w:ascii="Times New Roman" w:hAnsi="Times New Roman" w:cs="Times New Roman"/>
                <w:sz w:val="24"/>
                <w:szCs w:val="24"/>
              </w:rPr>
              <w:t>xgboost</w:t>
            </w:r>
            <w:proofErr w:type="spellEnd"/>
            <w:r w:rsidRPr="00D844EA">
              <w:rPr>
                <w:rFonts w:ascii="Times New Roman" w:hAnsi="Times New Roman" w:cs="Times New Roman"/>
                <w:sz w:val="24"/>
                <w:szCs w:val="24"/>
              </w:rPr>
              <w:t>() with simple cross-validation</w:t>
            </w:r>
          </w:p>
        </w:tc>
        <w:tc>
          <w:tcPr>
            <w:tcW w:w="2337" w:type="dxa"/>
          </w:tcPr>
          <w:p w:rsidR="00DB173D" w:rsidRDefault="00DB173D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:rsidR="00DB173D" w:rsidRDefault="00DB173D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DB173D" w:rsidRDefault="006F2864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0.931</w:t>
            </w:r>
          </w:p>
        </w:tc>
        <w:tc>
          <w:tcPr>
            <w:tcW w:w="2338" w:type="dxa"/>
          </w:tcPr>
          <w:p w:rsidR="00DB173D" w:rsidRDefault="006F2864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0.81s</w:t>
            </w:r>
          </w:p>
        </w:tc>
      </w:tr>
      <w:tr w:rsidR="00DB173D" w:rsidTr="0081201B">
        <w:tc>
          <w:tcPr>
            <w:tcW w:w="2337" w:type="dxa"/>
          </w:tcPr>
          <w:p w:rsidR="00DB173D" w:rsidRPr="00D844EA" w:rsidRDefault="00DB173D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DB173D" w:rsidRDefault="00DB173D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338" w:type="dxa"/>
          </w:tcPr>
          <w:p w:rsidR="00DB173D" w:rsidRDefault="006F2864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0.9398</w:t>
            </w:r>
          </w:p>
        </w:tc>
        <w:tc>
          <w:tcPr>
            <w:tcW w:w="2338" w:type="dxa"/>
          </w:tcPr>
          <w:p w:rsidR="00DB173D" w:rsidRDefault="006F2864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1.95s</w:t>
            </w:r>
          </w:p>
        </w:tc>
      </w:tr>
      <w:tr w:rsidR="00DB173D" w:rsidTr="0081201B">
        <w:tc>
          <w:tcPr>
            <w:tcW w:w="2337" w:type="dxa"/>
          </w:tcPr>
          <w:p w:rsidR="00DB173D" w:rsidRPr="00D844EA" w:rsidRDefault="00DB173D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DB173D" w:rsidRDefault="00DB173D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2338" w:type="dxa"/>
          </w:tcPr>
          <w:p w:rsidR="00DB173D" w:rsidRDefault="006F2864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0.9703</w:t>
            </w:r>
          </w:p>
        </w:tc>
        <w:tc>
          <w:tcPr>
            <w:tcW w:w="2338" w:type="dxa"/>
          </w:tcPr>
          <w:p w:rsidR="00DB173D" w:rsidRDefault="006F2864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3.17s</w:t>
            </w:r>
          </w:p>
        </w:tc>
      </w:tr>
      <w:tr w:rsidR="00DB173D" w:rsidTr="0081201B">
        <w:tc>
          <w:tcPr>
            <w:tcW w:w="2337" w:type="dxa"/>
          </w:tcPr>
          <w:p w:rsidR="00DB173D" w:rsidRPr="00D844EA" w:rsidRDefault="00DB173D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DB173D" w:rsidRDefault="00DB173D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2338" w:type="dxa"/>
          </w:tcPr>
          <w:p w:rsidR="00DB173D" w:rsidRDefault="006F2864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0.9814</w:t>
            </w:r>
          </w:p>
        </w:tc>
        <w:tc>
          <w:tcPr>
            <w:tcW w:w="2338" w:type="dxa"/>
          </w:tcPr>
          <w:p w:rsidR="00DB173D" w:rsidRDefault="006F2864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11.5s</w:t>
            </w:r>
          </w:p>
        </w:tc>
      </w:tr>
      <w:tr w:rsidR="00DB173D" w:rsidTr="0081201B">
        <w:tc>
          <w:tcPr>
            <w:tcW w:w="2337" w:type="dxa"/>
          </w:tcPr>
          <w:p w:rsidR="00DB173D" w:rsidRPr="00D844EA" w:rsidRDefault="00DB173D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DB173D" w:rsidRDefault="00DB173D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</w:t>
            </w:r>
          </w:p>
        </w:tc>
        <w:tc>
          <w:tcPr>
            <w:tcW w:w="2338" w:type="dxa"/>
          </w:tcPr>
          <w:p w:rsidR="00DB173D" w:rsidRDefault="006F2864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0.9865</w:t>
            </w:r>
          </w:p>
        </w:tc>
        <w:tc>
          <w:tcPr>
            <w:tcW w:w="2338" w:type="dxa"/>
          </w:tcPr>
          <w:p w:rsidR="00DB173D" w:rsidRDefault="006F2864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95.47s</w:t>
            </w:r>
          </w:p>
        </w:tc>
      </w:tr>
      <w:tr w:rsidR="00DB173D" w:rsidTr="0081201B">
        <w:tc>
          <w:tcPr>
            <w:tcW w:w="2337" w:type="dxa"/>
          </w:tcPr>
          <w:p w:rsidR="00DB173D" w:rsidRPr="00D844EA" w:rsidRDefault="00DB173D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DB173D" w:rsidRDefault="00DB173D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10000000</w:t>
            </w:r>
          </w:p>
        </w:tc>
        <w:tc>
          <w:tcPr>
            <w:tcW w:w="2338" w:type="dxa"/>
          </w:tcPr>
          <w:p w:rsidR="00DB173D" w:rsidRDefault="006F2864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0.9897</w:t>
            </w:r>
          </w:p>
        </w:tc>
        <w:tc>
          <w:tcPr>
            <w:tcW w:w="2338" w:type="dxa"/>
          </w:tcPr>
          <w:p w:rsidR="00DB173D" w:rsidRDefault="006F2864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450.49s</w:t>
            </w:r>
          </w:p>
        </w:tc>
      </w:tr>
      <w:tr w:rsidR="00DB173D" w:rsidTr="0081201B">
        <w:tc>
          <w:tcPr>
            <w:tcW w:w="2337" w:type="dxa"/>
          </w:tcPr>
          <w:p w:rsidR="00DB173D" w:rsidRPr="00D844EA" w:rsidRDefault="00DB173D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44EA">
              <w:rPr>
                <w:rFonts w:ascii="Times New Roman" w:hAnsi="Times New Roman" w:cs="Times New Roman"/>
                <w:sz w:val="24"/>
                <w:szCs w:val="24"/>
              </w:rPr>
              <w:t>XGBoost</w:t>
            </w:r>
            <w:proofErr w:type="spellEnd"/>
            <w:r w:rsidRPr="00D844EA">
              <w:rPr>
                <w:rFonts w:ascii="Times New Roman" w:hAnsi="Times New Roman" w:cs="Times New Roman"/>
                <w:sz w:val="24"/>
                <w:szCs w:val="24"/>
              </w:rPr>
              <w:t xml:space="preserve"> in R – via caret, with 5-fold CV simple cross-validation</w:t>
            </w:r>
          </w:p>
        </w:tc>
        <w:tc>
          <w:tcPr>
            <w:tcW w:w="2337" w:type="dxa"/>
          </w:tcPr>
          <w:p w:rsidR="00DB173D" w:rsidRDefault="00DB173D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:rsidR="00DB173D" w:rsidRDefault="00DB173D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DB173D" w:rsidRDefault="006F2864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0.9655</w:t>
            </w:r>
          </w:p>
        </w:tc>
        <w:tc>
          <w:tcPr>
            <w:tcW w:w="2338" w:type="dxa"/>
          </w:tcPr>
          <w:p w:rsidR="00DB173D" w:rsidRDefault="006F2864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1.08s</w:t>
            </w:r>
          </w:p>
        </w:tc>
      </w:tr>
      <w:tr w:rsidR="00DB173D" w:rsidTr="0081201B">
        <w:tc>
          <w:tcPr>
            <w:tcW w:w="2337" w:type="dxa"/>
          </w:tcPr>
          <w:p w:rsidR="00DB173D" w:rsidRPr="00D844EA" w:rsidRDefault="00DB173D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DB173D" w:rsidRDefault="00DB173D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338" w:type="dxa"/>
          </w:tcPr>
          <w:p w:rsidR="00DB173D" w:rsidRDefault="006F2864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0.9465</w:t>
            </w:r>
          </w:p>
        </w:tc>
        <w:tc>
          <w:tcPr>
            <w:tcW w:w="2338" w:type="dxa"/>
          </w:tcPr>
          <w:p w:rsidR="00DB173D" w:rsidRDefault="006F2864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1.92s</w:t>
            </w:r>
          </w:p>
        </w:tc>
      </w:tr>
      <w:tr w:rsidR="00DB173D" w:rsidTr="0081201B">
        <w:tc>
          <w:tcPr>
            <w:tcW w:w="2337" w:type="dxa"/>
          </w:tcPr>
          <w:p w:rsidR="00DB173D" w:rsidRPr="00D844EA" w:rsidRDefault="00DB173D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DB173D" w:rsidRDefault="00DB173D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2338" w:type="dxa"/>
          </w:tcPr>
          <w:p w:rsidR="00DB173D" w:rsidRDefault="006F2864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0.9690</w:t>
            </w:r>
          </w:p>
        </w:tc>
        <w:tc>
          <w:tcPr>
            <w:tcW w:w="2338" w:type="dxa"/>
          </w:tcPr>
          <w:p w:rsidR="00DB173D" w:rsidRDefault="006F2864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3.11s</w:t>
            </w:r>
          </w:p>
        </w:tc>
      </w:tr>
      <w:tr w:rsidR="00DB173D" w:rsidTr="0081201B">
        <w:tc>
          <w:tcPr>
            <w:tcW w:w="2337" w:type="dxa"/>
          </w:tcPr>
          <w:p w:rsidR="00DB173D" w:rsidRPr="00D844EA" w:rsidRDefault="00DB173D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DB173D" w:rsidRDefault="00DB173D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2338" w:type="dxa"/>
          </w:tcPr>
          <w:p w:rsidR="00DB173D" w:rsidRDefault="006F2864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0.9819</w:t>
            </w:r>
          </w:p>
        </w:tc>
        <w:tc>
          <w:tcPr>
            <w:tcW w:w="2338" w:type="dxa"/>
          </w:tcPr>
          <w:p w:rsidR="00DB173D" w:rsidRDefault="006F2864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10.98s</w:t>
            </w:r>
          </w:p>
        </w:tc>
      </w:tr>
      <w:tr w:rsidR="00DB173D" w:rsidTr="0081201B">
        <w:tc>
          <w:tcPr>
            <w:tcW w:w="2337" w:type="dxa"/>
          </w:tcPr>
          <w:p w:rsidR="00DB173D" w:rsidRPr="00D844EA" w:rsidRDefault="00DB173D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DB173D" w:rsidRDefault="00DB173D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</w:t>
            </w:r>
          </w:p>
        </w:tc>
        <w:tc>
          <w:tcPr>
            <w:tcW w:w="2338" w:type="dxa"/>
          </w:tcPr>
          <w:p w:rsidR="00DB173D" w:rsidRDefault="006F2864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0.9859</w:t>
            </w:r>
          </w:p>
        </w:tc>
        <w:tc>
          <w:tcPr>
            <w:tcW w:w="2338" w:type="dxa"/>
          </w:tcPr>
          <w:p w:rsidR="00DB173D" w:rsidRDefault="006F2864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90.20s</w:t>
            </w:r>
          </w:p>
        </w:tc>
      </w:tr>
      <w:tr w:rsidR="00DB173D" w:rsidTr="0081201B">
        <w:tc>
          <w:tcPr>
            <w:tcW w:w="2337" w:type="dxa"/>
          </w:tcPr>
          <w:p w:rsidR="00DB173D" w:rsidRPr="00D844EA" w:rsidRDefault="00DB173D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DB173D" w:rsidRDefault="00DB173D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10000000</w:t>
            </w:r>
          </w:p>
        </w:tc>
        <w:tc>
          <w:tcPr>
            <w:tcW w:w="2338" w:type="dxa"/>
          </w:tcPr>
          <w:p w:rsidR="00DB173D" w:rsidRDefault="006F2864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0.9899</w:t>
            </w:r>
          </w:p>
        </w:tc>
        <w:tc>
          <w:tcPr>
            <w:tcW w:w="2338" w:type="dxa"/>
          </w:tcPr>
          <w:p w:rsidR="00DB173D" w:rsidRDefault="006F2864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369.16s</w:t>
            </w:r>
          </w:p>
        </w:tc>
      </w:tr>
    </w:tbl>
    <w:p w:rsidR="00DB173D" w:rsidRDefault="00DB173D" w:rsidP="00DB173D">
      <w:pPr>
        <w:rPr>
          <w:rFonts w:ascii="Times New Roman" w:hAnsi="Times New Roman" w:cs="Times New Roman"/>
          <w:sz w:val="24"/>
          <w:szCs w:val="24"/>
        </w:rPr>
      </w:pPr>
    </w:p>
    <w:p w:rsidR="00087436" w:rsidRPr="00D844EA" w:rsidRDefault="00087436" w:rsidP="00DB173D">
      <w:pPr>
        <w:rPr>
          <w:rFonts w:ascii="Times New Roman" w:hAnsi="Times New Roman" w:cs="Times New Roman"/>
          <w:sz w:val="24"/>
          <w:szCs w:val="24"/>
        </w:rPr>
      </w:pPr>
      <w:r w:rsidRPr="00087436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087436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087436">
        <w:rPr>
          <w:rFonts w:ascii="Times New Roman" w:hAnsi="Times New Roman" w:cs="Times New Roman"/>
          <w:sz w:val="24"/>
          <w:szCs w:val="24"/>
        </w:rPr>
        <w:t xml:space="preserve"> through caret with 5-fold cross-validation produces better results than stand-alone </w:t>
      </w:r>
      <w:proofErr w:type="spellStart"/>
      <w:r w:rsidRPr="00087436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087436">
        <w:rPr>
          <w:rFonts w:ascii="Times New Roman" w:hAnsi="Times New Roman" w:cs="Times New Roman"/>
          <w:sz w:val="24"/>
          <w:szCs w:val="24"/>
        </w:rPr>
        <w:t xml:space="preserve"> implementation because it delivers higher predictive performance across all dataset sizes and faster runtime on the largest 10-million record dataset attaining 0.9899 </w:t>
      </w:r>
      <w:proofErr w:type="spellStart"/>
      <w:r w:rsidRPr="00087436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087436">
        <w:rPr>
          <w:rFonts w:ascii="Times New Roman" w:hAnsi="Times New Roman" w:cs="Times New Roman"/>
          <w:sz w:val="24"/>
          <w:szCs w:val="24"/>
        </w:rPr>
        <w:t xml:space="preserve"> 0.9897 accuracy and running 18% quicker at 369.16 seconds versus 450.49 seconds. The caret implementation gives performance speed-ups alongside standardized interfaces and robust validation practices along with automa</w:t>
      </w:r>
      <w:bookmarkStart w:id="0" w:name="_GoBack"/>
      <w:bookmarkEnd w:id="0"/>
      <w:r w:rsidRPr="00087436">
        <w:rPr>
          <w:rFonts w:ascii="Times New Roman" w:hAnsi="Times New Roman" w:cs="Times New Roman"/>
          <w:sz w:val="24"/>
          <w:szCs w:val="24"/>
        </w:rPr>
        <w:t>ted parameter tuning that enables its use in production machine learning applications.</w:t>
      </w:r>
    </w:p>
    <w:p w:rsidR="000533A6" w:rsidRDefault="000533A6"/>
    <w:sectPr w:rsidR="00053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73D"/>
    <w:rsid w:val="000533A6"/>
    <w:rsid w:val="00087436"/>
    <w:rsid w:val="006F2864"/>
    <w:rsid w:val="007F2649"/>
    <w:rsid w:val="00DB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58D5FD-BA42-407C-9E73-98053028E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1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17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2025-04-27T03:34:00Z</dcterms:created>
  <dcterms:modified xsi:type="dcterms:W3CDTF">2025-04-27T20:16:00Z</dcterms:modified>
</cp:coreProperties>
</file>