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5D1731" w14:textId="180A0F4D" w:rsidR="000908F3" w:rsidRDefault="00623E2C">
      <w:pPr>
        <w:rPr>
          <w:b/>
          <w:bCs/>
          <w:color w:val="052F61" w:themeColor="accent1"/>
          <w:sz w:val="36"/>
          <w:szCs w:val="36"/>
        </w:rPr>
      </w:pPr>
      <w:bookmarkStart w:id="0" w:name="_GoBack"/>
      <w:bookmarkEnd w:id="0"/>
      <w:r w:rsidRPr="00623E2C">
        <w:rPr>
          <w:b/>
          <w:bCs/>
          <w:color w:val="052F61" w:themeColor="accent1"/>
          <w:sz w:val="36"/>
          <w:szCs w:val="36"/>
        </w:rPr>
        <w:t>Phishing Process SOP</w:t>
      </w:r>
    </w:p>
    <w:p w14:paraId="54F9ACED" w14:textId="096BE388" w:rsidR="00522477" w:rsidRDefault="00522477">
      <w:pPr>
        <w:rPr>
          <w:b/>
          <w:bCs/>
          <w:color w:val="052F61" w:themeColor="accent1"/>
          <w:sz w:val="36"/>
          <w:szCs w:val="36"/>
        </w:rPr>
      </w:pPr>
    </w:p>
    <w:p w14:paraId="0B048D4F" w14:textId="22B62ED9" w:rsidR="00522477" w:rsidRPr="00836A69" w:rsidRDefault="0010204B" w:rsidP="00522477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hyperlink w:anchor="Internal" w:history="1">
        <w:r w:rsidR="00522477" w:rsidRPr="00BF0001">
          <w:rPr>
            <w:rStyle w:val="Hyperlink"/>
            <w:sz w:val="24"/>
            <w:szCs w:val="24"/>
          </w:rPr>
          <w:t>Internal campaign details</w:t>
        </w:r>
      </w:hyperlink>
    </w:p>
    <w:p w14:paraId="170216C0" w14:textId="3A608104" w:rsidR="00836A69" w:rsidRPr="00836A69" w:rsidRDefault="0010204B" w:rsidP="00836A69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hyperlink w:anchor="actions" w:history="1">
        <w:r w:rsidR="00836A69" w:rsidRPr="00BF0001">
          <w:rPr>
            <w:rStyle w:val="Hyperlink"/>
            <w:sz w:val="24"/>
            <w:szCs w:val="24"/>
          </w:rPr>
          <w:t>Actions to take during an email reported by a user</w:t>
        </w:r>
      </w:hyperlink>
    </w:p>
    <w:p w14:paraId="1406323C" w14:textId="3718185A" w:rsidR="00836A69" w:rsidRPr="00836A69" w:rsidRDefault="0010204B" w:rsidP="00836A69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hyperlink w:anchor="investigation" w:history="1">
        <w:r w:rsidR="00836A69" w:rsidRPr="00BF0001">
          <w:rPr>
            <w:rStyle w:val="Hyperlink"/>
            <w:sz w:val="24"/>
            <w:szCs w:val="24"/>
          </w:rPr>
          <w:t>Investigation steps</w:t>
        </w:r>
      </w:hyperlink>
    </w:p>
    <w:p w14:paraId="2DFC5A5E" w14:textId="445DB0EB" w:rsidR="00836A69" w:rsidRPr="00836A69" w:rsidRDefault="0010204B" w:rsidP="00836A69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hyperlink w:anchor="post" w:history="1">
        <w:r w:rsidR="00E46366" w:rsidRPr="00BF0001">
          <w:rPr>
            <w:rStyle w:val="Hyperlink"/>
            <w:sz w:val="24"/>
            <w:szCs w:val="24"/>
          </w:rPr>
          <w:t xml:space="preserve">Post </w:t>
        </w:r>
        <w:r w:rsidR="00836A69" w:rsidRPr="00BF0001">
          <w:rPr>
            <w:rStyle w:val="Hyperlink"/>
            <w:sz w:val="24"/>
            <w:szCs w:val="24"/>
          </w:rPr>
          <w:t>Investigation</w:t>
        </w:r>
      </w:hyperlink>
      <w:r w:rsidR="00836A69" w:rsidRPr="00836A69">
        <w:rPr>
          <w:color w:val="000000" w:themeColor="text1"/>
          <w:sz w:val="24"/>
          <w:szCs w:val="24"/>
        </w:rPr>
        <w:t xml:space="preserve"> </w:t>
      </w:r>
    </w:p>
    <w:p w14:paraId="030612CF" w14:textId="5FA197CA" w:rsidR="00AF16C3" w:rsidRDefault="0010204B" w:rsidP="00AF16C3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hyperlink w:anchor="contact" w:history="1">
        <w:r w:rsidR="00F02026" w:rsidRPr="00BF0001">
          <w:rPr>
            <w:rStyle w:val="Hyperlink"/>
            <w:sz w:val="24"/>
            <w:szCs w:val="24"/>
          </w:rPr>
          <w:t>Contacting IR</w:t>
        </w:r>
      </w:hyperlink>
    </w:p>
    <w:p w14:paraId="1250FFE8" w14:textId="76A87A13" w:rsidR="000B03AB" w:rsidRDefault="000B03AB" w:rsidP="000B03AB">
      <w:pPr>
        <w:rPr>
          <w:color w:val="000000" w:themeColor="text1"/>
          <w:sz w:val="24"/>
          <w:szCs w:val="24"/>
        </w:rPr>
      </w:pPr>
    </w:p>
    <w:p w14:paraId="38602F27" w14:textId="5CFDB592" w:rsidR="000B03AB" w:rsidRDefault="000B03AB" w:rsidP="000B03AB">
      <w:pPr>
        <w:rPr>
          <w:color w:val="000000" w:themeColor="text1"/>
          <w:sz w:val="24"/>
          <w:szCs w:val="24"/>
        </w:rPr>
      </w:pPr>
    </w:p>
    <w:p w14:paraId="7D5B7FF7" w14:textId="155DB557" w:rsidR="000B03AB" w:rsidRPr="00591128" w:rsidRDefault="000B03AB" w:rsidP="000B03AB">
      <w:pPr>
        <w:rPr>
          <w:b/>
          <w:bCs/>
          <w:color w:val="000000" w:themeColor="text1"/>
          <w:sz w:val="28"/>
          <w:szCs w:val="28"/>
          <w:u w:val="single"/>
        </w:rPr>
      </w:pPr>
      <w:bookmarkStart w:id="1" w:name="Internal"/>
      <w:r w:rsidRPr="00591128">
        <w:rPr>
          <w:b/>
          <w:bCs/>
          <w:color w:val="000000" w:themeColor="text1"/>
          <w:sz w:val="28"/>
          <w:szCs w:val="28"/>
          <w:u w:val="single"/>
        </w:rPr>
        <w:t>Internal campaign details</w:t>
      </w:r>
    </w:p>
    <w:bookmarkEnd w:id="1"/>
    <w:p w14:paraId="13D7030E" w14:textId="2D433628" w:rsidR="000B03AB" w:rsidRDefault="002224D3" w:rsidP="000B03AB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2224D3">
        <w:rPr>
          <w:color w:val="000000" w:themeColor="text1"/>
          <w:sz w:val="22"/>
          <w:szCs w:val="22"/>
        </w:rPr>
        <w:t>internal campaign details are notified by GSO.</w:t>
      </w:r>
    </w:p>
    <w:p w14:paraId="068164B1" w14:textId="2D008AB5" w:rsidR="002C501A" w:rsidRDefault="002C501A" w:rsidP="002C501A">
      <w:pPr>
        <w:pStyle w:val="ListParagraph"/>
        <w:rPr>
          <w:color w:val="000000" w:themeColor="text1"/>
        </w:rPr>
      </w:pPr>
    </w:p>
    <w:p w14:paraId="08D60245" w14:textId="2F5208DE" w:rsidR="002C501A" w:rsidRPr="002224D3" w:rsidRDefault="002C501A" w:rsidP="002C501A">
      <w:pPr>
        <w:pStyle w:val="ListParagraph"/>
        <w:ind w:left="0"/>
        <w:rPr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792AF780" wp14:editId="5B7AABFA">
            <wp:extent cx="6659880" cy="2423160"/>
            <wp:effectExtent l="76200" t="76200" r="140970" b="129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4231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2B8A0B" w14:textId="41C233B2" w:rsidR="000B03AB" w:rsidRDefault="001A174E" w:rsidP="00270F21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Campaign details should contain</w:t>
      </w:r>
    </w:p>
    <w:p w14:paraId="4E113ABF" w14:textId="77777777" w:rsidR="00726F1C" w:rsidRPr="00726F1C" w:rsidRDefault="00726F1C" w:rsidP="00726F1C">
      <w:pPr>
        <w:numPr>
          <w:ilvl w:val="1"/>
          <w:numId w:val="2"/>
        </w:numPr>
        <w:spacing w:after="0" w:line="240" w:lineRule="auto"/>
        <w:textAlignment w:val="center"/>
        <w:rPr>
          <w:color w:val="000000" w:themeColor="text1"/>
          <w:sz w:val="22"/>
          <w:szCs w:val="22"/>
        </w:rPr>
      </w:pPr>
      <w:r w:rsidRPr="00726F1C">
        <w:rPr>
          <w:color w:val="000000" w:themeColor="text1"/>
          <w:sz w:val="22"/>
          <w:szCs w:val="22"/>
        </w:rPr>
        <w:t>ID of the email</w:t>
      </w:r>
    </w:p>
    <w:p w14:paraId="06078FBA" w14:textId="77777777" w:rsidR="00726F1C" w:rsidRPr="00726F1C" w:rsidRDefault="00726F1C" w:rsidP="00726F1C">
      <w:pPr>
        <w:numPr>
          <w:ilvl w:val="1"/>
          <w:numId w:val="2"/>
        </w:numPr>
        <w:spacing w:after="0" w:line="240" w:lineRule="auto"/>
        <w:textAlignment w:val="center"/>
        <w:rPr>
          <w:color w:val="000000" w:themeColor="text1"/>
          <w:sz w:val="22"/>
          <w:szCs w:val="22"/>
        </w:rPr>
      </w:pPr>
      <w:r w:rsidRPr="00726F1C">
        <w:rPr>
          <w:color w:val="000000" w:themeColor="text1"/>
          <w:sz w:val="22"/>
          <w:szCs w:val="22"/>
        </w:rPr>
        <w:t>Subject of the email</w:t>
      </w:r>
    </w:p>
    <w:p w14:paraId="6B2179FB" w14:textId="71859CD7" w:rsidR="00726F1C" w:rsidRPr="00726F1C" w:rsidRDefault="00597E68" w:rsidP="00726F1C">
      <w:pPr>
        <w:numPr>
          <w:ilvl w:val="1"/>
          <w:numId w:val="2"/>
        </w:numPr>
        <w:spacing w:after="0" w:line="240" w:lineRule="auto"/>
        <w:textAlignment w:val="center"/>
        <w:rPr>
          <w:color w:val="000000" w:themeColor="text1"/>
          <w:sz w:val="22"/>
          <w:szCs w:val="22"/>
        </w:rPr>
      </w:pPr>
      <w:r w:rsidRPr="00726F1C">
        <w:rPr>
          <w:color w:val="000000" w:themeColor="text1"/>
          <w:sz w:val="22"/>
          <w:szCs w:val="22"/>
        </w:rPr>
        <w:t>T</w:t>
      </w:r>
      <w:r w:rsidR="00726F1C" w:rsidRPr="00726F1C">
        <w:rPr>
          <w:color w:val="000000" w:themeColor="text1"/>
          <w:sz w:val="22"/>
          <w:szCs w:val="22"/>
        </w:rPr>
        <w:t>argeted</w:t>
      </w:r>
      <w:r>
        <w:rPr>
          <w:color w:val="000000" w:themeColor="text1"/>
          <w:sz w:val="22"/>
          <w:szCs w:val="22"/>
        </w:rPr>
        <w:t xml:space="preserve"> audience</w:t>
      </w:r>
    </w:p>
    <w:p w14:paraId="7E5180D9" w14:textId="7CE8FD40" w:rsidR="00726F1C" w:rsidRDefault="00726F1C" w:rsidP="00726F1C">
      <w:pPr>
        <w:numPr>
          <w:ilvl w:val="1"/>
          <w:numId w:val="2"/>
        </w:numPr>
        <w:spacing w:after="0" w:line="240" w:lineRule="auto"/>
        <w:textAlignment w:val="center"/>
        <w:rPr>
          <w:color w:val="000000" w:themeColor="text1"/>
          <w:sz w:val="22"/>
          <w:szCs w:val="22"/>
        </w:rPr>
      </w:pPr>
      <w:r w:rsidRPr="00726F1C">
        <w:rPr>
          <w:color w:val="000000" w:themeColor="text1"/>
          <w:sz w:val="22"/>
          <w:szCs w:val="22"/>
        </w:rPr>
        <w:t>Timelines - start and end date/time</w:t>
      </w:r>
    </w:p>
    <w:p w14:paraId="11487345" w14:textId="40EDBC90" w:rsidR="00F17C6F" w:rsidRDefault="00F17C6F" w:rsidP="00726F1C">
      <w:pPr>
        <w:numPr>
          <w:ilvl w:val="1"/>
          <w:numId w:val="2"/>
        </w:numPr>
        <w:spacing w:after="0" w:line="240" w:lineRule="auto"/>
        <w:textAlignment w:val="center"/>
        <w:rPr>
          <w:color w:val="000000" w:themeColor="text1"/>
          <w:sz w:val="22"/>
          <w:szCs w:val="22"/>
        </w:rPr>
      </w:pPr>
      <w:r w:rsidRPr="00F17C6F">
        <w:rPr>
          <w:color w:val="000000" w:themeColor="text1"/>
          <w:sz w:val="22"/>
          <w:szCs w:val="22"/>
        </w:rPr>
        <w:t>Point of contact from GSO side</w:t>
      </w:r>
    </w:p>
    <w:p w14:paraId="7B67AED6" w14:textId="36D92D97" w:rsidR="00F17C6F" w:rsidRDefault="006F6800" w:rsidP="00726F1C">
      <w:pPr>
        <w:numPr>
          <w:ilvl w:val="1"/>
          <w:numId w:val="2"/>
        </w:numPr>
        <w:spacing w:after="0" w:line="240" w:lineRule="auto"/>
        <w:textAlignment w:val="center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</w:t>
      </w:r>
      <w:r w:rsidR="00C621B0">
        <w:rPr>
          <w:color w:val="000000" w:themeColor="text1"/>
          <w:sz w:val="22"/>
          <w:szCs w:val="22"/>
        </w:rPr>
        <w:t>ampaign email</w:t>
      </w:r>
      <w:r>
        <w:rPr>
          <w:color w:val="000000" w:themeColor="text1"/>
          <w:sz w:val="22"/>
          <w:szCs w:val="22"/>
        </w:rPr>
        <w:t xml:space="preserve"> that will be sent</w:t>
      </w:r>
    </w:p>
    <w:p w14:paraId="44B6CEAD" w14:textId="749476BA" w:rsidR="00FC1F7A" w:rsidRDefault="00FC1F7A" w:rsidP="00726F1C">
      <w:pPr>
        <w:numPr>
          <w:ilvl w:val="1"/>
          <w:numId w:val="2"/>
        </w:numPr>
        <w:spacing w:after="0" w:line="240" w:lineRule="auto"/>
        <w:textAlignment w:val="center"/>
        <w:rPr>
          <w:color w:val="000000" w:themeColor="text1"/>
          <w:sz w:val="22"/>
          <w:szCs w:val="22"/>
        </w:rPr>
      </w:pPr>
      <w:r w:rsidRPr="00FC1F7A">
        <w:rPr>
          <w:color w:val="000000" w:themeColor="text1"/>
          <w:sz w:val="22"/>
          <w:szCs w:val="22"/>
        </w:rPr>
        <w:t>message displayed when the link is clicked by the user</w:t>
      </w:r>
    </w:p>
    <w:p w14:paraId="1278F94A" w14:textId="77777777" w:rsidR="00EC38EF" w:rsidRDefault="00EC38EF" w:rsidP="00EC38EF">
      <w:pPr>
        <w:spacing w:after="0" w:line="240" w:lineRule="auto"/>
        <w:ind w:left="720"/>
        <w:textAlignment w:val="center"/>
        <w:rPr>
          <w:color w:val="000000" w:themeColor="text1"/>
          <w:sz w:val="22"/>
          <w:szCs w:val="22"/>
        </w:rPr>
      </w:pPr>
    </w:p>
    <w:p w14:paraId="3925535A" w14:textId="77777777" w:rsidR="00EC38EF" w:rsidRDefault="00EC38EF" w:rsidP="00EC38EF">
      <w:pPr>
        <w:spacing w:after="0" w:line="240" w:lineRule="auto"/>
        <w:ind w:left="720"/>
        <w:textAlignment w:val="center"/>
        <w:rPr>
          <w:color w:val="000000" w:themeColor="text1"/>
          <w:sz w:val="22"/>
          <w:szCs w:val="22"/>
        </w:rPr>
      </w:pPr>
    </w:p>
    <w:p w14:paraId="7E9BBA53" w14:textId="57226BB9" w:rsidR="00EC38EF" w:rsidRDefault="00EC38EF" w:rsidP="00EC38EF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color w:val="000000" w:themeColor="text1"/>
          <w:sz w:val="22"/>
          <w:szCs w:val="22"/>
        </w:rPr>
      </w:pPr>
      <w:r w:rsidRPr="00EC38EF">
        <w:rPr>
          <w:color w:val="000000" w:themeColor="text1"/>
          <w:sz w:val="22"/>
          <w:szCs w:val="22"/>
        </w:rPr>
        <w:lastRenderedPageBreak/>
        <w:t>Response to users who have reported to us</w:t>
      </w:r>
    </w:p>
    <w:p w14:paraId="5F304792" w14:textId="77777777" w:rsidR="00EC60DA" w:rsidRDefault="00EC60DA" w:rsidP="00EC60DA">
      <w:pPr>
        <w:spacing w:after="0" w:line="240" w:lineRule="auto"/>
        <w:ind w:left="720"/>
        <w:textAlignment w:val="center"/>
        <w:rPr>
          <w:color w:val="000000" w:themeColor="text1"/>
          <w:sz w:val="22"/>
          <w:szCs w:val="22"/>
        </w:rPr>
      </w:pPr>
    </w:p>
    <w:p w14:paraId="5E8B6BE7" w14:textId="37A8BB90" w:rsidR="00EC38EF" w:rsidRPr="00EC60DA" w:rsidRDefault="00713309" w:rsidP="00EC60DA">
      <w:pPr>
        <w:spacing w:after="0" w:line="240" w:lineRule="auto"/>
        <w:ind w:left="720"/>
        <w:textAlignment w:val="center"/>
        <w:rPr>
          <w:color w:val="000000" w:themeColor="text1"/>
          <w:sz w:val="22"/>
          <w:szCs w:val="22"/>
          <w:u w:val="single"/>
        </w:rPr>
      </w:pPr>
      <w:r w:rsidRPr="00EC60DA">
        <w:rPr>
          <w:color w:val="000000" w:themeColor="text1"/>
          <w:sz w:val="22"/>
          <w:szCs w:val="22"/>
          <w:u w:val="single"/>
        </w:rPr>
        <w:t>Normal user’s</w:t>
      </w:r>
    </w:p>
    <w:p w14:paraId="45CB9866" w14:textId="13CC880B" w:rsidR="00713309" w:rsidRPr="00713309" w:rsidRDefault="00713309" w:rsidP="00713309">
      <w:pPr>
        <w:spacing w:after="0" w:line="240" w:lineRule="auto"/>
        <w:ind w:left="720"/>
        <w:textAlignment w:val="center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             </w:t>
      </w:r>
      <w:r>
        <w:rPr>
          <w:noProof/>
        </w:rPr>
        <w:drawing>
          <wp:inline distT="0" distB="0" distL="0" distR="0" wp14:anchorId="288BC046" wp14:editId="1641D053">
            <wp:extent cx="4831080" cy="1346612"/>
            <wp:effectExtent l="76200" t="76200" r="140970" b="139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9063" cy="13516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461AEA" w14:textId="04BC0EEB" w:rsidR="001A174E" w:rsidRDefault="00EC60DA" w:rsidP="00EC60DA">
      <w:pPr>
        <w:pStyle w:val="ListParagraph"/>
        <w:ind w:left="0"/>
        <w:rPr>
          <w:color w:val="000000" w:themeColor="text1"/>
          <w:sz w:val="22"/>
          <w:szCs w:val="22"/>
          <w:u w:val="single"/>
        </w:rPr>
      </w:pPr>
      <w:r>
        <w:rPr>
          <w:color w:val="000000" w:themeColor="text1"/>
          <w:sz w:val="24"/>
          <w:szCs w:val="24"/>
        </w:rPr>
        <w:tab/>
      </w:r>
      <w:r w:rsidRPr="00EC60DA">
        <w:rPr>
          <w:color w:val="000000" w:themeColor="text1"/>
          <w:sz w:val="22"/>
          <w:szCs w:val="22"/>
          <w:u w:val="single"/>
        </w:rPr>
        <w:t>Executive user’s</w:t>
      </w:r>
    </w:p>
    <w:p w14:paraId="3D950724" w14:textId="193FCBA5" w:rsidR="00591128" w:rsidRDefault="00591128" w:rsidP="00EC60DA">
      <w:pPr>
        <w:pStyle w:val="ListParagraph"/>
        <w:ind w:left="0"/>
        <w:rPr>
          <w:color w:val="000000" w:themeColor="text1"/>
          <w:sz w:val="22"/>
          <w:szCs w:val="22"/>
          <w:u w:val="single"/>
        </w:rPr>
      </w:pPr>
    </w:p>
    <w:p w14:paraId="3F742B12" w14:textId="66A518DE" w:rsidR="00591128" w:rsidRDefault="00591128" w:rsidP="00EC60DA">
      <w:pPr>
        <w:pStyle w:val="ListParagraph"/>
        <w:ind w:left="0"/>
        <w:rPr>
          <w:color w:val="000000" w:themeColor="text1"/>
          <w:sz w:val="22"/>
          <w:szCs w:val="22"/>
          <w:u w:val="single"/>
        </w:rPr>
      </w:pPr>
    </w:p>
    <w:p w14:paraId="66B7F9DA" w14:textId="3AF90E0A" w:rsidR="00591128" w:rsidRDefault="00591128" w:rsidP="00EC60DA">
      <w:pPr>
        <w:pStyle w:val="ListParagraph"/>
        <w:ind w:left="0"/>
        <w:rPr>
          <w:color w:val="000000" w:themeColor="text1"/>
          <w:sz w:val="22"/>
          <w:szCs w:val="22"/>
          <w:u w:val="single"/>
        </w:rPr>
      </w:pPr>
    </w:p>
    <w:p w14:paraId="7F9C7A68" w14:textId="3110F3C0" w:rsidR="00591128" w:rsidRDefault="00591128" w:rsidP="00EC60DA">
      <w:pPr>
        <w:pStyle w:val="ListParagraph"/>
        <w:ind w:left="0"/>
        <w:rPr>
          <w:color w:val="000000" w:themeColor="text1"/>
          <w:sz w:val="22"/>
          <w:szCs w:val="22"/>
          <w:u w:val="single"/>
        </w:rPr>
      </w:pPr>
    </w:p>
    <w:p w14:paraId="7263CBE9" w14:textId="7992AE90" w:rsidR="00591128" w:rsidRDefault="00591128" w:rsidP="00EC60DA">
      <w:pPr>
        <w:pStyle w:val="ListParagraph"/>
        <w:ind w:left="0"/>
        <w:rPr>
          <w:color w:val="000000" w:themeColor="text1"/>
          <w:sz w:val="22"/>
          <w:szCs w:val="22"/>
          <w:u w:val="single"/>
        </w:rPr>
      </w:pPr>
    </w:p>
    <w:p w14:paraId="0B3FD382" w14:textId="2AA1EC2F" w:rsidR="00591128" w:rsidRDefault="00591128" w:rsidP="00EC60DA">
      <w:pPr>
        <w:pStyle w:val="ListParagraph"/>
        <w:ind w:left="0"/>
        <w:rPr>
          <w:color w:val="000000" w:themeColor="text1"/>
          <w:sz w:val="22"/>
          <w:szCs w:val="22"/>
          <w:u w:val="single"/>
        </w:rPr>
      </w:pPr>
    </w:p>
    <w:p w14:paraId="20EE8544" w14:textId="797B5266" w:rsidR="00591128" w:rsidRDefault="00591128" w:rsidP="00EC60DA">
      <w:pPr>
        <w:pStyle w:val="ListParagraph"/>
        <w:ind w:left="0"/>
        <w:rPr>
          <w:color w:val="000000" w:themeColor="text1"/>
          <w:sz w:val="22"/>
          <w:szCs w:val="22"/>
          <w:u w:val="single"/>
        </w:rPr>
      </w:pPr>
    </w:p>
    <w:p w14:paraId="0B1504F3" w14:textId="406B955A" w:rsidR="00591128" w:rsidRDefault="00591128" w:rsidP="00EC60DA">
      <w:pPr>
        <w:pStyle w:val="ListParagraph"/>
        <w:ind w:left="0"/>
        <w:rPr>
          <w:color w:val="000000" w:themeColor="text1"/>
          <w:sz w:val="22"/>
          <w:szCs w:val="22"/>
          <w:u w:val="single"/>
        </w:rPr>
      </w:pPr>
    </w:p>
    <w:p w14:paraId="7A4D6493" w14:textId="0618552A" w:rsidR="00591128" w:rsidRDefault="00591128" w:rsidP="00EC60DA">
      <w:pPr>
        <w:pStyle w:val="ListParagraph"/>
        <w:ind w:left="0"/>
        <w:rPr>
          <w:color w:val="000000" w:themeColor="text1"/>
          <w:sz w:val="22"/>
          <w:szCs w:val="22"/>
          <w:u w:val="single"/>
        </w:rPr>
      </w:pPr>
    </w:p>
    <w:p w14:paraId="6E87E62D" w14:textId="6E9635D8" w:rsidR="00591128" w:rsidRDefault="00591128" w:rsidP="00EC60DA">
      <w:pPr>
        <w:pStyle w:val="ListParagraph"/>
        <w:ind w:left="0"/>
        <w:rPr>
          <w:color w:val="000000" w:themeColor="text1"/>
          <w:sz w:val="22"/>
          <w:szCs w:val="22"/>
          <w:u w:val="single"/>
        </w:rPr>
      </w:pPr>
    </w:p>
    <w:p w14:paraId="139C9615" w14:textId="79366BC8" w:rsidR="00591128" w:rsidRDefault="00591128" w:rsidP="00EC60DA">
      <w:pPr>
        <w:pStyle w:val="ListParagraph"/>
        <w:ind w:left="0"/>
        <w:rPr>
          <w:color w:val="000000" w:themeColor="text1"/>
          <w:sz w:val="22"/>
          <w:szCs w:val="22"/>
          <w:u w:val="single"/>
        </w:rPr>
      </w:pPr>
    </w:p>
    <w:p w14:paraId="37D1D4CA" w14:textId="07DD0A0D" w:rsidR="00591128" w:rsidRDefault="00591128" w:rsidP="00EC60DA">
      <w:pPr>
        <w:pStyle w:val="ListParagraph"/>
        <w:ind w:left="0"/>
        <w:rPr>
          <w:color w:val="000000" w:themeColor="text1"/>
          <w:sz w:val="22"/>
          <w:szCs w:val="22"/>
          <w:u w:val="single"/>
        </w:rPr>
      </w:pPr>
    </w:p>
    <w:p w14:paraId="45D73ED5" w14:textId="6D924E5D" w:rsidR="00591128" w:rsidRDefault="00591128" w:rsidP="00EC60DA">
      <w:pPr>
        <w:pStyle w:val="ListParagraph"/>
        <w:ind w:left="0"/>
        <w:rPr>
          <w:color w:val="000000" w:themeColor="text1"/>
          <w:sz w:val="22"/>
          <w:szCs w:val="22"/>
          <w:u w:val="single"/>
        </w:rPr>
      </w:pPr>
    </w:p>
    <w:p w14:paraId="20D52F96" w14:textId="2D8F5340" w:rsidR="00591128" w:rsidRDefault="00591128" w:rsidP="00EC60DA">
      <w:pPr>
        <w:pStyle w:val="ListParagraph"/>
        <w:ind w:left="0"/>
        <w:rPr>
          <w:color w:val="000000" w:themeColor="text1"/>
          <w:sz w:val="22"/>
          <w:szCs w:val="22"/>
          <w:u w:val="single"/>
        </w:rPr>
      </w:pPr>
    </w:p>
    <w:p w14:paraId="6E799C35" w14:textId="4A6A94EA" w:rsidR="00591128" w:rsidRDefault="00591128" w:rsidP="00EC60DA">
      <w:pPr>
        <w:pStyle w:val="ListParagraph"/>
        <w:ind w:left="0"/>
        <w:rPr>
          <w:color w:val="000000" w:themeColor="text1"/>
          <w:sz w:val="22"/>
          <w:szCs w:val="22"/>
          <w:u w:val="single"/>
        </w:rPr>
      </w:pPr>
    </w:p>
    <w:p w14:paraId="75DFB1FE" w14:textId="21BC4713" w:rsidR="00591128" w:rsidRDefault="00591128" w:rsidP="00EC60DA">
      <w:pPr>
        <w:pStyle w:val="ListParagraph"/>
        <w:ind w:left="0"/>
        <w:rPr>
          <w:color w:val="000000" w:themeColor="text1"/>
          <w:sz w:val="22"/>
          <w:szCs w:val="22"/>
          <w:u w:val="single"/>
        </w:rPr>
      </w:pPr>
    </w:p>
    <w:p w14:paraId="4EFF69A9" w14:textId="3785565B" w:rsidR="00591128" w:rsidRDefault="00591128" w:rsidP="00EC60DA">
      <w:pPr>
        <w:pStyle w:val="ListParagraph"/>
        <w:ind w:left="0"/>
        <w:rPr>
          <w:color w:val="000000" w:themeColor="text1"/>
          <w:sz w:val="22"/>
          <w:szCs w:val="22"/>
          <w:u w:val="single"/>
        </w:rPr>
      </w:pPr>
    </w:p>
    <w:p w14:paraId="114EB25C" w14:textId="131D29F9" w:rsidR="00591128" w:rsidRDefault="00591128" w:rsidP="00EC60DA">
      <w:pPr>
        <w:pStyle w:val="ListParagraph"/>
        <w:ind w:left="0"/>
        <w:rPr>
          <w:color w:val="000000" w:themeColor="text1"/>
          <w:sz w:val="22"/>
          <w:szCs w:val="22"/>
          <w:u w:val="single"/>
        </w:rPr>
      </w:pPr>
    </w:p>
    <w:p w14:paraId="60DFF1EC" w14:textId="0A50DAFB" w:rsidR="00591128" w:rsidRDefault="00591128" w:rsidP="00EC60DA">
      <w:pPr>
        <w:pStyle w:val="ListParagraph"/>
        <w:ind w:left="0"/>
        <w:rPr>
          <w:color w:val="000000" w:themeColor="text1"/>
          <w:sz w:val="22"/>
          <w:szCs w:val="22"/>
          <w:u w:val="single"/>
        </w:rPr>
      </w:pPr>
    </w:p>
    <w:p w14:paraId="5AED8668" w14:textId="654A1899" w:rsidR="00591128" w:rsidRDefault="00591128" w:rsidP="00EC60DA">
      <w:pPr>
        <w:pStyle w:val="ListParagraph"/>
        <w:ind w:left="0"/>
        <w:rPr>
          <w:color w:val="000000" w:themeColor="text1"/>
          <w:sz w:val="22"/>
          <w:szCs w:val="22"/>
          <w:u w:val="single"/>
        </w:rPr>
      </w:pPr>
    </w:p>
    <w:p w14:paraId="669E9719" w14:textId="6D177B09" w:rsidR="00591128" w:rsidRDefault="00591128" w:rsidP="00EC60DA">
      <w:pPr>
        <w:pStyle w:val="ListParagraph"/>
        <w:ind w:left="0"/>
        <w:rPr>
          <w:color w:val="000000" w:themeColor="text1"/>
          <w:sz w:val="22"/>
          <w:szCs w:val="22"/>
          <w:u w:val="single"/>
        </w:rPr>
      </w:pPr>
    </w:p>
    <w:p w14:paraId="38D80A1F" w14:textId="530918DC" w:rsidR="00591128" w:rsidRDefault="00591128" w:rsidP="00EC60DA">
      <w:pPr>
        <w:pStyle w:val="ListParagraph"/>
        <w:ind w:left="0"/>
        <w:rPr>
          <w:color w:val="000000" w:themeColor="text1"/>
          <w:sz w:val="22"/>
          <w:szCs w:val="22"/>
          <w:u w:val="single"/>
        </w:rPr>
      </w:pPr>
    </w:p>
    <w:p w14:paraId="1F0B8258" w14:textId="17943C51" w:rsidR="00591128" w:rsidRDefault="00591128" w:rsidP="00EC60DA">
      <w:pPr>
        <w:pStyle w:val="ListParagraph"/>
        <w:ind w:left="0"/>
        <w:rPr>
          <w:color w:val="000000" w:themeColor="text1"/>
          <w:sz w:val="22"/>
          <w:szCs w:val="22"/>
          <w:u w:val="single"/>
        </w:rPr>
      </w:pPr>
    </w:p>
    <w:p w14:paraId="2CDABACE" w14:textId="5E3D4055" w:rsidR="00591128" w:rsidRDefault="00591128" w:rsidP="00EC60DA">
      <w:pPr>
        <w:pStyle w:val="ListParagraph"/>
        <w:ind w:left="0"/>
        <w:rPr>
          <w:color w:val="000000" w:themeColor="text1"/>
          <w:sz w:val="22"/>
          <w:szCs w:val="22"/>
          <w:u w:val="single"/>
        </w:rPr>
      </w:pPr>
    </w:p>
    <w:p w14:paraId="6ED9F25D" w14:textId="3A33D2CC" w:rsidR="00591128" w:rsidRDefault="00591128" w:rsidP="00EC60DA">
      <w:pPr>
        <w:pStyle w:val="ListParagraph"/>
        <w:ind w:left="0"/>
        <w:rPr>
          <w:color w:val="000000" w:themeColor="text1"/>
          <w:sz w:val="22"/>
          <w:szCs w:val="22"/>
          <w:u w:val="single"/>
        </w:rPr>
      </w:pPr>
    </w:p>
    <w:p w14:paraId="712A9D12" w14:textId="0AD8A7E4" w:rsidR="00591128" w:rsidRDefault="00591128" w:rsidP="00EC60DA">
      <w:pPr>
        <w:pStyle w:val="ListParagraph"/>
        <w:ind w:left="0"/>
        <w:rPr>
          <w:color w:val="000000" w:themeColor="text1"/>
          <w:sz w:val="22"/>
          <w:szCs w:val="22"/>
          <w:u w:val="single"/>
        </w:rPr>
      </w:pPr>
    </w:p>
    <w:p w14:paraId="34AD7C1E" w14:textId="7E7F5DC4" w:rsidR="00591128" w:rsidRDefault="00591128" w:rsidP="00EC60DA">
      <w:pPr>
        <w:pStyle w:val="ListParagraph"/>
        <w:ind w:left="0"/>
        <w:rPr>
          <w:color w:val="000000" w:themeColor="text1"/>
          <w:sz w:val="22"/>
          <w:szCs w:val="22"/>
          <w:u w:val="single"/>
        </w:rPr>
      </w:pPr>
    </w:p>
    <w:p w14:paraId="3BF831CD" w14:textId="77777777" w:rsidR="00591128" w:rsidRPr="00591128" w:rsidRDefault="00591128" w:rsidP="00591128">
      <w:pPr>
        <w:rPr>
          <w:b/>
          <w:bCs/>
          <w:color w:val="000000" w:themeColor="text1"/>
          <w:sz w:val="28"/>
          <w:szCs w:val="28"/>
          <w:u w:val="single"/>
        </w:rPr>
      </w:pPr>
      <w:bookmarkStart w:id="2" w:name="actions"/>
      <w:r w:rsidRPr="00591128">
        <w:rPr>
          <w:b/>
          <w:bCs/>
          <w:color w:val="000000" w:themeColor="text1"/>
          <w:sz w:val="28"/>
          <w:szCs w:val="28"/>
          <w:u w:val="single"/>
        </w:rPr>
        <w:lastRenderedPageBreak/>
        <w:t>Actions to take during an email reported by a user</w:t>
      </w:r>
    </w:p>
    <w:bookmarkEnd w:id="2"/>
    <w:p w14:paraId="18A0E399" w14:textId="2EA5DC8B" w:rsidR="00C16219" w:rsidRDefault="00C16219" w:rsidP="00674E46">
      <w:pPr>
        <w:pStyle w:val="ListParagraph"/>
        <w:numPr>
          <w:ilvl w:val="0"/>
          <w:numId w:val="9"/>
        </w:numPr>
        <w:spacing w:after="0" w:line="276" w:lineRule="auto"/>
        <w:textAlignment w:val="center"/>
      </w:pPr>
      <w:r w:rsidRPr="00BF56FF">
        <w:t xml:space="preserve">When the user has used </w:t>
      </w:r>
      <w:r w:rsidRPr="007239EB">
        <w:rPr>
          <w:b/>
          <w:bCs/>
        </w:rPr>
        <w:t>user submission</w:t>
      </w:r>
      <w:r w:rsidRPr="00BF56FF">
        <w:t xml:space="preserve"> button</w:t>
      </w:r>
    </w:p>
    <w:p w14:paraId="2C0A7EEA" w14:textId="77777777" w:rsidR="00717A44" w:rsidRDefault="00717A44" w:rsidP="00674E46">
      <w:pPr>
        <w:pStyle w:val="ListParagraph"/>
        <w:spacing w:after="0" w:line="276" w:lineRule="auto"/>
        <w:textAlignment w:val="center"/>
      </w:pPr>
    </w:p>
    <w:p w14:paraId="389EC4A1" w14:textId="77777777" w:rsidR="008E424B" w:rsidRPr="00BF56FF" w:rsidRDefault="008E424B" w:rsidP="00674E46">
      <w:pPr>
        <w:numPr>
          <w:ilvl w:val="1"/>
          <w:numId w:val="9"/>
        </w:numPr>
        <w:spacing w:after="0" w:line="276" w:lineRule="auto"/>
        <w:textAlignment w:val="center"/>
      </w:pPr>
      <w:r w:rsidRPr="00BF56FF">
        <w:t xml:space="preserve">When the email is </w:t>
      </w:r>
      <w:r w:rsidRPr="00BF56FF">
        <w:rPr>
          <w:b/>
          <w:bCs/>
        </w:rPr>
        <w:t>legitimate</w:t>
      </w:r>
      <w:r w:rsidRPr="00BF56FF">
        <w:t xml:space="preserve">, </w:t>
      </w:r>
      <w:r w:rsidRPr="00BF56FF">
        <w:rPr>
          <w:color w:val="052F61" w:themeColor="accent1"/>
        </w:rPr>
        <w:t xml:space="preserve">we </w:t>
      </w:r>
      <w:r>
        <w:rPr>
          <w:color w:val="052F61" w:themeColor="accent1"/>
        </w:rPr>
        <w:t xml:space="preserve">must </w:t>
      </w:r>
      <w:r w:rsidRPr="00BF56FF">
        <w:rPr>
          <w:color w:val="052F61" w:themeColor="accent1"/>
        </w:rPr>
        <w:t>respond to the user stating that the reported mail is legitimate.</w:t>
      </w:r>
    </w:p>
    <w:p w14:paraId="3DEA324D" w14:textId="77777777" w:rsidR="008E424B" w:rsidRPr="00BF56FF" w:rsidRDefault="008E424B" w:rsidP="00674E46">
      <w:pPr>
        <w:numPr>
          <w:ilvl w:val="1"/>
          <w:numId w:val="9"/>
        </w:numPr>
        <w:spacing w:after="0" w:line="276" w:lineRule="auto"/>
        <w:textAlignment w:val="center"/>
      </w:pPr>
      <w:r w:rsidRPr="00BF56FF">
        <w:t xml:space="preserve">When the email is </w:t>
      </w:r>
      <w:r w:rsidRPr="00BF56FF">
        <w:rPr>
          <w:b/>
          <w:bCs/>
        </w:rPr>
        <w:t>spam</w:t>
      </w:r>
      <w:r w:rsidRPr="00BF56FF">
        <w:t xml:space="preserve">, </w:t>
      </w:r>
      <w:r w:rsidRPr="00BF56FF">
        <w:rPr>
          <w:color w:val="052F61" w:themeColor="accent1"/>
        </w:rPr>
        <w:t xml:space="preserve">we can ignore and if the same user reported multiple emails using the submission button which </w:t>
      </w:r>
      <w:r>
        <w:rPr>
          <w:color w:val="052F61" w:themeColor="accent1"/>
        </w:rPr>
        <w:t>identified as</w:t>
      </w:r>
      <w:r w:rsidRPr="00BF56FF">
        <w:rPr>
          <w:color w:val="052F61" w:themeColor="accent1"/>
        </w:rPr>
        <w:t xml:space="preserve"> spam, then we can respond him/her in one mail stating that “The mails that reported are spam emails”</w:t>
      </w:r>
      <w:r>
        <w:rPr>
          <w:color w:val="052F61" w:themeColor="accent1"/>
        </w:rPr>
        <w:t xml:space="preserve"> using SPAM template.</w:t>
      </w:r>
    </w:p>
    <w:p w14:paraId="5C987755" w14:textId="398BC20D" w:rsidR="008E424B" w:rsidRPr="00BF56FF" w:rsidRDefault="008E424B" w:rsidP="00674E46">
      <w:pPr>
        <w:numPr>
          <w:ilvl w:val="1"/>
          <w:numId w:val="9"/>
        </w:numPr>
        <w:spacing w:after="0" w:line="276" w:lineRule="auto"/>
        <w:textAlignment w:val="center"/>
      </w:pPr>
      <w:r w:rsidRPr="00BF56FF">
        <w:t xml:space="preserve">When the email is </w:t>
      </w:r>
      <w:r w:rsidRPr="00BF56FF">
        <w:rPr>
          <w:b/>
          <w:bCs/>
        </w:rPr>
        <w:t>phishing</w:t>
      </w:r>
      <w:r w:rsidRPr="00BF56FF">
        <w:t xml:space="preserve">, </w:t>
      </w:r>
      <w:r w:rsidRPr="00BF56FF">
        <w:rPr>
          <w:color w:val="052F61" w:themeColor="accent1"/>
        </w:rPr>
        <w:t xml:space="preserve">we </w:t>
      </w:r>
      <w:r w:rsidR="00876181" w:rsidRPr="00BF56FF">
        <w:rPr>
          <w:color w:val="052F61" w:themeColor="accent1"/>
        </w:rPr>
        <w:t>must</w:t>
      </w:r>
      <w:r w:rsidRPr="00BF56FF">
        <w:rPr>
          <w:color w:val="052F61" w:themeColor="accent1"/>
        </w:rPr>
        <w:t xml:space="preserve"> respond only to the reported user using phishing template.</w:t>
      </w:r>
      <w:r>
        <w:rPr>
          <w:color w:val="052F61" w:themeColor="accent1"/>
        </w:rPr>
        <w:t xml:space="preserve"> </w:t>
      </w:r>
      <w:r w:rsidR="00D45D5D">
        <w:rPr>
          <w:rFonts w:eastAsia="Times New Roman"/>
        </w:rPr>
        <w:t xml:space="preserve">do not respond to all the recipients of the email. Instead respond </w:t>
      </w:r>
      <w:r w:rsidR="00D45D5D">
        <w:rPr>
          <w:rFonts w:eastAsia="Times New Roman"/>
          <w:b/>
          <w:bCs/>
        </w:rPr>
        <w:t>only to users who have clicked the link</w:t>
      </w:r>
      <w:r w:rsidR="001E4B91">
        <w:rPr>
          <w:rFonts w:eastAsia="Times New Roman"/>
          <w:b/>
          <w:bCs/>
        </w:rPr>
        <w:t xml:space="preserve"> </w:t>
      </w:r>
      <w:r w:rsidR="00D45D5D">
        <w:rPr>
          <w:rFonts w:eastAsia="Times New Roman"/>
          <w:b/>
          <w:bCs/>
        </w:rPr>
        <w:t>[Especially “Blocked and click through” and allowed]</w:t>
      </w:r>
    </w:p>
    <w:p w14:paraId="6026DD08" w14:textId="47BEB26B" w:rsidR="008E424B" w:rsidRPr="00BC64E0" w:rsidRDefault="008E424B" w:rsidP="00674E46">
      <w:pPr>
        <w:numPr>
          <w:ilvl w:val="1"/>
          <w:numId w:val="9"/>
        </w:numPr>
        <w:spacing w:after="0" w:line="276" w:lineRule="auto"/>
        <w:textAlignment w:val="center"/>
      </w:pPr>
      <w:r w:rsidRPr="00BF56FF">
        <w:t xml:space="preserve">When the email is </w:t>
      </w:r>
      <w:r w:rsidRPr="00BF56FF">
        <w:rPr>
          <w:b/>
          <w:bCs/>
        </w:rPr>
        <w:t>whaling</w:t>
      </w:r>
      <w:r w:rsidRPr="00BF56FF">
        <w:t xml:space="preserve"> - </w:t>
      </w:r>
      <w:r w:rsidRPr="00BF56FF">
        <w:rPr>
          <w:color w:val="052F61" w:themeColor="accent1"/>
        </w:rPr>
        <w:t xml:space="preserve">CEO fraud, we </w:t>
      </w:r>
      <w:r w:rsidR="0029792D" w:rsidRPr="00BF56FF">
        <w:rPr>
          <w:color w:val="052F61" w:themeColor="accent1"/>
        </w:rPr>
        <w:t>must</w:t>
      </w:r>
      <w:r w:rsidRPr="00BF56FF">
        <w:rPr>
          <w:color w:val="052F61" w:themeColor="accent1"/>
        </w:rPr>
        <w:t xml:space="preserve"> respond to the reported user and users who all are received in their inbox. User’s list can be exported from O365 explorer.</w:t>
      </w:r>
    </w:p>
    <w:p w14:paraId="5EBDF2D1" w14:textId="381923C7" w:rsidR="00BC64E0" w:rsidRPr="00BC64E0" w:rsidRDefault="00BC64E0" w:rsidP="00674E46">
      <w:pPr>
        <w:numPr>
          <w:ilvl w:val="1"/>
          <w:numId w:val="9"/>
        </w:numPr>
        <w:spacing w:after="0" w:line="276" w:lineRule="auto"/>
        <w:textAlignment w:val="center"/>
        <w:rPr>
          <w:color w:val="C62324" w:themeColor="accent6"/>
        </w:rPr>
      </w:pPr>
      <w:r w:rsidRPr="00BC64E0">
        <w:rPr>
          <w:color w:val="C62324" w:themeColor="accent6"/>
        </w:rPr>
        <w:t>Explore and understand how the button works</w:t>
      </w:r>
    </w:p>
    <w:p w14:paraId="0DAB07C0" w14:textId="77777777" w:rsidR="00E74937" w:rsidRDefault="00E74937" w:rsidP="00674E46">
      <w:pPr>
        <w:spacing w:after="0" w:line="276" w:lineRule="auto"/>
        <w:textAlignment w:val="center"/>
      </w:pPr>
    </w:p>
    <w:p w14:paraId="6F333AB9" w14:textId="27D54AA5" w:rsidR="00E74937" w:rsidRDefault="00E74937" w:rsidP="00674E46">
      <w:pPr>
        <w:pStyle w:val="ListParagraph"/>
        <w:numPr>
          <w:ilvl w:val="0"/>
          <w:numId w:val="9"/>
        </w:numPr>
        <w:spacing w:after="0" w:line="276" w:lineRule="auto"/>
        <w:textAlignment w:val="center"/>
      </w:pPr>
      <w:r w:rsidRPr="00BF56FF">
        <w:t>When the user has confirmed it is malicious and reported</w:t>
      </w:r>
    </w:p>
    <w:p w14:paraId="7AEB22CE" w14:textId="7685D00B" w:rsidR="00C147B5" w:rsidRDefault="00C147B5" w:rsidP="00674E46">
      <w:pPr>
        <w:numPr>
          <w:ilvl w:val="1"/>
          <w:numId w:val="9"/>
        </w:numPr>
        <w:spacing w:after="0" w:line="276" w:lineRule="auto"/>
        <w:textAlignment w:val="center"/>
      </w:pPr>
      <w:r w:rsidRPr="00BF56FF">
        <w:t>Investigate whether the claim is true</w:t>
      </w:r>
    </w:p>
    <w:p w14:paraId="6017605A" w14:textId="77777777" w:rsidR="00CB4848" w:rsidRDefault="00CB4848" w:rsidP="00674E46">
      <w:pPr>
        <w:numPr>
          <w:ilvl w:val="6"/>
          <w:numId w:val="9"/>
        </w:numPr>
        <w:spacing w:after="0" w:line="276" w:lineRule="auto"/>
        <w:ind w:left="1800"/>
        <w:textAlignment w:val="center"/>
      </w:pPr>
      <w:r w:rsidRPr="00BF56FF">
        <w:t>When it is true</w:t>
      </w:r>
      <w:r>
        <w:t xml:space="preserve"> – </w:t>
      </w:r>
    </w:p>
    <w:p w14:paraId="7BD84C56" w14:textId="7216E95A" w:rsidR="00CB4848" w:rsidRDefault="00CB4848" w:rsidP="00674E46">
      <w:pPr>
        <w:numPr>
          <w:ilvl w:val="7"/>
          <w:numId w:val="9"/>
        </w:numPr>
        <w:spacing w:after="0" w:line="276" w:lineRule="auto"/>
        <w:ind w:left="2520"/>
        <w:textAlignment w:val="center"/>
        <w:rPr>
          <w:color w:val="052F61" w:themeColor="accent1"/>
        </w:rPr>
      </w:pPr>
      <w:r w:rsidRPr="00243599">
        <w:rPr>
          <w:color w:val="052F61" w:themeColor="accent1"/>
        </w:rPr>
        <w:t xml:space="preserve">When we identified that the mail is </w:t>
      </w:r>
      <w:r w:rsidRPr="00243599">
        <w:rPr>
          <w:b/>
          <w:bCs/>
          <w:color w:val="052F61" w:themeColor="accent1"/>
        </w:rPr>
        <w:t>malicious/Phishing</w:t>
      </w:r>
      <w:r w:rsidRPr="00243599">
        <w:rPr>
          <w:color w:val="052F61" w:themeColor="accent1"/>
        </w:rPr>
        <w:t xml:space="preserve">, </w:t>
      </w:r>
      <w:r w:rsidR="00562BC1">
        <w:rPr>
          <w:color w:val="052F61" w:themeColor="accent1"/>
        </w:rPr>
        <w:t xml:space="preserve">follow </w:t>
      </w:r>
      <w:r w:rsidR="001C0025">
        <w:rPr>
          <w:color w:val="052F61" w:themeColor="accent1"/>
        </w:rPr>
        <w:t>1(c)</w:t>
      </w:r>
    </w:p>
    <w:p w14:paraId="33F571CF" w14:textId="45EEC2F1" w:rsidR="00CB4848" w:rsidRPr="006C20E4" w:rsidRDefault="00CB4848" w:rsidP="00674E46">
      <w:pPr>
        <w:numPr>
          <w:ilvl w:val="8"/>
          <w:numId w:val="9"/>
        </w:numPr>
        <w:spacing w:after="0" w:line="276" w:lineRule="auto"/>
        <w:ind w:left="3240"/>
        <w:textAlignment w:val="center"/>
        <w:rPr>
          <w:color w:val="C62324" w:themeColor="accent6"/>
        </w:rPr>
      </w:pPr>
      <w:r w:rsidRPr="00E06536">
        <w:rPr>
          <w:color w:val="C62324" w:themeColor="accent6"/>
        </w:rPr>
        <w:t xml:space="preserve">if the recipients are more than </w:t>
      </w:r>
      <w:r>
        <w:rPr>
          <w:color w:val="C62324" w:themeColor="accent6"/>
        </w:rPr>
        <w:t>100</w:t>
      </w:r>
      <w:r w:rsidRPr="00E06536">
        <w:rPr>
          <w:color w:val="C62324" w:themeColor="accent6"/>
        </w:rPr>
        <w:t>, then we can contact the messaging team to block the sender.</w:t>
      </w:r>
      <w:r>
        <w:rPr>
          <w:color w:val="C62324" w:themeColor="accent6"/>
        </w:rPr>
        <w:t xml:space="preserve"> Inform Sunil or Puneeth</w:t>
      </w:r>
    </w:p>
    <w:p w14:paraId="6A1BE1B2" w14:textId="2504AD1F" w:rsidR="00CB4848" w:rsidRPr="00243599" w:rsidRDefault="00CB4848" w:rsidP="00674E46">
      <w:pPr>
        <w:numPr>
          <w:ilvl w:val="7"/>
          <w:numId w:val="9"/>
        </w:numPr>
        <w:spacing w:after="0" w:line="276" w:lineRule="auto"/>
        <w:ind w:left="2520"/>
        <w:textAlignment w:val="center"/>
        <w:rPr>
          <w:color w:val="052F61" w:themeColor="accent1"/>
        </w:rPr>
      </w:pPr>
      <w:r w:rsidRPr="00243599">
        <w:rPr>
          <w:color w:val="052F61" w:themeColor="accent1"/>
        </w:rPr>
        <w:t>When we identified that the mail is</w:t>
      </w:r>
      <w:r w:rsidRPr="00243599">
        <w:rPr>
          <w:b/>
          <w:bCs/>
          <w:color w:val="052F61" w:themeColor="accent1"/>
        </w:rPr>
        <w:t xml:space="preserve"> CEO Fraud/Impersonation Fraud,</w:t>
      </w:r>
      <w:r w:rsidRPr="00243599">
        <w:rPr>
          <w:color w:val="052F61" w:themeColor="accent1"/>
        </w:rPr>
        <w:t xml:space="preserve"> </w:t>
      </w:r>
      <w:r w:rsidR="00E415F2">
        <w:rPr>
          <w:color w:val="052F61" w:themeColor="accent1"/>
        </w:rPr>
        <w:t>follow 1(d)</w:t>
      </w:r>
    </w:p>
    <w:p w14:paraId="4AAE5F27" w14:textId="77777777" w:rsidR="00CB4848" w:rsidRDefault="00CB4848" w:rsidP="00674E46">
      <w:pPr>
        <w:numPr>
          <w:ilvl w:val="8"/>
          <w:numId w:val="9"/>
        </w:numPr>
        <w:spacing w:after="0" w:line="276" w:lineRule="auto"/>
        <w:ind w:left="3240"/>
        <w:textAlignment w:val="center"/>
        <w:rPr>
          <w:color w:val="FF0000"/>
        </w:rPr>
      </w:pPr>
      <w:r w:rsidRPr="00AC4529">
        <w:rPr>
          <w:color w:val="FF0000"/>
        </w:rPr>
        <w:t>For Identified CEO fraud mail, if the recipients are more than 25, then we can contact the messaging team to block the sender.</w:t>
      </w:r>
    </w:p>
    <w:p w14:paraId="763B6BD0" w14:textId="527D0080" w:rsidR="00CB4848" w:rsidRPr="00E6432F" w:rsidRDefault="00CB4848" w:rsidP="00674E46">
      <w:pPr>
        <w:numPr>
          <w:ilvl w:val="8"/>
          <w:numId w:val="9"/>
        </w:numPr>
        <w:spacing w:after="0" w:line="276" w:lineRule="auto"/>
        <w:ind w:left="3240"/>
        <w:textAlignment w:val="center"/>
        <w:rPr>
          <w:color w:val="052F61" w:themeColor="accent1"/>
        </w:rPr>
      </w:pPr>
      <w:r w:rsidRPr="00591D65">
        <w:rPr>
          <w:color w:val="052F61" w:themeColor="accent1"/>
        </w:rPr>
        <w:t xml:space="preserve">If it is Bitcoin/Blackmail/finance - </w:t>
      </w:r>
      <w:r w:rsidRPr="00E4367E">
        <w:rPr>
          <w:color w:val="052F61" w:themeColor="accent1"/>
        </w:rPr>
        <w:t xml:space="preserve">we </w:t>
      </w:r>
      <w:r w:rsidR="000E467A" w:rsidRPr="00E4367E">
        <w:rPr>
          <w:color w:val="052F61" w:themeColor="accent1"/>
        </w:rPr>
        <w:t>must</w:t>
      </w:r>
      <w:r w:rsidRPr="00E4367E">
        <w:rPr>
          <w:color w:val="052F61" w:themeColor="accent1"/>
        </w:rPr>
        <w:t xml:space="preserve"> tell the user to not to proceed further with that </w:t>
      </w:r>
      <w:r w:rsidR="002637D8" w:rsidRPr="00E4367E">
        <w:rPr>
          <w:color w:val="052F61" w:themeColor="accent1"/>
        </w:rPr>
        <w:t>mail</w:t>
      </w:r>
      <w:r w:rsidRPr="00E4367E">
        <w:rPr>
          <w:color w:val="052F61" w:themeColor="accent1"/>
        </w:rPr>
        <w:t xml:space="preserve"> communication</w:t>
      </w:r>
    </w:p>
    <w:p w14:paraId="60A3EFF0" w14:textId="77777777" w:rsidR="00CB4848" w:rsidRPr="00E06536" w:rsidRDefault="00CB4848" w:rsidP="00674E46">
      <w:pPr>
        <w:spacing w:line="276" w:lineRule="auto"/>
        <w:ind w:left="3240"/>
        <w:textAlignment w:val="center"/>
        <w:rPr>
          <w:color w:val="C62324" w:themeColor="accent6"/>
        </w:rPr>
      </w:pPr>
    </w:p>
    <w:p w14:paraId="0C38C141" w14:textId="77777777" w:rsidR="00CB4848" w:rsidRDefault="00CB4848" w:rsidP="00674E46">
      <w:pPr>
        <w:numPr>
          <w:ilvl w:val="6"/>
          <w:numId w:val="9"/>
        </w:numPr>
        <w:spacing w:after="0" w:line="276" w:lineRule="auto"/>
        <w:ind w:left="1800"/>
        <w:textAlignment w:val="center"/>
      </w:pPr>
      <w:r w:rsidRPr="00BF56FF">
        <w:t>When it is false</w:t>
      </w:r>
      <w:r>
        <w:t xml:space="preserve"> –</w:t>
      </w:r>
    </w:p>
    <w:p w14:paraId="785A7FC6" w14:textId="6DC934DE" w:rsidR="00CB4848" w:rsidRPr="00FC212E" w:rsidRDefault="00CB4848" w:rsidP="00674E46">
      <w:pPr>
        <w:numPr>
          <w:ilvl w:val="7"/>
          <w:numId w:val="9"/>
        </w:numPr>
        <w:spacing w:after="0" w:line="276" w:lineRule="auto"/>
        <w:ind w:left="2520"/>
        <w:textAlignment w:val="center"/>
        <w:rPr>
          <w:color w:val="052F61" w:themeColor="accent1"/>
        </w:rPr>
      </w:pPr>
      <w:r w:rsidRPr="00FC212E">
        <w:rPr>
          <w:color w:val="052F61" w:themeColor="accent1"/>
        </w:rPr>
        <w:t xml:space="preserve">When we identified that the mail is </w:t>
      </w:r>
      <w:r w:rsidRPr="0099781D">
        <w:rPr>
          <w:b/>
          <w:bCs/>
          <w:color w:val="052F61" w:themeColor="accent1"/>
        </w:rPr>
        <w:t>SPAM or Legitimate (False),</w:t>
      </w:r>
      <w:r w:rsidRPr="00FC212E">
        <w:rPr>
          <w:color w:val="052F61" w:themeColor="accent1"/>
        </w:rPr>
        <w:t xml:space="preserve"> We </w:t>
      </w:r>
      <w:r w:rsidR="00E6432F" w:rsidRPr="00FC212E">
        <w:rPr>
          <w:color w:val="052F61" w:themeColor="accent1"/>
        </w:rPr>
        <w:t>must</w:t>
      </w:r>
      <w:r w:rsidRPr="00FC212E">
        <w:rPr>
          <w:color w:val="052F61" w:themeColor="accent1"/>
        </w:rPr>
        <w:t xml:space="preserve"> respond only to the reported user using SPAM/Legitimate template.</w:t>
      </w:r>
    </w:p>
    <w:p w14:paraId="5F7516E4" w14:textId="77777777" w:rsidR="00CB4848" w:rsidRPr="00BF56FF" w:rsidRDefault="00CB4848" w:rsidP="00674E46">
      <w:pPr>
        <w:spacing w:line="276" w:lineRule="auto"/>
        <w:textAlignment w:val="center"/>
      </w:pPr>
    </w:p>
    <w:p w14:paraId="29FC0331" w14:textId="574D84F3" w:rsidR="00CB4848" w:rsidRDefault="00CB4848" w:rsidP="00674E46">
      <w:pPr>
        <w:numPr>
          <w:ilvl w:val="6"/>
          <w:numId w:val="9"/>
        </w:numPr>
        <w:spacing w:after="0" w:line="276" w:lineRule="auto"/>
        <w:ind w:left="1800"/>
        <w:textAlignment w:val="center"/>
      </w:pPr>
      <w:r w:rsidRPr="00BF56FF">
        <w:t xml:space="preserve">When the user has </w:t>
      </w:r>
      <w:r w:rsidR="00E6432F" w:rsidRPr="00BF56FF">
        <w:t>acted</w:t>
      </w:r>
      <w:r w:rsidRPr="00BF56FF">
        <w:t>(responded) on that email</w:t>
      </w:r>
    </w:p>
    <w:p w14:paraId="44134AE3" w14:textId="77777777" w:rsidR="00CB4848" w:rsidRPr="00E4367E" w:rsidRDefault="00CB4848" w:rsidP="00674E46">
      <w:pPr>
        <w:numPr>
          <w:ilvl w:val="7"/>
          <w:numId w:val="9"/>
        </w:numPr>
        <w:spacing w:after="0" w:line="276" w:lineRule="auto"/>
        <w:ind w:left="2520"/>
        <w:textAlignment w:val="center"/>
        <w:rPr>
          <w:color w:val="052F61" w:themeColor="accent1"/>
        </w:rPr>
      </w:pPr>
      <w:r w:rsidRPr="00E4367E">
        <w:rPr>
          <w:color w:val="052F61" w:themeColor="accent1"/>
        </w:rPr>
        <w:t>When the user responded to the Suspicious mail in the below scenarios,</w:t>
      </w:r>
    </w:p>
    <w:p w14:paraId="332CC95F" w14:textId="6541F416" w:rsidR="00CB4848" w:rsidRPr="005C5283" w:rsidRDefault="00CB4848" w:rsidP="00674E46">
      <w:pPr>
        <w:numPr>
          <w:ilvl w:val="8"/>
          <w:numId w:val="9"/>
        </w:numPr>
        <w:spacing w:after="0" w:line="276" w:lineRule="auto"/>
        <w:ind w:left="3240"/>
        <w:textAlignment w:val="center"/>
        <w:rPr>
          <w:b/>
          <w:bCs/>
          <w:color w:val="052F61" w:themeColor="accent1"/>
        </w:rPr>
      </w:pPr>
      <w:r w:rsidRPr="00E4367E">
        <w:rPr>
          <w:color w:val="052F61" w:themeColor="accent1"/>
        </w:rPr>
        <w:lastRenderedPageBreak/>
        <w:t xml:space="preserve">If its </w:t>
      </w:r>
      <w:r w:rsidRPr="00E4367E">
        <w:rPr>
          <w:b/>
          <w:bCs/>
          <w:color w:val="052F61" w:themeColor="accent1"/>
        </w:rPr>
        <w:t>Credential harvester</w:t>
      </w:r>
      <w:r w:rsidRPr="00E4367E">
        <w:rPr>
          <w:color w:val="052F61" w:themeColor="accent1"/>
        </w:rPr>
        <w:t xml:space="preserve"> –check with the user whether he/she just clicked the URL or provided credentials</w:t>
      </w:r>
      <w:r w:rsidR="00D10EE6">
        <w:rPr>
          <w:color w:val="052F61" w:themeColor="accent1"/>
        </w:rPr>
        <w:t xml:space="preserve">. </w:t>
      </w:r>
      <w:r w:rsidRPr="00E4367E">
        <w:rPr>
          <w:color w:val="052F61" w:themeColor="accent1"/>
        </w:rPr>
        <w:t xml:space="preserve">If he/she provided the credentials, </w:t>
      </w:r>
      <w:r w:rsidR="002849C3">
        <w:rPr>
          <w:color w:val="052F61" w:themeColor="accent1"/>
        </w:rPr>
        <w:t>ask user to c</w:t>
      </w:r>
      <w:r w:rsidRPr="00E4367E">
        <w:rPr>
          <w:color w:val="052F61" w:themeColor="accent1"/>
        </w:rPr>
        <w:t>hange the password immediately and make them aware not to click any URL from unknown senders.</w:t>
      </w:r>
      <w:r>
        <w:rPr>
          <w:color w:val="052F61" w:themeColor="accent1"/>
        </w:rPr>
        <w:t xml:space="preserve"> </w:t>
      </w:r>
      <w:r w:rsidRPr="005C5283">
        <w:rPr>
          <w:b/>
          <w:bCs/>
          <w:color w:val="052F61" w:themeColor="accent1"/>
        </w:rPr>
        <w:t>Refer IR (5)</w:t>
      </w:r>
    </w:p>
    <w:p w14:paraId="5836125C" w14:textId="06A9D261" w:rsidR="00CB4848" w:rsidRPr="00E4367E" w:rsidRDefault="00CB4848" w:rsidP="00674E46">
      <w:pPr>
        <w:numPr>
          <w:ilvl w:val="8"/>
          <w:numId w:val="9"/>
        </w:numPr>
        <w:spacing w:after="0" w:line="276" w:lineRule="auto"/>
        <w:ind w:left="3240"/>
        <w:textAlignment w:val="center"/>
        <w:rPr>
          <w:color w:val="052F61" w:themeColor="accent1"/>
        </w:rPr>
      </w:pPr>
      <w:r w:rsidRPr="00E4367E">
        <w:rPr>
          <w:color w:val="052F61" w:themeColor="accent1"/>
        </w:rPr>
        <w:t xml:space="preserve">If its </w:t>
      </w:r>
      <w:r w:rsidRPr="00E4367E">
        <w:rPr>
          <w:b/>
          <w:bCs/>
          <w:color w:val="052F61" w:themeColor="accent1"/>
        </w:rPr>
        <w:t>CEO fraud mail</w:t>
      </w:r>
      <w:r w:rsidRPr="00E4367E">
        <w:rPr>
          <w:color w:val="052F61" w:themeColor="accent1"/>
        </w:rPr>
        <w:t xml:space="preserve"> where the user responded, </w:t>
      </w:r>
      <w:r w:rsidR="007D02EC">
        <w:rPr>
          <w:color w:val="052F61" w:themeColor="accent1"/>
        </w:rPr>
        <w:t xml:space="preserve">advise </w:t>
      </w:r>
      <w:r w:rsidRPr="00E4367E">
        <w:rPr>
          <w:color w:val="052F61" w:themeColor="accent1"/>
        </w:rPr>
        <w:t xml:space="preserve">user to not to proceed further with that </w:t>
      </w:r>
      <w:r w:rsidR="00E15575" w:rsidRPr="00E4367E">
        <w:rPr>
          <w:color w:val="052F61" w:themeColor="accent1"/>
        </w:rPr>
        <w:t>mail</w:t>
      </w:r>
      <w:r w:rsidRPr="00E4367E">
        <w:rPr>
          <w:color w:val="052F61" w:themeColor="accent1"/>
        </w:rPr>
        <w:t xml:space="preserve"> communication and make the user aware </w:t>
      </w:r>
      <w:r w:rsidR="00E15575">
        <w:rPr>
          <w:color w:val="052F61" w:themeColor="accent1"/>
        </w:rPr>
        <w:t xml:space="preserve">to </w:t>
      </w:r>
      <w:r w:rsidRPr="00E4367E">
        <w:rPr>
          <w:color w:val="052F61" w:themeColor="accent1"/>
        </w:rPr>
        <w:t>always check for sender before responding.</w:t>
      </w:r>
      <w:r>
        <w:rPr>
          <w:color w:val="052F61" w:themeColor="accent1"/>
        </w:rPr>
        <w:t xml:space="preserve"> </w:t>
      </w:r>
      <w:r w:rsidRPr="005C5283">
        <w:rPr>
          <w:b/>
          <w:bCs/>
          <w:color w:val="052F61" w:themeColor="accent1"/>
        </w:rPr>
        <w:t>Refer IR (5)</w:t>
      </w:r>
    </w:p>
    <w:p w14:paraId="2D6B2CE3" w14:textId="369E1391" w:rsidR="00CB4848" w:rsidRPr="00B700A2" w:rsidRDefault="00CB4848" w:rsidP="00674E46">
      <w:pPr>
        <w:numPr>
          <w:ilvl w:val="8"/>
          <w:numId w:val="9"/>
        </w:numPr>
        <w:spacing w:after="0" w:line="276" w:lineRule="auto"/>
        <w:ind w:left="3240"/>
        <w:textAlignment w:val="center"/>
        <w:rPr>
          <w:color w:val="C62324" w:themeColor="accent6"/>
        </w:rPr>
      </w:pPr>
      <w:r w:rsidRPr="00B700A2">
        <w:rPr>
          <w:color w:val="C62324" w:themeColor="accent6"/>
        </w:rPr>
        <w:t xml:space="preserve">If it is </w:t>
      </w:r>
      <w:r w:rsidRPr="00B700A2">
        <w:rPr>
          <w:b/>
          <w:bCs/>
          <w:color w:val="C62324" w:themeColor="accent6"/>
        </w:rPr>
        <w:t>Malicious attachment/suspicious URL</w:t>
      </w:r>
      <w:r w:rsidRPr="00B700A2">
        <w:rPr>
          <w:color w:val="C62324" w:themeColor="accent6"/>
        </w:rPr>
        <w:t xml:space="preserve">, we </w:t>
      </w:r>
      <w:r w:rsidR="00674E46" w:rsidRPr="00B700A2">
        <w:rPr>
          <w:color w:val="C62324" w:themeColor="accent6"/>
        </w:rPr>
        <w:t>must</w:t>
      </w:r>
      <w:r w:rsidRPr="00B700A2">
        <w:rPr>
          <w:color w:val="C62324" w:themeColor="accent6"/>
        </w:rPr>
        <w:t xml:space="preserve"> tell the user to contact the local IT team to scan the machine for any detection and check for any suspicious activity for that user machine. </w:t>
      </w:r>
      <w:r w:rsidRPr="00B700A2">
        <w:rPr>
          <w:b/>
          <w:bCs/>
          <w:color w:val="C62324" w:themeColor="accent6"/>
        </w:rPr>
        <w:t>Refer IR (5)</w:t>
      </w:r>
    </w:p>
    <w:p w14:paraId="03A5D5AA" w14:textId="01E276EF" w:rsidR="00CB4848" w:rsidRDefault="00CB4848" w:rsidP="00674E46">
      <w:pPr>
        <w:numPr>
          <w:ilvl w:val="8"/>
          <w:numId w:val="9"/>
        </w:numPr>
        <w:spacing w:after="0" w:line="276" w:lineRule="auto"/>
        <w:ind w:left="3240"/>
        <w:textAlignment w:val="center"/>
        <w:rPr>
          <w:color w:val="052F61" w:themeColor="accent1"/>
        </w:rPr>
      </w:pPr>
      <w:r w:rsidRPr="00591D65">
        <w:rPr>
          <w:color w:val="052F61" w:themeColor="accent1"/>
        </w:rPr>
        <w:t xml:space="preserve">If it is Bitcoin/Blackmail/finance - </w:t>
      </w:r>
      <w:r w:rsidRPr="00E4367E">
        <w:rPr>
          <w:color w:val="052F61" w:themeColor="accent1"/>
        </w:rPr>
        <w:t xml:space="preserve">we </w:t>
      </w:r>
      <w:r w:rsidR="00B700A2" w:rsidRPr="00E4367E">
        <w:rPr>
          <w:color w:val="052F61" w:themeColor="accent1"/>
        </w:rPr>
        <w:t>must</w:t>
      </w:r>
      <w:r w:rsidRPr="00E4367E">
        <w:rPr>
          <w:color w:val="052F61" w:themeColor="accent1"/>
        </w:rPr>
        <w:t xml:space="preserve"> tell the user to not to proceed further with that </w:t>
      </w:r>
      <w:r w:rsidR="003D000B" w:rsidRPr="00E4367E">
        <w:rPr>
          <w:color w:val="052F61" w:themeColor="accent1"/>
        </w:rPr>
        <w:t>mail</w:t>
      </w:r>
      <w:r w:rsidRPr="00E4367E">
        <w:rPr>
          <w:color w:val="052F61" w:themeColor="accent1"/>
        </w:rPr>
        <w:t xml:space="preserve"> communication</w:t>
      </w:r>
    </w:p>
    <w:p w14:paraId="706C5E67" w14:textId="77777777" w:rsidR="00B700A2" w:rsidRPr="00591D65" w:rsidRDefault="00B700A2" w:rsidP="00674E46">
      <w:pPr>
        <w:spacing w:after="0" w:line="276" w:lineRule="auto"/>
        <w:ind w:left="3240"/>
        <w:textAlignment w:val="center"/>
        <w:rPr>
          <w:color w:val="052F61" w:themeColor="accent1"/>
        </w:rPr>
      </w:pPr>
    </w:p>
    <w:p w14:paraId="0C027C08" w14:textId="77777777" w:rsidR="00CB4848" w:rsidRDefault="00CB4848" w:rsidP="00674E46">
      <w:pPr>
        <w:numPr>
          <w:ilvl w:val="6"/>
          <w:numId w:val="9"/>
        </w:numPr>
        <w:spacing w:after="0" w:line="276" w:lineRule="auto"/>
        <w:ind w:left="1800"/>
        <w:textAlignment w:val="center"/>
      </w:pPr>
      <w:r w:rsidRPr="00BF56FF">
        <w:t>When multiple users are affected</w:t>
      </w:r>
      <w:r>
        <w:t xml:space="preserve"> </w:t>
      </w:r>
    </w:p>
    <w:p w14:paraId="565CE4E5" w14:textId="34C4D665" w:rsidR="00CB4848" w:rsidRDefault="00CB4848" w:rsidP="00674E46">
      <w:pPr>
        <w:numPr>
          <w:ilvl w:val="7"/>
          <w:numId w:val="9"/>
        </w:numPr>
        <w:spacing w:after="0" w:line="276" w:lineRule="auto"/>
        <w:ind w:left="2520"/>
        <w:textAlignment w:val="center"/>
        <w:rPr>
          <w:color w:val="052F61" w:themeColor="accent1"/>
        </w:rPr>
      </w:pPr>
      <w:r w:rsidRPr="00FB49FB">
        <w:rPr>
          <w:color w:val="052F61" w:themeColor="accent1"/>
        </w:rPr>
        <w:t xml:space="preserve">If the multiple users affected, we </w:t>
      </w:r>
      <w:r w:rsidR="00A81048" w:rsidRPr="00FB49FB">
        <w:rPr>
          <w:color w:val="052F61" w:themeColor="accent1"/>
        </w:rPr>
        <w:t>must</w:t>
      </w:r>
      <w:r w:rsidRPr="00FB49FB">
        <w:rPr>
          <w:color w:val="052F61" w:themeColor="accent1"/>
        </w:rPr>
        <w:t xml:space="preserve"> check in above mentioned scenarios for this case also and added to that we have inform to the management about t</w:t>
      </w:r>
      <w:r w:rsidR="003B244E">
        <w:rPr>
          <w:color w:val="052F61" w:themeColor="accent1"/>
        </w:rPr>
        <w:t xml:space="preserve">his </w:t>
      </w:r>
      <w:r w:rsidR="00854ACC" w:rsidRPr="00FB49FB">
        <w:rPr>
          <w:color w:val="052F61" w:themeColor="accent1"/>
        </w:rPr>
        <w:t>case</w:t>
      </w:r>
      <w:r w:rsidRPr="00FB49FB">
        <w:rPr>
          <w:color w:val="052F61" w:themeColor="accent1"/>
        </w:rPr>
        <w:t xml:space="preserve">. </w:t>
      </w:r>
    </w:p>
    <w:p w14:paraId="160D0504" w14:textId="77777777" w:rsidR="003B244E" w:rsidRPr="00FB49FB" w:rsidRDefault="003B244E" w:rsidP="00674E46">
      <w:pPr>
        <w:spacing w:after="0" w:line="276" w:lineRule="auto"/>
        <w:ind w:left="2520"/>
        <w:textAlignment w:val="center"/>
        <w:rPr>
          <w:color w:val="052F61" w:themeColor="accent1"/>
        </w:rPr>
      </w:pPr>
    </w:p>
    <w:p w14:paraId="44C6028D" w14:textId="6995F11E" w:rsidR="00CB4848" w:rsidRPr="00E4367E" w:rsidRDefault="00CB4848" w:rsidP="00674E46">
      <w:pPr>
        <w:numPr>
          <w:ilvl w:val="8"/>
          <w:numId w:val="9"/>
        </w:numPr>
        <w:spacing w:after="0" w:line="276" w:lineRule="auto"/>
        <w:ind w:left="3240"/>
        <w:textAlignment w:val="center"/>
        <w:rPr>
          <w:color w:val="052F61" w:themeColor="accent1"/>
        </w:rPr>
      </w:pPr>
      <w:r w:rsidRPr="00E4367E">
        <w:rPr>
          <w:color w:val="052F61" w:themeColor="accent1"/>
        </w:rPr>
        <w:t xml:space="preserve">If its </w:t>
      </w:r>
      <w:r w:rsidRPr="00E4367E">
        <w:rPr>
          <w:b/>
          <w:bCs/>
          <w:color w:val="052F61" w:themeColor="accent1"/>
        </w:rPr>
        <w:t>Credential harvester</w:t>
      </w:r>
      <w:r w:rsidRPr="00E4367E">
        <w:rPr>
          <w:color w:val="052F61" w:themeColor="accent1"/>
        </w:rPr>
        <w:t xml:space="preserve"> – </w:t>
      </w:r>
      <w:r w:rsidR="00483C14">
        <w:rPr>
          <w:color w:val="052F61" w:themeColor="accent1"/>
        </w:rPr>
        <w:t xml:space="preserve">follow </w:t>
      </w:r>
      <w:r w:rsidR="003F19E5">
        <w:rPr>
          <w:color w:val="052F61" w:themeColor="accent1"/>
        </w:rPr>
        <w:t xml:space="preserve">3 </w:t>
      </w:r>
      <w:r w:rsidR="00F506C5">
        <w:rPr>
          <w:color w:val="052F61" w:themeColor="accent1"/>
        </w:rPr>
        <w:t>(a</w:t>
      </w:r>
      <w:r w:rsidR="003545F7">
        <w:rPr>
          <w:color w:val="052F61" w:themeColor="accent1"/>
        </w:rPr>
        <w:t>). (</w:t>
      </w:r>
      <w:r w:rsidR="00F506C5">
        <w:rPr>
          <w:color w:val="052F61" w:themeColor="accent1"/>
        </w:rPr>
        <w:t>i)</w:t>
      </w:r>
    </w:p>
    <w:p w14:paraId="7B5CC17F" w14:textId="66EB44BA" w:rsidR="00CB4848" w:rsidRPr="00E4367E" w:rsidRDefault="00CB4848" w:rsidP="00674E46">
      <w:pPr>
        <w:numPr>
          <w:ilvl w:val="8"/>
          <w:numId w:val="9"/>
        </w:numPr>
        <w:spacing w:after="0" w:line="276" w:lineRule="auto"/>
        <w:ind w:left="3240"/>
        <w:textAlignment w:val="center"/>
        <w:rPr>
          <w:color w:val="052F61" w:themeColor="accent1"/>
        </w:rPr>
      </w:pPr>
      <w:r w:rsidRPr="00E4367E">
        <w:rPr>
          <w:color w:val="052F61" w:themeColor="accent1"/>
        </w:rPr>
        <w:t xml:space="preserve">If its </w:t>
      </w:r>
      <w:r w:rsidRPr="00E4367E">
        <w:rPr>
          <w:b/>
          <w:bCs/>
          <w:color w:val="052F61" w:themeColor="accent1"/>
        </w:rPr>
        <w:t>CEO fraud mail</w:t>
      </w:r>
      <w:r w:rsidRPr="00E4367E">
        <w:rPr>
          <w:color w:val="052F61" w:themeColor="accent1"/>
        </w:rPr>
        <w:t xml:space="preserve"> </w:t>
      </w:r>
      <w:r w:rsidR="00E516BA">
        <w:rPr>
          <w:color w:val="052F61" w:themeColor="accent1"/>
        </w:rPr>
        <w:t>- follow 3 (a</w:t>
      </w:r>
      <w:r w:rsidR="003545F7">
        <w:rPr>
          <w:color w:val="052F61" w:themeColor="accent1"/>
        </w:rPr>
        <w:t>). (</w:t>
      </w:r>
      <w:r w:rsidR="00E516BA">
        <w:rPr>
          <w:color w:val="052F61" w:themeColor="accent1"/>
        </w:rPr>
        <w:t>ii)</w:t>
      </w:r>
    </w:p>
    <w:p w14:paraId="6197DC14" w14:textId="0A6C98EA" w:rsidR="00674E46" w:rsidRDefault="00CB4848" w:rsidP="00674E46">
      <w:pPr>
        <w:numPr>
          <w:ilvl w:val="8"/>
          <w:numId w:val="9"/>
        </w:numPr>
        <w:spacing w:after="0" w:line="276" w:lineRule="auto"/>
        <w:ind w:left="3240"/>
        <w:textAlignment w:val="center"/>
        <w:rPr>
          <w:color w:val="052F61" w:themeColor="accent1"/>
        </w:rPr>
      </w:pPr>
      <w:r w:rsidRPr="00E516BA">
        <w:rPr>
          <w:color w:val="052F61" w:themeColor="accent1"/>
        </w:rPr>
        <w:t xml:space="preserve">If it is </w:t>
      </w:r>
      <w:r w:rsidRPr="00E516BA">
        <w:rPr>
          <w:b/>
          <w:bCs/>
          <w:color w:val="052F61" w:themeColor="accent1"/>
        </w:rPr>
        <w:t>Malicious attachment/suspicious URL</w:t>
      </w:r>
      <w:r w:rsidR="00E516BA">
        <w:rPr>
          <w:color w:val="052F61" w:themeColor="accent1"/>
        </w:rPr>
        <w:t xml:space="preserve"> - follow 3 (a</w:t>
      </w:r>
      <w:r w:rsidR="003545F7">
        <w:rPr>
          <w:color w:val="052F61" w:themeColor="accent1"/>
        </w:rPr>
        <w:t>). (</w:t>
      </w:r>
      <w:r w:rsidR="00E516BA">
        <w:rPr>
          <w:color w:val="052F61" w:themeColor="accent1"/>
        </w:rPr>
        <w:t>ii</w:t>
      </w:r>
      <w:r w:rsidR="00B838FC">
        <w:rPr>
          <w:color w:val="052F61" w:themeColor="accent1"/>
        </w:rPr>
        <w:t>I</w:t>
      </w:r>
      <w:r w:rsidR="00E516BA">
        <w:rPr>
          <w:color w:val="052F61" w:themeColor="accent1"/>
        </w:rPr>
        <w:t>)</w:t>
      </w:r>
    </w:p>
    <w:p w14:paraId="068B2C76" w14:textId="2D1AF8AB" w:rsidR="00BB2032" w:rsidRPr="00674E46" w:rsidRDefault="00CB4848" w:rsidP="00674E46">
      <w:pPr>
        <w:numPr>
          <w:ilvl w:val="8"/>
          <w:numId w:val="9"/>
        </w:numPr>
        <w:spacing w:after="0" w:line="276" w:lineRule="auto"/>
        <w:ind w:left="3240"/>
        <w:textAlignment w:val="center"/>
        <w:rPr>
          <w:color w:val="052F61" w:themeColor="accent1"/>
        </w:rPr>
      </w:pPr>
      <w:r w:rsidRPr="00674E46">
        <w:rPr>
          <w:color w:val="052F61" w:themeColor="accent1"/>
        </w:rPr>
        <w:t xml:space="preserve">If it is </w:t>
      </w:r>
      <w:r w:rsidRPr="00674E46">
        <w:rPr>
          <w:b/>
          <w:bCs/>
          <w:color w:val="052F61" w:themeColor="accent1"/>
        </w:rPr>
        <w:t>Bitcoin/Blackmail/finance</w:t>
      </w:r>
      <w:r w:rsidRPr="00674E46">
        <w:rPr>
          <w:color w:val="052F61" w:themeColor="accent1"/>
        </w:rPr>
        <w:t xml:space="preserve"> - </w:t>
      </w:r>
      <w:r w:rsidR="00B838FC" w:rsidRPr="00674E46">
        <w:rPr>
          <w:color w:val="052F61" w:themeColor="accent1"/>
        </w:rPr>
        <w:t>follow 3 (a</w:t>
      </w:r>
      <w:r w:rsidR="003545F7" w:rsidRPr="00674E46">
        <w:rPr>
          <w:color w:val="052F61" w:themeColor="accent1"/>
        </w:rPr>
        <w:t>). (</w:t>
      </w:r>
      <w:r w:rsidR="00B838FC" w:rsidRPr="00674E46">
        <w:rPr>
          <w:color w:val="052F61" w:themeColor="accent1"/>
        </w:rPr>
        <w:t>iv)</w:t>
      </w:r>
    </w:p>
    <w:p w14:paraId="3C9D55A3" w14:textId="77777777" w:rsidR="00C147B5" w:rsidRPr="00BF56FF" w:rsidRDefault="00C147B5" w:rsidP="00C147B5">
      <w:pPr>
        <w:pStyle w:val="ListParagraph"/>
        <w:spacing w:after="0" w:line="240" w:lineRule="auto"/>
        <w:textAlignment w:val="center"/>
      </w:pPr>
    </w:p>
    <w:p w14:paraId="5E6A8C8C" w14:textId="77777777" w:rsidR="008E424B" w:rsidRPr="00BF56FF" w:rsidRDefault="008E424B" w:rsidP="00E74937">
      <w:pPr>
        <w:pStyle w:val="ListParagraph"/>
        <w:spacing w:after="0" w:line="240" w:lineRule="auto"/>
        <w:textAlignment w:val="center"/>
      </w:pPr>
    </w:p>
    <w:p w14:paraId="066E9862" w14:textId="57BF5005" w:rsidR="00591128" w:rsidRPr="00465B73" w:rsidRDefault="00E70DBC" w:rsidP="0068220A">
      <w:pPr>
        <w:pStyle w:val="ListParagraph"/>
        <w:numPr>
          <w:ilvl w:val="0"/>
          <w:numId w:val="9"/>
        </w:numPr>
        <w:spacing w:line="276" w:lineRule="auto"/>
        <w:rPr>
          <w:color w:val="000000" w:themeColor="text1"/>
          <w:sz w:val="22"/>
          <w:szCs w:val="22"/>
          <w:u w:val="single"/>
        </w:rPr>
      </w:pPr>
      <w:r w:rsidRPr="00BF56FF">
        <w:t>When the user is asking for further steps</w:t>
      </w:r>
    </w:p>
    <w:p w14:paraId="4D079A17" w14:textId="77777777" w:rsidR="00434180" w:rsidRPr="00434180" w:rsidRDefault="00AF235C" w:rsidP="0068220A">
      <w:pPr>
        <w:numPr>
          <w:ilvl w:val="1"/>
          <w:numId w:val="9"/>
        </w:numPr>
        <w:spacing w:after="0" w:line="276" w:lineRule="auto"/>
        <w:textAlignment w:val="center"/>
        <w:rPr>
          <w:color w:val="052F61" w:themeColor="accent1"/>
        </w:rPr>
      </w:pPr>
      <w:r w:rsidRPr="00635F97">
        <w:rPr>
          <w:b/>
          <w:bCs/>
          <w:color w:val="052F61" w:themeColor="accent1"/>
        </w:rPr>
        <w:t>Multiple</w:t>
      </w:r>
      <w:r w:rsidR="00465B73" w:rsidRPr="00635F97">
        <w:rPr>
          <w:b/>
          <w:bCs/>
          <w:color w:val="052F61" w:themeColor="accent1"/>
        </w:rPr>
        <w:t xml:space="preserve"> spam </w:t>
      </w:r>
      <w:r w:rsidRPr="00635F97">
        <w:rPr>
          <w:b/>
          <w:bCs/>
          <w:color w:val="052F61" w:themeColor="accent1"/>
        </w:rPr>
        <w:t xml:space="preserve">emails </w:t>
      </w:r>
      <w:r w:rsidR="00465B73" w:rsidRPr="00635F97">
        <w:rPr>
          <w:b/>
          <w:bCs/>
          <w:color w:val="052F61" w:themeColor="accent1"/>
        </w:rPr>
        <w:t>even after marking it as junk</w:t>
      </w:r>
    </w:p>
    <w:p w14:paraId="47B91C34" w14:textId="67B95BE7" w:rsidR="00465B73" w:rsidRPr="00CA5F66" w:rsidRDefault="004B57AA" w:rsidP="0068220A">
      <w:pPr>
        <w:numPr>
          <w:ilvl w:val="2"/>
          <w:numId w:val="9"/>
        </w:numPr>
        <w:spacing w:after="0" w:line="276" w:lineRule="auto"/>
        <w:textAlignment w:val="center"/>
        <w:rPr>
          <w:color w:val="052F61" w:themeColor="accent1"/>
        </w:rPr>
      </w:pPr>
      <w:r>
        <w:rPr>
          <w:color w:val="052F61" w:themeColor="accent1"/>
        </w:rPr>
        <w:t>emails from same</w:t>
      </w:r>
      <w:r w:rsidR="00465B73" w:rsidRPr="00CA5F66">
        <w:rPr>
          <w:color w:val="052F61" w:themeColor="accent1"/>
        </w:rPr>
        <w:t xml:space="preserve"> sender will be </w:t>
      </w:r>
      <w:r w:rsidR="00465B73" w:rsidRPr="001F0103">
        <w:rPr>
          <w:b/>
          <w:bCs/>
          <w:color w:val="052F61" w:themeColor="accent1"/>
        </w:rPr>
        <w:t>delivered to junk folder</w:t>
      </w:r>
      <w:r w:rsidR="001D2129">
        <w:rPr>
          <w:color w:val="052F61" w:themeColor="accent1"/>
        </w:rPr>
        <w:t xml:space="preserve">, </w:t>
      </w:r>
      <w:r w:rsidR="007B4309">
        <w:rPr>
          <w:color w:val="052F61" w:themeColor="accent1"/>
        </w:rPr>
        <w:t>ask user to</w:t>
      </w:r>
      <w:r w:rsidR="00465B73" w:rsidRPr="00CA5F66">
        <w:rPr>
          <w:color w:val="052F61" w:themeColor="accent1"/>
        </w:rPr>
        <w:t xml:space="preserve"> ignore the mails that are received in junk</w:t>
      </w:r>
      <w:r w:rsidR="00465B73">
        <w:rPr>
          <w:color w:val="052F61" w:themeColor="accent1"/>
        </w:rPr>
        <w:t xml:space="preserve"> and delete.</w:t>
      </w:r>
    </w:p>
    <w:p w14:paraId="237BC771" w14:textId="77777777" w:rsidR="00465B73" w:rsidRPr="00636FAA" w:rsidRDefault="00465B73" w:rsidP="0068220A">
      <w:pPr>
        <w:numPr>
          <w:ilvl w:val="2"/>
          <w:numId w:val="9"/>
        </w:numPr>
        <w:spacing w:after="0" w:line="276" w:lineRule="auto"/>
        <w:textAlignment w:val="center"/>
        <w:rPr>
          <w:color w:val="052F61" w:themeColor="accent1"/>
        </w:rPr>
      </w:pPr>
      <w:r w:rsidRPr="00CA5F66">
        <w:rPr>
          <w:color w:val="052F61" w:themeColor="accent1"/>
        </w:rPr>
        <w:t>If the mail is receiving to</w:t>
      </w:r>
      <w:r w:rsidRPr="0055770C">
        <w:rPr>
          <w:b/>
          <w:bCs/>
          <w:color w:val="052F61" w:themeColor="accent1"/>
        </w:rPr>
        <w:t xml:space="preserve"> their inbox after marking as junk</w:t>
      </w:r>
      <w:r w:rsidRPr="00CA5F66">
        <w:rPr>
          <w:color w:val="052F61" w:themeColor="accent1"/>
        </w:rPr>
        <w:t>, then we can loop the messaging team to look at the issue.</w:t>
      </w:r>
    </w:p>
    <w:p w14:paraId="616DAE00" w14:textId="4528D670" w:rsidR="00465B73" w:rsidRPr="008E4C8F" w:rsidRDefault="006209BA" w:rsidP="00465B73">
      <w:pPr>
        <w:pStyle w:val="ListParagraph"/>
        <w:numPr>
          <w:ilvl w:val="1"/>
          <w:numId w:val="9"/>
        </w:numPr>
        <w:rPr>
          <w:color w:val="000000" w:themeColor="text1"/>
          <w:sz w:val="22"/>
          <w:szCs w:val="22"/>
          <w:u w:val="single"/>
        </w:rPr>
      </w:pPr>
      <w:r w:rsidRPr="00C36A04">
        <w:rPr>
          <w:b/>
          <w:bCs/>
        </w:rPr>
        <w:t>Explore actions on unsubscribing the email</w:t>
      </w:r>
      <w:r w:rsidR="00C36A04">
        <w:t xml:space="preserve"> - </w:t>
      </w:r>
      <w:r w:rsidR="00C36A04" w:rsidRPr="00C36A04">
        <w:t>unsubscribing the mail only if we identified that the URL for unsubscribe is safe/clean/not malicious</w:t>
      </w:r>
    </w:p>
    <w:p w14:paraId="4AB76B04" w14:textId="77777777" w:rsidR="008E4C8F" w:rsidRPr="008E4C8F" w:rsidRDefault="008E4C8F" w:rsidP="008E4C8F">
      <w:pPr>
        <w:pStyle w:val="ListParagraph"/>
        <w:ind w:left="1440"/>
        <w:rPr>
          <w:color w:val="000000" w:themeColor="text1"/>
          <w:sz w:val="22"/>
          <w:szCs w:val="22"/>
          <w:u w:val="single"/>
        </w:rPr>
      </w:pPr>
    </w:p>
    <w:p w14:paraId="6EBD56AC" w14:textId="11639792" w:rsidR="008E4C8F" w:rsidRPr="00081829" w:rsidRDefault="008E4C8F" w:rsidP="008E4C8F">
      <w:pPr>
        <w:pStyle w:val="ListParagraph"/>
        <w:numPr>
          <w:ilvl w:val="0"/>
          <w:numId w:val="9"/>
        </w:numPr>
        <w:rPr>
          <w:color w:val="C62324" w:themeColor="accent6"/>
          <w:sz w:val="22"/>
          <w:szCs w:val="22"/>
        </w:rPr>
      </w:pPr>
      <w:r w:rsidRPr="00081829">
        <w:rPr>
          <w:color w:val="C62324" w:themeColor="accent6"/>
          <w:sz w:val="22"/>
          <w:szCs w:val="22"/>
        </w:rPr>
        <w:t>When the reported user is an executive user</w:t>
      </w:r>
    </w:p>
    <w:p w14:paraId="6EBC937A" w14:textId="47A71499" w:rsidR="002B0439" w:rsidRDefault="002B0439" w:rsidP="002B0439">
      <w:pPr>
        <w:numPr>
          <w:ilvl w:val="4"/>
          <w:numId w:val="9"/>
        </w:numPr>
        <w:spacing w:after="0" w:line="240" w:lineRule="auto"/>
        <w:ind w:left="1080"/>
        <w:textAlignment w:val="center"/>
      </w:pPr>
      <w:r w:rsidRPr="00BF56FF">
        <w:t xml:space="preserve">Initial phase </w:t>
      </w:r>
      <w:r>
        <w:t>–</w:t>
      </w:r>
      <w:r w:rsidRPr="00BF56FF">
        <w:t xml:space="preserve"> investigate</w:t>
      </w:r>
      <w:r>
        <w:t xml:space="preserve"> </w:t>
      </w:r>
      <w:r w:rsidRPr="007E35CB">
        <w:rPr>
          <w:b/>
          <w:bCs/>
          <w:color w:val="052F61" w:themeColor="accent1"/>
        </w:rPr>
        <w:t>Refer (</w:t>
      </w:r>
      <w:r>
        <w:rPr>
          <w:b/>
          <w:bCs/>
          <w:color w:val="052F61" w:themeColor="accent1"/>
        </w:rPr>
        <w:t>2</w:t>
      </w:r>
      <w:r w:rsidRPr="007E35CB">
        <w:rPr>
          <w:b/>
          <w:bCs/>
          <w:color w:val="052F61" w:themeColor="accent1"/>
        </w:rPr>
        <w:t>)</w:t>
      </w:r>
      <w:r w:rsidRPr="00BF56FF">
        <w:t>, identify assistant, details to be documented and sent it to management for response</w:t>
      </w:r>
    </w:p>
    <w:p w14:paraId="5372A34F" w14:textId="77777777" w:rsidR="002B0439" w:rsidRDefault="002B0439" w:rsidP="002B0439">
      <w:pPr>
        <w:textAlignment w:val="center"/>
      </w:pPr>
    </w:p>
    <w:p w14:paraId="6FEFEE6E" w14:textId="4F709635" w:rsidR="002B0439" w:rsidRPr="00BF56FF" w:rsidRDefault="002B0439" w:rsidP="002B0439">
      <w:pPr>
        <w:numPr>
          <w:ilvl w:val="4"/>
          <w:numId w:val="9"/>
        </w:numPr>
        <w:spacing w:after="0" w:line="240" w:lineRule="auto"/>
        <w:ind w:left="1080"/>
        <w:textAlignment w:val="center"/>
      </w:pPr>
      <w:r w:rsidRPr="00BF56FF">
        <w:t>Final phase - Make it a person independent repeatable process</w:t>
      </w:r>
    </w:p>
    <w:p w14:paraId="629ADEE8" w14:textId="77777777" w:rsidR="002B0439" w:rsidRPr="00BF56FF" w:rsidRDefault="002B0439" w:rsidP="002B0439">
      <w:pPr>
        <w:numPr>
          <w:ilvl w:val="5"/>
          <w:numId w:val="9"/>
        </w:numPr>
        <w:spacing w:after="0" w:line="240" w:lineRule="auto"/>
        <w:ind w:left="1800"/>
        <w:textAlignment w:val="center"/>
      </w:pPr>
      <w:r w:rsidRPr="00BF56FF">
        <w:t>Identify scenarios</w:t>
      </w:r>
    </w:p>
    <w:p w14:paraId="6A664850" w14:textId="77777777" w:rsidR="002B0439" w:rsidRPr="00BF56FF" w:rsidRDefault="002B0439" w:rsidP="002B0439">
      <w:pPr>
        <w:numPr>
          <w:ilvl w:val="5"/>
          <w:numId w:val="9"/>
        </w:numPr>
        <w:spacing w:after="0" w:line="240" w:lineRule="auto"/>
        <w:ind w:left="1800"/>
        <w:textAlignment w:val="center"/>
      </w:pPr>
      <w:r w:rsidRPr="00BF56FF">
        <w:lastRenderedPageBreak/>
        <w:t>Create a template for sending message - probably take Amit B's help</w:t>
      </w:r>
    </w:p>
    <w:p w14:paraId="70F123B0" w14:textId="77777777" w:rsidR="002B0439" w:rsidRPr="00BF56FF" w:rsidRDefault="002B0439" w:rsidP="002B0439">
      <w:pPr>
        <w:numPr>
          <w:ilvl w:val="5"/>
          <w:numId w:val="9"/>
        </w:numPr>
        <w:spacing w:after="0" w:line="240" w:lineRule="auto"/>
        <w:ind w:left="1800"/>
        <w:textAlignment w:val="center"/>
      </w:pPr>
      <w:r w:rsidRPr="00BF56FF">
        <w:t>Train the team / test it</w:t>
      </w:r>
    </w:p>
    <w:p w14:paraId="6DF31617" w14:textId="77777777" w:rsidR="002B0439" w:rsidRDefault="002B0439" w:rsidP="002B0439">
      <w:pPr>
        <w:numPr>
          <w:ilvl w:val="5"/>
          <w:numId w:val="9"/>
        </w:numPr>
        <w:spacing w:after="0" w:line="240" w:lineRule="auto"/>
        <w:ind w:left="1800"/>
        <w:textAlignment w:val="center"/>
      </w:pPr>
      <w:r w:rsidRPr="00BF56FF">
        <w:t>Operationalize it</w:t>
      </w:r>
    </w:p>
    <w:p w14:paraId="484337B1" w14:textId="77777777" w:rsidR="00AD0D87" w:rsidRDefault="00AD0D87" w:rsidP="00AD0D87">
      <w:pPr>
        <w:spacing w:after="0" w:line="240" w:lineRule="auto"/>
        <w:textAlignment w:val="center"/>
      </w:pPr>
    </w:p>
    <w:p w14:paraId="382AF1C1" w14:textId="64A1717A" w:rsidR="00AD0D87" w:rsidRPr="00BF56FF" w:rsidRDefault="00AD0D87" w:rsidP="00AD0D87">
      <w:pPr>
        <w:pStyle w:val="ListParagraph"/>
        <w:numPr>
          <w:ilvl w:val="0"/>
          <w:numId w:val="9"/>
        </w:numPr>
        <w:spacing w:after="0" w:line="240" w:lineRule="auto"/>
        <w:textAlignment w:val="center"/>
      </w:pPr>
      <w:r w:rsidRPr="00BF56FF">
        <w:t>What action to take when multiple users are reporting</w:t>
      </w:r>
    </w:p>
    <w:p w14:paraId="6F690332" w14:textId="77777777" w:rsidR="009A00FD" w:rsidRPr="00087DB0" w:rsidRDefault="009A00FD" w:rsidP="009A00FD">
      <w:pPr>
        <w:pStyle w:val="ListParagraph"/>
        <w:numPr>
          <w:ilvl w:val="1"/>
          <w:numId w:val="9"/>
        </w:numPr>
        <w:spacing w:after="0" w:line="276" w:lineRule="auto"/>
        <w:rPr>
          <w:color w:val="052F61" w:themeColor="accent1"/>
        </w:rPr>
      </w:pPr>
      <w:r w:rsidRPr="00087DB0">
        <w:rPr>
          <w:color w:val="052F61" w:themeColor="accent1"/>
        </w:rPr>
        <w:t xml:space="preserve">If Multiple users are reporting the </w:t>
      </w:r>
      <w:r w:rsidRPr="00087DB0">
        <w:rPr>
          <w:b/>
          <w:bCs/>
          <w:color w:val="052F61" w:themeColor="accent1"/>
        </w:rPr>
        <w:t>same email,</w:t>
      </w:r>
    </w:p>
    <w:p w14:paraId="2AAC7B25" w14:textId="77777777" w:rsidR="009A00FD" w:rsidRPr="00C76CCB" w:rsidRDefault="009A00FD" w:rsidP="009A00FD">
      <w:pPr>
        <w:numPr>
          <w:ilvl w:val="2"/>
          <w:numId w:val="9"/>
        </w:numPr>
        <w:spacing w:after="0" w:line="276" w:lineRule="auto"/>
        <w:textAlignment w:val="center"/>
        <w:rPr>
          <w:color w:val="052F61" w:themeColor="accent1"/>
        </w:rPr>
      </w:pPr>
      <w:r w:rsidRPr="00C76CCB">
        <w:rPr>
          <w:color w:val="052F61" w:themeColor="accent1"/>
        </w:rPr>
        <w:t xml:space="preserve">If the mail is </w:t>
      </w:r>
      <w:r w:rsidRPr="00C76CCB">
        <w:rPr>
          <w:b/>
          <w:bCs/>
          <w:color w:val="052F61" w:themeColor="accent1"/>
        </w:rPr>
        <w:t>suspicious/Phishing</w:t>
      </w:r>
      <w:r w:rsidRPr="00C76CCB">
        <w:rPr>
          <w:color w:val="052F61" w:themeColor="accent1"/>
        </w:rPr>
        <w:t>, we have to respond all the users who reported it and users who all are received in their inbox. User’s list can be exported from O365 explorer.</w:t>
      </w:r>
    </w:p>
    <w:p w14:paraId="35FCF629" w14:textId="6FDA74A9" w:rsidR="009A00FD" w:rsidRPr="00C76CCB" w:rsidRDefault="009A00FD" w:rsidP="009A00FD">
      <w:pPr>
        <w:numPr>
          <w:ilvl w:val="2"/>
          <w:numId w:val="9"/>
        </w:numPr>
        <w:spacing w:after="0" w:line="276" w:lineRule="auto"/>
        <w:textAlignment w:val="center"/>
        <w:rPr>
          <w:color w:val="052F61" w:themeColor="accent1"/>
        </w:rPr>
      </w:pPr>
      <w:r w:rsidRPr="00C76CCB">
        <w:rPr>
          <w:color w:val="052F61" w:themeColor="accent1"/>
        </w:rPr>
        <w:t xml:space="preserve">If the mail is </w:t>
      </w:r>
      <w:r w:rsidRPr="00C76CCB">
        <w:rPr>
          <w:b/>
          <w:bCs/>
          <w:color w:val="052F61" w:themeColor="accent1"/>
        </w:rPr>
        <w:t>spam</w:t>
      </w:r>
      <w:r w:rsidRPr="00C76CCB">
        <w:rPr>
          <w:color w:val="052F61" w:themeColor="accent1"/>
        </w:rPr>
        <w:t>, just respond to the only reported users.</w:t>
      </w:r>
    </w:p>
    <w:p w14:paraId="447C53D1" w14:textId="77777777" w:rsidR="009A00FD" w:rsidRDefault="009A00FD" w:rsidP="009A00FD">
      <w:pPr>
        <w:numPr>
          <w:ilvl w:val="2"/>
          <w:numId w:val="9"/>
        </w:numPr>
        <w:spacing w:after="0" w:line="276" w:lineRule="auto"/>
        <w:textAlignment w:val="center"/>
        <w:rPr>
          <w:color w:val="052F61" w:themeColor="accent1"/>
        </w:rPr>
      </w:pPr>
      <w:r w:rsidRPr="00C76CCB">
        <w:rPr>
          <w:color w:val="052F61" w:themeColor="accent1"/>
        </w:rPr>
        <w:t xml:space="preserve">If the mail is </w:t>
      </w:r>
      <w:r w:rsidRPr="00C76CCB">
        <w:rPr>
          <w:b/>
          <w:bCs/>
          <w:color w:val="052F61" w:themeColor="accent1"/>
        </w:rPr>
        <w:t>legitimate</w:t>
      </w:r>
      <w:r w:rsidRPr="00C76CCB">
        <w:rPr>
          <w:color w:val="052F61" w:themeColor="accent1"/>
        </w:rPr>
        <w:t xml:space="preserve">, just respond to the only reported users. </w:t>
      </w:r>
    </w:p>
    <w:p w14:paraId="70A8595B" w14:textId="77777777" w:rsidR="009A00FD" w:rsidRDefault="009A00FD" w:rsidP="009A00FD">
      <w:pPr>
        <w:numPr>
          <w:ilvl w:val="1"/>
          <w:numId w:val="9"/>
        </w:numPr>
        <w:spacing w:after="0" w:line="276" w:lineRule="auto"/>
        <w:textAlignment w:val="center"/>
        <w:rPr>
          <w:color w:val="052F61" w:themeColor="accent1"/>
        </w:rPr>
      </w:pPr>
      <w:r w:rsidRPr="00DB53C2">
        <w:rPr>
          <w:b/>
          <w:bCs/>
          <w:color w:val="052F61" w:themeColor="accent1"/>
        </w:rPr>
        <w:t>Same subject but different content</w:t>
      </w:r>
      <w:r w:rsidRPr="00087DB0">
        <w:rPr>
          <w:color w:val="052F61" w:themeColor="accent1"/>
        </w:rPr>
        <w:t xml:space="preserve">, </w:t>
      </w:r>
    </w:p>
    <w:p w14:paraId="0578EF80" w14:textId="77777777" w:rsidR="009A00FD" w:rsidRPr="00C76CCB" w:rsidRDefault="009A00FD" w:rsidP="009A00FD">
      <w:pPr>
        <w:numPr>
          <w:ilvl w:val="2"/>
          <w:numId w:val="9"/>
        </w:numPr>
        <w:spacing w:after="0" w:line="276" w:lineRule="auto"/>
        <w:textAlignment w:val="center"/>
        <w:rPr>
          <w:color w:val="052F61" w:themeColor="accent1"/>
        </w:rPr>
      </w:pPr>
      <w:r w:rsidRPr="00C76CCB">
        <w:rPr>
          <w:color w:val="052F61" w:themeColor="accent1"/>
        </w:rPr>
        <w:t xml:space="preserve">If the mail is </w:t>
      </w:r>
      <w:r w:rsidRPr="00C76CCB">
        <w:rPr>
          <w:b/>
          <w:bCs/>
          <w:color w:val="052F61" w:themeColor="accent1"/>
        </w:rPr>
        <w:t>suspicious/Phishing</w:t>
      </w:r>
      <w:r w:rsidRPr="00C76CCB">
        <w:rPr>
          <w:color w:val="052F61" w:themeColor="accent1"/>
        </w:rPr>
        <w:t>, we have to respond all the users who reported it and users who all are received in their inbox. User’s list can be exported from O365 explorer.</w:t>
      </w:r>
    </w:p>
    <w:p w14:paraId="0B88A34C" w14:textId="77777777" w:rsidR="009A00FD" w:rsidRPr="00C76CCB" w:rsidRDefault="009A00FD" w:rsidP="009A00FD">
      <w:pPr>
        <w:numPr>
          <w:ilvl w:val="2"/>
          <w:numId w:val="9"/>
        </w:numPr>
        <w:spacing w:after="0" w:line="276" w:lineRule="auto"/>
        <w:textAlignment w:val="center"/>
        <w:rPr>
          <w:color w:val="052F61" w:themeColor="accent1"/>
        </w:rPr>
      </w:pPr>
      <w:r w:rsidRPr="00C76CCB">
        <w:rPr>
          <w:color w:val="052F61" w:themeColor="accent1"/>
        </w:rPr>
        <w:t xml:space="preserve">If the mail is </w:t>
      </w:r>
      <w:r w:rsidRPr="00C76CCB">
        <w:rPr>
          <w:b/>
          <w:bCs/>
          <w:color w:val="052F61" w:themeColor="accent1"/>
        </w:rPr>
        <w:t>spam</w:t>
      </w:r>
      <w:r w:rsidRPr="00C76CCB">
        <w:rPr>
          <w:color w:val="052F61" w:themeColor="accent1"/>
        </w:rPr>
        <w:t xml:space="preserve"> , just respond to the only reported users.</w:t>
      </w:r>
    </w:p>
    <w:p w14:paraId="13ED4B04" w14:textId="77777777" w:rsidR="009A00FD" w:rsidRPr="00087DB0" w:rsidRDefault="009A00FD" w:rsidP="009A00FD">
      <w:pPr>
        <w:numPr>
          <w:ilvl w:val="2"/>
          <w:numId w:val="9"/>
        </w:numPr>
        <w:spacing w:after="0" w:line="276" w:lineRule="auto"/>
        <w:textAlignment w:val="center"/>
        <w:rPr>
          <w:color w:val="052F61" w:themeColor="accent1"/>
        </w:rPr>
      </w:pPr>
      <w:r w:rsidRPr="00C76CCB">
        <w:rPr>
          <w:color w:val="052F61" w:themeColor="accent1"/>
        </w:rPr>
        <w:t xml:space="preserve">If the mail is </w:t>
      </w:r>
      <w:r w:rsidRPr="00C76CCB">
        <w:rPr>
          <w:b/>
          <w:bCs/>
          <w:color w:val="052F61" w:themeColor="accent1"/>
        </w:rPr>
        <w:t>legitimate</w:t>
      </w:r>
      <w:r w:rsidRPr="00C76CCB">
        <w:rPr>
          <w:color w:val="052F61" w:themeColor="accent1"/>
        </w:rPr>
        <w:t xml:space="preserve">, just respond to the only reported users. </w:t>
      </w:r>
    </w:p>
    <w:p w14:paraId="116398F8" w14:textId="77777777" w:rsidR="009A00FD" w:rsidRPr="00DB53C2" w:rsidRDefault="009A00FD" w:rsidP="009A00FD">
      <w:pPr>
        <w:numPr>
          <w:ilvl w:val="1"/>
          <w:numId w:val="9"/>
        </w:numPr>
        <w:spacing w:after="0" w:line="276" w:lineRule="auto"/>
        <w:textAlignment w:val="center"/>
        <w:rPr>
          <w:b/>
          <w:bCs/>
          <w:color w:val="052F61" w:themeColor="accent1"/>
        </w:rPr>
      </w:pPr>
      <w:r w:rsidRPr="00DB53C2">
        <w:rPr>
          <w:b/>
          <w:bCs/>
          <w:color w:val="052F61" w:themeColor="accent1"/>
        </w:rPr>
        <w:t>Similar subject and content</w:t>
      </w:r>
    </w:p>
    <w:p w14:paraId="34F024A2" w14:textId="4EAA98FB" w:rsidR="009A00FD" w:rsidRPr="00C76CCB" w:rsidRDefault="009A00FD" w:rsidP="009A00FD">
      <w:pPr>
        <w:numPr>
          <w:ilvl w:val="2"/>
          <w:numId w:val="9"/>
        </w:numPr>
        <w:spacing w:after="0" w:line="276" w:lineRule="auto"/>
        <w:textAlignment w:val="center"/>
        <w:rPr>
          <w:color w:val="052F61" w:themeColor="accent1"/>
        </w:rPr>
      </w:pPr>
      <w:r w:rsidRPr="00C76CCB">
        <w:rPr>
          <w:color w:val="052F61" w:themeColor="accent1"/>
        </w:rPr>
        <w:t xml:space="preserve">If the mail is </w:t>
      </w:r>
      <w:r w:rsidRPr="00C76CCB">
        <w:rPr>
          <w:b/>
          <w:bCs/>
          <w:color w:val="052F61" w:themeColor="accent1"/>
        </w:rPr>
        <w:t>suspicious/Phishing</w:t>
      </w:r>
      <w:r w:rsidRPr="00C76CCB">
        <w:rPr>
          <w:color w:val="052F61" w:themeColor="accent1"/>
        </w:rPr>
        <w:t>, we must respond all the users who reported it and users who all are received in their inbox. User’s list can be exported from O365 explorer.</w:t>
      </w:r>
    </w:p>
    <w:p w14:paraId="7BBA19B7" w14:textId="77777777" w:rsidR="009A00FD" w:rsidRPr="00C76CCB" w:rsidRDefault="009A00FD" w:rsidP="009A00FD">
      <w:pPr>
        <w:numPr>
          <w:ilvl w:val="2"/>
          <w:numId w:val="9"/>
        </w:numPr>
        <w:spacing w:after="0" w:line="276" w:lineRule="auto"/>
        <w:textAlignment w:val="center"/>
        <w:rPr>
          <w:color w:val="052F61" w:themeColor="accent1"/>
        </w:rPr>
      </w:pPr>
      <w:r w:rsidRPr="00C76CCB">
        <w:rPr>
          <w:color w:val="052F61" w:themeColor="accent1"/>
        </w:rPr>
        <w:t xml:space="preserve">If the mail is </w:t>
      </w:r>
      <w:r w:rsidRPr="00C76CCB">
        <w:rPr>
          <w:b/>
          <w:bCs/>
          <w:color w:val="052F61" w:themeColor="accent1"/>
        </w:rPr>
        <w:t>spam</w:t>
      </w:r>
      <w:r w:rsidRPr="00C76CCB">
        <w:rPr>
          <w:color w:val="052F61" w:themeColor="accent1"/>
        </w:rPr>
        <w:t xml:space="preserve"> , just respond to the only reported users.</w:t>
      </w:r>
    </w:p>
    <w:p w14:paraId="2D796A88" w14:textId="77777777" w:rsidR="009A00FD" w:rsidRDefault="009A00FD" w:rsidP="009A00FD">
      <w:pPr>
        <w:numPr>
          <w:ilvl w:val="2"/>
          <w:numId w:val="9"/>
        </w:numPr>
        <w:spacing w:after="0" w:line="276" w:lineRule="auto"/>
        <w:textAlignment w:val="center"/>
        <w:rPr>
          <w:color w:val="052F61" w:themeColor="accent1"/>
        </w:rPr>
      </w:pPr>
      <w:r w:rsidRPr="00C76CCB">
        <w:rPr>
          <w:color w:val="052F61" w:themeColor="accent1"/>
        </w:rPr>
        <w:t xml:space="preserve">If the mail is </w:t>
      </w:r>
      <w:r w:rsidRPr="00C76CCB">
        <w:rPr>
          <w:b/>
          <w:bCs/>
          <w:color w:val="052F61" w:themeColor="accent1"/>
        </w:rPr>
        <w:t>legitimate</w:t>
      </w:r>
      <w:r w:rsidRPr="00C76CCB">
        <w:rPr>
          <w:color w:val="052F61" w:themeColor="accent1"/>
        </w:rPr>
        <w:t xml:space="preserve">, just respond to the only reported users. </w:t>
      </w:r>
    </w:p>
    <w:p w14:paraId="34BA6B8B" w14:textId="42CCF453" w:rsidR="002B0439" w:rsidRDefault="002B0439" w:rsidP="002B0439">
      <w:pPr>
        <w:pStyle w:val="ListParagraph"/>
        <w:rPr>
          <w:color w:val="000000" w:themeColor="text1"/>
          <w:sz w:val="22"/>
          <w:szCs w:val="22"/>
        </w:rPr>
      </w:pPr>
    </w:p>
    <w:p w14:paraId="05A39FCA" w14:textId="0FEB95C8" w:rsidR="00CF2875" w:rsidRDefault="00CF2875" w:rsidP="00CF2875">
      <w:pPr>
        <w:spacing w:after="0" w:line="240" w:lineRule="auto"/>
        <w:textAlignment w:val="center"/>
        <w:rPr>
          <w:b/>
          <w:bCs/>
          <w:color w:val="000000" w:themeColor="text1"/>
          <w:sz w:val="28"/>
          <w:szCs w:val="28"/>
          <w:u w:val="single"/>
        </w:rPr>
      </w:pPr>
      <w:bookmarkStart w:id="3" w:name="investigation"/>
      <w:r w:rsidRPr="00CF2875">
        <w:rPr>
          <w:b/>
          <w:bCs/>
          <w:color w:val="000000" w:themeColor="text1"/>
          <w:sz w:val="28"/>
          <w:szCs w:val="28"/>
          <w:u w:val="single"/>
        </w:rPr>
        <w:t>Investigation steps</w:t>
      </w:r>
    </w:p>
    <w:bookmarkEnd w:id="3"/>
    <w:p w14:paraId="5BDDDC6A" w14:textId="77777777" w:rsidR="00717A74" w:rsidRPr="00CF2875" w:rsidRDefault="00717A74" w:rsidP="00CF2875">
      <w:pPr>
        <w:spacing w:after="0" w:line="240" w:lineRule="auto"/>
        <w:textAlignment w:val="center"/>
        <w:rPr>
          <w:b/>
          <w:bCs/>
          <w:color w:val="000000" w:themeColor="text1"/>
          <w:sz w:val="28"/>
          <w:szCs w:val="28"/>
          <w:u w:val="single"/>
        </w:rPr>
      </w:pPr>
    </w:p>
    <w:p w14:paraId="7135CC57" w14:textId="77777777" w:rsidR="00CF2875" w:rsidRDefault="00CF2875" w:rsidP="00CF2875">
      <w:pPr>
        <w:numPr>
          <w:ilvl w:val="2"/>
          <w:numId w:val="8"/>
        </w:numPr>
        <w:spacing w:after="0" w:line="240" w:lineRule="auto"/>
        <w:ind w:left="1541"/>
        <w:textAlignment w:val="center"/>
        <w:rPr>
          <w:color w:val="44546A"/>
        </w:rPr>
      </w:pPr>
      <w:r>
        <w:rPr>
          <w:color w:val="44546A"/>
        </w:rPr>
        <w:t>Determining spam vs phishing</w:t>
      </w:r>
    </w:p>
    <w:p w14:paraId="37ED1C25" w14:textId="77777777" w:rsidR="00CF2875" w:rsidRDefault="00CF2875" w:rsidP="00CF2875">
      <w:pPr>
        <w:numPr>
          <w:ilvl w:val="2"/>
          <w:numId w:val="8"/>
        </w:numPr>
        <w:spacing w:after="0" w:line="240" w:lineRule="auto"/>
        <w:ind w:left="1541"/>
        <w:textAlignment w:val="center"/>
        <w:rPr>
          <w:color w:val="44546A"/>
        </w:rPr>
      </w:pPr>
      <w:r>
        <w:rPr>
          <w:color w:val="44546A"/>
        </w:rPr>
        <w:t>Phishing</w:t>
      </w:r>
    </w:p>
    <w:p w14:paraId="1E5D78B5" w14:textId="77777777" w:rsidR="00CF2875" w:rsidRDefault="00CF2875" w:rsidP="00CF2875">
      <w:pPr>
        <w:numPr>
          <w:ilvl w:val="3"/>
          <w:numId w:val="8"/>
        </w:numPr>
        <w:spacing w:after="0" w:line="240" w:lineRule="auto"/>
        <w:ind w:left="2081"/>
        <w:textAlignment w:val="center"/>
        <w:rPr>
          <w:color w:val="44546A"/>
        </w:rPr>
      </w:pPr>
      <w:r>
        <w:rPr>
          <w:color w:val="44546A"/>
        </w:rPr>
        <w:t>Through threatgrid</w:t>
      </w:r>
    </w:p>
    <w:p w14:paraId="02EC7340" w14:textId="77777777" w:rsidR="00CF2875" w:rsidRDefault="00CF2875" w:rsidP="00CF2875">
      <w:pPr>
        <w:numPr>
          <w:ilvl w:val="3"/>
          <w:numId w:val="8"/>
        </w:numPr>
        <w:spacing w:after="0" w:line="240" w:lineRule="auto"/>
        <w:ind w:left="2081"/>
        <w:textAlignment w:val="center"/>
        <w:rPr>
          <w:color w:val="44546A"/>
        </w:rPr>
      </w:pPr>
      <w:r>
        <w:rPr>
          <w:color w:val="44546A"/>
        </w:rPr>
        <w:t>Through O365</w:t>
      </w:r>
    </w:p>
    <w:p w14:paraId="440E1A45" w14:textId="77777777" w:rsidR="00CF2875" w:rsidRDefault="00CF2875" w:rsidP="00CF2875">
      <w:pPr>
        <w:numPr>
          <w:ilvl w:val="2"/>
          <w:numId w:val="8"/>
        </w:numPr>
        <w:spacing w:after="0" w:line="240" w:lineRule="auto"/>
        <w:ind w:left="1541"/>
        <w:textAlignment w:val="center"/>
        <w:rPr>
          <w:color w:val="44546A"/>
        </w:rPr>
      </w:pPr>
      <w:r>
        <w:rPr>
          <w:color w:val="44546A"/>
        </w:rPr>
        <w:t>Malware</w:t>
      </w:r>
    </w:p>
    <w:p w14:paraId="6C128F80" w14:textId="77777777" w:rsidR="00CF2875" w:rsidRDefault="00CF2875" w:rsidP="00CF2875">
      <w:pPr>
        <w:numPr>
          <w:ilvl w:val="3"/>
          <w:numId w:val="8"/>
        </w:numPr>
        <w:spacing w:after="0" w:line="240" w:lineRule="auto"/>
        <w:ind w:left="2081"/>
        <w:textAlignment w:val="center"/>
        <w:rPr>
          <w:color w:val="44546A"/>
        </w:rPr>
      </w:pPr>
      <w:r>
        <w:rPr>
          <w:color w:val="44546A"/>
        </w:rPr>
        <w:t>Through threatgrid</w:t>
      </w:r>
    </w:p>
    <w:p w14:paraId="1F180874" w14:textId="77777777" w:rsidR="00CF2875" w:rsidRDefault="00CF2875" w:rsidP="00CF2875">
      <w:pPr>
        <w:numPr>
          <w:ilvl w:val="3"/>
          <w:numId w:val="8"/>
        </w:numPr>
        <w:spacing w:after="0" w:line="240" w:lineRule="auto"/>
        <w:ind w:left="2081"/>
        <w:textAlignment w:val="center"/>
        <w:rPr>
          <w:color w:val="44546A"/>
        </w:rPr>
      </w:pPr>
      <w:r>
        <w:rPr>
          <w:color w:val="44546A"/>
        </w:rPr>
        <w:t>Through O365</w:t>
      </w:r>
    </w:p>
    <w:p w14:paraId="780913CB" w14:textId="77777777" w:rsidR="00CF2875" w:rsidRDefault="00CF2875" w:rsidP="00CF2875">
      <w:pPr>
        <w:numPr>
          <w:ilvl w:val="3"/>
          <w:numId w:val="8"/>
        </w:numPr>
        <w:spacing w:after="0" w:line="240" w:lineRule="auto"/>
        <w:ind w:left="2081"/>
        <w:textAlignment w:val="center"/>
        <w:rPr>
          <w:color w:val="44546A"/>
        </w:rPr>
      </w:pPr>
      <w:r>
        <w:rPr>
          <w:color w:val="44546A"/>
        </w:rPr>
        <w:t>Through AV action</w:t>
      </w:r>
    </w:p>
    <w:p w14:paraId="0F4941CB" w14:textId="77777777" w:rsidR="00CF2875" w:rsidRDefault="00CF2875" w:rsidP="00CF2875">
      <w:pPr>
        <w:numPr>
          <w:ilvl w:val="2"/>
          <w:numId w:val="8"/>
        </w:numPr>
        <w:spacing w:after="0" w:line="240" w:lineRule="auto"/>
        <w:ind w:left="1541"/>
        <w:textAlignment w:val="center"/>
        <w:rPr>
          <w:color w:val="44546A"/>
        </w:rPr>
      </w:pPr>
      <w:r>
        <w:rPr>
          <w:color w:val="44546A"/>
          <w:highlight w:val="yellow"/>
        </w:rPr>
        <w:t>Action items</w:t>
      </w:r>
    </w:p>
    <w:p w14:paraId="086DC3B8" w14:textId="77777777" w:rsidR="00CF2875" w:rsidRDefault="00CF2875" w:rsidP="00CF2875">
      <w:pPr>
        <w:numPr>
          <w:ilvl w:val="3"/>
          <w:numId w:val="8"/>
        </w:numPr>
        <w:spacing w:after="0" w:line="240" w:lineRule="auto"/>
        <w:ind w:left="2081"/>
        <w:textAlignment w:val="center"/>
        <w:rPr>
          <w:color w:val="44546A"/>
        </w:rPr>
      </w:pPr>
      <w:r>
        <w:rPr>
          <w:noProof/>
          <w:color w:val="44546A"/>
        </w:rPr>
        <w:drawing>
          <wp:inline distT="0" distB="0" distL="0" distR="0" wp14:anchorId="2C856B53" wp14:editId="15732134">
            <wp:extent cx="152400" cy="152400"/>
            <wp:effectExtent l="0" t="0" r="0" b="0"/>
            <wp:docPr id="7" name="Picture 7" descr="To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To Do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44546A"/>
        </w:rPr>
        <w:t> Create SOP for:</w:t>
      </w:r>
    </w:p>
    <w:p w14:paraId="75FA1B71" w14:textId="77777777" w:rsidR="00CF2875" w:rsidRDefault="00CF2875" w:rsidP="00CF2875">
      <w:pPr>
        <w:numPr>
          <w:ilvl w:val="4"/>
          <w:numId w:val="8"/>
        </w:numPr>
        <w:spacing w:after="0" w:line="240" w:lineRule="auto"/>
        <w:ind w:left="2621"/>
        <w:textAlignment w:val="center"/>
        <w:rPr>
          <w:color w:val="44546A"/>
        </w:rPr>
      </w:pPr>
      <w:r>
        <w:rPr>
          <w:color w:val="44546A"/>
        </w:rPr>
        <w:t>Determining the different ways to identify spam vs phishing</w:t>
      </w:r>
    </w:p>
    <w:p w14:paraId="16FBC7B2" w14:textId="77777777" w:rsidR="00CF2875" w:rsidRDefault="00CF2875" w:rsidP="00CF2875">
      <w:pPr>
        <w:numPr>
          <w:ilvl w:val="4"/>
          <w:numId w:val="8"/>
        </w:numPr>
        <w:spacing w:after="0" w:line="240" w:lineRule="auto"/>
        <w:ind w:left="2621"/>
        <w:textAlignment w:val="center"/>
        <w:rPr>
          <w:color w:val="44546A"/>
        </w:rPr>
      </w:pPr>
      <w:r>
        <w:rPr>
          <w:color w:val="44546A"/>
        </w:rPr>
        <w:t>Determining the different kind of phishing and their priority based on their impact eg. cred harvester vs financial whaling attack</w:t>
      </w:r>
    </w:p>
    <w:p w14:paraId="5428C510" w14:textId="77777777" w:rsidR="00CF2875" w:rsidRPr="0031656F" w:rsidRDefault="00CF2875" w:rsidP="00CF2875">
      <w:pPr>
        <w:numPr>
          <w:ilvl w:val="4"/>
          <w:numId w:val="8"/>
        </w:numPr>
        <w:spacing w:after="0" w:line="240" w:lineRule="auto"/>
        <w:ind w:left="2621"/>
        <w:textAlignment w:val="center"/>
        <w:rPr>
          <w:color w:val="44546A"/>
          <w:highlight w:val="yellow"/>
        </w:rPr>
      </w:pPr>
      <w:r w:rsidRPr="0031656F">
        <w:rPr>
          <w:color w:val="44546A"/>
          <w:highlight w:val="yellow"/>
        </w:rPr>
        <w:t>Determine/understand the way different O365 ATP tools work- document/training</w:t>
      </w:r>
    </w:p>
    <w:p w14:paraId="3B1CE901" w14:textId="77777777" w:rsidR="00CF2875" w:rsidRDefault="00CF2875" w:rsidP="00CF2875">
      <w:pPr>
        <w:numPr>
          <w:ilvl w:val="4"/>
          <w:numId w:val="8"/>
        </w:numPr>
        <w:spacing w:after="0" w:line="240" w:lineRule="auto"/>
        <w:ind w:left="2621"/>
        <w:textAlignment w:val="center"/>
        <w:rPr>
          <w:color w:val="44546A"/>
        </w:rPr>
      </w:pPr>
      <w:r>
        <w:rPr>
          <w:color w:val="44546A"/>
        </w:rPr>
        <w:t>Determining the different malwares involved, their impact and remediation step required for it.</w:t>
      </w:r>
    </w:p>
    <w:p w14:paraId="5F239E4F" w14:textId="77777777" w:rsidR="00CF2875" w:rsidRDefault="00CF2875" w:rsidP="00CF2875">
      <w:pPr>
        <w:ind w:left="2261"/>
      </w:pPr>
      <w:r>
        <w:rPr>
          <w:color w:val="44546A"/>
        </w:rPr>
        <w:t>5. Determining the function/effectiveness of the various tools we have for malware protection</w:t>
      </w:r>
    </w:p>
    <w:p w14:paraId="747D1975" w14:textId="77777777" w:rsidR="00CF2875" w:rsidRDefault="00CF2875" w:rsidP="00CF2875">
      <w:pPr>
        <w:rPr>
          <w:b/>
          <w:bCs/>
        </w:rPr>
      </w:pPr>
      <w:r w:rsidRPr="00D727BD">
        <w:rPr>
          <w:b/>
          <w:bCs/>
        </w:rPr>
        <w:lastRenderedPageBreak/>
        <w:t>Determine the way different O365 ATP tools work document</w:t>
      </w:r>
    </w:p>
    <w:p w14:paraId="7E4698C2" w14:textId="77777777" w:rsidR="00CF2875" w:rsidRPr="00884FA3" w:rsidRDefault="00CF2875" w:rsidP="00CF2875">
      <w:pPr>
        <w:rPr>
          <w:b/>
          <w:bCs/>
        </w:rPr>
      </w:pPr>
      <w:r w:rsidRPr="00884FA3">
        <w:rPr>
          <w:b/>
          <w:bCs/>
        </w:rPr>
        <w:t>Step 1: Identify malware infections in our environment.</w:t>
      </w:r>
    </w:p>
    <w:p w14:paraId="755F4309" w14:textId="77777777" w:rsidR="00CF2875" w:rsidRDefault="00CF2875" w:rsidP="00CF2875">
      <w:r>
        <w:rPr>
          <w:noProof/>
        </w:rPr>
        <w:drawing>
          <wp:inline distT="0" distB="0" distL="0" distR="0" wp14:anchorId="7CCD7764" wp14:editId="716A3DAC">
            <wp:extent cx="5943600" cy="36455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9426" w14:textId="77777777" w:rsidR="00CF2875" w:rsidRDefault="00CF2875" w:rsidP="00CF2875">
      <w:pPr>
        <w:rPr>
          <w:b/>
          <w:bCs/>
        </w:rPr>
      </w:pPr>
    </w:p>
    <w:p w14:paraId="058F5498" w14:textId="77777777" w:rsidR="00CF2875" w:rsidRPr="00884FA3" w:rsidRDefault="00CF2875" w:rsidP="00CF2875">
      <w:pPr>
        <w:rPr>
          <w:b/>
          <w:bCs/>
        </w:rPr>
      </w:pPr>
      <w:r>
        <w:rPr>
          <w:b/>
          <w:bCs/>
        </w:rPr>
        <w:t xml:space="preserve">Step 2. </w:t>
      </w:r>
      <w:r w:rsidRPr="00884FA3">
        <w:rPr>
          <w:b/>
          <w:bCs/>
        </w:rPr>
        <w:t xml:space="preserve">Top Targeted Users </w:t>
      </w:r>
      <w:r>
        <w:rPr>
          <w:b/>
          <w:bCs/>
        </w:rPr>
        <w:t>by Malware</w:t>
      </w:r>
    </w:p>
    <w:p w14:paraId="66ACF613" w14:textId="77777777" w:rsidR="00CF2875" w:rsidRDefault="00CF2875" w:rsidP="00CF2875">
      <w:r>
        <w:rPr>
          <w:noProof/>
        </w:rPr>
        <w:lastRenderedPageBreak/>
        <w:drawing>
          <wp:inline distT="0" distB="0" distL="0" distR="0" wp14:anchorId="13CCE38D" wp14:editId="364259A3">
            <wp:extent cx="5943600" cy="39420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3336" w14:textId="77777777" w:rsidR="00CF2875" w:rsidRDefault="00CF2875" w:rsidP="00CF2875">
      <w:r w:rsidRPr="00884FA3">
        <w:rPr>
          <w:b/>
          <w:bCs/>
        </w:rPr>
        <w:t>Step 3: Verification based on infected user.</w:t>
      </w:r>
      <w:r>
        <w:rPr>
          <w:noProof/>
        </w:rPr>
        <w:drawing>
          <wp:inline distT="0" distB="0" distL="0" distR="0" wp14:anchorId="2A758BA5" wp14:editId="7A7B1314">
            <wp:extent cx="5943600" cy="34848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5F35" w14:textId="77777777" w:rsidR="00CF2875" w:rsidRPr="00990BDB" w:rsidRDefault="00CF2875" w:rsidP="00CF2875">
      <w:pPr>
        <w:rPr>
          <w:b/>
          <w:bCs/>
        </w:rPr>
      </w:pPr>
      <w:r w:rsidRPr="00990BDB">
        <w:rPr>
          <w:b/>
          <w:bCs/>
        </w:rPr>
        <w:t>Step 1: Identify Phishing attack</w:t>
      </w:r>
    </w:p>
    <w:p w14:paraId="47F73DC2" w14:textId="77777777" w:rsidR="00CF2875" w:rsidRDefault="00CF2875" w:rsidP="00CF2875">
      <w:r>
        <w:rPr>
          <w:noProof/>
        </w:rPr>
        <w:lastRenderedPageBreak/>
        <w:drawing>
          <wp:inline distT="0" distB="0" distL="0" distR="0" wp14:anchorId="5E97D3CF" wp14:editId="01A59B9F">
            <wp:extent cx="5943600" cy="29114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1C95" w14:textId="77777777" w:rsidR="00CF2875" w:rsidRPr="00990BDB" w:rsidRDefault="00CF2875" w:rsidP="00CF2875">
      <w:pPr>
        <w:rPr>
          <w:b/>
          <w:bCs/>
        </w:rPr>
      </w:pPr>
      <w:r>
        <w:rPr>
          <w:b/>
          <w:bCs/>
        </w:rPr>
        <w:t xml:space="preserve">Step 2 : </w:t>
      </w:r>
      <w:r w:rsidRPr="00990BDB">
        <w:rPr>
          <w:b/>
          <w:bCs/>
        </w:rPr>
        <w:t xml:space="preserve">List of Email </w:t>
      </w:r>
    </w:p>
    <w:p w14:paraId="3F9A698E" w14:textId="77777777" w:rsidR="00CF2875" w:rsidRDefault="00CF2875" w:rsidP="00CF2875">
      <w:r>
        <w:rPr>
          <w:noProof/>
        </w:rPr>
        <w:drawing>
          <wp:inline distT="0" distB="0" distL="0" distR="0" wp14:anchorId="494FDA0F" wp14:editId="176D4D3E">
            <wp:extent cx="5943600" cy="20662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35F1" w14:textId="77777777" w:rsidR="00CF2875" w:rsidRDefault="00CF2875" w:rsidP="00CF2875">
      <w:r w:rsidRPr="00990BDB">
        <w:rPr>
          <w:b/>
          <w:bCs/>
        </w:rPr>
        <w:t>Step 3 : URL Clicks Dashboard</w:t>
      </w:r>
      <w:r>
        <w:rPr>
          <w:noProof/>
        </w:rPr>
        <w:drawing>
          <wp:inline distT="0" distB="0" distL="0" distR="0" wp14:anchorId="5738EFA8" wp14:editId="3E4ED959">
            <wp:extent cx="5943600" cy="21939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31B9" w14:textId="77777777" w:rsidR="00CF2875" w:rsidRPr="00E801CD" w:rsidRDefault="00CF2875" w:rsidP="00CF2875">
      <w:pPr>
        <w:rPr>
          <w:b/>
          <w:bCs/>
        </w:rPr>
      </w:pPr>
      <w:r w:rsidRPr="00E801CD">
        <w:rPr>
          <w:b/>
          <w:bCs/>
        </w:rPr>
        <w:lastRenderedPageBreak/>
        <w:t>Step 4: Top User Clicks are Allowed</w:t>
      </w:r>
    </w:p>
    <w:p w14:paraId="0E2A5183" w14:textId="77777777" w:rsidR="00CF2875" w:rsidRDefault="00CF2875" w:rsidP="00CF2875">
      <w:r>
        <w:rPr>
          <w:noProof/>
        </w:rPr>
        <w:drawing>
          <wp:inline distT="0" distB="0" distL="0" distR="0" wp14:anchorId="71F4F296" wp14:editId="5D0B5ABA">
            <wp:extent cx="5943600" cy="5207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D720" w14:textId="77777777" w:rsidR="00CF2875" w:rsidRDefault="00CF2875" w:rsidP="00CF2875">
      <w:r>
        <w:rPr>
          <w:noProof/>
        </w:rPr>
        <w:drawing>
          <wp:inline distT="0" distB="0" distL="0" distR="0" wp14:anchorId="17A483B0" wp14:editId="1D5CC2EB">
            <wp:extent cx="4541520" cy="2905409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0210" cy="291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9383" w14:textId="77777777" w:rsidR="00CF2875" w:rsidRPr="00E801CD" w:rsidRDefault="00CF2875" w:rsidP="00CF2875">
      <w:pPr>
        <w:rPr>
          <w:b/>
          <w:bCs/>
        </w:rPr>
      </w:pPr>
      <w:r w:rsidRPr="00E801CD">
        <w:rPr>
          <w:b/>
          <w:bCs/>
        </w:rPr>
        <w:t>Step 5 :Top Targeted Users of Phishing attack</w:t>
      </w:r>
    </w:p>
    <w:p w14:paraId="7219B47F" w14:textId="77777777" w:rsidR="00CF2875" w:rsidRDefault="00CF2875" w:rsidP="00CF2875">
      <w:r>
        <w:rPr>
          <w:noProof/>
        </w:rPr>
        <w:drawing>
          <wp:inline distT="0" distB="0" distL="0" distR="0" wp14:anchorId="0AAE6BE5" wp14:editId="606DDE58">
            <wp:extent cx="5943600" cy="380301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56E8" w14:textId="77777777" w:rsidR="00CF2875" w:rsidRPr="00E801CD" w:rsidRDefault="00CF2875" w:rsidP="00CF2875">
      <w:pPr>
        <w:rPr>
          <w:b/>
          <w:bCs/>
          <w:noProof/>
        </w:rPr>
      </w:pPr>
      <w:r w:rsidRPr="00E801CD">
        <w:rPr>
          <w:b/>
          <w:bCs/>
          <w:noProof/>
        </w:rPr>
        <w:lastRenderedPageBreak/>
        <w:t>Step 6: Through Campaign Dashboard , we can identify top targeted user.</w:t>
      </w:r>
    </w:p>
    <w:p w14:paraId="0FC8FC58" w14:textId="695DC8A4" w:rsidR="00CF2875" w:rsidRDefault="00CF2875" w:rsidP="00CF2875">
      <w:r>
        <w:rPr>
          <w:noProof/>
        </w:rPr>
        <w:drawing>
          <wp:inline distT="0" distB="0" distL="0" distR="0" wp14:anchorId="71F7D1F9" wp14:editId="4B3F2EE6">
            <wp:extent cx="5943600" cy="19075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1844" w14:textId="359AB6A1" w:rsidR="00717A74" w:rsidRDefault="00717A74" w:rsidP="00CF2875"/>
    <w:p w14:paraId="346578AB" w14:textId="77777777" w:rsidR="00546B6D" w:rsidRPr="00546B6D" w:rsidRDefault="00546B6D" w:rsidP="00546B6D">
      <w:pPr>
        <w:spacing w:after="0" w:line="240" w:lineRule="auto"/>
        <w:textAlignment w:val="center"/>
        <w:rPr>
          <w:b/>
          <w:bCs/>
          <w:sz w:val="28"/>
          <w:szCs w:val="28"/>
          <w:u w:val="single"/>
        </w:rPr>
      </w:pPr>
      <w:bookmarkStart w:id="4" w:name="post"/>
      <w:r w:rsidRPr="00546B6D">
        <w:rPr>
          <w:b/>
          <w:bCs/>
          <w:sz w:val="28"/>
          <w:szCs w:val="28"/>
          <w:u w:val="single"/>
        </w:rPr>
        <w:t>Post investigation</w:t>
      </w:r>
    </w:p>
    <w:bookmarkEnd w:id="4"/>
    <w:p w14:paraId="33D307B2" w14:textId="1E265EE4" w:rsidR="00546B6D" w:rsidRPr="004D75A5" w:rsidRDefault="00546B6D" w:rsidP="004D75A5">
      <w:pPr>
        <w:pStyle w:val="ListParagraph"/>
        <w:numPr>
          <w:ilvl w:val="0"/>
          <w:numId w:val="8"/>
        </w:numPr>
        <w:spacing w:after="0" w:line="240" w:lineRule="auto"/>
        <w:textAlignment w:val="center"/>
        <w:rPr>
          <w:color w:val="44546A"/>
        </w:rPr>
      </w:pPr>
      <w:r w:rsidRPr="004D75A5">
        <w:rPr>
          <w:color w:val="44546A"/>
        </w:rPr>
        <w:t>Respond to single user for spam</w:t>
      </w:r>
    </w:p>
    <w:p w14:paraId="41DB0DC2" w14:textId="77777777" w:rsidR="00546B6D" w:rsidRPr="004D75A5" w:rsidRDefault="00546B6D" w:rsidP="004D75A5">
      <w:pPr>
        <w:pStyle w:val="ListParagraph"/>
        <w:numPr>
          <w:ilvl w:val="0"/>
          <w:numId w:val="8"/>
        </w:numPr>
        <w:spacing w:after="0" w:line="240" w:lineRule="auto"/>
        <w:textAlignment w:val="center"/>
        <w:rPr>
          <w:color w:val="44546A"/>
        </w:rPr>
      </w:pPr>
      <w:r w:rsidRPr="004D75A5">
        <w:rPr>
          <w:color w:val="44546A"/>
        </w:rPr>
        <w:t>Responding to multiple user for spam</w:t>
      </w:r>
    </w:p>
    <w:p w14:paraId="0BAB9A01" w14:textId="77777777" w:rsidR="00546B6D" w:rsidRPr="004D75A5" w:rsidRDefault="00546B6D" w:rsidP="004D75A5">
      <w:pPr>
        <w:pStyle w:val="ListParagraph"/>
        <w:numPr>
          <w:ilvl w:val="0"/>
          <w:numId w:val="8"/>
        </w:numPr>
        <w:spacing w:after="0" w:line="240" w:lineRule="auto"/>
        <w:textAlignment w:val="center"/>
        <w:rPr>
          <w:color w:val="44546A"/>
        </w:rPr>
      </w:pPr>
      <w:r w:rsidRPr="004D75A5">
        <w:rPr>
          <w:color w:val="44546A"/>
        </w:rPr>
        <w:t>Phishing</w:t>
      </w:r>
    </w:p>
    <w:p w14:paraId="513FD9A0" w14:textId="77777777" w:rsidR="00546B6D" w:rsidRDefault="00546B6D" w:rsidP="00546B6D">
      <w:pPr>
        <w:numPr>
          <w:ilvl w:val="3"/>
          <w:numId w:val="8"/>
        </w:numPr>
        <w:spacing w:after="0" w:line="240" w:lineRule="auto"/>
        <w:ind w:left="2081"/>
        <w:textAlignment w:val="center"/>
        <w:rPr>
          <w:color w:val="44546A"/>
        </w:rPr>
      </w:pPr>
      <w:r>
        <w:rPr>
          <w:color w:val="44546A"/>
        </w:rPr>
        <w:t>Identifying the recipients who have received this email</w:t>
      </w:r>
    </w:p>
    <w:p w14:paraId="198CB0FC" w14:textId="77777777" w:rsidR="00546B6D" w:rsidRDefault="00546B6D" w:rsidP="00546B6D">
      <w:pPr>
        <w:numPr>
          <w:ilvl w:val="3"/>
          <w:numId w:val="8"/>
        </w:numPr>
        <w:spacing w:after="0" w:line="240" w:lineRule="auto"/>
        <w:ind w:left="2081"/>
        <w:textAlignment w:val="center"/>
        <w:rPr>
          <w:color w:val="44546A"/>
        </w:rPr>
      </w:pPr>
      <w:r>
        <w:rPr>
          <w:color w:val="44546A"/>
        </w:rPr>
        <w:t xml:space="preserve">Identifying whether mail is URL or attachment </w:t>
      </w:r>
    </w:p>
    <w:p w14:paraId="456E6F90" w14:textId="77777777" w:rsidR="00546B6D" w:rsidRDefault="00546B6D" w:rsidP="00546B6D">
      <w:pPr>
        <w:numPr>
          <w:ilvl w:val="3"/>
          <w:numId w:val="8"/>
        </w:numPr>
        <w:spacing w:after="0" w:line="240" w:lineRule="auto"/>
        <w:ind w:left="2081"/>
        <w:textAlignment w:val="center"/>
        <w:rPr>
          <w:color w:val="44546A"/>
        </w:rPr>
      </w:pPr>
      <w:r>
        <w:rPr>
          <w:color w:val="44546A"/>
        </w:rPr>
        <w:t>Identify the subject and determine if it can trap the user</w:t>
      </w:r>
    </w:p>
    <w:p w14:paraId="38BAD41C" w14:textId="77777777" w:rsidR="00546B6D" w:rsidRDefault="00546B6D" w:rsidP="00546B6D">
      <w:pPr>
        <w:numPr>
          <w:ilvl w:val="3"/>
          <w:numId w:val="8"/>
        </w:numPr>
        <w:spacing w:after="0" w:line="240" w:lineRule="auto"/>
        <w:ind w:left="2081"/>
        <w:textAlignment w:val="center"/>
        <w:rPr>
          <w:color w:val="44546A"/>
        </w:rPr>
      </w:pPr>
      <w:r>
        <w:rPr>
          <w:color w:val="44546A"/>
        </w:rPr>
        <w:t>Check in O365 whether the user has clicked the URL/override</w:t>
      </w:r>
    </w:p>
    <w:p w14:paraId="7268061E" w14:textId="77777777" w:rsidR="00546B6D" w:rsidRDefault="00546B6D" w:rsidP="00546B6D">
      <w:pPr>
        <w:numPr>
          <w:ilvl w:val="3"/>
          <w:numId w:val="8"/>
        </w:numPr>
        <w:spacing w:after="0" w:line="240" w:lineRule="auto"/>
        <w:ind w:left="2081"/>
        <w:textAlignment w:val="center"/>
        <w:rPr>
          <w:color w:val="44546A"/>
        </w:rPr>
      </w:pPr>
      <w:r>
        <w:rPr>
          <w:color w:val="44546A"/>
        </w:rPr>
        <w:t>What to do if safelink isn't blocking the URL</w:t>
      </w:r>
    </w:p>
    <w:p w14:paraId="1BBFA5D6" w14:textId="77777777" w:rsidR="00546B6D" w:rsidRDefault="00546B6D" w:rsidP="00546B6D">
      <w:pPr>
        <w:numPr>
          <w:ilvl w:val="3"/>
          <w:numId w:val="8"/>
        </w:numPr>
        <w:spacing w:after="0" w:line="240" w:lineRule="auto"/>
        <w:ind w:left="2081"/>
        <w:textAlignment w:val="center"/>
        <w:rPr>
          <w:color w:val="44546A"/>
        </w:rPr>
      </w:pPr>
      <w:r>
        <w:rPr>
          <w:color w:val="44546A"/>
        </w:rPr>
        <w:t>When to mass mail users proactively</w:t>
      </w:r>
    </w:p>
    <w:p w14:paraId="2249BCD0" w14:textId="77777777" w:rsidR="00546B6D" w:rsidRDefault="00546B6D" w:rsidP="00546B6D">
      <w:pPr>
        <w:numPr>
          <w:ilvl w:val="3"/>
          <w:numId w:val="8"/>
        </w:numPr>
        <w:spacing w:after="0" w:line="240" w:lineRule="auto"/>
        <w:ind w:left="2081"/>
        <w:textAlignment w:val="center"/>
        <w:rPr>
          <w:color w:val="44546A"/>
        </w:rPr>
      </w:pPr>
      <w:r>
        <w:rPr>
          <w:color w:val="44546A"/>
        </w:rPr>
        <w:t>When to keep management in loop</w:t>
      </w:r>
    </w:p>
    <w:p w14:paraId="01DD48A4" w14:textId="77777777" w:rsidR="00546B6D" w:rsidRDefault="00546B6D" w:rsidP="00546B6D">
      <w:pPr>
        <w:numPr>
          <w:ilvl w:val="3"/>
          <w:numId w:val="8"/>
        </w:numPr>
        <w:spacing w:after="0" w:line="240" w:lineRule="auto"/>
        <w:ind w:left="2081"/>
        <w:textAlignment w:val="center"/>
        <w:rPr>
          <w:color w:val="44546A"/>
        </w:rPr>
      </w:pPr>
      <w:r>
        <w:rPr>
          <w:color w:val="44546A"/>
        </w:rPr>
        <w:t>How and when to respond back to executives</w:t>
      </w:r>
    </w:p>
    <w:p w14:paraId="21385D39" w14:textId="77777777" w:rsidR="00546B6D" w:rsidRDefault="00546B6D" w:rsidP="00546B6D">
      <w:pPr>
        <w:numPr>
          <w:ilvl w:val="3"/>
          <w:numId w:val="8"/>
        </w:numPr>
        <w:spacing w:after="0" w:line="240" w:lineRule="auto"/>
        <w:ind w:left="2081"/>
        <w:textAlignment w:val="center"/>
        <w:rPr>
          <w:color w:val="44546A"/>
        </w:rPr>
      </w:pPr>
      <w:r>
        <w:rPr>
          <w:color w:val="44546A"/>
          <w:highlight w:val="yellow"/>
        </w:rPr>
        <w:t>Action items</w:t>
      </w:r>
    </w:p>
    <w:p w14:paraId="0A5D1C8B" w14:textId="77777777" w:rsidR="00546B6D" w:rsidRDefault="00546B6D" w:rsidP="00546B6D">
      <w:pPr>
        <w:numPr>
          <w:ilvl w:val="4"/>
          <w:numId w:val="8"/>
        </w:numPr>
        <w:spacing w:after="0" w:line="240" w:lineRule="auto"/>
        <w:ind w:left="2621"/>
        <w:textAlignment w:val="center"/>
        <w:rPr>
          <w:color w:val="44546A"/>
        </w:rPr>
      </w:pPr>
      <w:r>
        <w:rPr>
          <w:noProof/>
          <w:color w:val="44546A"/>
        </w:rPr>
        <w:drawing>
          <wp:inline distT="0" distB="0" distL="0" distR="0" wp14:anchorId="768B32A1" wp14:editId="5522516F">
            <wp:extent cx="152400" cy="152400"/>
            <wp:effectExtent l="0" t="0" r="0" b="0"/>
            <wp:docPr id="6" name="Picture 6" descr="To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To Do"/>
                    <pic:cNvPicPr>
                      <a:picLocks noChangeAspect="1" noChangeArrowheads="1"/>
                    </pic:cNvPicPr>
                  </pic:nvPicPr>
                  <pic:blipFill>
                    <a:blip r:embed="rId13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44546A"/>
        </w:rPr>
        <w:t> To answer the question on whether to reach out to multiple users proactively and if yes, when to reach out and when not.</w:t>
      </w:r>
    </w:p>
    <w:p w14:paraId="311CB9E4" w14:textId="77777777" w:rsidR="00546B6D" w:rsidRDefault="00546B6D" w:rsidP="00546B6D">
      <w:pPr>
        <w:numPr>
          <w:ilvl w:val="4"/>
          <w:numId w:val="8"/>
        </w:numPr>
        <w:spacing w:after="0" w:line="240" w:lineRule="auto"/>
        <w:ind w:left="2621"/>
        <w:textAlignment w:val="center"/>
        <w:rPr>
          <w:color w:val="44546A"/>
        </w:rPr>
      </w:pPr>
      <w:r>
        <w:rPr>
          <w:noProof/>
          <w:color w:val="44546A"/>
        </w:rPr>
        <w:drawing>
          <wp:inline distT="0" distB="0" distL="0" distR="0" wp14:anchorId="209AEE69" wp14:editId="72B8F8E0">
            <wp:extent cx="152400" cy="152400"/>
            <wp:effectExtent l="0" t="0" r="0" b="0"/>
            <wp:docPr id="19" name="Picture 19" descr="To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To Do"/>
                    <pic:cNvPicPr>
                      <a:picLocks noChangeAspect="1" noChangeArrowheads="1"/>
                    </pic:cNvPicPr>
                  </pic:nvPicPr>
                  <pic:blipFill>
                    <a:blip r:embed="rId13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44546A"/>
        </w:rPr>
        <w:t> </w:t>
      </w:r>
      <w:r w:rsidRPr="001C3559">
        <w:rPr>
          <w:color w:val="44546A"/>
          <w:highlight w:val="yellow"/>
        </w:rPr>
        <w:t>To review templates for spam response - also look at automating this</w:t>
      </w:r>
    </w:p>
    <w:p w14:paraId="36143EEA" w14:textId="77777777" w:rsidR="00546B6D" w:rsidRDefault="00546B6D" w:rsidP="00546B6D">
      <w:pPr>
        <w:numPr>
          <w:ilvl w:val="4"/>
          <w:numId w:val="8"/>
        </w:numPr>
        <w:spacing w:after="0" w:line="240" w:lineRule="auto"/>
        <w:ind w:left="2621"/>
        <w:textAlignment w:val="center"/>
        <w:rPr>
          <w:color w:val="44546A"/>
        </w:rPr>
      </w:pPr>
      <w:r>
        <w:rPr>
          <w:noProof/>
          <w:color w:val="44546A"/>
        </w:rPr>
        <w:drawing>
          <wp:inline distT="0" distB="0" distL="0" distR="0" wp14:anchorId="3D309533" wp14:editId="0BD887B1">
            <wp:extent cx="152400" cy="152400"/>
            <wp:effectExtent l="0" t="0" r="0" b="0"/>
            <wp:docPr id="20" name="Picture 20" descr="To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To Do"/>
                    <pic:cNvPicPr>
                      <a:picLocks noChangeAspect="1" noChangeArrowheads="1"/>
                    </pic:cNvPicPr>
                  </pic:nvPicPr>
                  <pic:blipFill>
                    <a:blip r:embed="rId13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44546A"/>
        </w:rPr>
        <w:t> Create SOP for point c</w:t>
      </w:r>
    </w:p>
    <w:p w14:paraId="41BE5DBE" w14:textId="77777777" w:rsidR="00546B6D" w:rsidRDefault="00546B6D" w:rsidP="00546B6D">
      <w:pPr>
        <w:numPr>
          <w:ilvl w:val="4"/>
          <w:numId w:val="8"/>
        </w:numPr>
        <w:spacing w:after="0" w:line="240" w:lineRule="auto"/>
        <w:ind w:left="2621"/>
        <w:textAlignment w:val="center"/>
        <w:rPr>
          <w:color w:val="44546A"/>
        </w:rPr>
      </w:pPr>
      <w:r>
        <w:rPr>
          <w:noProof/>
          <w:color w:val="44546A"/>
        </w:rPr>
        <w:drawing>
          <wp:inline distT="0" distB="0" distL="0" distR="0" wp14:anchorId="0CDA53B1" wp14:editId="2EC95E3B">
            <wp:extent cx="152400" cy="152400"/>
            <wp:effectExtent l="0" t="0" r="0" b="0"/>
            <wp:docPr id="21" name="Picture 21" descr="To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o Do"/>
                    <pic:cNvPicPr>
                      <a:picLocks noChangeAspect="1" noChangeArrowheads="1"/>
                    </pic:cNvPicPr>
                  </pic:nvPicPr>
                  <pic:blipFill>
                    <a:blip r:embed="rId13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44546A"/>
        </w:rPr>
        <w:t> Weekly review of all URLs that have been blocked-overridden</w:t>
      </w:r>
    </w:p>
    <w:p w14:paraId="3F1F077B" w14:textId="77777777" w:rsidR="00546B6D" w:rsidRDefault="00546B6D" w:rsidP="00546B6D">
      <w:pPr>
        <w:numPr>
          <w:ilvl w:val="4"/>
          <w:numId w:val="8"/>
        </w:numPr>
        <w:spacing w:after="0" w:line="240" w:lineRule="auto"/>
        <w:ind w:left="2621"/>
        <w:textAlignment w:val="center"/>
        <w:rPr>
          <w:color w:val="44546A"/>
        </w:rPr>
      </w:pPr>
      <w:r>
        <w:rPr>
          <w:noProof/>
          <w:color w:val="44546A"/>
        </w:rPr>
        <w:drawing>
          <wp:inline distT="0" distB="0" distL="0" distR="0" wp14:anchorId="7E30C85C" wp14:editId="308363D7">
            <wp:extent cx="152400" cy="152400"/>
            <wp:effectExtent l="0" t="0" r="0" b="0"/>
            <wp:docPr id="18" name="Picture 18" descr="To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To Do"/>
                    <pic:cNvPicPr>
                      <a:picLocks noChangeAspect="1" noChangeArrowheads="1"/>
                    </pic:cNvPicPr>
                  </pic:nvPicPr>
                  <pic:blipFill>
                    <a:blip r:embed="rId13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44546A"/>
        </w:rPr>
        <w:t> Weekly review of all the malwares that have been identified by the system (O365)</w:t>
      </w:r>
    </w:p>
    <w:p w14:paraId="246EE223" w14:textId="77777777" w:rsidR="00546B6D" w:rsidRDefault="00546B6D" w:rsidP="00546B6D"/>
    <w:p w14:paraId="4CE61422" w14:textId="77777777" w:rsidR="00546B6D" w:rsidRDefault="00546B6D" w:rsidP="00546B6D"/>
    <w:p w14:paraId="319F37C4" w14:textId="77777777" w:rsidR="00546B6D" w:rsidRDefault="00546B6D" w:rsidP="00546B6D">
      <w:r>
        <w:t>When to Reach out multiple Users</w:t>
      </w:r>
    </w:p>
    <w:p w14:paraId="442B24C2" w14:textId="77777777" w:rsidR="00546B6D" w:rsidRDefault="00546B6D" w:rsidP="00546B6D"/>
    <w:p w14:paraId="462DF60D" w14:textId="77777777" w:rsidR="00546B6D" w:rsidRDefault="00546B6D" w:rsidP="00546B6D">
      <w:pPr>
        <w:pStyle w:val="ListParagraph"/>
        <w:numPr>
          <w:ilvl w:val="0"/>
          <w:numId w:val="12"/>
        </w:numPr>
        <w:spacing w:after="0" w:line="240" w:lineRule="auto"/>
      </w:pPr>
      <w:r>
        <w:t>If the Sender address is spoofed with Publicis Groupe internal domain, CEO Fraud, Spear Phishing and the mail is delivered to multiple user’s inbox.</w:t>
      </w:r>
    </w:p>
    <w:p w14:paraId="6C4526D0" w14:textId="77777777" w:rsidR="00546B6D" w:rsidRDefault="00546B6D" w:rsidP="00546B6D">
      <w:pPr>
        <w:ind w:left="360"/>
      </w:pPr>
    </w:p>
    <w:p w14:paraId="33EEEE74" w14:textId="77777777" w:rsidR="00546B6D" w:rsidRDefault="00546B6D" w:rsidP="00546B6D">
      <w:pPr>
        <w:pStyle w:val="ListParagraph"/>
        <w:numPr>
          <w:ilvl w:val="0"/>
          <w:numId w:val="12"/>
        </w:numPr>
        <w:spacing w:after="0" w:line="240" w:lineRule="auto"/>
      </w:pPr>
      <w:r>
        <w:lastRenderedPageBreak/>
        <w:t>If the URL is Credential harvester (Based on user clicks) or it downloads any malicious file into System and the mail is delivered to multiple user’s inbox.</w:t>
      </w:r>
    </w:p>
    <w:p w14:paraId="703E9967" w14:textId="77777777" w:rsidR="00546B6D" w:rsidRDefault="00546B6D" w:rsidP="00546B6D">
      <w:pPr>
        <w:pStyle w:val="ListParagraph"/>
      </w:pPr>
    </w:p>
    <w:p w14:paraId="2C8FE647" w14:textId="77777777" w:rsidR="00546B6D" w:rsidRDefault="00546B6D" w:rsidP="00546B6D">
      <w:pPr>
        <w:pStyle w:val="ListParagraph"/>
        <w:numPr>
          <w:ilvl w:val="0"/>
          <w:numId w:val="12"/>
        </w:numPr>
        <w:spacing w:after="0" w:line="240" w:lineRule="auto"/>
      </w:pPr>
      <w:r>
        <w:t>If the attachment is Malicious and the mail was delivered to multiple user’s inbox.</w:t>
      </w:r>
    </w:p>
    <w:p w14:paraId="2781EDF6" w14:textId="77777777" w:rsidR="00546B6D" w:rsidRDefault="00546B6D" w:rsidP="00546B6D">
      <w:pPr>
        <w:pStyle w:val="ListParagraph"/>
      </w:pPr>
    </w:p>
    <w:p w14:paraId="3E92CABD" w14:textId="77777777" w:rsidR="00546B6D" w:rsidRDefault="00546B6D" w:rsidP="00546B6D"/>
    <w:p w14:paraId="20787C5E" w14:textId="77777777" w:rsidR="00546B6D" w:rsidRDefault="00546B6D" w:rsidP="00546B6D">
      <w:r>
        <w:t>Not Required</w:t>
      </w:r>
    </w:p>
    <w:p w14:paraId="4947F578" w14:textId="77777777" w:rsidR="00546B6D" w:rsidRDefault="00546B6D" w:rsidP="00546B6D"/>
    <w:p w14:paraId="68A0D5D5" w14:textId="77777777" w:rsidR="00546B6D" w:rsidRDefault="00546B6D" w:rsidP="00546B6D">
      <w:pPr>
        <w:pStyle w:val="ListParagraph"/>
        <w:numPr>
          <w:ilvl w:val="0"/>
          <w:numId w:val="13"/>
        </w:numPr>
        <w:spacing w:after="0" w:line="240" w:lineRule="auto"/>
      </w:pPr>
      <w:r>
        <w:t>If the Phishing or Malicious Mail is delivered only to one user.</w:t>
      </w:r>
    </w:p>
    <w:p w14:paraId="7D383307" w14:textId="77777777" w:rsidR="00546B6D" w:rsidRDefault="00546B6D" w:rsidP="00546B6D">
      <w:pPr>
        <w:pStyle w:val="ListParagraph"/>
        <w:numPr>
          <w:ilvl w:val="0"/>
          <w:numId w:val="13"/>
        </w:numPr>
        <w:spacing w:after="0" w:line="240" w:lineRule="auto"/>
      </w:pPr>
      <w:r>
        <w:t>If the URL If the URL is Credential harvester and there is no user clicks. Respond only to reported user.</w:t>
      </w:r>
    </w:p>
    <w:p w14:paraId="700A8DE6" w14:textId="77777777" w:rsidR="00546B6D" w:rsidRDefault="00546B6D" w:rsidP="00546B6D">
      <w:pPr>
        <w:ind w:left="360"/>
      </w:pPr>
    </w:p>
    <w:p w14:paraId="5FF2A238" w14:textId="77777777" w:rsidR="00546B6D" w:rsidRDefault="00546B6D" w:rsidP="00546B6D">
      <w:pPr>
        <w:ind w:left="360"/>
      </w:pPr>
    </w:p>
    <w:p w14:paraId="7A462D4F" w14:textId="77777777" w:rsidR="00546B6D" w:rsidRDefault="00546B6D" w:rsidP="00546B6D">
      <w:r>
        <w:t xml:space="preserve">Spam Template </w:t>
      </w:r>
    </w:p>
    <w:p w14:paraId="71453046" w14:textId="77777777" w:rsidR="00546B6D" w:rsidRDefault="00546B6D" w:rsidP="00546B6D"/>
    <w:p w14:paraId="0659E1F2" w14:textId="77777777" w:rsidR="00546B6D" w:rsidRDefault="00546B6D" w:rsidP="00546B6D">
      <w:r>
        <w:t>If the Mail contains any Unsubscribe Link then Spam response can be used.</w:t>
      </w:r>
    </w:p>
    <w:p w14:paraId="413DC5C6" w14:textId="77777777" w:rsidR="00546B6D" w:rsidRDefault="00546B6D" w:rsidP="00546B6D"/>
    <w:p w14:paraId="79D913FE" w14:textId="77777777" w:rsidR="00546B6D" w:rsidRDefault="00546B6D" w:rsidP="00546B6D"/>
    <w:p w14:paraId="17E0FA07" w14:textId="77777777" w:rsidR="00546B6D" w:rsidRDefault="00546B6D" w:rsidP="00546B6D">
      <w:pPr>
        <w:rPr>
          <w:b/>
          <w:bCs/>
        </w:rPr>
      </w:pPr>
    </w:p>
    <w:p w14:paraId="2CE490AC" w14:textId="77777777" w:rsidR="00546B6D" w:rsidRDefault="00546B6D" w:rsidP="00546B6D">
      <w:pPr>
        <w:rPr>
          <w:b/>
          <w:bCs/>
        </w:rPr>
      </w:pPr>
    </w:p>
    <w:p w14:paraId="578EDDD1" w14:textId="77777777" w:rsidR="00546B6D" w:rsidRDefault="00546B6D" w:rsidP="00546B6D">
      <w:pPr>
        <w:rPr>
          <w:b/>
          <w:bCs/>
        </w:rPr>
      </w:pPr>
    </w:p>
    <w:p w14:paraId="1EE071C5" w14:textId="77777777" w:rsidR="00546B6D" w:rsidRPr="008F4E3E" w:rsidRDefault="00546B6D" w:rsidP="00546B6D">
      <w:pPr>
        <w:rPr>
          <w:b/>
          <w:bCs/>
        </w:rPr>
      </w:pPr>
      <w:r w:rsidRPr="008F4E3E">
        <w:rPr>
          <w:b/>
          <w:bCs/>
        </w:rPr>
        <w:t>Identifying the recipients who have received this Mail.</w:t>
      </w:r>
    </w:p>
    <w:p w14:paraId="23795A0D" w14:textId="77777777" w:rsidR="00546B6D" w:rsidRDefault="00546B6D" w:rsidP="00546B6D">
      <w:r>
        <w:t>Login to</w:t>
      </w:r>
    </w:p>
    <w:p w14:paraId="01806324" w14:textId="77777777" w:rsidR="00546B6D" w:rsidRDefault="0010204B" w:rsidP="00546B6D">
      <w:pPr>
        <w:pStyle w:val="ListParagraph"/>
        <w:numPr>
          <w:ilvl w:val="0"/>
          <w:numId w:val="11"/>
        </w:numPr>
        <w:spacing w:after="0" w:line="240" w:lineRule="auto"/>
      </w:pPr>
      <w:hyperlink r:id="rId26" w:history="1">
        <w:r w:rsidR="00546B6D" w:rsidRPr="00863904">
          <w:rPr>
            <w:rStyle w:val="Hyperlink"/>
          </w:rPr>
          <w:t>https://protection.office.com/messagetrace</w:t>
        </w:r>
      </w:hyperlink>
    </w:p>
    <w:p w14:paraId="35681B52" w14:textId="77777777" w:rsidR="00546B6D" w:rsidRDefault="00546B6D" w:rsidP="00546B6D"/>
    <w:p w14:paraId="75ECD7F4" w14:textId="77777777" w:rsidR="00546B6D" w:rsidRPr="00AF2AA8" w:rsidRDefault="00546B6D" w:rsidP="00546B6D">
      <w:pPr>
        <w:rPr>
          <w:b/>
          <w:bCs/>
        </w:rPr>
      </w:pPr>
      <w:r w:rsidRPr="00AF2AA8">
        <w:rPr>
          <w:b/>
          <w:bCs/>
        </w:rPr>
        <w:t>Select Threat Management - &gt; Explorer.</w:t>
      </w:r>
    </w:p>
    <w:p w14:paraId="1A2595AB" w14:textId="77777777" w:rsidR="00546B6D" w:rsidRDefault="00546B6D" w:rsidP="00546B6D"/>
    <w:p w14:paraId="2EEB757F" w14:textId="77777777" w:rsidR="00546B6D" w:rsidRDefault="00546B6D" w:rsidP="00546B6D">
      <w:r>
        <w:rPr>
          <w:noProof/>
        </w:rPr>
        <w:lastRenderedPageBreak/>
        <w:drawing>
          <wp:inline distT="0" distB="0" distL="0" distR="0" wp14:anchorId="3B99F0AB" wp14:editId="1BB2A77D">
            <wp:extent cx="5937250" cy="2971800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761B4" w14:textId="77777777" w:rsidR="00546B6D" w:rsidRDefault="00546B6D" w:rsidP="00546B6D"/>
    <w:p w14:paraId="283C04B1" w14:textId="77777777" w:rsidR="00546B6D" w:rsidRPr="00AF2AA8" w:rsidRDefault="00546B6D" w:rsidP="00546B6D">
      <w:pPr>
        <w:rPr>
          <w:b/>
          <w:bCs/>
        </w:rPr>
      </w:pPr>
      <w:r w:rsidRPr="00AF2AA8">
        <w:rPr>
          <w:b/>
          <w:bCs/>
        </w:rPr>
        <w:t xml:space="preserve">Step 2 </w:t>
      </w:r>
      <w:r>
        <w:rPr>
          <w:b/>
          <w:bCs/>
        </w:rPr>
        <w:t>–</w:t>
      </w:r>
      <w:r w:rsidRPr="00AF2AA8">
        <w:rPr>
          <w:b/>
          <w:bCs/>
        </w:rPr>
        <w:t xml:space="preserve"> </w:t>
      </w:r>
      <w:r>
        <w:rPr>
          <w:b/>
          <w:bCs/>
        </w:rPr>
        <w:t xml:space="preserve">Select </w:t>
      </w:r>
      <w:r w:rsidRPr="00AF2AA8">
        <w:rPr>
          <w:b/>
          <w:bCs/>
        </w:rPr>
        <w:t xml:space="preserve">All Mails in View Menu as shown </w:t>
      </w:r>
      <w:r>
        <w:rPr>
          <w:b/>
          <w:bCs/>
        </w:rPr>
        <w:t>below.</w:t>
      </w:r>
      <w:r w:rsidRPr="00AF2AA8">
        <w:rPr>
          <w:b/>
          <w:bCs/>
          <w:noProof/>
        </w:rPr>
        <w:drawing>
          <wp:inline distT="0" distB="0" distL="0" distR="0" wp14:anchorId="2FD0384F" wp14:editId="620CF6A1">
            <wp:extent cx="5937250" cy="2971800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CCD06" w14:textId="77777777" w:rsidR="00546B6D" w:rsidRDefault="00546B6D" w:rsidP="00546B6D"/>
    <w:p w14:paraId="31A2270A" w14:textId="77777777" w:rsidR="00546B6D" w:rsidRDefault="00546B6D" w:rsidP="00546B6D">
      <w:r>
        <w:tab/>
      </w:r>
      <w:r>
        <w:tab/>
      </w:r>
      <w:r>
        <w:tab/>
      </w:r>
      <w:r>
        <w:tab/>
      </w:r>
      <w:r>
        <w:tab/>
      </w:r>
    </w:p>
    <w:p w14:paraId="34C06587" w14:textId="77777777" w:rsidR="00546B6D" w:rsidRDefault="00546B6D" w:rsidP="00546B6D">
      <w:pPr>
        <w:rPr>
          <w:b/>
          <w:bCs/>
        </w:rPr>
      </w:pPr>
    </w:p>
    <w:p w14:paraId="5403BD0A" w14:textId="77777777" w:rsidR="00546B6D" w:rsidRDefault="00546B6D" w:rsidP="00546B6D">
      <w:pPr>
        <w:rPr>
          <w:b/>
          <w:bCs/>
        </w:rPr>
      </w:pPr>
    </w:p>
    <w:p w14:paraId="2E781009" w14:textId="77777777" w:rsidR="00546B6D" w:rsidRDefault="00546B6D" w:rsidP="00546B6D">
      <w:pPr>
        <w:rPr>
          <w:b/>
          <w:bCs/>
        </w:rPr>
      </w:pPr>
    </w:p>
    <w:p w14:paraId="4F0BF638" w14:textId="77777777" w:rsidR="00546B6D" w:rsidRPr="00AF2AA8" w:rsidRDefault="00546B6D" w:rsidP="00546B6D">
      <w:pPr>
        <w:rPr>
          <w:b/>
          <w:bCs/>
        </w:rPr>
      </w:pPr>
      <w:r w:rsidRPr="00AF2AA8">
        <w:rPr>
          <w:b/>
          <w:bCs/>
        </w:rPr>
        <w:lastRenderedPageBreak/>
        <w:t>Step 3 – Advanced Filter.</w:t>
      </w:r>
    </w:p>
    <w:p w14:paraId="18F1B117" w14:textId="77777777" w:rsidR="00546B6D" w:rsidRDefault="00546B6D" w:rsidP="00546B6D">
      <w:r>
        <w:rPr>
          <w:noProof/>
        </w:rPr>
        <w:drawing>
          <wp:inline distT="0" distB="0" distL="0" distR="0" wp14:anchorId="265E66B7" wp14:editId="0E97475C">
            <wp:extent cx="5943600" cy="31750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384AB" w14:textId="77777777" w:rsidR="00546B6D" w:rsidRDefault="00546B6D" w:rsidP="00546B6D"/>
    <w:p w14:paraId="6CA54845" w14:textId="77777777" w:rsidR="00546B6D" w:rsidRDefault="00546B6D" w:rsidP="00546B6D"/>
    <w:p w14:paraId="1BD26918" w14:textId="77777777" w:rsidR="00546B6D" w:rsidRDefault="00546B6D" w:rsidP="00546B6D"/>
    <w:p w14:paraId="72167217" w14:textId="77777777" w:rsidR="00546B6D" w:rsidRPr="00AF2AA8" w:rsidRDefault="00546B6D" w:rsidP="00546B6D">
      <w:pPr>
        <w:rPr>
          <w:b/>
          <w:bCs/>
        </w:rPr>
      </w:pPr>
      <w:r w:rsidRPr="00AF2AA8">
        <w:rPr>
          <w:b/>
          <w:bCs/>
        </w:rPr>
        <w:t>Steps 4 – Click Add a Condition</w:t>
      </w:r>
    </w:p>
    <w:p w14:paraId="6223DB48" w14:textId="77777777" w:rsidR="00546B6D" w:rsidRDefault="00546B6D" w:rsidP="00546B6D">
      <w:r>
        <w:rPr>
          <w:noProof/>
        </w:rPr>
        <w:drawing>
          <wp:inline distT="0" distB="0" distL="0" distR="0" wp14:anchorId="5C9955D5" wp14:editId="017EBC2D">
            <wp:extent cx="5943600" cy="29921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4DF9" w14:textId="77777777" w:rsidR="00546B6D" w:rsidRDefault="00546B6D" w:rsidP="00546B6D"/>
    <w:p w14:paraId="64DC03C0" w14:textId="77777777" w:rsidR="00546B6D" w:rsidRDefault="00546B6D" w:rsidP="00546B6D">
      <w:pPr>
        <w:rPr>
          <w:b/>
          <w:bCs/>
        </w:rPr>
      </w:pPr>
    </w:p>
    <w:p w14:paraId="6788C2BA" w14:textId="77777777" w:rsidR="00546B6D" w:rsidRDefault="00546B6D" w:rsidP="00546B6D">
      <w:pPr>
        <w:rPr>
          <w:b/>
          <w:bCs/>
        </w:rPr>
      </w:pPr>
    </w:p>
    <w:p w14:paraId="04A33B95" w14:textId="77777777" w:rsidR="00546B6D" w:rsidRDefault="00546B6D" w:rsidP="00546B6D">
      <w:pPr>
        <w:rPr>
          <w:b/>
          <w:bCs/>
        </w:rPr>
      </w:pPr>
    </w:p>
    <w:p w14:paraId="053166B9" w14:textId="77777777" w:rsidR="00546B6D" w:rsidRDefault="00546B6D" w:rsidP="00546B6D">
      <w:pPr>
        <w:rPr>
          <w:b/>
          <w:bCs/>
        </w:rPr>
      </w:pPr>
    </w:p>
    <w:p w14:paraId="533E8566" w14:textId="77777777" w:rsidR="00546B6D" w:rsidRDefault="00546B6D" w:rsidP="00546B6D">
      <w:pPr>
        <w:rPr>
          <w:b/>
          <w:bCs/>
        </w:rPr>
      </w:pPr>
    </w:p>
    <w:p w14:paraId="20906AC1" w14:textId="77777777" w:rsidR="00546B6D" w:rsidRDefault="00546B6D" w:rsidP="00546B6D">
      <w:pPr>
        <w:rPr>
          <w:b/>
          <w:bCs/>
        </w:rPr>
      </w:pPr>
    </w:p>
    <w:p w14:paraId="5F5C39A4" w14:textId="77777777" w:rsidR="00546B6D" w:rsidRPr="00AF2AA8" w:rsidRDefault="00546B6D" w:rsidP="00546B6D">
      <w:pPr>
        <w:rPr>
          <w:b/>
          <w:bCs/>
        </w:rPr>
      </w:pPr>
      <w:r w:rsidRPr="00AF2AA8">
        <w:rPr>
          <w:b/>
          <w:bCs/>
        </w:rPr>
        <w:t xml:space="preserve">Steps 5 – From the Drop down we </w:t>
      </w:r>
      <w:r>
        <w:rPr>
          <w:b/>
          <w:bCs/>
        </w:rPr>
        <w:t xml:space="preserve">have to </w:t>
      </w:r>
      <w:r w:rsidRPr="00AF2AA8">
        <w:rPr>
          <w:b/>
          <w:bCs/>
        </w:rPr>
        <w:t>select the field based on requirement.</w:t>
      </w:r>
    </w:p>
    <w:p w14:paraId="701C2603" w14:textId="77777777" w:rsidR="00546B6D" w:rsidRDefault="00546B6D" w:rsidP="00546B6D"/>
    <w:p w14:paraId="02EB2E57" w14:textId="77777777" w:rsidR="00546B6D" w:rsidRDefault="00546B6D" w:rsidP="00546B6D">
      <w:r>
        <w:rPr>
          <w:noProof/>
        </w:rPr>
        <w:drawing>
          <wp:inline distT="0" distB="0" distL="0" distR="0" wp14:anchorId="7605BE1F" wp14:editId="555B98CF">
            <wp:extent cx="5943600" cy="2970530"/>
            <wp:effectExtent l="0" t="0" r="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D6CCA" w14:textId="77777777" w:rsidR="00546B6D" w:rsidRDefault="00546B6D" w:rsidP="00546B6D"/>
    <w:p w14:paraId="0223492C" w14:textId="77777777" w:rsidR="00546B6D" w:rsidRDefault="00546B6D" w:rsidP="00546B6D"/>
    <w:p w14:paraId="1EBAC18D" w14:textId="77777777" w:rsidR="00546B6D" w:rsidRDefault="00546B6D" w:rsidP="00546B6D"/>
    <w:p w14:paraId="7DA00A46" w14:textId="77777777" w:rsidR="00546B6D" w:rsidRDefault="00546B6D" w:rsidP="00546B6D"/>
    <w:p w14:paraId="7FB71E48" w14:textId="77777777" w:rsidR="00546B6D" w:rsidRDefault="00546B6D" w:rsidP="00546B6D"/>
    <w:p w14:paraId="2F119DED" w14:textId="77777777" w:rsidR="00546B6D" w:rsidRDefault="00546B6D" w:rsidP="00546B6D"/>
    <w:p w14:paraId="51E46AFB" w14:textId="77777777" w:rsidR="00546B6D" w:rsidRPr="00BF58ED" w:rsidRDefault="00546B6D" w:rsidP="00546B6D">
      <w:pPr>
        <w:rPr>
          <w:b/>
          <w:bCs/>
        </w:rPr>
      </w:pPr>
      <w:r w:rsidRPr="00BF58ED">
        <w:rPr>
          <w:b/>
          <w:bCs/>
        </w:rPr>
        <w:t>Steps 6 – Select time line,</w:t>
      </w:r>
      <w:r>
        <w:rPr>
          <w:b/>
          <w:bCs/>
        </w:rPr>
        <w:t xml:space="preserve"> </w:t>
      </w:r>
      <w:r w:rsidRPr="00BF58ED">
        <w:rPr>
          <w:b/>
          <w:bCs/>
        </w:rPr>
        <w:t>Add Sender address and Delivery Location as Inbox. Then Click on Query.</w:t>
      </w:r>
    </w:p>
    <w:p w14:paraId="42E90FE0" w14:textId="77777777" w:rsidR="00546B6D" w:rsidRDefault="00546B6D" w:rsidP="00546B6D"/>
    <w:p w14:paraId="0212E569" w14:textId="77777777" w:rsidR="00546B6D" w:rsidRDefault="00546B6D" w:rsidP="00546B6D">
      <w:r>
        <w:rPr>
          <w:noProof/>
        </w:rPr>
        <w:lastRenderedPageBreak/>
        <w:drawing>
          <wp:inline distT="0" distB="0" distL="0" distR="0" wp14:anchorId="360211A5" wp14:editId="086BB59F">
            <wp:extent cx="5937250" cy="2971800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7A93D" w14:textId="77777777" w:rsidR="00546B6D" w:rsidRDefault="00546B6D" w:rsidP="00546B6D"/>
    <w:p w14:paraId="1D245691" w14:textId="77777777" w:rsidR="00546B6D" w:rsidRDefault="00546B6D" w:rsidP="00546B6D"/>
    <w:p w14:paraId="1619B525" w14:textId="77777777" w:rsidR="00546B6D" w:rsidRDefault="00546B6D" w:rsidP="00546B6D"/>
    <w:p w14:paraId="73471651" w14:textId="77777777" w:rsidR="00546B6D" w:rsidRPr="00AF2AA8" w:rsidRDefault="00546B6D" w:rsidP="00546B6D">
      <w:pPr>
        <w:rPr>
          <w:b/>
          <w:bCs/>
        </w:rPr>
      </w:pPr>
      <w:r w:rsidRPr="00AF2AA8">
        <w:rPr>
          <w:b/>
          <w:bCs/>
        </w:rPr>
        <w:t>Step 7 – At the bottom we will get the Total number of Recipient who has received the mail from this sender. We can export the details in csv format by using Export menu -&gt; Export Email List button as shown below.</w:t>
      </w:r>
    </w:p>
    <w:p w14:paraId="09302561" w14:textId="77777777" w:rsidR="00546B6D" w:rsidRDefault="00546B6D" w:rsidP="00546B6D"/>
    <w:p w14:paraId="1716A8C6" w14:textId="77777777" w:rsidR="00546B6D" w:rsidRDefault="00546B6D" w:rsidP="00546B6D">
      <w:r>
        <w:rPr>
          <w:noProof/>
        </w:rPr>
        <w:lastRenderedPageBreak/>
        <w:drawing>
          <wp:inline distT="0" distB="0" distL="0" distR="0" wp14:anchorId="27233D99" wp14:editId="0DFEF033">
            <wp:extent cx="5943600" cy="3331210"/>
            <wp:effectExtent l="0" t="0" r="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55FB0" w14:textId="77777777" w:rsidR="00546B6D" w:rsidRDefault="00546B6D" w:rsidP="00546B6D"/>
    <w:p w14:paraId="7544BFC5" w14:textId="77777777" w:rsidR="00546B6D" w:rsidRDefault="00546B6D" w:rsidP="00546B6D">
      <w:r>
        <w:t>The Exported List contains all the details about that mail.</w:t>
      </w:r>
    </w:p>
    <w:p w14:paraId="697DEACA" w14:textId="77777777" w:rsidR="00546B6D" w:rsidRDefault="00546B6D" w:rsidP="00546B6D"/>
    <w:p w14:paraId="1EA53BE6" w14:textId="77777777" w:rsidR="00546B6D" w:rsidRPr="00AF2AA8" w:rsidRDefault="00546B6D" w:rsidP="00546B6D">
      <w:pPr>
        <w:rPr>
          <w:b/>
          <w:bCs/>
        </w:rPr>
      </w:pPr>
      <w:r w:rsidRPr="00AF2AA8">
        <w:rPr>
          <w:b/>
          <w:bCs/>
        </w:rPr>
        <w:t xml:space="preserve">To identify the URL and Attachments. </w:t>
      </w:r>
    </w:p>
    <w:p w14:paraId="43F7AB57" w14:textId="77777777" w:rsidR="00546B6D" w:rsidRDefault="00546B6D" w:rsidP="00546B6D"/>
    <w:p w14:paraId="0F74F8B5" w14:textId="77777777" w:rsidR="00546B6D" w:rsidRPr="00047B8B" w:rsidRDefault="00546B6D" w:rsidP="00546B6D">
      <w:pPr>
        <w:rPr>
          <w:b/>
          <w:bCs/>
        </w:rPr>
      </w:pPr>
      <w:r w:rsidRPr="00047B8B">
        <w:rPr>
          <w:b/>
          <w:bCs/>
        </w:rPr>
        <w:t>Step – 1 - Click on the Subject Line of the Mail.</w:t>
      </w:r>
    </w:p>
    <w:p w14:paraId="1575F1E7" w14:textId="77777777" w:rsidR="00546B6D" w:rsidRDefault="00546B6D" w:rsidP="00546B6D"/>
    <w:p w14:paraId="68CDDC98" w14:textId="77777777" w:rsidR="00546B6D" w:rsidRDefault="00546B6D" w:rsidP="00546B6D">
      <w:r>
        <w:rPr>
          <w:noProof/>
        </w:rPr>
        <w:lastRenderedPageBreak/>
        <w:drawing>
          <wp:inline distT="0" distB="0" distL="0" distR="0" wp14:anchorId="0851914C" wp14:editId="3C3FD000">
            <wp:extent cx="5937250" cy="2997200"/>
            <wp:effectExtent l="0" t="0" r="635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49D78" w14:textId="77777777" w:rsidR="00546B6D" w:rsidRDefault="00546B6D" w:rsidP="00546B6D"/>
    <w:p w14:paraId="2C69CDCD" w14:textId="77777777" w:rsidR="00546B6D" w:rsidRPr="00047B8B" w:rsidRDefault="00546B6D" w:rsidP="00546B6D">
      <w:pPr>
        <w:rPr>
          <w:b/>
          <w:bCs/>
        </w:rPr>
      </w:pPr>
      <w:r w:rsidRPr="00047B8B">
        <w:rPr>
          <w:b/>
          <w:bCs/>
        </w:rPr>
        <w:t>Step 2 – Go to Details Tab.</w:t>
      </w:r>
    </w:p>
    <w:p w14:paraId="7208F6B4" w14:textId="77777777" w:rsidR="00546B6D" w:rsidRDefault="00546B6D" w:rsidP="00546B6D">
      <w:r>
        <w:rPr>
          <w:noProof/>
        </w:rPr>
        <w:drawing>
          <wp:inline distT="0" distB="0" distL="0" distR="0" wp14:anchorId="771B5D19" wp14:editId="6FCF84C3">
            <wp:extent cx="5937250" cy="299720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D514C" w14:textId="77777777" w:rsidR="00546B6D" w:rsidRDefault="00546B6D" w:rsidP="00546B6D"/>
    <w:p w14:paraId="1754BED5" w14:textId="77777777" w:rsidR="00546B6D" w:rsidRDefault="00546B6D" w:rsidP="00546B6D"/>
    <w:p w14:paraId="2929AC46" w14:textId="77777777" w:rsidR="00546B6D" w:rsidRDefault="00546B6D" w:rsidP="00546B6D"/>
    <w:p w14:paraId="3EC2CA6D" w14:textId="77777777" w:rsidR="00546B6D" w:rsidRDefault="00546B6D" w:rsidP="00546B6D"/>
    <w:p w14:paraId="51DC9EFF" w14:textId="77777777" w:rsidR="00546B6D" w:rsidRDefault="00546B6D" w:rsidP="00546B6D"/>
    <w:p w14:paraId="17CC8FF4" w14:textId="77777777" w:rsidR="00546B6D" w:rsidRDefault="00546B6D" w:rsidP="00546B6D"/>
    <w:p w14:paraId="1DBB4C06" w14:textId="77777777" w:rsidR="00546B6D" w:rsidRPr="00047B8B" w:rsidRDefault="00546B6D" w:rsidP="00546B6D">
      <w:pPr>
        <w:rPr>
          <w:b/>
          <w:bCs/>
        </w:rPr>
      </w:pPr>
      <w:r w:rsidRPr="00047B8B">
        <w:rPr>
          <w:b/>
          <w:bCs/>
        </w:rPr>
        <w:t>Step 3 – Here we get all the URL exist in that mail.</w:t>
      </w:r>
    </w:p>
    <w:p w14:paraId="3560477D" w14:textId="77777777" w:rsidR="00546B6D" w:rsidRDefault="00546B6D" w:rsidP="00546B6D">
      <w:r>
        <w:rPr>
          <w:noProof/>
        </w:rPr>
        <w:drawing>
          <wp:inline distT="0" distB="0" distL="0" distR="0" wp14:anchorId="07251046" wp14:editId="33EE0268">
            <wp:extent cx="5937250" cy="2997200"/>
            <wp:effectExtent l="0" t="0" r="635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360EC" w14:textId="77777777" w:rsidR="00546B6D" w:rsidRDefault="00546B6D" w:rsidP="00546B6D"/>
    <w:p w14:paraId="1BCA27C3" w14:textId="77777777" w:rsidR="00546B6D" w:rsidRPr="00047B8B" w:rsidRDefault="00546B6D" w:rsidP="00546B6D">
      <w:pPr>
        <w:rPr>
          <w:b/>
          <w:bCs/>
        </w:rPr>
      </w:pPr>
      <w:r w:rsidRPr="00047B8B">
        <w:rPr>
          <w:b/>
          <w:bCs/>
        </w:rPr>
        <w:t>Step 4 – To check the Attachment Go to Attachment Tab as shown below.</w:t>
      </w:r>
    </w:p>
    <w:p w14:paraId="35641824" w14:textId="77777777" w:rsidR="00546B6D" w:rsidRDefault="00546B6D" w:rsidP="00546B6D"/>
    <w:p w14:paraId="5BFEEEAC" w14:textId="77777777" w:rsidR="00546B6D" w:rsidRDefault="00546B6D" w:rsidP="00546B6D">
      <w:r>
        <w:rPr>
          <w:noProof/>
        </w:rPr>
        <w:drawing>
          <wp:inline distT="0" distB="0" distL="0" distR="0" wp14:anchorId="4CDF135E" wp14:editId="24F6D0D8">
            <wp:extent cx="6051550" cy="3058748"/>
            <wp:effectExtent l="0" t="0" r="635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492" cy="3064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73544" w14:textId="77777777" w:rsidR="00546B6D" w:rsidRDefault="00546B6D" w:rsidP="00546B6D"/>
    <w:p w14:paraId="3B636A6A" w14:textId="77777777" w:rsidR="00546B6D" w:rsidRDefault="00546B6D" w:rsidP="00546B6D">
      <w:pPr>
        <w:textAlignment w:val="center"/>
        <w:rPr>
          <w:b/>
          <w:bCs/>
          <w:color w:val="44546A"/>
        </w:rPr>
      </w:pPr>
      <w:r w:rsidRPr="008F4E3E">
        <w:rPr>
          <w:b/>
          <w:bCs/>
          <w:color w:val="44546A"/>
        </w:rPr>
        <w:t>Identify the subject and determine if it can trap the user</w:t>
      </w:r>
    </w:p>
    <w:p w14:paraId="6FF62FE2" w14:textId="77777777" w:rsidR="00546B6D" w:rsidRDefault="00546B6D" w:rsidP="00546B6D">
      <w:pPr>
        <w:textAlignment w:val="center"/>
        <w:rPr>
          <w:b/>
          <w:bCs/>
          <w:color w:val="44546A"/>
        </w:rPr>
      </w:pPr>
    </w:p>
    <w:p w14:paraId="5297E6F7" w14:textId="77777777" w:rsidR="00546B6D" w:rsidRDefault="00546B6D" w:rsidP="00546B6D">
      <w:pPr>
        <w:textAlignment w:val="center"/>
        <w:rPr>
          <w:b/>
          <w:bCs/>
          <w:color w:val="44546A"/>
        </w:rPr>
      </w:pPr>
      <w:r>
        <w:rPr>
          <w:color w:val="44546A"/>
        </w:rPr>
        <w:t>Identify the Subject whether it can trap the user like</w:t>
      </w:r>
      <w:r w:rsidRPr="0037038B">
        <w:rPr>
          <w:color w:val="44546A"/>
        </w:rPr>
        <w:t xml:space="preserve"> </w:t>
      </w:r>
      <w:r w:rsidRPr="005379F0">
        <w:rPr>
          <w:b/>
          <w:bCs/>
          <w:color w:val="44546A"/>
        </w:rPr>
        <w:t>Invoice, Meeting Invitation,</w:t>
      </w:r>
      <w:r>
        <w:rPr>
          <w:color w:val="44546A"/>
        </w:rPr>
        <w:t xml:space="preserve"> </w:t>
      </w:r>
      <w:r w:rsidRPr="00B10F18">
        <w:rPr>
          <w:b/>
          <w:bCs/>
          <w:color w:val="44546A"/>
        </w:rPr>
        <w:t>Important Communication etc.</w:t>
      </w:r>
      <w:r>
        <w:rPr>
          <w:b/>
          <w:bCs/>
          <w:color w:val="44546A"/>
        </w:rPr>
        <w:t xml:space="preserve"> </w:t>
      </w:r>
    </w:p>
    <w:p w14:paraId="288460EE" w14:textId="77777777" w:rsidR="00546B6D" w:rsidRDefault="00546B6D" w:rsidP="00546B6D">
      <w:pPr>
        <w:textAlignment w:val="center"/>
        <w:rPr>
          <w:b/>
          <w:bCs/>
          <w:color w:val="44546A"/>
        </w:rPr>
      </w:pPr>
      <w:r>
        <w:rPr>
          <w:b/>
          <w:bCs/>
          <w:color w:val="44546A"/>
        </w:rPr>
        <w:t>Ex -</w:t>
      </w:r>
      <w:r w:rsidRPr="00DE43DA">
        <w:t xml:space="preserve"> </w:t>
      </w:r>
      <w:r w:rsidRPr="00DE43DA">
        <w:rPr>
          <w:b/>
          <w:bCs/>
          <w:color w:val="44546A"/>
        </w:rPr>
        <w:t>You received a video conferencing invitation. Thursday, 26, 2020 10:55:20 AM</w:t>
      </w:r>
    </w:p>
    <w:p w14:paraId="79876412" w14:textId="77777777" w:rsidR="00546B6D" w:rsidRDefault="00546B6D" w:rsidP="00546B6D">
      <w:pPr>
        <w:textAlignment w:val="center"/>
        <w:rPr>
          <w:b/>
          <w:bCs/>
          <w:color w:val="44546A"/>
        </w:rPr>
      </w:pPr>
    </w:p>
    <w:p w14:paraId="5A171008" w14:textId="77777777" w:rsidR="00546B6D" w:rsidRPr="00BD465A" w:rsidRDefault="00546B6D" w:rsidP="00546B6D">
      <w:pPr>
        <w:rPr>
          <w:b/>
          <w:bCs/>
        </w:rPr>
      </w:pPr>
      <w:r w:rsidRPr="00BD465A">
        <w:rPr>
          <w:b/>
          <w:bCs/>
        </w:rPr>
        <w:t>URL Clicks.</w:t>
      </w:r>
    </w:p>
    <w:p w14:paraId="41CEE8BC" w14:textId="77777777" w:rsidR="00546B6D" w:rsidRPr="00A84CD0" w:rsidRDefault="00546B6D" w:rsidP="00546B6D">
      <w:pPr>
        <w:rPr>
          <w:b/>
          <w:bCs/>
        </w:rPr>
      </w:pPr>
      <w:r>
        <w:rPr>
          <w:b/>
          <w:bCs/>
        </w:rPr>
        <w:t>S</w:t>
      </w:r>
      <w:r w:rsidRPr="00A84CD0">
        <w:rPr>
          <w:b/>
          <w:bCs/>
        </w:rPr>
        <w:t>tep 1 – Go to URL Clicks menu</w:t>
      </w:r>
    </w:p>
    <w:p w14:paraId="39C3485E" w14:textId="77777777" w:rsidR="00546B6D" w:rsidRDefault="00546B6D" w:rsidP="00546B6D"/>
    <w:p w14:paraId="13BC1059" w14:textId="77777777" w:rsidR="00546B6D" w:rsidRDefault="00546B6D" w:rsidP="00546B6D">
      <w:r>
        <w:rPr>
          <w:noProof/>
        </w:rPr>
        <w:drawing>
          <wp:inline distT="0" distB="0" distL="0" distR="0" wp14:anchorId="2BB6C430" wp14:editId="1D91377D">
            <wp:extent cx="6618849" cy="3345489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2369" cy="3347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BE3C6" w14:textId="77777777" w:rsidR="00546B6D" w:rsidRDefault="00546B6D" w:rsidP="00546B6D"/>
    <w:p w14:paraId="18EDFAAC" w14:textId="77777777" w:rsidR="00546B6D" w:rsidRDefault="00546B6D" w:rsidP="00546B6D">
      <w:pPr>
        <w:rPr>
          <w:b/>
          <w:bCs/>
        </w:rPr>
      </w:pPr>
      <w:r w:rsidRPr="00A84CD0">
        <w:rPr>
          <w:b/>
          <w:bCs/>
        </w:rPr>
        <w:t xml:space="preserve">Step 2 – </w:t>
      </w:r>
      <w:r>
        <w:rPr>
          <w:b/>
          <w:bCs/>
        </w:rPr>
        <w:t xml:space="preserve">Select </w:t>
      </w:r>
      <w:r w:rsidRPr="00A84CD0">
        <w:rPr>
          <w:b/>
          <w:bCs/>
        </w:rPr>
        <w:t>Click Verdict</w:t>
      </w:r>
    </w:p>
    <w:p w14:paraId="7CB666DB" w14:textId="77777777" w:rsidR="00546B6D" w:rsidRPr="00A84CD0" w:rsidRDefault="00546B6D" w:rsidP="00546B6D">
      <w:pPr>
        <w:rPr>
          <w:b/>
          <w:bCs/>
        </w:rPr>
      </w:pPr>
    </w:p>
    <w:p w14:paraId="7C94DF9C" w14:textId="77777777" w:rsidR="00546B6D" w:rsidRDefault="00546B6D" w:rsidP="00546B6D">
      <w:r>
        <w:rPr>
          <w:noProof/>
        </w:rPr>
        <w:lastRenderedPageBreak/>
        <w:drawing>
          <wp:inline distT="0" distB="0" distL="0" distR="0" wp14:anchorId="670A65EA" wp14:editId="14F4A1FE">
            <wp:extent cx="6639951" cy="335615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86" cy="335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34DD8" w14:textId="77777777" w:rsidR="00546B6D" w:rsidRDefault="00546B6D" w:rsidP="00546B6D"/>
    <w:p w14:paraId="74DE4024" w14:textId="77777777" w:rsidR="00546B6D" w:rsidRPr="002F468D" w:rsidRDefault="00546B6D" w:rsidP="00546B6D">
      <w:pPr>
        <w:rPr>
          <w:b/>
          <w:bCs/>
        </w:rPr>
      </w:pPr>
      <w:r w:rsidRPr="002F468D">
        <w:rPr>
          <w:b/>
          <w:bCs/>
        </w:rPr>
        <w:t>Step 3 – By using Additional Condition Click Verdict – Allowed we can identify the URL Allowed users List.</w:t>
      </w:r>
    </w:p>
    <w:p w14:paraId="0D4F9BD8" w14:textId="77777777" w:rsidR="00546B6D" w:rsidRDefault="00546B6D" w:rsidP="00546B6D">
      <w:r>
        <w:rPr>
          <w:noProof/>
        </w:rPr>
        <w:drawing>
          <wp:inline distT="0" distB="0" distL="0" distR="0" wp14:anchorId="07F75AE7" wp14:editId="37670A4A">
            <wp:extent cx="5940425" cy="3007360"/>
            <wp:effectExtent l="0" t="0" r="3175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A5D33" w14:textId="77777777" w:rsidR="00546B6D" w:rsidRDefault="00546B6D" w:rsidP="00546B6D">
      <w:pPr>
        <w:textAlignment w:val="center"/>
        <w:rPr>
          <w:color w:val="44546A"/>
        </w:rPr>
      </w:pPr>
    </w:p>
    <w:p w14:paraId="08763C0E" w14:textId="77777777" w:rsidR="00546B6D" w:rsidRDefault="00546B6D" w:rsidP="00546B6D">
      <w:pPr>
        <w:textAlignment w:val="center"/>
        <w:rPr>
          <w:color w:val="44546A"/>
        </w:rPr>
      </w:pPr>
    </w:p>
    <w:p w14:paraId="3AEAA659" w14:textId="77777777" w:rsidR="00546B6D" w:rsidRDefault="00546B6D" w:rsidP="00546B6D">
      <w:pPr>
        <w:rPr>
          <w:b/>
          <w:bCs/>
        </w:rPr>
      </w:pPr>
    </w:p>
    <w:p w14:paraId="56FC8630" w14:textId="77777777" w:rsidR="00546B6D" w:rsidRDefault="00546B6D" w:rsidP="00546B6D">
      <w:pPr>
        <w:rPr>
          <w:b/>
          <w:bCs/>
        </w:rPr>
      </w:pPr>
    </w:p>
    <w:p w14:paraId="30B4C1D2" w14:textId="77777777" w:rsidR="00546B6D" w:rsidRDefault="00546B6D" w:rsidP="00546B6D">
      <w:pPr>
        <w:rPr>
          <w:b/>
          <w:bCs/>
        </w:rPr>
      </w:pPr>
      <w:r w:rsidRPr="00C636AF">
        <w:rPr>
          <w:b/>
          <w:bCs/>
        </w:rPr>
        <w:t>What to do if SafeLink isn't blocking the URL</w:t>
      </w:r>
      <w:r>
        <w:rPr>
          <w:b/>
          <w:bCs/>
        </w:rPr>
        <w:t>.</w:t>
      </w:r>
    </w:p>
    <w:p w14:paraId="217C5BB9" w14:textId="77777777" w:rsidR="00546B6D" w:rsidRDefault="00546B6D" w:rsidP="00546B6D">
      <w:pPr>
        <w:rPr>
          <w:b/>
          <w:bCs/>
        </w:rPr>
      </w:pPr>
    </w:p>
    <w:p w14:paraId="3AD79828" w14:textId="77777777" w:rsidR="00546B6D" w:rsidRPr="002F7D07" w:rsidRDefault="00546B6D" w:rsidP="00546B6D">
      <w:r w:rsidRPr="002F7D07">
        <w:t>Need to Create Policy</w:t>
      </w:r>
      <w:r>
        <w:t xml:space="preserve"> to block the URL.</w:t>
      </w:r>
    </w:p>
    <w:p w14:paraId="7BF50919" w14:textId="77777777" w:rsidR="00546B6D" w:rsidRDefault="00546B6D" w:rsidP="00546B6D">
      <w:pPr>
        <w:rPr>
          <w:b/>
          <w:bCs/>
        </w:rPr>
      </w:pPr>
    </w:p>
    <w:p w14:paraId="026B0ABB" w14:textId="77777777" w:rsidR="00546B6D" w:rsidRPr="00C636AF" w:rsidRDefault="00546B6D" w:rsidP="00546B6D">
      <w:pPr>
        <w:rPr>
          <w:b/>
          <w:bCs/>
        </w:rPr>
      </w:pPr>
    </w:p>
    <w:p w14:paraId="5F876B25" w14:textId="77777777" w:rsidR="00546B6D" w:rsidRDefault="00546B6D" w:rsidP="00546B6D">
      <w:pPr>
        <w:rPr>
          <w:b/>
          <w:bCs/>
        </w:rPr>
      </w:pPr>
      <w:r w:rsidRPr="00C636AF">
        <w:rPr>
          <w:b/>
          <w:bCs/>
        </w:rPr>
        <w:t>When to mass mail users proactively</w:t>
      </w:r>
      <w:r>
        <w:rPr>
          <w:b/>
          <w:bCs/>
        </w:rPr>
        <w:t>.</w:t>
      </w:r>
    </w:p>
    <w:p w14:paraId="692641A8" w14:textId="77777777" w:rsidR="00546B6D" w:rsidRPr="0022592E" w:rsidRDefault="00546B6D" w:rsidP="00546B6D">
      <w:r w:rsidRPr="0022592E">
        <w:t>Once the reported mail is identified as Mass Phishing Campaign</w:t>
      </w:r>
      <w:r>
        <w:t xml:space="preserve"> and After the Management Approval.</w:t>
      </w:r>
    </w:p>
    <w:p w14:paraId="7BB1CB5B" w14:textId="77777777" w:rsidR="00546B6D" w:rsidRDefault="00546B6D" w:rsidP="00546B6D">
      <w:pPr>
        <w:rPr>
          <w:b/>
          <w:bCs/>
        </w:rPr>
      </w:pPr>
    </w:p>
    <w:p w14:paraId="6ED34F87" w14:textId="77777777" w:rsidR="00546B6D" w:rsidRDefault="00546B6D" w:rsidP="00546B6D">
      <w:pPr>
        <w:rPr>
          <w:b/>
          <w:bCs/>
        </w:rPr>
      </w:pPr>
    </w:p>
    <w:p w14:paraId="3B9ED66B" w14:textId="77777777" w:rsidR="00546B6D" w:rsidRPr="005B1729" w:rsidRDefault="00546B6D" w:rsidP="00546B6D">
      <w:pPr>
        <w:rPr>
          <w:b/>
          <w:bCs/>
        </w:rPr>
      </w:pPr>
      <w:r w:rsidRPr="005B1729">
        <w:rPr>
          <w:b/>
          <w:bCs/>
        </w:rPr>
        <w:t>When to keep management in loop</w:t>
      </w:r>
    </w:p>
    <w:p w14:paraId="5794A1C2" w14:textId="77777777" w:rsidR="00546B6D" w:rsidRPr="0029442C" w:rsidRDefault="00546B6D" w:rsidP="00546B6D">
      <w:r w:rsidRPr="0022592E">
        <w:t>Once the reported mail is identified as Mass Phishing Campaign.</w:t>
      </w:r>
    </w:p>
    <w:p w14:paraId="7C0E75FA" w14:textId="77777777" w:rsidR="00546B6D" w:rsidRDefault="00546B6D" w:rsidP="00546B6D">
      <w:pPr>
        <w:textAlignment w:val="center"/>
        <w:rPr>
          <w:color w:val="44546A"/>
        </w:rPr>
      </w:pPr>
    </w:p>
    <w:p w14:paraId="51D0E43E" w14:textId="77777777" w:rsidR="00546B6D" w:rsidRDefault="00546B6D" w:rsidP="00546B6D">
      <w:pPr>
        <w:rPr>
          <w:b/>
          <w:bCs/>
        </w:rPr>
      </w:pPr>
      <w:r w:rsidRPr="00A928E1">
        <w:rPr>
          <w:b/>
          <w:bCs/>
        </w:rPr>
        <w:t>How and when to respond back to executives.</w:t>
      </w:r>
    </w:p>
    <w:p w14:paraId="55D0F211" w14:textId="77777777" w:rsidR="00546B6D" w:rsidRDefault="00546B6D" w:rsidP="00546B6D">
      <w:pPr>
        <w:pStyle w:val="ListParagraph"/>
        <w:numPr>
          <w:ilvl w:val="0"/>
          <w:numId w:val="14"/>
        </w:numPr>
        <w:spacing w:after="0" w:line="240" w:lineRule="auto"/>
      </w:pPr>
      <w:r>
        <w:t>If the URL is Credential harvester (Based on user clicks) or it downloads any malicious file into System and the mail is delivered to inbox.</w:t>
      </w:r>
    </w:p>
    <w:p w14:paraId="4BE36452" w14:textId="77777777" w:rsidR="00546B6D" w:rsidRDefault="00546B6D" w:rsidP="00546B6D">
      <w:pPr>
        <w:pStyle w:val="ListParagraph"/>
      </w:pPr>
      <w:r>
        <w:t>Template to be decided.</w:t>
      </w:r>
    </w:p>
    <w:p w14:paraId="6D8C7813" w14:textId="77777777" w:rsidR="00546B6D" w:rsidRDefault="00546B6D" w:rsidP="00546B6D">
      <w:pPr>
        <w:pStyle w:val="ListParagraph"/>
      </w:pPr>
    </w:p>
    <w:p w14:paraId="40E76C62" w14:textId="77777777" w:rsidR="00546B6D" w:rsidRDefault="00546B6D" w:rsidP="00546B6D">
      <w:pPr>
        <w:pStyle w:val="ListParagraph"/>
      </w:pPr>
    </w:p>
    <w:p w14:paraId="0935D2A2" w14:textId="77777777" w:rsidR="00546B6D" w:rsidRDefault="00546B6D" w:rsidP="00546B6D">
      <w:pPr>
        <w:pStyle w:val="ListParagraph"/>
      </w:pPr>
    </w:p>
    <w:p w14:paraId="70DE3AF5" w14:textId="77777777" w:rsidR="00546B6D" w:rsidRPr="008D56F9" w:rsidRDefault="00546B6D" w:rsidP="00546B6D">
      <w:pPr>
        <w:textAlignment w:val="center"/>
        <w:rPr>
          <w:b/>
          <w:bCs/>
          <w:color w:val="44546A"/>
        </w:rPr>
      </w:pPr>
      <w:r w:rsidRPr="008D56F9">
        <w:rPr>
          <w:b/>
          <w:bCs/>
          <w:color w:val="44546A"/>
        </w:rPr>
        <w:t> Weekly review of all URLs that have been blocked-overridden</w:t>
      </w:r>
    </w:p>
    <w:p w14:paraId="1888CC5B" w14:textId="77777777" w:rsidR="00546B6D" w:rsidRDefault="00546B6D" w:rsidP="00546B6D">
      <w:pPr>
        <w:textAlignment w:val="center"/>
        <w:rPr>
          <w:color w:val="44546A"/>
        </w:rPr>
      </w:pPr>
    </w:p>
    <w:p w14:paraId="53148291" w14:textId="77777777" w:rsidR="00546B6D" w:rsidRPr="008D56F9" w:rsidRDefault="00546B6D" w:rsidP="00546B6D">
      <w:pPr>
        <w:textAlignment w:val="center"/>
        <w:rPr>
          <w:b/>
          <w:bCs/>
          <w:color w:val="44546A"/>
        </w:rPr>
      </w:pPr>
      <w:r w:rsidRPr="008D56F9">
        <w:rPr>
          <w:b/>
          <w:bCs/>
          <w:color w:val="44546A"/>
        </w:rPr>
        <w:t>Step 1 – By Selecting the below options we can Review the URLs that have been blocked-overridden.</w:t>
      </w:r>
    </w:p>
    <w:p w14:paraId="54E1E7C4" w14:textId="77777777" w:rsidR="00546B6D" w:rsidRDefault="00546B6D" w:rsidP="00546B6D">
      <w:pPr>
        <w:textAlignment w:val="center"/>
        <w:rPr>
          <w:color w:val="44546A"/>
        </w:rPr>
      </w:pPr>
    </w:p>
    <w:p w14:paraId="7985240A" w14:textId="77777777" w:rsidR="00546B6D" w:rsidRDefault="00546B6D" w:rsidP="00546B6D">
      <w:pPr>
        <w:textAlignment w:val="center"/>
        <w:rPr>
          <w:color w:val="44546A"/>
        </w:rPr>
      </w:pPr>
      <w:r>
        <w:rPr>
          <w:noProof/>
          <w:color w:val="44546A"/>
        </w:rPr>
        <w:lastRenderedPageBreak/>
        <w:drawing>
          <wp:inline distT="0" distB="0" distL="0" distR="0" wp14:anchorId="07027F78" wp14:editId="05E0D61F">
            <wp:extent cx="5940425" cy="3007360"/>
            <wp:effectExtent l="0" t="0" r="3175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48BAC" w14:textId="77777777" w:rsidR="00546B6D" w:rsidRDefault="00546B6D" w:rsidP="00546B6D">
      <w:pPr>
        <w:textAlignment w:val="center"/>
        <w:rPr>
          <w:color w:val="44546A"/>
        </w:rPr>
      </w:pPr>
      <w:r>
        <w:rPr>
          <w:color w:val="44546A"/>
        </w:rPr>
        <w:t> </w:t>
      </w:r>
    </w:p>
    <w:p w14:paraId="262EF8AA" w14:textId="77777777" w:rsidR="00546B6D" w:rsidRDefault="00546B6D" w:rsidP="00546B6D">
      <w:pPr>
        <w:textAlignment w:val="center"/>
        <w:rPr>
          <w:color w:val="44546A"/>
        </w:rPr>
      </w:pPr>
    </w:p>
    <w:p w14:paraId="7306478E" w14:textId="77777777" w:rsidR="00546B6D" w:rsidRDefault="00546B6D" w:rsidP="00546B6D">
      <w:pPr>
        <w:textAlignment w:val="center"/>
        <w:rPr>
          <w:b/>
          <w:bCs/>
          <w:color w:val="44546A"/>
        </w:rPr>
      </w:pPr>
    </w:p>
    <w:p w14:paraId="52F3FC75" w14:textId="77777777" w:rsidR="00546B6D" w:rsidRDefault="00546B6D" w:rsidP="00546B6D">
      <w:pPr>
        <w:textAlignment w:val="center"/>
        <w:rPr>
          <w:b/>
          <w:bCs/>
          <w:color w:val="44546A"/>
        </w:rPr>
      </w:pPr>
    </w:p>
    <w:p w14:paraId="752907AA" w14:textId="77777777" w:rsidR="00546B6D" w:rsidRDefault="00546B6D" w:rsidP="00546B6D">
      <w:pPr>
        <w:textAlignment w:val="center"/>
        <w:rPr>
          <w:b/>
          <w:bCs/>
          <w:color w:val="44546A"/>
        </w:rPr>
      </w:pPr>
    </w:p>
    <w:p w14:paraId="42180BEE" w14:textId="77777777" w:rsidR="00546B6D" w:rsidRDefault="00546B6D" w:rsidP="00546B6D">
      <w:pPr>
        <w:textAlignment w:val="center"/>
        <w:rPr>
          <w:b/>
          <w:bCs/>
          <w:color w:val="44546A"/>
        </w:rPr>
      </w:pPr>
    </w:p>
    <w:p w14:paraId="2F8E7703" w14:textId="77777777" w:rsidR="00546B6D" w:rsidRDefault="00546B6D" w:rsidP="00546B6D">
      <w:pPr>
        <w:textAlignment w:val="center"/>
        <w:rPr>
          <w:b/>
          <w:bCs/>
          <w:color w:val="44546A"/>
        </w:rPr>
      </w:pPr>
    </w:p>
    <w:p w14:paraId="077887DC" w14:textId="77777777" w:rsidR="00546B6D" w:rsidRDefault="00546B6D" w:rsidP="00546B6D">
      <w:pPr>
        <w:textAlignment w:val="center"/>
        <w:rPr>
          <w:b/>
          <w:bCs/>
          <w:color w:val="44546A"/>
        </w:rPr>
      </w:pPr>
      <w:r w:rsidRPr="008D56F9">
        <w:rPr>
          <w:b/>
          <w:bCs/>
          <w:color w:val="44546A"/>
        </w:rPr>
        <w:t>Weekly review of all the malwares that have been identified by the system (O365)</w:t>
      </w:r>
    </w:p>
    <w:p w14:paraId="3600A743" w14:textId="77777777" w:rsidR="00546B6D" w:rsidRDefault="00546B6D" w:rsidP="00546B6D">
      <w:pPr>
        <w:textAlignment w:val="center"/>
        <w:rPr>
          <w:b/>
          <w:bCs/>
          <w:color w:val="44546A"/>
        </w:rPr>
      </w:pPr>
      <w:r>
        <w:rPr>
          <w:b/>
          <w:bCs/>
          <w:color w:val="44546A"/>
        </w:rPr>
        <w:t>Step 1 – Bye Selecting below details we can review the Weekly Malwares that have been identified by the System(O365).</w:t>
      </w:r>
    </w:p>
    <w:p w14:paraId="521D92D9" w14:textId="77777777" w:rsidR="00546B6D" w:rsidRPr="008D56F9" w:rsidRDefault="00546B6D" w:rsidP="00546B6D">
      <w:pPr>
        <w:textAlignment w:val="center"/>
        <w:rPr>
          <w:b/>
          <w:bCs/>
          <w:color w:val="44546A"/>
        </w:rPr>
      </w:pPr>
      <w:r>
        <w:rPr>
          <w:b/>
          <w:bCs/>
          <w:noProof/>
          <w:color w:val="44546A"/>
        </w:rPr>
        <w:lastRenderedPageBreak/>
        <w:drawing>
          <wp:inline distT="0" distB="0" distL="0" distR="0" wp14:anchorId="1D83073B" wp14:editId="46B91D1A">
            <wp:extent cx="5940425" cy="4673600"/>
            <wp:effectExtent l="0" t="0" r="317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7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7830C" w14:textId="77777777" w:rsidR="00546B6D" w:rsidRDefault="00546B6D" w:rsidP="00546B6D"/>
    <w:p w14:paraId="2E8E4377" w14:textId="77777777" w:rsidR="005A7FDC" w:rsidRPr="005A7FDC" w:rsidRDefault="005A7FDC" w:rsidP="005A7FDC">
      <w:pPr>
        <w:rPr>
          <w:b/>
          <w:bCs/>
          <w:sz w:val="28"/>
          <w:szCs w:val="28"/>
          <w:u w:val="single"/>
        </w:rPr>
      </w:pPr>
      <w:bookmarkStart w:id="5" w:name="contact"/>
      <w:r w:rsidRPr="005A7FDC">
        <w:rPr>
          <w:b/>
          <w:bCs/>
          <w:sz w:val="28"/>
          <w:szCs w:val="28"/>
          <w:u w:val="single"/>
        </w:rPr>
        <w:t>Contacting IR</w:t>
      </w:r>
    </w:p>
    <w:bookmarkEnd w:id="5"/>
    <w:p w14:paraId="22BF083F" w14:textId="77777777" w:rsidR="005A7FDC" w:rsidRDefault="005A7FDC" w:rsidP="005A7FDC">
      <w:r>
        <w:t>IR contact DL:  GSO INCIDENT RESPONSE_RES_US &lt;</w:t>
      </w:r>
      <w:hyperlink r:id="rId43" w:history="1">
        <w:r>
          <w:rPr>
            <w:rStyle w:val="Hyperlink"/>
          </w:rPr>
          <w:t>reportincident@publicisgroupe.com</w:t>
        </w:r>
      </w:hyperlink>
      <w:r>
        <w:t>&gt;</w:t>
      </w:r>
    </w:p>
    <w:p w14:paraId="15AC0E77" w14:textId="77777777" w:rsidR="005A7FDC" w:rsidRDefault="005A7FDC" w:rsidP="005A7FDC">
      <w:r>
        <w:t>When to contact IR team:</w:t>
      </w:r>
    </w:p>
    <w:p w14:paraId="04B399D7" w14:textId="77777777" w:rsidR="005A7FDC" w:rsidRDefault="005A7FDC" w:rsidP="005A7FDC">
      <w:r>
        <w:t>Credential harvester mails: If user clicks the link and provide password</w:t>
      </w:r>
    </w:p>
    <w:p w14:paraId="79217FD4" w14:textId="77777777" w:rsidR="005A7FDC" w:rsidRDefault="005A7FDC" w:rsidP="005A7FDC">
      <w:r>
        <w:t>User opens any malicious attachments came through e-mail</w:t>
      </w:r>
    </w:p>
    <w:p w14:paraId="1531E719" w14:textId="77777777" w:rsidR="005A7FDC" w:rsidRDefault="005A7FDC" w:rsidP="005A7FDC"/>
    <w:p w14:paraId="367B5FF5" w14:textId="77777777" w:rsidR="005A7FDC" w:rsidRDefault="005A7FDC" w:rsidP="005A7FDC">
      <w:r>
        <w:t>Case 1:</w:t>
      </w:r>
    </w:p>
    <w:p w14:paraId="361D047C" w14:textId="77777777" w:rsidR="005A7FDC" w:rsidRDefault="005A7FDC" w:rsidP="005A7FDC">
      <w:r>
        <w:t>Details to collect:</w:t>
      </w:r>
    </w:p>
    <w:p w14:paraId="1241D1A8" w14:textId="77777777" w:rsidR="005A7FDC" w:rsidRDefault="005A7FDC" w:rsidP="005A7FDC">
      <w:r>
        <w:t>Credential harvester mails:</w:t>
      </w:r>
    </w:p>
    <w:p w14:paraId="0214CDE3" w14:textId="77777777" w:rsidR="005A7FDC" w:rsidRDefault="005A7FDC" w:rsidP="005A7FDC">
      <w:r>
        <w:t xml:space="preserve">Login to portal.azure.com </w:t>
      </w:r>
    </w:p>
    <w:p w14:paraId="732B2540" w14:textId="77777777" w:rsidR="005A7FDC" w:rsidRDefault="005A7FDC" w:rsidP="005A7FDC">
      <w:r>
        <w:lastRenderedPageBreak/>
        <w:t>On search tab type user’s</w:t>
      </w:r>
    </w:p>
    <w:p w14:paraId="5940F366" w14:textId="77777777" w:rsidR="005A7FDC" w:rsidRDefault="005A7FDC" w:rsidP="005A7FDC">
      <w:r>
        <w:rPr>
          <w:noProof/>
        </w:rPr>
        <w:drawing>
          <wp:inline distT="0" distB="0" distL="0" distR="0" wp14:anchorId="2B222220" wp14:editId="5783F6EC">
            <wp:extent cx="3776937" cy="11811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84745" cy="118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773C" w14:textId="77777777" w:rsidR="005A7FDC" w:rsidRDefault="005A7FDC" w:rsidP="005A7FDC">
      <w:r>
        <w:t>Search for the user who clicked the link</w:t>
      </w:r>
    </w:p>
    <w:p w14:paraId="77D8F0D7" w14:textId="77777777" w:rsidR="005A7FDC" w:rsidRDefault="005A7FDC" w:rsidP="005A7FDC">
      <w:r>
        <w:rPr>
          <w:noProof/>
        </w:rPr>
        <w:drawing>
          <wp:inline distT="0" distB="0" distL="0" distR="0" wp14:anchorId="7CA498A4" wp14:editId="5180D4C5">
            <wp:extent cx="3987800" cy="1488608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05595" cy="149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6336" w14:textId="77777777" w:rsidR="005A7FDC" w:rsidRDefault="005A7FDC" w:rsidP="005A7FDC"/>
    <w:p w14:paraId="0296F93F" w14:textId="77777777" w:rsidR="005A7FDC" w:rsidRDefault="005A7FDC" w:rsidP="005A7FDC">
      <w:r>
        <w:t>Check for geolocation of user sign in’s</w:t>
      </w:r>
    </w:p>
    <w:p w14:paraId="74E48534" w14:textId="77777777" w:rsidR="005A7FDC" w:rsidRDefault="005A7FDC" w:rsidP="005A7FDC">
      <w:r>
        <w:rPr>
          <w:noProof/>
        </w:rPr>
        <w:drawing>
          <wp:inline distT="0" distB="0" distL="0" distR="0" wp14:anchorId="566F79E2" wp14:editId="0DA3B7A9">
            <wp:extent cx="4127500" cy="1441979"/>
            <wp:effectExtent l="0" t="0" r="635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39987" cy="144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193F" w14:textId="77777777" w:rsidR="005A7FDC" w:rsidRDefault="005A7FDC" w:rsidP="005A7FDC"/>
    <w:p w14:paraId="3FF0724F" w14:textId="77777777" w:rsidR="005A7FDC" w:rsidRDefault="005A7FDC" w:rsidP="005A7FDC">
      <w:r>
        <w:t>Check for MFA enable status and attempt to disable MFA</w:t>
      </w:r>
    </w:p>
    <w:p w14:paraId="065E1440" w14:textId="77777777" w:rsidR="005A7FDC" w:rsidRDefault="005A7FDC" w:rsidP="005A7FDC"/>
    <w:p w14:paraId="623B7CAB" w14:textId="77777777" w:rsidR="005A7FDC" w:rsidRDefault="005A7FDC" w:rsidP="005A7FDC">
      <w:r>
        <w:t>Collect these details and escalate the mail to GSO INCIDENT RESPONSE_RES_US &lt;</w:t>
      </w:r>
      <w:hyperlink r:id="rId47" w:history="1">
        <w:r>
          <w:rPr>
            <w:rStyle w:val="Hyperlink"/>
          </w:rPr>
          <w:t>reportincident@publicisgroupe.com</w:t>
        </w:r>
      </w:hyperlink>
      <w:r>
        <w:t>&gt;</w:t>
      </w:r>
    </w:p>
    <w:p w14:paraId="1F2A8669" w14:textId="77777777" w:rsidR="005A7FDC" w:rsidRDefault="005A7FDC" w:rsidP="005A7FDC"/>
    <w:p w14:paraId="3D733F43" w14:textId="77777777" w:rsidR="005A7FDC" w:rsidRDefault="005A7FDC" w:rsidP="005A7FDC">
      <w:r>
        <w:t xml:space="preserve">Case 2: </w:t>
      </w:r>
    </w:p>
    <w:p w14:paraId="094ED45F" w14:textId="77777777" w:rsidR="005A7FDC" w:rsidRDefault="005A7FDC" w:rsidP="005A7FDC">
      <w:r>
        <w:t>When malicious attachment opened by user</w:t>
      </w:r>
    </w:p>
    <w:p w14:paraId="3035EA9F" w14:textId="77777777" w:rsidR="005A7FDC" w:rsidRDefault="005A7FDC" w:rsidP="005A7FDC">
      <w:r>
        <w:lastRenderedPageBreak/>
        <w:t>Contact the user and ask the user to connect with local IT team to perform AV scan on user machine or create a ticket in Publicis SNOW for scanning the machine</w:t>
      </w:r>
    </w:p>
    <w:p w14:paraId="1F76B2C0" w14:textId="77777777" w:rsidR="005A7FDC" w:rsidRDefault="005A7FDC" w:rsidP="005A7FDC">
      <w:r>
        <w:t>Inform the team/ user to provide the scan results</w:t>
      </w:r>
    </w:p>
    <w:p w14:paraId="27B43330" w14:textId="77777777" w:rsidR="005A7FDC" w:rsidRDefault="005A7FDC" w:rsidP="005A7FDC"/>
    <w:p w14:paraId="471C7E32" w14:textId="77777777" w:rsidR="005A7FDC" w:rsidRDefault="005A7FDC" w:rsidP="005A7FDC">
      <w:r>
        <w:t>Send a mail to IR team with the status and ask them to check for any outbound connections to malicious source from user machine.</w:t>
      </w:r>
    </w:p>
    <w:p w14:paraId="1A5AD014" w14:textId="77777777" w:rsidR="00717A74" w:rsidRDefault="00717A74" w:rsidP="00CF2875"/>
    <w:p w14:paraId="4BC5FDBA" w14:textId="77777777" w:rsidR="00CF2875" w:rsidRPr="008E4C8F" w:rsidRDefault="00CF2875" w:rsidP="002B0439">
      <w:pPr>
        <w:pStyle w:val="ListParagraph"/>
        <w:rPr>
          <w:color w:val="000000" w:themeColor="text1"/>
          <w:sz w:val="22"/>
          <w:szCs w:val="22"/>
        </w:rPr>
      </w:pPr>
    </w:p>
    <w:sectPr w:rsidR="00CF2875" w:rsidRPr="008E4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36BA38" w14:textId="77777777" w:rsidR="0010204B" w:rsidRDefault="0010204B" w:rsidP="0010204B">
      <w:pPr>
        <w:spacing w:after="0" w:line="240" w:lineRule="auto"/>
      </w:pPr>
      <w:r>
        <w:separator/>
      </w:r>
    </w:p>
  </w:endnote>
  <w:endnote w:type="continuationSeparator" w:id="0">
    <w:p w14:paraId="1D2EB94C" w14:textId="77777777" w:rsidR="0010204B" w:rsidRDefault="0010204B" w:rsidP="00102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0A1507" w14:textId="77777777" w:rsidR="0010204B" w:rsidRDefault="0010204B" w:rsidP="0010204B">
      <w:pPr>
        <w:spacing w:after="0" w:line="240" w:lineRule="auto"/>
      </w:pPr>
      <w:r>
        <w:separator/>
      </w:r>
    </w:p>
  </w:footnote>
  <w:footnote w:type="continuationSeparator" w:id="0">
    <w:p w14:paraId="3715DB80" w14:textId="77777777" w:rsidR="0010204B" w:rsidRDefault="0010204B" w:rsidP="001020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F7F29"/>
    <w:multiLevelType w:val="multilevel"/>
    <w:tmpl w:val="3A9E4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4561A"/>
    <w:multiLevelType w:val="hybridMultilevel"/>
    <w:tmpl w:val="B1A46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0290F"/>
    <w:multiLevelType w:val="hybridMultilevel"/>
    <w:tmpl w:val="D9EA90C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2C27406"/>
    <w:multiLevelType w:val="hybridMultilevel"/>
    <w:tmpl w:val="62945D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9A5239"/>
    <w:multiLevelType w:val="hybridMultilevel"/>
    <w:tmpl w:val="B0B6E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5061CF"/>
    <w:multiLevelType w:val="hybridMultilevel"/>
    <w:tmpl w:val="37F4F7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895C44"/>
    <w:multiLevelType w:val="hybridMultilevel"/>
    <w:tmpl w:val="645810F4"/>
    <w:lvl w:ilvl="0" w:tplc="76CE19B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1877DB"/>
    <w:multiLevelType w:val="multilevel"/>
    <w:tmpl w:val="CD3873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>
      <w:start w:val="1"/>
      <w:numFmt w:val="lowerRoman"/>
      <w:lvlText w:val="%4."/>
      <w:lvlJc w:val="righ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>
      <w:start w:val="1"/>
      <w:numFmt w:val="lowerRoman"/>
      <w:lvlText w:val="%7."/>
      <w:lvlJc w:val="right"/>
      <w:pPr>
        <w:tabs>
          <w:tab w:val="num" w:pos="5400"/>
        </w:tabs>
        <w:ind w:left="5400" w:hanging="360"/>
      </w:p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5187A"/>
    <w:multiLevelType w:val="hybridMultilevel"/>
    <w:tmpl w:val="840C661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5BB388A"/>
    <w:multiLevelType w:val="hybridMultilevel"/>
    <w:tmpl w:val="880CC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522364"/>
    <w:multiLevelType w:val="hybridMultilevel"/>
    <w:tmpl w:val="CFF46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8A16B6"/>
    <w:multiLevelType w:val="hybridMultilevel"/>
    <w:tmpl w:val="59E2CA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A30064"/>
    <w:multiLevelType w:val="hybridMultilevel"/>
    <w:tmpl w:val="B0B6E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E06E46"/>
    <w:multiLevelType w:val="hybridMultilevel"/>
    <w:tmpl w:val="A2A628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C120824"/>
    <w:multiLevelType w:val="hybridMultilevel"/>
    <w:tmpl w:val="D7CAFF4A"/>
    <w:lvl w:ilvl="0" w:tplc="E3AA84D2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10"/>
  </w:num>
  <w:num w:numId="3">
    <w:abstractNumId w:val="0"/>
    <w:lvlOverride w:ilvl="0">
      <w:startOverride w:val="1"/>
    </w:lvlOverride>
  </w:num>
  <w:num w:numId="4">
    <w:abstractNumId w:val="13"/>
  </w:num>
  <w:num w:numId="5">
    <w:abstractNumId w:val="2"/>
  </w:num>
  <w:num w:numId="6">
    <w:abstractNumId w:val="8"/>
  </w:num>
  <w:num w:numId="7">
    <w:abstractNumId w:val="4"/>
  </w:num>
  <w:num w:numId="8">
    <w:abstractNumId w:val="7"/>
  </w:num>
  <w:num w:numId="9">
    <w:abstractNumId w:val="1"/>
  </w:num>
  <w:num w:numId="10">
    <w:abstractNumId w:val="9"/>
  </w:num>
  <w:num w:numId="11">
    <w:abstractNumId w:val="6"/>
  </w:num>
  <w:num w:numId="12">
    <w:abstractNumId w:val="3"/>
  </w:num>
  <w:num w:numId="13">
    <w:abstractNumId w:val="5"/>
  </w:num>
  <w:num w:numId="14">
    <w:abstractNumId w:val="11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964"/>
    <w:rsid w:val="00081829"/>
    <w:rsid w:val="000908F3"/>
    <w:rsid w:val="000B03AB"/>
    <w:rsid w:val="000E467A"/>
    <w:rsid w:val="0010204B"/>
    <w:rsid w:val="001A174E"/>
    <w:rsid w:val="001C0025"/>
    <w:rsid w:val="001D2129"/>
    <w:rsid w:val="001E4B91"/>
    <w:rsid w:val="002224D3"/>
    <w:rsid w:val="002637D8"/>
    <w:rsid w:val="00270F21"/>
    <w:rsid w:val="002849C3"/>
    <w:rsid w:val="0029792D"/>
    <w:rsid w:val="002B0439"/>
    <w:rsid w:val="002C501A"/>
    <w:rsid w:val="003545F7"/>
    <w:rsid w:val="003B244E"/>
    <w:rsid w:val="003D000B"/>
    <w:rsid w:val="003F19E5"/>
    <w:rsid w:val="00434180"/>
    <w:rsid w:val="00465B73"/>
    <w:rsid w:val="0047648E"/>
    <w:rsid w:val="00483C14"/>
    <w:rsid w:val="004B57AA"/>
    <w:rsid w:val="004D75A5"/>
    <w:rsid w:val="004E4964"/>
    <w:rsid w:val="00522477"/>
    <w:rsid w:val="00546B6D"/>
    <w:rsid w:val="00562BC1"/>
    <w:rsid w:val="00591128"/>
    <w:rsid w:val="00597E68"/>
    <w:rsid w:val="005A7FDC"/>
    <w:rsid w:val="006209BA"/>
    <w:rsid w:val="00623E2C"/>
    <w:rsid w:val="00635F97"/>
    <w:rsid w:val="00674E46"/>
    <w:rsid w:val="0068220A"/>
    <w:rsid w:val="006F6800"/>
    <w:rsid w:val="00713309"/>
    <w:rsid w:val="00717A44"/>
    <w:rsid w:val="00717A74"/>
    <w:rsid w:val="007239EB"/>
    <w:rsid w:val="00726F1C"/>
    <w:rsid w:val="007B4309"/>
    <w:rsid w:val="007D02EC"/>
    <w:rsid w:val="00834FD8"/>
    <w:rsid w:val="00836A69"/>
    <w:rsid w:val="00854ACC"/>
    <w:rsid w:val="00876181"/>
    <w:rsid w:val="008E424B"/>
    <w:rsid w:val="008E4C8F"/>
    <w:rsid w:val="00925168"/>
    <w:rsid w:val="009A00FD"/>
    <w:rsid w:val="009E26BD"/>
    <w:rsid w:val="00A81048"/>
    <w:rsid w:val="00AD0D87"/>
    <w:rsid w:val="00AF16C3"/>
    <w:rsid w:val="00AF235C"/>
    <w:rsid w:val="00B700A2"/>
    <w:rsid w:val="00B838FC"/>
    <w:rsid w:val="00BB2032"/>
    <w:rsid w:val="00BC64E0"/>
    <w:rsid w:val="00BF0001"/>
    <w:rsid w:val="00C147B5"/>
    <w:rsid w:val="00C16219"/>
    <w:rsid w:val="00C36A04"/>
    <w:rsid w:val="00C621B0"/>
    <w:rsid w:val="00CB4848"/>
    <w:rsid w:val="00CF2875"/>
    <w:rsid w:val="00D10EE6"/>
    <w:rsid w:val="00D3305C"/>
    <w:rsid w:val="00D45D5D"/>
    <w:rsid w:val="00E15575"/>
    <w:rsid w:val="00E34A8B"/>
    <w:rsid w:val="00E415F2"/>
    <w:rsid w:val="00E46366"/>
    <w:rsid w:val="00E516BA"/>
    <w:rsid w:val="00E6432F"/>
    <w:rsid w:val="00E70DBC"/>
    <w:rsid w:val="00E74937"/>
    <w:rsid w:val="00EC38EF"/>
    <w:rsid w:val="00EC60DA"/>
    <w:rsid w:val="00F0193B"/>
    <w:rsid w:val="00F02026"/>
    <w:rsid w:val="00F17C6F"/>
    <w:rsid w:val="00F506C5"/>
    <w:rsid w:val="00FC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2EAD57"/>
  <w15:chartTrackingRefBased/>
  <w15:docId w15:val="{E5EF7C41-8C71-4BE0-A082-6138BE523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925168"/>
  </w:style>
  <w:style w:type="paragraph" w:styleId="Heading1">
    <w:name w:val="heading 1"/>
    <w:basedOn w:val="Normal"/>
    <w:next w:val="Normal"/>
    <w:link w:val="Heading1Char"/>
    <w:uiPriority w:val="9"/>
    <w:qFormat/>
    <w:rsid w:val="0092516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3234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16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16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16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16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16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16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16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16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247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25168"/>
    <w:rPr>
      <w:rFonts w:asciiTheme="majorHAnsi" w:eastAsiaTheme="majorEastAsia" w:hAnsiTheme="majorHAnsi" w:cstheme="majorBidi"/>
      <w:color w:val="03234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16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16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16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16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16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16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16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16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2516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25168"/>
    <w:pPr>
      <w:pBdr>
        <w:top w:val="single" w:sz="6" w:space="8" w:color="14967C" w:themeColor="accent3"/>
        <w:bottom w:val="single" w:sz="6" w:space="8" w:color="14967C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46194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25168"/>
    <w:rPr>
      <w:rFonts w:asciiTheme="majorHAnsi" w:eastAsiaTheme="majorEastAsia" w:hAnsiTheme="majorHAnsi" w:cstheme="majorBidi"/>
      <w:caps/>
      <w:color w:val="146194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168"/>
    <w:pPr>
      <w:numPr>
        <w:ilvl w:val="1"/>
      </w:numPr>
      <w:jc w:val="center"/>
    </w:pPr>
    <w:rPr>
      <w:color w:val="146194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168"/>
    <w:rPr>
      <w:color w:val="146194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925168"/>
    <w:rPr>
      <w:b/>
      <w:bCs/>
    </w:rPr>
  </w:style>
  <w:style w:type="character" w:styleId="Emphasis">
    <w:name w:val="Emphasis"/>
    <w:basedOn w:val="DefaultParagraphFont"/>
    <w:uiPriority w:val="20"/>
    <w:qFormat/>
    <w:rsid w:val="00925168"/>
    <w:rPr>
      <w:i/>
      <w:iCs/>
      <w:color w:val="000000" w:themeColor="text1"/>
    </w:rPr>
  </w:style>
  <w:style w:type="paragraph" w:styleId="NoSpacing">
    <w:name w:val="No Spacing"/>
    <w:uiPriority w:val="1"/>
    <w:qFormat/>
    <w:rsid w:val="0092516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25168"/>
    <w:pPr>
      <w:spacing w:before="160"/>
      <w:ind w:left="720" w:right="720"/>
      <w:jc w:val="center"/>
    </w:pPr>
    <w:rPr>
      <w:i/>
      <w:iCs/>
      <w:color w:val="0F705C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25168"/>
    <w:rPr>
      <w:i/>
      <w:iCs/>
      <w:color w:val="0F705C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16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32348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168"/>
    <w:rPr>
      <w:rFonts w:asciiTheme="majorHAnsi" w:eastAsiaTheme="majorEastAsia" w:hAnsiTheme="majorHAnsi" w:cstheme="majorBidi"/>
      <w:caps/>
      <w:color w:val="032348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2516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2516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92516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2516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92516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25168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46B6D"/>
    <w:rPr>
      <w:color w:val="0D2E4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0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001"/>
    <w:rPr>
      <w:color w:val="356A95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06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hyperlink" Target="https://protection.office.com/messagetrace" TargetMode="External"/><Relationship Id="rId39" Type="http://schemas.openxmlformats.org/officeDocument/2006/relationships/image" Target="media/image26.png"/><Relationship Id="rId21" Type="http://schemas.openxmlformats.org/officeDocument/2006/relationships/image" Target="media/image10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hyperlink" Target="mailto:reportincident@publicisgroupe.com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6.png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18.png"/><Relationship Id="rId44" Type="http://schemas.openxmlformats.org/officeDocument/2006/relationships/image" Target="media/image3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cid:image001.png@01D6C4BB.1D25E700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hyperlink" Target="mailto:reportincident@publicisgroupe.com" TargetMode="External"/><Relationship Id="rId48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cid:image005.png@01D6C4E9.0BE8F990" TargetMode="External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2.png"/><Relationship Id="rId20" Type="http://schemas.openxmlformats.org/officeDocument/2006/relationships/image" Target="media/image9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FA22D875DFF341955D95A7C6527BFA" ma:contentTypeVersion="10" ma:contentTypeDescription="Create a new document." ma:contentTypeScope="" ma:versionID="b6083bda74c7a180235cdc2ca74a0a15">
  <xsd:schema xmlns:xsd="http://www.w3.org/2001/XMLSchema" xmlns:xs="http://www.w3.org/2001/XMLSchema" xmlns:p="http://schemas.microsoft.com/office/2006/metadata/properties" xmlns:ns2="4d9c6137-8434-4360-8513-5d9c904efcab" xmlns:ns3="5ae5a967-bec1-497a-a71c-766a499af448" xmlns:ns4="33af6b28-6616-46ec-9892-a83b46ab2a53" targetNamespace="http://schemas.microsoft.com/office/2006/metadata/properties" ma:root="true" ma:fieldsID="a12dd65074f8c8865ad4b8db050859a1" ns2:_="" ns3:_="" ns4:_="">
    <xsd:import namespace="4d9c6137-8434-4360-8513-5d9c904efcab"/>
    <xsd:import namespace="5ae5a967-bec1-497a-a71c-766a499af448"/>
    <xsd:import namespace="33af6b28-6616-46ec-9892-a83b46ab2a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4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9c6137-8434-4360-8513-5d9c904efc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e5a967-bec1-497a-a71c-766a499af44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f6b28-6616-46ec-9892-a83b46ab2a53" elementFormDefault="qualified">
    <xsd:import namespace="http://schemas.microsoft.com/office/2006/documentManagement/types"/>
    <xsd:import namespace="http://schemas.microsoft.com/office/infopath/2007/PartnerControls"/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ae5a967-bec1-497a-a71c-766a499af448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8C43D4-9161-4CB3-8139-35C8008ACBFC}"/>
</file>

<file path=customXml/itemProps2.xml><?xml version="1.0" encoding="utf-8"?>
<ds:datastoreItem xmlns:ds="http://schemas.openxmlformats.org/officeDocument/2006/customXml" ds:itemID="{E602D6BC-2D03-4B65-BD9D-1A5F3330A7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9D5453-99E1-4E1F-AA92-D2761554DEE5}">
  <ds:schemaRefs>
    <ds:schemaRef ds:uri="http://schemas.microsoft.com/office/infopath/2007/PartnerControls"/>
    <ds:schemaRef ds:uri="http://purl.org/dc/terms/"/>
    <ds:schemaRef ds:uri="http://purl.org/dc/elements/1.1/"/>
    <ds:schemaRef ds:uri="http://purl.org/dc/dcmitype/"/>
    <ds:schemaRef ds:uri="http://www.w3.org/XML/1998/namespace"/>
    <ds:schemaRef ds:uri="http://schemas.openxmlformats.org/package/2006/metadata/core-properties"/>
    <ds:schemaRef ds:uri="99d66837-cbdd-44c3-8310-1e0d07b3fc21"/>
    <ds:schemaRef ds:uri="http://schemas.microsoft.com/office/2006/documentManagement/types"/>
    <ds:schemaRef ds:uri="d0d87eae-84cb-4b84-a533-5e730b652a44"/>
    <ds:schemaRef ds:uri="http://schemas.microsoft.com/sharepoint/v3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A03BBC2B-02A5-4229-9A2D-FC6931D59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1781</Words>
  <Characters>10155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Varghese</dc:creator>
  <cp:keywords/>
  <dc:description/>
  <cp:lastModifiedBy>Veerabhadra Swamy</cp:lastModifiedBy>
  <cp:revision>2</cp:revision>
  <dcterms:created xsi:type="dcterms:W3CDTF">2021-01-07T13:25:00Z</dcterms:created>
  <dcterms:modified xsi:type="dcterms:W3CDTF">2021-01-07T13:25:00Z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0x01010047FA22D875DFF341955D95A7C6527BFA</vt:lpwstr>
  </property>
</Properties>
</file>