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C60FF" w14:textId="1EAA5A1F" w:rsidR="004D6DE8" w:rsidRPr="004D6DE8" w:rsidRDefault="004D6DE8" w:rsidP="004D6DE8">
      <w:pPr>
        <w:pStyle w:val="Heading3"/>
        <w:rPr>
          <w:sz w:val="24"/>
          <w:szCs w:val="24"/>
        </w:rPr>
      </w:pPr>
      <w:r>
        <w:rPr>
          <w:sz w:val="24"/>
          <w:szCs w:val="24"/>
        </w:rPr>
        <w:t xml:space="preserve">1) </w:t>
      </w:r>
      <w:r w:rsidRPr="004D6DE8">
        <w:rPr>
          <w:sz w:val="24"/>
          <w:szCs w:val="24"/>
        </w:rPr>
        <w:t>Installing Docker</w:t>
      </w:r>
    </w:p>
    <w:p w14:paraId="1C91D3B5" w14:textId="77777777" w:rsidR="004D6DE8" w:rsidRPr="004D6DE8" w:rsidRDefault="004D6DE8" w:rsidP="00772522">
      <w:pPr>
        <w:pStyle w:val="NormalWeb"/>
        <w:spacing w:line="450" w:lineRule="atLeast"/>
        <w:rPr>
          <w:rFonts w:ascii="inherit" w:hAnsi="inherit"/>
          <w:color w:val="222222"/>
        </w:rPr>
      </w:pPr>
      <w:r w:rsidRPr="004D6DE8">
        <w:rPr>
          <w:rFonts w:ascii="inherit" w:hAnsi="inherit"/>
          <w:color w:val="222222"/>
        </w:rPr>
        <w:t>The</w:t>
      </w:r>
      <w:r w:rsidRPr="004D6DE8">
        <w:rPr>
          <w:rStyle w:val="apple-converted-space"/>
          <w:rFonts w:ascii="inherit" w:eastAsiaTheme="majorEastAsia" w:hAnsi="inherit"/>
          <w:color w:val="222222"/>
        </w:rPr>
        <w:t> </w:t>
      </w:r>
      <w:r w:rsidRPr="004D6DE8">
        <w:rPr>
          <w:rFonts w:ascii="inherit" w:hAnsi="inherit"/>
          <w:color w:val="222222"/>
        </w:rPr>
        <w:t>free Docker Community Edition is fine for development and even production use. If you’re running a recent version of Windows 10 or macOS, the best option is Docker Desktop; older versions can use Docker Toolbox. Docker also supplies installation packages for all the major Linux distributions. Start by installing Docker using the most appropriate option for you--you’ll need to create a Docker Hub account for the downloads, which is free and lets you share applications you’ve built for Docker.</w:t>
      </w:r>
    </w:p>
    <w:p w14:paraId="21737BA8" w14:textId="4FEBFD32" w:rsidR="004D6DE8" w:rsidRPr="004D6DE8" w:rsidRDefault="004D6DE8" w:rsidP="00772522">
      <w:pPr>
        <w:pStyle w:val="Heading4"/>
        <w:rPr>
          <w:rFonts w:ascii="Lato" w:hAnsi="Lato"/>
          <w:color w:val="222222"/>
        </w:rPr>
      </w:pPr>
      <w:r>
        <w:rPr>
          <w:rFonts w:ascii="Lato" w:hAnsi="Lato"/>
          <w:color w:val="222222"/>
        </w:rPr>
        <w:t xml:space="preserve">1.1 ) </w:t>
      </w:r>
      <w:r w:rsidRPr="004D6DE8">
        <w:rPr>
          <w:rFonts w:ascii="Lato" w:hAnsi="Lato"/>
          <w:color w:val="222222"/>
        </w:rPr>
        <w:t>Installing Docker Desktop on Windows 10</w:t>
      </w:r>
    </w:p>
    <w:p w14:paraId="665B98A5" w14:textId="6C920853" w:rsidR="004D6DE8" w:rsidRPr="004D6DE8" w:rsidRDefault="004D6DE8" w:rsidP="00772522">
      <w:pPr>
        <w:pStyle w:val="NormalWeb"/>
        <w:spacing w:line="450" w:lineRule="atLeast"/>
        <w:rPr>
          <w:rFonts w:ascii="inherit" w:hAnsi="inherit"/>
          <w:color w:val="222222"/>
        </w:rPr>
      </w:pPr>
      <w:r w:rsidRPr="004D6DE8">
        <w:rPr>
          <w:rFonts w:ascii="inherit" w:hAnsi="inherit"/>
          <w:color w:val="222222"/>
        </w:rPr>
        <w:t>Browse to</w:t>
      </w:r>
      <w:r w:rsidRPr="004D6DE8">
        <w:rPr>
          <w:rStyle w:val="apple-converted-space"/>
          <w:rFonts w:ascii="inherit" w:eastAsiaTheme="majorEastAsia" w:hAnsi="inherit"/>
          <w:color w:val="222222"/>
        </w:rPr>
        <w:t> </w:t>
      </w:r>
      <w:hyperlink r:id="rId6" w:history="1">
        <w:r w:rsidRPr="004D6DE8">
          <w:rPr>
            <w:rStyle w:val="Hyperlink"/>
            <w:rFonts w:ascii="inherit" w:hAnsi="inherit"/>
            <w:i/>
            <w:iCs/>
            <w:color w:val="2B44D1"/>
          </w:rPr>
          <w:t>www.docker.com/products/docker-desktop</w:t>
        </w:r>
      </w:hyperlink>
      <w:r w:rsidRPr="004D6DE8">
        <w:rPr>
          <w:rStyle w:val="apple-converted-space"/>
          <w:rFonts w:ascii="inherit" w:eastAsiaTheme="majorEastAsia" w:hAnsi="inherit"/>
          <w:color w:val="222222"/>
        </w:rPr>
        <w:t> </w:t>
      </w:r>
      <w:r w:rsidRPr="004D6DE8">
        <w:rPr>
          <w:rFonts w:ascii="inherit" w:hAnsi="inherit"/>
          <w:color w:val="222222"/>
        </w:rPr>
        <w:t>and choose to install the stable version. Download the installer and run it, accepting all the defaults. When Docker Desktop is running you’ll see Docker’s whale icon in the taskbar near the Windows</w:t>
      </w:r>
      <w:r w:rsidRPr="004D6DE8">
        <w:rPr>
          <w:rStyle w:val="apple-converted-space"/>
          <w:rFonts w:ascii="inherit" w:eastAsiaTheme="majorEastAsia" w:hAnsi="inherit"/>
          <w:color w:val="222222"/>
        </w:rPr>
        <w:t> </w:t>
      </w:r>
      <w:r w:rsidRPr="004D6DE8">
        <w:rPr>
          <w:rFonts w:ascii="inherit" w:hAnsi="inherit"/>
          <w:color w:val="222222"/>
        </w:rPr>
        <w:t>clock.</w:t>
      </w:r>
    </w:p>
    <w:p w14:paraId="62FBF01E" w14:textId="3F524904" w:rsidR="004D6DE8" w:rsidRPr="004D6DE8" w:rsidRDefault="007B7E1A" w:rsidP="00772522">
      <w:pPr>
        <w:pStyle w:val="Heading4"/>
        <w:rPr>
          <w:rFonts w:ascii="Lato" w:hAnsi="Lato"/>
          <w:color w:val="222222"/>
        </w:rPr>
      </w:pPr>
      <w:r>
        <w:rPr>
          <w:rFonts w:ascii="Lato" w:hAnsi="Lato"/>
          <w:color w:val="222222"/>
        </w:rPr>
        <w:t xml:space="preserve">1.2) </w:t>
      </w:r>
      <w:r w:rsidR="004D6DE8" w:rsidRPr="004D6DE8">
        <w:rPr>
          <w:rFonts w:ascii="Lato" w:hAnsi="Lato"/>
          <w:color w:val="222222"/>
        </w:rPr>
        <w:t>Installing Docker Desktop on macOS</w:t>
      </w:r>
    </w:p>
    <w:p w14:paraId="7637AA9A" w14:textId="52C7ED34" w:rsidR="004D6DE8" w:rsidRPr="004D6DE8" w:rsidRDefault="004D6DE8" w:rsidP="00772522">
      <w:pPr>
        <w:pStyle w:val="NormalWeb"/>
        <w:spacing w:line="450" w:lineRule="atLeast"/>
        <w:rPr>
          <w:rFonts w:ascii="inherit" w:hAnsi="inherit"/>
          <w:color w:val="222222"/>
        </w:rPr>
      </w:pPr>
      <w:r w:rsidRPr="004D6DE8">
        <w:rPr>
          <w:rFonts w:ascii="inherit" w:hAnsi="inherit"/>
          <w:color w:val="222222"/>
        </w:rPr>
        <w:t>Browse to</w:t>
      </w:r>
      <w:r w:rsidRPr="004D6DE8">
        <w:rPr>
          <w:rStyle w:val="apple-converted-space"/>
          <w:rFonts w:ascii="inherit" w:eastAsiaTheme="majorEastAsia" w:hAnsi="inherit"/>
          <w:color w:val="222222"/>
        </w:rPr>
        <w:t> </w:t>
      </w:r>
      <w:hyperlink r:id="rId7" w:history="1">
        <w:r w:rsidRPr="004D6DE8">
          <w:rPr>
            <w:rStyle w:val="Hyperlink"/>
            <w:rFonts w:ascii="inherit" w:hAnsi="inherit"/>
            <w:i/>
            <w:iCs/>
            <w:color w:val="2B44D1"/>
          </w:rPr>
          <w:t>www.docker.com/products/docker-desktop</w:t>
        </w:r>
      </w:hyperlink>
      <w:r w:rsidRPr="004D6DE8">
        <w:rPr>
          <w:rStyle w:val="apple-converted-space"/>
          <w:rFonts w:ascii="inherit" w:eastAsiaTheme="majorEastAsia" w:hAnsi="inherit"/>
          <w:color w:val="222222"/>
        </w:rPr>
        <w:t> </w:t>
      </w:r>
      <w:r w:rsidRPr="004D6DE8">
        <w:rPr>
          <w:rFonts w:ascii="inherit" w:hAnsi="inherit"/>
          <w:color w:val="222222"/>
        </w:rPr>
        <w:t>and choose to install the stable version. Download the installer and run it, accepting all the defaults. When Docker Desktop is running, you’ll see Docker’s whale icon in the Mac menu bar near the</w:t>
      </w:r>
      <w:r w:rsidRPr="004D6DE8">
        <w:rPr>
          <w:rStyle w:val="apple-converted-space"/>
          <w:rFonts w:ascii="inherit" w:eastAsiaTheme="majorEastAsia" w:hAnsi="inherit"/>
          <w:color w:val="222222"/>
        </w:rPr>
        <w:t> </w:t>
      </w:r>
      <w:r w:rsidRPr="004D6DE8">
        <w:rPr>
          <w:rFonts w:ascii="inherit" w:hAnsi="inherit"/>
          <w:color w:val="222222"/>
        </w:rPr>
        <w:t>clock.</w:t>
      </w:r>
    </w:p>
    <w:p w14:paraId="6D65A6F1" w14:textId="0C5FAE52" w:rsidR="007B7E1A" w:rsidRDefault="007B7E1A" w:rsidP="00772522">
      <w:pPr>
        <w:pStyle w:val="Heading4"/>
        <w:rPr>
          <w:rFonts w:ascii="Lato" w:hAnsi="Lato"/>
          <w:color w:val="222222"/>
        </w:rPr>
      </w:pPr>
      <w:r>
        <w:rPr>
          <w:rFonts w:ascii="Lato" w:hAnsi="Lato"/>
          <w:color w:val="222222"/>
        </w:rPr>
        <w:t>Or</w:t>
      </w:r>
    </w:p>
    <w:p w14:paraId="56120094" w14:textId="77777777" w:rsidR="007B7E1A" w:rsidRDefault="007B7E1A" w:rsidP="00772522">
      <w:pPr>
        <w:pStyle w:val="Heading4"/>
        <w:rPr>
          <w:rFonts w:ascii="Lato" w:hAnsi="Lato"/>
          <w:color w:val="222222"/>
        </w:rPr>
      </w:pPr>
    </w:p>
    <w:p w14:paraId="5098D1E0" w14:textId="1F6D5464" w:rsidR="004D6DE8" w:rsidRPr="004D6DE8" w:rsidRDefault="007B7E1A" w:rsidP="00772522">
      <w:pPr>
        <w:pStyle w:val="Heading4"/>
        <w:rPr>
          <w:rFonts w:ascii="Lato" w:hAnsi="Lato"/>
          <w:color w:val="222222"/>
        </w:rPr>
      </w:pPr>
      <w:r>
        <w:rPr>
          <w:rFonts w:ascii="Lato" w:hAnsi="Lato"/>
          <w:color w:val="222222"/>
        </w:rPr>
        <w:t xml:space="preserve">1.3) </w:t>
      </w:r>
      <w:r w:rsidR="004D6DE8" w:rsidRPr="004D6DE8">
        <w:rPr>
          <w:rFonts w:ascii="Lato" w:hAnsi="Lato"/>
          <w:color w:val="222222"/>
        </w:rPr>
        <w:t>Installing Docker Toolbox</w:t>
      </w:r>
    </w:p>
    <w:p w14:paraId="11B86900" w14:textId="77777777" w:rsidR="004D6DE8" w:rsidRPr="004D6DE8" w:rsidRDefault="004D6DE8" w:rsidP="00772522">
      <w:pPr>
        <w:pStyle w:val="NormalWeb"/>
        <w:spacing w:line="450" w:lineRule="atLeast"/>
        <w:rPr>
          <w:rFonts w:ascii="inherit" w:hAnsi="inherit"/>
          <w:color w:val="222222"/>
        </w:rPr>
      </w:pPr>
      <w:r w:rsidRPr="004D6DE8">
        <w:rPr>
          <w:rFonts w:ascii="inherit" w:hAnsi="inherit"/>
          <w:color w:val="222222"/>
        </w:rPr>
        <w:t>If</w:t>
      </w:r>
      <w:r w:rsidRPr="004D6DE8">
        <w:rPr>
          <w:rStyle w:val="apple-converted-space"/>
          <w:rFonts w:ascii="inherit" w:eastAsiaTheme="majorEastAsia" w:hAnsi="inherit"/>
          <w:color w:val="222222"/>
        </w:rPr>
        <w:t> </w:t>
      </w:r>
      <w:r w:rsidRPr="004D6DE8">
        <w:rPr>
          <w:rFonts w:ascii="inherit" w:hAnsi="inherit"/>
          <w:color w:val="222222"/>
        </w:rPr>
        <w:t>you’re using an older version of Windows or OS X, you can use Docker Toolbox. The end experience with Docker is the same, but there are a few more pieces behind the scenes. Browse to</w:t>
      </w:r>
      <w:r w:rsidRPr="004D6DE8">
        <w:rPr>
          <w:rStyle w:val="apple-converted-space"/>
          <w:rFonts w:ascii="inherit" w:eastAsiaTheme="majorEastAsia" w:hAnsi="inherit"/>
          <w:color w:val="222222"/>
        </w:rPr>
        <w:t> </w:t>
      </w:r>
      <w:hyperlink r:id="rId8" w:history="1">
        <w:r w:rsidRPr="004D6DE8">
          <w:rPr>
            <w:rStyle w:val="Hyperlink"/>
            <w:rFonts w:ascii="inherit" w:hAnsi="inherit"/>
            <w:i/>
            <w:iCs/>
            <w:color w:val="2B44D1"/>
          </w:rPr>
          <w:t>https://docs.docker.com/toolbox</w:t>
        </w:r>
      </w:hyperlink>
      <w:r w:rsidRPr="004D6DE8">
        <w:rPr>
          <w:rStyle w:val="apple-converted-space"/>
          <w:rFonts w:ascii="inherit" w:eastAsiaTheme="majorEastAsia" w:hAnsi="inherit"/>
          <w:color w:val="222222"/>
        </w:rPr>
        <w:t> </w:t>
      </w:r>
      <w:r w:rsidRPr="004D6DE8">
        <w:rPr>
          <w:rFonts w:ascii="inherit" w:hAnsi="inherit"/>
          <w:color w:val="222222"/>
        </w:rPr>
        <w:t>and follow the instructions--you’ll need to set up virtual machine software first, like VirtualBox</w:t>
      </w:r>
      <w:r w:rsidRPr="004D6DE8">
        <w:rPr>
          <w:rStyle w:val="apple-converted-space"/>
          <w:rFonts w:ascii="inherit" w:eastAsiaTheme="majorEastAsia" w:hAnsi="inherit"/>
          <w:color w:val="222222"/>
        </w:rPr>
        <w:t> </w:t>
      </w:r>
      <w:r w:rsidRPr="004D6DE8">
        <w:rPr>
          <w:rFonts w:ascii="inherit" w:hAnsi="inherit"/>
          <w:color w:val="222222"/>
        </w:rPr>
        <w:t>(Docker Desktop is a better option if you can use it, because you don’t need a separate VM</w:t>
      </w:r>
      <w:r w:rsidRPr="004D6DE8">
        <w:rPr>
          <w:rStyle w:val="apple-converted-space"/>
          <w:rFonts w:ascii="inherit" w:eastAsiaTheme="majorEastAsia" w:hAnsi="inherit"/>
          <w:color w:val="222222"/>
        </w:rPr>
        <w:t> </w:t>
      </w:r>
      <w:r w:rsidRPr="004D6DE8">
        <w:rPr>
          <w:rFonts w:ascii="inherit" w:hAnsi="inherit"/>
          <w:color w:val="222222"/>
        </w:rPr>
        <w:t>manager).</w:t>
      </w:r>
    </w:p>
    <w:p w14:paraId="6A29B879" w14:textId="0750C0F6" w:rsidR="00B55807" w:rsidRDefault="007B7E1A" w:rsidP="007B7E1A">
      <w:pPr>
        <w:pStyle w:val="Heading3"/>
      </w:pPr>
      <w:r>
        <w:t>2 ) Create a Docker Hub account</w:t>
      </w:r>
    </w:p>
    <w:p w14:paraId="7C06B083" w14:textId="77777777" w:rsidR="007B7E1A" w:rsidRDefault="007B7E1A" w:rsidP="007B7E1A">
      <w:pPr>
        <w:pStyle w:val="NormalWeb"/>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Your Docker ID becomes your user namespace for hosted Docker services, and becomes your username on the Docker Forums. To create a new Docker ID:</w:t>
      </w:r>
    </w:p>
    <w:p w14:paraId="27AE8415" w14:textId="77777777" w:rsidR="007B7E1A" w:rsidRDefault="007B7E1A" w:rsidP="007B7E1A">
      <w:pPr>
        <w:pStyle w:val="NormalWeb"/>
        <w:numPr>
          <w:ilvl w:val="0"/>
          <w:numId w:val="4"/>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Go to the </w:t>
      </w:r>
      <w:hyperlink r:id="rId9" w:history="1">
        <w:r>
          <w:rPr>
            <w:rStyle w:val="Hyperlink"/>
            <w:rFonts w:ascii="Open Sans" w:hAnsi="Open Sans" w:cs="Open Sans"/>
            <w:color w:val="2697ED"/>
            <w:sz w:val="21"/>
            <w:szCs w:val="21"/>
          </w:rPr>
          <w:t>Docker Hub signup page</w:t>
        </w:r>
      </w:hyperlink>
      <w:r>
        <w:rPr>
          <w:rFonts w:ascii="Open Sans" w:hAnsi="Open Sans" w:cs="Open Sans"/>
          <w:color w:val="33444D"/>
          <w:sz w:val="21"/>
          <w:szCs w:val="21"/>
        </w:rPr>
        <w:t>.</w:t>
      </w:r>
    </w:p>
    <w:p w14:paraId="6D0DE215" w14:textId="77777777" w:rsidR="007B7E1A" w:rsidRDefault="007B7E1A" w:rsidP="007B7E1A">
      <w:pPr>
        <w:pStyle w:val="NormalWeb"/>
        <w:numPr>
          <w:ilvl w:val="0"/>
          <w:numId w:val="4"/>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lastRenderedPageBreak/>
        <w:t>Enter a username that is also your Docker ID.</w:t>
      </w:r>
    </w:p>
    <w:p w14:paraId="48A73245" w14:textId="77777777" w:rsidR="007B7E1A" w:rsidRDefault="007B7E1A" w:rsidP="007B7E1A">
      <w:pPr>
        <w:pStyle w:val="NormalWeb"/>
        <w:shd w:val="clear" w:color="auto" w:fill="FFFFFF"/>
        <w:spacing w:before="0" w:beforeAutospacing="0" w:after="150" w:afterAutospacing="0" w:line="360" w:lineRule="atLeast"/>
        <w:ind w:left="720"/>
        <w:rPr>
          <w:rFonts w:ascii="Open Sans" w:hAnsi="Open Sans" w:cs="Open Sans"/>
          <w:color w:val="33444D"/>
          <w:sz w:val="21"/>
          <w:szCs w:val="21"/>
        </w:rPr>
      </w:pPr>
      <w:r>
        <w:rPr>
          <w:rFonts w:ascii="Open Sans" w:hAnsi="Open Sans" w:cs="Open Sans"/>
          <w:color w:val="33444D"/>
          <w:sz w:val="21"/>
          <w:szCs w:val="21"/>
        </w:rPr>
        <w:t>Your Docker ID must be between 4 and 30 characters long, and can only contain numbers and lowercase letters.</w:t>
      </w:r>
    </w:p>
    <w:p w14:paraId="5140579C" w14:textId="77777777" w:rsidR="007B7E1A" w:rsidRDefault="007B7E1A" w:rsidP="007B7E1A">
      <w:pPr>
        <w:pStyle w:val="NormalWeb"/>
        <w:numPr>
          <w:ilvl w:val="0"/>
          <w:numId w:val="4"/>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Enter a unique, valid email address.</w:t>
      </w:r>
    </w:p>
    <w:p w14:paraId="2C6DCDA5" w14:textId="77777777" w:rsidR="007B7E1A" w:rsidRDefault="007B7E1A" w:rsidP="007B7E1A">
      <w:pPr>
        <w:pStyle w:val="NormalWeb"/>
        <w:numPr>
          <w:ilvl w:val="0"/>
          <w:numId w:val="4"/>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Enter a password. Note that the password must be at least 9 characters.</w:t>
      </w:r>
    </w:p>
    <w:p w14:paraId="0B7701D8" w14:textId="77777777" w:rsidR="007B7E1A" w:rsidRDefault="007B7E1A" w:rsidP="007B7E1A">
      <w:pPr>
        <w:pStyle w:val="NormalWeb"/>
        <w:numPr>
          <w:ilvl w:val="0"/>
          <w:numId w:val="4"/>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Complete the Captcha verification and then then click </w:t>
      </w:r>
      <w:r>
        <w:rPr>
          <w:rStyle w:val="Strong"/>
          <w:rFonts w:ascii="Open Sans" w:hAnsi="Open Sans" w:cs="Open Sans"/>
          <w:color w:val="33444D"/>
          <w:sz w:val="21"/>
          <w:szCs w:val="21"/>
        </w:rPr>
        <w:t>Sign up</w:t>
      </w:r>
      <w:r>
        <w:rPr>
          <w:rFonts w:ascii="Open Sans" w:hAnsi="Open Sans" w:cs="Open Sans"/>
          <w:color w:val="33444D"/>
          <w:sz w:val="21"/>
          <w:szCs w:val="21"/>
        </w:rPr>
        <w:t>.</w:t>
      </w:r>
    </w:p>
    <w:p w14:paraId="6F8E7935" w14:textId="77777777" w:rsidR="007B7E1A" w:rsidRDefault="007B7E1A" w:rsidP="007B7E1A">
      <w:pPr>
        <w:pStyle w:val="NormalWeb"/>
        <w:shd w:val="clear" w:color="auto" w:fill="FFFFFF"/>
        <w:spacing w:before="0" w:beforeAutospacing="0" w:after="150" w:afterAutospacing="0" w:line="360" w:lineRule="atLeast"/>
        <w:ind w:left="720"/>
        <w:rPr>
          <w:rFonts w:ascii="Open Sans" w:hAnsi="Open Sans" w:cs="Open Sans"/>
          <w:color w:val="33444D"/>
          <w:sz w:val="21"/>
          <w:szCs w:val="21"/>
        </w:rPr>
      </w:pPr>
      <w:r>
        <w:rPr>
          <w:rFonts w:ascii="Open Sans" w:hAnsi="Open Sans" w:cs="Open Sans"/>
          <w:color w:val="33444D"/>
          <w:sz w:val="21"/>
          <w:szCs w:val="21"/>
        </w:rPr>
        <w:t>Docker sends a verification email to the address you provided.</w:t>
      </w:r>
    </w:p>
    <w:p w14:paraId="47CCD9DE" w14:textId="7D5F11B8" w:rsidR="007B7E1A" w:rsidRDefault="007B7E1A" w:rsidP="007B7E1A">
      <w:pPr>
        <w:pStyle w:val="NormalWeb"/>
        <w:numPr>
          <w:ilvl w:val="0"/>
          <w:numId w:val="4"/>
        </w:numPr>
        <w:shd w:val="clear" w:color="auto" w:fill="FFFFFF"/>
        <w:spacing w:before="0" w:beforeAutospacing="0" w:after="150" w:afterAutospacing="0" w:line="360" w:lineRule="atLeast"/>
        <w:rPr>
          <w:rFonts w:ascii="Open Sans" w:hAnsi="Open Sans" w:cs="Open Sans"/>
          <w:color w:val="33444D"/>
          <w:sz w:val="21"/>
          <w:szCs w:val="21"/>
        </w:rPr>
      </w:pPr>
      <w:r>
        <w:rPr>
          <w:rFonts w:ascii="Open Sans" w:hAnsi="Open Sans" w:cs="Open Sans"/>
          <w:color w:val="33444D"/>
          <w:sz w:val="21"/>
          <w:szCs w:val="21"/>
        </w:rPr>
        <w:t>Verify your email address to complete the registration process.</w:t>
      </w:r>
    </w:p>
    <w:p w14:paraId="4337CA9C" w14:textId="4E64ABCC" w:rsidR="00964D80" w:rsidRDefault="00964D80" w:rsidP="00964D80">
      <w:pPr>
        <w:pStyle w:val="NormalWeb"/>
        <w:shd w:val="clear" w:color="auto" w:fill="FFFFFF"/>
        <w:spacing w:before="0" w:beforeAutospacing="0" w:after="150" w:afterAutospacing="0" w:line="360" w:lineRule="atLeast"/>
        <w:rPr>
          <w:rFonts w:ascii="Open Sans" w:hAnsi="Open Sans" w:cs="Open Sans"/>
          <w:color w:val="33444D"/>
          <w:sz w:val="21"/>
          <w:szCs w:val="21"/>
        </w:rPr>
      </w:pPr>
    </w:p>
    <w:p w14:paraId="071F84E2" w14:textId="36A71463" w:rsidR="00964D80" w:rsidRDefault="00964D80" w:rsidP="00964D80">
      <w:pPr>
        <w:pStyle w:val="Heading3"/>
      </w:pPr>
      <w:r>
        <w:t>3. Enable Kubernetes Option</w:t>
      </w:r>
    </w:p>
    <w:p w14:paraId="5B68E0B2" w14:textId="4FCC2211" w:rsidR="00964D80" w:rsidRPr="00964D80" w:rsidRDefault="00964D80" w:rsidP="007B7E1A">
      <w:pPr>
        <w:rPr>
          <w:rFonts w:ascii="inherit" w:eastAsia="Times New Roman" w:hAnsi="inherit" w:cs="Times New Roman"/>
          <w:color w:val="222222"/>
          <w:lang w:eastAsia="en-GB"/>
        </w:rPr>
      </w:pPr>
      <w:r w:rsidRPr="00964D80">
        <w:rPr>
          <w:rFonts w:ascii="inherit" w:eastAsia="Times New Roman" w:hAnsi="inherit" w:cs="Times New Roman"/>
          <w:color w:val="222222"/>
          <w:lang w:eastAsia="en-GB"/>
        </w:rPr>
        <w:t xml:space="preserve">Open </w:t>
      </w:r>
      <w:r>
        <w:rPr>
          <w:rFonts w:ascii="inherit" w:eastAsia="Times New Roman" w:hAnsi="inherit" w:cs="Times New Roman"/>
          <w:color w:val="222222"/>
          <w:lang w:eastAsia="en-GB"/>
        </w:rPr>
        <w:t>Docker Desktop settings by clicking on the whale icon. Click `Enable Kubernetes` option Docker Desktop will download all the Kubernetes components and run on a single node cluster</w:t>
      </w:r>
    </w:p>
    <w:p w14:paraId="2C7EAD5A" w14:textId="12CD1A08" w:rsidR="00964D80" w:rsidRDefault="00964D80" w:rsidP="007B7E1A"/>
    <w:p w14:paraId="616C718E" w14:textId="184D4DD3" w:rsidR="00964D80" w:rsidRDefault="00964D80" w:rsidP="007B7E1A"/>
    <w:p w14:paraId="68AF4714" w14:textId="2746C9A5" w:rsidR="00964D80" w:rsidRDefault="00964D80" w:rsidP="007B7E1A"/>
    <w:p w14:paraId="61B290B0" w14:textId="1B004035" w:rsidR="00964D80" w:rsidRPr="004D6DE8" w:rsidRDefault="00964D80" w:rsidP="007B7E1A">
      <w:r w:rsidRPr="00964D80">
        <w:drawing>
          <wp:inline distT="0" distB="0" distL="0" distR="0" wp14:anchorId="73ABF210" wp14:editId="5167080C">
            <wp:extent cx="5731510" cy="26987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731510" cy="2698750"/>
                    </a:xfrm>
                    <a:prstGeom prst="rect">
                      <a:avLst/>
                    </a:prstGeom>
                  </pic:spPr>
                </pic:pic>
              </a:graphicData>
            </a:graphic>
          </wp:inline>
        </w:drawing>
      </w:r>
    </w:p>
    <w:sectPr w:rsidR="00964D80" w:rsidRPr="004D6DE8" w:rsidSect="00772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1105"/>
    <w:multiLevelType w:val="multilevel"/>
    <w:tmpl w:val="5EDC9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14B79"/>
    <w:multiLevelType w:val="multilevel"/>
    <w:tmpl w:val="6CD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5313F"/>
    <w:multiLevelType w:val="multilevel"/>
    <w:tmpl w:val="17323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265F11"/>
    <w:multiLevelType w:val="multilevel"/>
    <w:tmpl w:val="BCE4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DE8"/>
    <w:rsid w:val="000E21E3"/>
    <w:rsid w:val="004D6DE8"/>
    <w:rsid w:val="00772522"/>
    <w:rsid w:val="007B7E1A"/>
    <w:rsid w:val="00964D80"/>
    <w:rsid w:val="00B55807"/>
    <w:rsid w:val="00DD0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840E"/>
  <w15:chartTrackingRefBased/>
  <w15:docId w15:val="{5C4D6428-48D4-9749-9034-C9ECCC43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6DE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D6DE8"/>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4D6D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6DE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D6DE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D6DE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D6DE8"/>
    <w:rPr>
      <w:color w:val="0000FF"/>
      <w:u w:val="single"/>
    </w:rPr>
  </w:style>
  <w:style w:type="character" w:styleId="Strong">
    <w:name w:val="Strong"/>
    <w:basedOn w:val="DefaultParagraphFont"/>
    <w:uiPriority w:val="22"/>
    <w:qFormat/>
    <w:rsid w:val="004D6DE8"/>
    <w:rPr>
      <w:b/>
      <w:bCs/>
    </w:rPr>
  </w:style>
  <w:style w:type="character" w:customStyle="1" w:styleId="Heading4Char">
    <w:name w:val="Heading 4 Char"/>
    <w:basedOn w:val="DefaultParagraphFont"/>
    <w:link w:val="Heading4"/>
    <w:uiPriority w:val="9"/>
    <w:rsid w:val="004D6DE8"/>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4D6DE8"/>
  </w:style>
  <w:style w:type="character" w:styleId="HTMLCode">
    <w:name w:val="HTML Code"/>
    <w:basedOn w:val="DefaultParagraphFont"/>
    <w:uiPriority w:val="99"/>
    <w:semiHidden/>
    <w:unhideWhenUsed/>
    <w:rsid w:val="004D6DE8"/>
    <w:rPr>
      <w:rFonts w:ascii="Courier New" w:eastAsia="Times New Roman" w:hAnsi="Courier New" w:cs="Courier New"/>
      <w:sz w:val="20"/>
      <w:szCs w:val="20"/>
    </w:rPr>
  </w:style>
  <w:style w:type="character" w:styleId="Emphasis">
    <w:name w:val="Emphasis"/>
    <w:basedOn w:val="DefaultParagraphFont"/>
    <w:uiPriority w:val="20"/>
    <w:qFormat/>
    <w:rsid w:val="004D6D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031695">
      <w:bodyDiv w:val="1"/>
      <w:marLeft w:val="0"/>
      <w:marRight w:val="0"/>
      <w:marTop w:val="0"/>
      <w:marBottom w:val="0"/>
      <w:divBdr>
        <w:top w:val="none" w:sz="0" w:space="0" w:color="auto"/>
        <w:left w:val="none" w:sz="0" w:space="0" w:color="auto"/>
        <w:bottom w:val="none" w:sz="0" w:space="0" w:color="auto"/>
        <w:right w:val="none" w:sz="0" w:space="0" w:color="auto"/>
      </w:divBdr>
      <w:divsChild>
        <w:div w:id="1132406249">
          <w:marLeft w:val="0"/>
          <w:marRight w:val="0"/>
          <w:marTop w:val="0"/>
          <w:marBottom w:val="0"/>
          <w:divBdr>
            <w:top w:val="none" w:sz="0" w:space="0" w:color="auto"/>
            <w:left w:val="none" w:sz="0" w:space="0" w:color="auto"/>
            <w:bottom w:val="none" w:sz="0" w:space="0" w:color="auto"/>
            <w:right w:val="none" w:sz="0" w:space="0" w:color="auto"/>
          </w:divBdr>
        </w:div>
        <w:div w:id="1694960660">
          <w:marLeft w:val="0"/>
          <w:marRight w:val="0"/>
          <w:marTop w:val="0"/>
          <w:marBottom w:val="0"/>
          <w:divBdr>
            <w:top w:val="none" w:sz="0" w:space="0" w:color="auto"/>
            <w:left w:val="none" w:sz="0" w:space="0" w:color="auto"/>
            <w:bottom w:val="none" w:sz="0" w:space="0" w:color="auto"/>
            <w:right w:val="none" w:sz="0" w:space="0" w:color="auto"/>
          </w:divBdr>
        </w:div>
        <w:div w:id="1726489725">
          <w:marLeft w:val="0"/>
          <w:marRight w:val="0"/>
          <w:marTop w:val="0"/>
          <w:marBottom w:val="0"/>
          <w:divBdr>
            <w:top w:val="none" w:sz="0" w:space="0" w:color="auto"/>
            <w:left w:val="none" w:sz="0" w:space="0" w:color="auto"/>
            <w:bottom w:val="none" w:sz="0" w:space="0" w:color="auto"/>
            <w:right w:val="none" w:sz="0" w:space="0" w:color="auto"/>
          </w:divBdr>
        </w:div>
        <w:div w:id="1501576726">
          <w:marLeft w:val="0"/>
          <w:marRight w:val="0"/>
          <w:marTop w:val="0"/>
          <w:marBottom w:val="0"/>
          <w:divBdr>
            <w:top w:val="none" w:sz="0" w:space="0" w:color="auto"/>
            <w:left w:val="none" w:sz="0" w:space="0" w:color="auto"/>
            <w:bottom w:val="none" w:sz="0" w:space="0" w:color="auto"/>
            <w:right w:val="none" w:sz="0" w:space="0" w:color="auto"/>
          </w:divBdr>
        </w:div>
        <w:div w:id="1565993825">
          <w:marLeft w:val="0"/>
          <w:marRight w:val="0"/>
          <w:marTop w:val="0"/>
          <w:marBottom w:val="0"/>
          <w:divBdr>
            <w:top w:val="none" w:sz="0" w:space="0" w:color="auto"/>
            <w:left w:val="none" w:sz="0" w:space="0" w:color="auto"/>
            <w:bottom w:val="none" w:sz="0" w:space="0" w:color="auto"/>
            <w:right w:val="none" w:sz="0" w:space="0" w:color="auto"/>
          </w:divBdr>
        </w:div>
        <w:div w:id="1265379272">
          <w:marLeft w:val="0"/>
          <w:marRight w:val="0"/>
          <w:marTop w:val="0"/>
          <w:marBottom w:val="0"/>
          <w:divBdr>
            <w:top w:val="none" w:sz="0" w:space="0" w:color="auto"/>
            <w:left w:val="none" w:sz="0" w:space="0" w:color="auto"/>
            <w:bottom w:val="none" w:sz="0" w:space="0" w:color="auto"/>
            <w:right w:val="none" w:sz="0" w:space="0" w:color="auto"/>
          </w:divBdr>
        </w:div>
        <w:div w:id="629628937">
          <w:marLeft w:val="0"/>
          <w:marRight w:val="0"/>
          <w:marTop w:val="0"/>
          <w:marBottom w:val="0"/>
          <w:divBdr>
            <w:top w:val="none" w:sz="0" w:space="0" w:color="auto"/>
            <w:left w:val="none" w:sz="0" w:space="0" w:color="auto"/>
            <w:bottom w:val="none" w:sz="0" w:space="0" w:color="auto"/>
            <w:right w:val="none" w:sz="0" w:space="0" w:color="auto"/>
          </w:divBdr>
        </w:div>
        <w:div w:id="1820999776">
          <w:marLeft w:val="0"/>
          <w:marRight w:val="0"/>
          <w:marTop w:val="0"/>
          <w:marBottom w:val="0"/>
          <w:divBdr>
            <w:top w:val="none" w:sz="0" w:space="0" w:color="auto"/>
            <w:left w:val="none" w:sz="0" w:space="0" w:color="auto"/>
            <w:bottom w:val="none" w:sz="0" w:space="0" w:color="auto"/>
            <w:right w:val="none" w:sz="0" w:space="0" w:color="auto"/>
          </w:divBdr>
        </w:div>
      </w:divsChild>
    </w:div>
    <w:div w:id="1218667143">
      <w:bodyDiv w:val="1"/>
      <w:marLeft w:val="0"/>
      <w:marRight w:val="0"/>
      <w:marTop w:val="0"/>
      <w:marBottom w:val="0"/>
      <w:divBdr>
        <w:top w:val="none" w:sz="0" w:space="0" w:color="auto"/>
        <w:left w:val="none" w:sz="0" w:space="0" w:color="auto"/>
        <w:bottom w:val="none" w:sz="0" w:space="0" w:color="auto"/>
        <w:right w:val="none" w:sz="0" w:space="0" w:color="auto"/>
      </w:divBdr>
      <w:divsChild>
        <w:div w:id="2015455867">
          <w:marLeft w:val="0"/>
          <w:marRight w:val="0"/>
          <w:marTop w:val="0"/>
          <w:marBottom w:val="0"/>
          <w:divBdr>
            <w:top w:val="none" w:sz="0" w:space="0" w:color="auto"/>
            <w:left w:val="none" w:sz="0" w:space="0" w:color="auto"/>
            <w:bottom w:val="none" w:sz="0" w:space="0" w:color="auto"/>
            <w:right w:val="none" w:sz="0" w:space="0" w:color="auto"/>
          </w:divBdr>
        </w:div>
        <w:div w:id="1951157042">
          <w:marLeft w:val="0"/>
          <w:marRight w:val="0"/>
          <w:marTop w:val="0"/>
          <w:marBottom w:val="0"/>
          <w:divBdr>
            <w:top w:val="none" w:sz="0" w:space="0" w:color="auto"/>
            <w:left w:val="none" w:sz="0" w:space="0" w:color="auto"/>
            <w:bottom w:val="none" w:sz="0" w:space="0" w:color="auto"/>
            <w:right w:val="none" w:sz="0" w:space="0" w:color="auto"/>
          </w:divBdr>
        </w:div>
        <w:div w:id="1450928828">
          <w:marLeft w:val="0"/>
          <w:marRight w:val="0"/>
          <w:marTop w:val="0"/>
          <w:marBottom w:val="0"/>
          <w:divBdr>
            <w:top w:val="none" w:sz="0" w:space="0" w:color="auto"/>
            <w:left w:val="none" w:sz="0" w:space="0" w:color="auto"/>
            <w:bottom w:val="none" w:sz="0" w:space="0" w:color="auto"/>
            <w:right w:val="none" w:sz="0" w:space="0" w:color="auto"/>
          </w:divBdr>
        </w:div>
        <w:div w:id="1475105694">
          <w:marLeft w:val="0"/>
          <w:marRight w:val="0"/>
          <w:marTop w:val="0"/>
          <w:marBottom w:val="0"/>
          <w:divBdr>
            <w:top w:val="none" w:sz="0" w:space="0" w:color="auto"/>
            <w:left w:val="none" w:sz="0" w:space="0" w:color="auto"/>
            <w:bottom w:val="none" w:sz="0" w:space="0" w:color="auto"/>
            <w:right w:val="none" w:sz="0" w:space="0" w:color="auto"/>
          </w:divBdr>
        </w:div>
        <w:div w:id="1742672194">
          <w:marLeft w:val="0"/>
          <w:marRight w:val="0"/>
          <w:marTop w:val="0"/>
          <w:marBottom w:val="0"/>
          <w:divBdr>
            <w:top w:val="none" w:sz="0" w:space="0" w:color="auto"/>
            <w:left w:val="none" w:sz="0" w:space="0" w:color="auto"/>
            <w:bottom w:val="none" w:sz="0" w:space="0" w:color="auto"/>
            <w:right w:val="none" w:sz="0" w:space="0" w:color="auto"/>
          </w:divBdr>
        </w:div>
        <w:div w:id="799958158">
          <w:marLeft w:val="0"/>
          <w:marRight w:val="0"/>
          <w:marTop w:val="0"/>
          <w:marBottom w:val="0"/>
          <w:divBdr>
            <w:top w:val="none" w:sz="0" w:space="0" w:color="auto"/>
            <w:left w:val="none" w:sz="0" w:space="0" w:color="auto"/>
            <w:bottom w:val="none" w:sz="0" w:space="0" w:color="auto"/>
            <w:right w:val="none" w:sz="0" w:space="0" w:color="auto"/>
          </w:divBdr>
        </w:div>
      </w:divsChild>
    </w:div>
    <w:div w:id="12593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toolbox" TargetMode="External"/><Relationship Id="rId3" Type="http://schemas.openxmlformats.org/officeDocument/2006/relationships/styles" Target="styles.xml"/><Relationship Id="rId7" Type="http://schemas.openxmlformats.org/officeDocument/2006/relationships/hyperlink" Target="http://www.docker.com/products/docker-deskto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ocker.com/products/docker-deskto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hub.docker.com/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D3D23-8914-6A41-91E6-19E5103D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Jacob</dc:creator>
  <cp:keywords/>
  <dc:description/>
  <cp:lastModifiedBy>Sunil  Jacob</cp:lastModifiedBy>
  <cp:revision>3</cp:revision>
  <dcterms:created xsi:type="dcterms:W3CDTF">2021-10-24T05:16:00Z</dcterms:created>
  <dcterms:modified xsi:type="dcterms:W3CDTF">2021-10-24T06:17:00Z</dcterms:modified>
</cp:coreProperties>
</file>