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40"/>
        <w:jc w:val="center"/>
      </w:pPr>
      <w:r>
        <w:rPr>
          <w:rFonts w:ascii="Calibri" w:cs="Calibri" w:eastAsia="Calibri" w:hAnsi="Calibri"/>
          <w:b/>
          <w:bCs/>
          <w:color w:val="1B1B2F"/>
          <w:sz w:val="64"/>
          <w:szCs w:val="64"/>
        </w:rPr>
        <w:t xml:space="preserve">ShopZone</w:t>
      </w:r>
    </w:p>
    <w:p>
      <w:pPr>
        <w:spacing w:after="40"/>
        <w:jc w:val="center"/>
      </w:pPr>
      <w:r>
        <w:rPr>
          <w:rFonts w:ascii="Calibri" w:cs="Calibri" w:eastAsia="Calibri" w:hAnsi="Calibri"/>
          <w:b/>
          <w:bCs/>
          <w:color w:val="E94560"/>
          <w:spacing w:val="200"/>
          <w:sz w:val="36"/>
          <w:szCs w:val="36"/>
        </w:rPr>
        <w:t xml:space="preserve">BUG-A-THON</w:t>
      </w:r>
    </w:p>
    <w:p>
      <w:pPr>
        <w:pBdr>
          <w:bottom w:val="single" w:color="E94560" w:sz="4" w:space="1"/>
        </w:pBdr>
        <w:spacing w:after="40"/>
        <w:jc w:val="center"/>
      </w:pPr>
      <w:r>
        <w:rPr>
          <w:sz w:val="4"/>
          <w:szCs w:val="4"/>
        </w:rPr>
        <w:t xml:space="preserve"> </w:t>
      </w:r>
    </w:p>
    <w:p>
      <w:pPr>
        <w:spacing w:after="60" w:before="200"/>
        <w:jc w:val="center"/>
      </w:pPr>
      <w:r>
        <w:rPr>
          <w:rFonts w:ascii="Calibri" w:cs="Calibri" w:eastAsia="Calibri" w:hAnsi="Calibri"/>
          <w:b/>
          <w:bCs/>
          <w:color w:val="1B1B2F"/>
          <w:spacing w:val="150"/>
          <w:sz w:val="28"/>
          <w:szCs w:val="28"/>
        </w:rPr>
        <w:t xml:space="preserve">ORGANIZER’S ANSWER KEY</w:t>
      </w:r>
    </w:p>
    <w:p>
      <w:pPr>
        <w:spacing w:before="100"/>
      </w:pPr>
    </w:p>
    <w:p>
      <w:pPr>
        <w:spacing w:after="60"/>
        <w:jc w:val="center"/>
      </w:pPr>
      <w:r>
        <w:rPr>
          <w:rFonts w:ascii="Calibri" w:cs="Calibri" w:eastAsia="Calibri" w:hAnsi="Calibri"/>
          <w:b/>
          <w:bCs/>
          <w:color w:val="E94560"/>
          <w:sz w:val="22"/>
          <w:szCs w:val="22"/>
        </w:rPr>
        <w:t xml:space="preserve">CONFIDENTIAL</w:t>
      </w:r>
    </w:p>
    <w:p>
      <w:pPr>
        <w:spacing w:after="100"/>
        <w:jc w:val="center"/>
      </w:pPr>
      <w:r>
        <w:rPr>
          <w:rFonts w:ascii="Calibri" w:cs="Calibri" w:eastAsia="Calibri" w:hAnsi="Calibri"/>
          <w:color w:val="666666"/>
          <w:sz w:val="21"/>
          <w:szCs w:val="21"/>
        </w:rPr>
        <w:t xml:space="preserve">For event organizers and judges only. Do not distribute to participants.</w:t>
      </w:r>
    </w:p>
    <w:p>
      <w:pPr>
        <w:spacing w:before="120"/>
      </w:pPr>
    </w:p>
    <w:p>
      <w:pPr>
        <w:spacing w:after="40"/>
        <w:jc w:val="center"/>
      </w:pPr>
      <w:r>
        <w:rPr>
          <w:rFonts w:ascii="Calibri" w:cs="Calibri" w:eastAsia="Calibri" w:hAnsi="Calibri"/>
          <w:b/>
          <w:bCs/>
          <w:color w:val="1B1B2F"/>
          <w:sz w:val="22"/>
          <w:szCs w:val="22"/>
        </w:rPr>
        <w:t xml:space="preserve">28 Bugs  </w:t>
      </w:r>
      <w:r>
        <w:rPr>
          <w:rFonts w:ascii="Calibri" w:cs="Calibri" w:eastAsia="Calibri" w:hAnsi="Calibri"/>
          <w:color w:val="666666"/>
          <w:sz w:val="22"/>
          <w:szCs w:val="22"/>
        </w:rPr>
        <w:t xml:space="preserve">|  10 Critical  |  10 High  |  8 Low</w:t>
      </w:r>
    </w:p>
    <w:p>
      <w:pPr>
        <w:spacing w:after="40"/>
        <w:jc w:val="center"/>
      </w:pPr>
      <w:r>
        <w:rPr>
          <w:rFonts w:ascii="Calibri" w:cs="Calibri" w:eastAsia="Calibri" w:hAnsi="Calibri"/>
          <w:b/>
          <w:bCs/>
          <w:color w:val="1B1B2F"/>
          <w:sz w:val="22"/>
          <w:szCs w:val="22"/>
        </w:rPr>
        <w:t xml:space="preserve">Maximum Score: </w:t>
      </w:r>
      <w:r>
        <w:rPr>
          <w:rFonts w:ascii="Calibri" w:cs="Calibri" w:eastAsia="Calibri" w:hAnsi="Calibri"/>
          <w:color w:val="666666"/>
          <w:sz w:val="22"/>
          <w:szCs w:val="22"/>
        </w:rPr>
        <w:t xml:space="preserve">230 points</w:t>
      </w:r>
    </w:p>
    <w:p>
      <w:pPr>
        <w:spacing w:before="300"/>
      </w:pPr>
    </w:p>
    <w:p>
      <w:pPr>
        <w:jc w:val="center"/>
      </w:pPr>
      <w:r>
        <w:rPr>
          <w:rFonts w:ascii="Calibri" w:cs="Calibri" w:eastAsia="Calibri" w:hAnsi="Calibri"/>
          <w:color w:val="AAAAAA"/>
          <w:sz w:val="18"/>
          <w:szCs w:val="18"/>
        </w:rPr>
        <w:t xml:space="preserve">Prepared by CATS Team — UAT Center of Excellence</w:t>
      </w:r>
    </w:p>
    <w:p>
      <w:r>
        <w:br w:type="page"/>
      </w:r>
    </w:p>
    <w:p>
      <w:pPr>
        <w:pStyle w:val="Heading1"/>
      </w:pPr>
      <w:r>
        <w:t xml:space="preserve">Scoring Guidelines</w:t>
      </w:r>
    </w:p>
    <w:p>
      <w:pPr>
        <w:spacing w:after="140" w:before="0"/>
      </w:pPr>
      <w:r>
        <w:rPr>
          <w:rFonts w:ascii="Calibri" w:cs="Calibri" w:eastAsia="Calibri" w:hAnsi="Calibri"/>
          <w:b w:val="false"/>
          <w:bCs w:val="false"/>
          <w:i w:val="false"/>
          <w:iCs w:val="false"/>
          <w:color w:val="333333"/>
          <w:sz w:val="22"/>
          <w:szCs w:val="22"/>
        </w:rPr>
        <w:t xml:space="preserve">Award points based on severity. Full points for correct identification AND correct severity classification. Misclassified severity earns 50% of the correct severity’s points.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c>
          <w:tcPr>
            <w:tcW w:type="dxa" w:w="1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Points</w:t>
            </w:r>
          </w:p>
        </w:tc>
        <w:tc>
          <w:tcPr>
            <w:tcW w:type="dxa" w:w="1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Count</w:t>
            </w:r>
          </w:p>
        </w:tc>
        <w:tc>
          <w:tcPr>
            <w:tcW w:type="dxa" w:w="45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Subtotal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E94560"/>
                <w:sz w:val="19"/>
                <w:szCs w:val="19"/>
              </w:rPr>
              <w:t xml:space="preserve">🔴 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15 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150 points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D68910"/>
                <w:sz w:val="19"/>
                <w:szCs w:val="19"/>
              </w:rPr>
              <w:t xml:space="preserve">🟠 High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10 pts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10</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100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19"/>
                <w:szCs w:val="19"/>
              </w:rPr>
              <w:t xml:space="preserve">🟢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5 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40 points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bCs/>
                <w:color w:val="333333"/>
                <w:sz w:val="19"/>
                <w:szCs w:val="19"/>
              </w:rPr>
              <w:t xml:space="preserve">TOTAL</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28</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bCs/>
                <w:color w:val="333333"/>
                <w:sz w:val="19"/>
                <w:szCs w:val="19"/>
              </w:rPr>
              <w:t xml:space="preserve">290 points</w:t>
            </w:r>
          </w:p>
        </w:tc>
      </w:tr>
    </w:tbl>
    <w:p>
      <w:pPr>
        <w:spacing w:before="100"/>
      </w:pPr>
    </w:p>
    <w:p>
      <w:pPr>
        <w:spacing w:after="140" w:before="0"/>
      </w:pPr>
      <w:r>
        <w:rPr>
          <w:rFonts w:ascii="Calibri" w:cs="Calibri" w:eastAsia="Calibri" w:hAnsi="Calibri"/>
          <w:b/>
          <w:bCs/>
          <w:color w:val="1B1B2F"/>
          <w:sz w:val="22"/>
          <w:szCs w:val="22"/>
        </w:rPr>
        <w:t xml:space="preserve">Bonus Points: </w:t>
      </w:r>
      <w:r>
        <w:rPr>
          <w:rFonts w:ascii="Calibri" w:cs="Calibri" w:eastAsia="Calibri" w:hAnsi="Calibri"/>
          <w:color w:val="333333"/>
          <w:sz w:val="22"/>
          <w:szCs w:val="22"/>
        </w:rPr>
        <w:t xml:space="preserve">Award +5 bonus when a participant maps the bug to the correct Requirement ID from the FRD.</w:t>
      </w:r>
    </w:p>
    <w:p>
      <w:r>
        <w:br w:type="page"/>
      </w:r>
    </w:p>
    <w:p>
      <w:pPr>
        <w:pStyle w:val="Heading1"/>
      </w:pPr>
      <w:r>
        <w:t xml:space="preserve">🔴  Critical Bugs (10)</w:t>
      </w:r>
    </w:p>
    <w:p>
      <w:pPr>
        <w:spacing w:after="140" w:before="0"/>
      </w:pPr>
      <w:r>
        <w:rPr>
          <w:rFonts w:ascii="Calibri" w:cs="Calibri" w:eastAsia="Calibri" w:hAnsi="Calibri"/>
          <w:b w:val="false"/>
          <w:bCs w:val="false"/>
          <w:i w:val="false"/>
          <w:iCs w:val="false"/>
          <w:color w:val="333333"/>
          <w:sz w:val="22"/>
          <w:szCs w:val="22"/>
        </w:rPr>
        <w:t xml:space="preserve">Critical bugs involve financial calculation errors, security gaps, data integrity failures, or missing validations that would cause direct monetary impact or allow unauthorized actions.</w:t>
      </w:r>
    </w:p>
    <w:p>
      <w:pPr>
        <w:pBdr>
          <w:bottom w:val="single" w:color="E94560" w:sz="6" w:space="1"/>
        </w:pBdr>
        <w:spacing w:after="160" w:before="4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BUG-C01</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Sale Price Higher Than Original Price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CAT-05</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Product Catalog.</w:t>
            </w:r>
          </w:p>
          <w:p>
            <w:pPr>
              <w:spacing w:after="30"/>
            </w:pPr>
            <w:r>
              <w:rPr>
                <w:rFonts w:ascii="Calibri" w:cs="Calibri" w:eastAsia="Calibri" w:hAnsi="Calibri"/>
                <w:color w:val="444444"/>
                <w:sz w:val="21"/>
                <w:szCs w:val="21"/>
              </w:rPr>
              <w:t xml:space="preserve">2. Find "Ultra HD Smart TV 55\"" — it has a red SALE badge.</w:t>
            </w:r>
          </w:p>
          <w:p>
            <w:pPr>
              <w:spacing w:after="30"/>
            </w:pPr>
            <w:r>
              <w:rPr>
                <w:rFonts w:ascii="Calibri" w:cs="Calibri" w:eastAsia="Calibri" w:hAnsi="Calibri"/>
                <w:color w:val="444444"/>
                <w:sz w:val="21"/>
                <w:szCs w:val="21"/>
              </w:rPr>
              <w:t xml:space="preserve">3. Observe: Sale price is $799.99, Original price is $699.99.</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CAT-05, the sale price must always be LOWER than the original price.</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sale price ($799.99) is $100 MORE than the original price ($699.99). The customer pays more during a “sale” — the pricing is inverted.</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Customers expect sale prices to be discounts. Charging MORE during a sale is deceptive and could violate consumer protection laws (FTC Act). This would trigger chargebacks, complaints, and legal risk.</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BUG-C02</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Out-of-Stock Product Can Be Added to Cart</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CAT-03, DET-03</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Find "Organic Cotton T-Shirt" in the catalog (stock = 0).</w:t>
            </w:r>
          </w:p>
          <w:p>
            <w:pPr>
              <w:spacing w:after="30"/>
            </w:pPr>
            <w:r>
              <w:rPr>
                <w:rFonts w:ascii="Calibri" w:cs="Calibri" w:eastAsia="Calibri" w:hAnsi="Calibri"/>
                <w:color w:val="444444"/>
                <w:sz w:val="21"/>
                <w:szCs w:val="21"/>
              </w:rPr>
              <w:t xml:space="preserve">2. Note: No "OUT OF STOCK" badge is displayed.</w:t>
            </w:r>
          </w:p>
          <w:p>
            <w:pPr>
              <w:spacing w:after="30"/>
            </w:pPr>
            <w:r>
              <w:rPr>
                <w:rFonts w:ascii="Calibri" w:cs="Calibri" w:eastAsia="Calibri" w:hAnsi="Calibri"/>
                <w:color w:val="444444"/>
                <w:sz w:val="21"/>
                <w:szCs w:val="21"/>
              </w:rPr>
              <w:t xml:space="preserve">3. Click "Add to Cart" — the item is added successfully.</w:t>
            </w:r>
          </w:p>
          <w:p>
            <w:pPr>
              <w:spacing w:after="30"/>
            </w:pPr>
            <w:r>
              <w:rPr>
                <w:rFonts w:ascii="Calibri" w:cs="Calibri" w:eastAsia="Calibri" w:hAnsi="Calibri"/>
                <w:color w:val="444444"/>
                <w:sz w:val="21"/>
                <w:szCs w:val="21"/>
              </w:rPr>
              <w:t xml:space="preserve">4. Alternatively, open the detail page — it shows "In Stock (0 available)" and allows purchase.</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CAT-03 and DET-03, out-of-stock products must show an OUT OF STOCK badge and the Add to Cart button must be disabled.</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product has zero stock but displays no out-of-stock indicator. The Add to Cart button works normally. The detail page says "In Stock (0 available)" which is contradictory.</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Selling items with no inventory leads to order cancellations, backorder delays, and customer frustration. It breaks the fulfillment pipeline and creates phantom revenue.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BUG-C03</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Detail</w:t>
            </w:r>
          </w:p>
          <w:p>
            <w:pPr>
              <w:spacing w:after="40"/>
            </w:pPr>
            <w:r>
              <w:rPr>
                <w:rFonts w:ascii="Calibri" w:cs="Calibri" w:eastAsia="Calibri" w:hAnsi="Calibri"/>
                <w:b/>
                <w:bCs/>
                <w:color w:val="1B1B2F"/>
                <w:sz w:val="26"/>
                <w:szCs w:val="26"/>
              </w:rPr>
              <w:t xml:space="preserve">Discount Percentage Calculation Is Wrong</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DET-02</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Open the detail page for "Wireless Noise-Canceling Headphones" (Sale: $149.99, Original: $199.99).</w:t>
            </w:r>
          </w:p>
          <w:p>
            <w:pPr>
              <w:spacing w:after="30"/>
            </w:pPr>
            <w:r>
              <w:rPr>
                <w:rFonts w:ascii="Calibri" w:cs="Calibri" w:eastAsia="Calibri" w:hAnsi="Calibri"/>
                <w:color w:val="444444"/>
                <w:sz w:val="21"/>
                <w:szCs w:val="21"/>
              </w:rPr>
              <w:t xml:space="preserve">2. The correct discount is ((199.99-149.99)/199.99)×100 = 25%.</w:t>
            </w:r>
          </w:p>
          <w:p>
            <w:pPr>
              <w:spacing w:after="30"/>
            </w:pPr>
            <w:r>
              <w:rPr>
                <w:rFonts w:ascii="Calibri" w:cs="Calibri" w:eastAsia="Calibri" w:hAnsi="Calibri"/>
                <w:color w:val="444444"/>
                <w:sz w:val="21"/>
                <w:szCs w:val="21"/>
              </w:rPr>
              <w:t xml:space="preserve">3. Observe the discount badge shown on the page.</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DET-02, discount = ((Original − Sale) / Original) × 100. For this product: 25% OFF.</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badge shows approximately 175% OFF (the code uses addition instead of subtraction: (original+price)/original). Every sale product shows an impossibly high or nonsensical discount percentage.</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Displaying wildly incorrect discounts (175% off!) is false advertising. It misleads customers about the value they’re getting and could trigger regulatory complaints and brand damage.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BUG-C04</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Negative Price Displayed on Product</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CAT-04</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Product Catalog.</w:t>
            </w:r>
          </w:p>
          <w:p>
            <w:pPr>
              <w:spacing w:after="30"/>
            </w:pPr>
            <w:r>
              <w:rPr>
                <w:rFonts w:ascii="Calibri" w:cs="Calibri" w:eastAsia="Calibri" w:hAnsi="Calibri"/>
                <w:color w:val="444444"/>
                <w:sz w:val="21"/>
                <w:szCs w:val="21"/>
              </w:rPr>
              <w:t xml:space="preserve">2. Find "Luxury Scented Candle Set" in the Home &amp; Living category.</w:t>
            </w:r>
          </w:p>
          <w:p>
            <w:pPr>
              <w:spacing w:after="30"/>
            </w:pPr>
            <w:r>
              <w:rPr>
                <w:rFonts w:ascii="Calibri" w:cs="Calibri" w:eastAsia="Calibri" w:hAnsi="Calibri"/>
                <w:color w:val="444444"/>
                <w:sz w:val="21"/>
                <w:szCs w:val="21"/>
              </w:rPr>
              <w:t xml:space="preserve">3. Observe: The price is displayed as $-29.99.</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CAT-04, all product prices must be positive values (greater than $0.00).</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product displays a price of -$29.99. Adding it to cart creates a negative line item that reduces the cart total.</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negative price means the store pays the customer to take the product. This is a critical data integrity failure that directly causes financial loss on every transaction involving this item.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BUG-C05</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Detail</w:t>
            </w:r>
          </w:p>
          <w:p>
            <w:pPr>
              <w:spacing w:after="40"/>
            </w:pPr>
            <w:r>
              <w:rPr>
                <w:rFonts w:ascii="Calibri" w:cs="Calibri" w:eastAsia="Calibri" w:hAnsi="Calibri"/>
                <w:b/>
                <w:bCs/>
                <w:color w:val="1B1B2F"/>
                <w:sz w:val="26"/>
                <w:szCs w:val="26"/>
              </w:rPr>
              <w:t xml:space="preserve">No Maximum Quantity Validation</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DET-05</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Open any product detail page (e.g., "Ergonomic Office Chair" with stock = 8).</w:t>
            </w:r>
          </w:p>
          <w:p>
            <w:pPr>
              <w:spacing w:after="30"/>
            </w:pPr>
            <w:r>
              <w:rPr>
                <w:rFonts w:ascii="Calibri" w:cs="Calibri" w:eastAsia="Calibri" w:hAnsi="Calibri"/>
                <w:color w:val="444444"/>
                <w:sz w:val="21"/>
                <w:szCs w:val="21"/>
              </w:rPr>
              <w:t xml:space="preserve">2. In the quantity field, manually type 9999.</w:t>
            </w:r>
          </w:p>
          <w:p>
            <w:pPr>
              <w:spacing w:after="30"/>
            </w:pPr>
            <w:r>
              <w:rPr>
                <w:rFonts w:ascii="Calibri" w:cs="Calibri" w:eastAsia="Calibri" w:hAnsi="Calibri"/>
                <w:color w:val="444444"/>
                <w:sz w:val="21"/>
                <w:szCs w:val="21"/>
              </w:rPr>
              <w:t xml:space="preserve">3. Click "Add to Cart".</w:t>
            </w:r>
          </w:p>
          <w:p>
            <w:pPr>
              <w:spacing w:after="30"/>
            </w:pPr>
            <w:r>
              <w:rPr>
                <w:rFonts w:ascii="Calibri" w:cs="Calibri" w:eastAsia="Calibri" w:hAnsi="Calibri"/>
                <w:color w:val="444444"/>
                <w:sz w:val="21"/>
                <w:szCs w:val="21"/>
              </w:rPr>
              <w:t xml:space="preserve">4. The system accepts it.</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DET-05, quantity must not exceed available stock. For this product, max should be 8.</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quantity selector has no upper limit. Users can enter any number (9999, 100000, etc.) regardless of available stock. The system processes it without validation.</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Allowing orders exceeding inventory creates fulfillment failures, overselling, and potential warehouse/logistics breakdowns. It also enables price manipulation if combined with promo codes.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BUG-C06</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w:t>
            </w:r>
          </w:p>
          <w:p>
            <w:pPr>
              <w:spacing w:after="40"/>
            </w:pPr>
            <w:r>
              <w:rPr>
                <w:rFonts w:ascii="Calibri" w:cs="Calibri" w:eastAsia="Calibri" w:hAnsi="Calibri"/>
                <w:b/>
                <w:bCs/>
                <w:color w:val="1B1B2F"/>
                <w:sz w:val="26"/>
                <w:szCs w:val="26"/>
              </w:rPr>
              <w:t xml:space="preserve">Cart Total Excludes Tax</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CRT-09</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any product to the cart (e.g., Headphones at $149.99).</w:t>
            </w:r>
          </w:p>
          <w:p>
            <w:pPr>
              <w:spacing w:after="30"/>
            </w:pPr>
            <w:r>
              <w:rPr>
                <w:rFonts w:ascii="Calibri" w:cs="Calibri" w:eastAsia="Calibri" w:hAnsi="Calibri"/>
                <w:color w:val="444444"/>
                <w:sz w:val="21"/>
                <w:szCs w:val="21"/>
              </w:rPr>
              <w:t xml:space="preserve">2. Go to the Cart page.</w:t>
            </w:r>
          </w:p>
          <w:p>
            <w:pPr>
              <w:spacing w:after="30"/>
            </w:pPr>
            <w:r>
              <w:rPr>
                <w:rFonts w:ascii="Calibri" w:cs="Calibri" w:eastAsia="Calibri" w:hAnsi="Calibri"/>
                <w:color w:val="444444"/>
                <w:sz w:val="21"/>
                <w:szCs w:val="21"/>
              </w:rPr>
              <w:t xml:space="preserve">3. Observe the Order Summary: Subtotal, Shipping, Tax are all displayed.</w:t>
            </w:r>
          </w:p>
          <w:p>
            <w:pPr>
              <w:spacing w:after="30"/>
            </w:pPr>
            <w:r>
              <w:rPr>
                <w:rFonts w:ascii="Calibri" w:cs="Calibri" w:eastAsia="Calibri" w:hAnsi="Calibri"/>
                <w:color w:val="444444"/>
                <w:sz w:val="21"/>
                <w:szCs w:val="21"/>
              </w:rPr>
              <w:t xml:space="preserve">4. Manually verify: Total should = Subtotal + Shipping + Tax.</w:t>
            </w:r>
          </w:p>
          <w:p>
            <w:pPr>
              <w:spacing w:after="30"/>
            </w:pPr>
            <w:r>
              <w:rPr>
                <w:rFonts w:ascii="Calibri" w:cs="Calibri" w:eastAsia="Calibri" w:hAnsi="Calibri"/>
                <w:color w:val="444444"/>
                <w:sz w:val="21"/>
                <w:szCs w:val="21"/>
              </w:rPr>
              <w:t xml:space="preserve">5. The displayed Total does NOT include Tax.</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CRT-09, Total = Subtotal + Shipping + Tax. All three components must be included.</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cart Total equals Subtotal + Shipping only. Tax is displayed as a line item but is NOT added to the Total. For example: Subtotal $149.99 + Shipping FREE + Tax $15.00 = Total should be $164.99 but shows $149.99.</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Undercharging customers by excluding tax means the business absorbs the tax cost. At scale, this represents significant revenue loss and creates tax reporting discrepancies with authorities.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BUG-C07</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w:t>
            </w:r>
          </w:p>
          <w:p>
            <w:pPr>
              <w:spacing w:after="40"/>
            </w:pPr>
            <w:r>
              <w:rPr>
                <w:rFonts w:ascii="Calibri" w:cs="Calibri" w:eastAsia="Calibri" w:hAnsi="Calibri"/>
                <w:b/>
                <w:bCs/>
                <w:color w:val="1B1B2F"/>
                <w:sz w:val="26"/>
                <w:szCs w:val="26"/>
              </w:rPr>
              <w:t xml:space="preserve">Promo Code Can Be Applied Infinitely</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CRT-12</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items to cart and go to Cart page.</w:t>
            </w:r>
          </w:p>
          <w:p>
            <w:pPr>
              <w:spacing w:after="30"/>
            </w:pPr>
            <w:r>
              <w:rPr>
                <w:rFonts w:ascii="Calibri" w:cs="Calibri" w:eastAsia="Calibri" w:hAnsi="Calibri"/>
                <w:color w:val="444444"/>
                <w:sz w:val="21"/>
                <w:szCs w:val="21"/>
              </w:rPr>
              <w:t xml:space="preserve">2. Enter promo code "SAVE10" and click Apply. Toast says "10% off".</w:t>
            </w:r>
          </w:p>
          <w:p>
            <w:pPr>
              <w:spacing w:after="30"/>
            </w:pPr>
            <w:r>
              <w:rPr>
                <w:rFonts w:ascii="Calibri" w:cs="Calibri" w:eastAsia="Calibri" w:hAnsi="Calibri"/>
                <w:color w:val="444444"/>
                <w:sz w:val="21"/>
                <w:szCs w:val="21"/>
              </w:rPr>
              <w:t xml:space="preserve">3. Enter "SAVE10" again and click Apply. Toast says "20% off".</w:t>
            </w:r>
          </w:p>
          <w:p>
            <w:pPr>
              <w:spacing w:after="30"/>
            </w:pPr>
            <w:r>
              <w:rPr>
                <w:rFonts w:ascii="Calibri" w:cs="Calibri" w:eastAsia="Calibri" w:hAnsi="Calibri"/>
                <w:color w:val="444444"/>
                <w:sz w:val="21"/>
                <w:szCs w:val="21"/>
              </w:rPr>
              <w:t xml:space="preserve">4. Repeat — each application adds another 10%.</w:t>
            </w:r>
          </w:p>
          <w:p>
            <w:pPr>
              <w:spacing w:after="30"/>
            </w:pPr>
            <w:r>
              <w:rPr>
                <w:rFonts w:ascii="Calibri" w:cs="Calibri" w:eastAsia="Calibri" w:hAnsi="Calibri"/>
                <w:color w:val="444444"/>
                <w:sz w:val="21"/>
                <w:szCs w:val="21"/>
              </w:rPr>
              <w:t xml:space="preserve">5. Apply 10 times to get 100% off.</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CRT-12, a promo code can only be applied ONCE. Re-applying should show "Promo code already applied."</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promo code stacks infinitely. Each click adds 10% to the discount. After 10 clicks, the discount reaches 100%. The system never checks if the code was already applied.</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This allows customers to get free products by stacking discounts to 100% (or beyond). It’s a critical business logic flaw that would cause direct revenue loss.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BUG-C08</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Checkout</w:t>
            </w:r>
          </w:p>
          <w:p>
            <w:pPr>
              <w:spacing w:after="40"/>
            </w:pPr>
            <w:r>
              <w:rPr>
                <w:rFonts w:ascii="Calibri" w:cs="Calibri" w:eastAsia="Calibri" w:hAnsi="Calibri"/>
                <w:b/>
                <w:bCs/>
                <w:color w:val="1B1B2F"/>
                <w:sz w:val="26"/>
                <w:szCs w:val="26"/>
              </w:rPr>
              <w:t xml:space="preserve">Checkout Missing Required Field Validation</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CHK-01, CHK-08</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items to cart and proceed to Checkout.</w:t>
            </w:r>
          </w:p>
          <w:p>
            <w:pPr>
              <w:spacing w:after="30"/>
            </w:pPr>
            <w:r>
              <w:rPr>
                <w:rFonts w:ascii="Calibri" w:cs="Calibri" w:eastAsia="Calibri" w:hAnsi="Calibri"/>
                <w:color w:val="444444"/>
                <w:sz w:val="21"/>
                <w:szCs w:val="21"/>
              </w:rPr>
              <w:t xml:space="preserve">2. Enter ONLY the First Name field. Leave Last Name, Email, Address, City, ZIP, Card Number, Expiry, CVV all empty.</w:t>
            </w:r>
          </w:p>
          <w:p>
            <w:pPr>
              <w:spacing w:after="30"/>
            </w:pPr>
            <w:r>
              <w:rPr>
                <w:rFonts w:ascii="Calibri" w:cs="Calibri" w:eastAsia="Calibri" w:hAnsi="Calibri"/>
                <w:color w:val="444444"/>
                <w:sz w:val="21"/>
                <w:szCs w:val="21"/>
              </w:rPr>
              <w:t xml:space="preserve">3. Click "Place Order".</w:t>
            </w:r>
          </w:p>
          <w:p>
            <w:pPr>
              <w:spacing w:after="30"/>
            </w:pPr>
            <w:r>
              <w:rPr>
                <w:rFonts w:ascii="Calibri" w:cs="Calibri" w:eastAsia="Calibri" w:hAnsi="Calibri"/>
                <w:color w:val="444444"/>
                <w:sz w:val="21"/>
                <w:szCs w:val="21"/>
              </w:rPr>
              <w:t xml:space="preserve">4. The order is placed successfully.</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CHK-01 and CHK-08, all fields marked with * are required. Order must NOT be placed if any required field is empty.</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system only validates the First Name field. All other required fields (Last Name, Email, Address, City, ZIP, Card Number, Expiry, CVV) are completely ignored. Orders go through with missing shipping and payment data.</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Processing orders without shipping addresses means products cannot be delivered. Accepting orders without payment validation means no actual payment is collected. This breaks the entire order fulfillment cycle.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BUG-C09</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Checkout</w:t>
            </w:r>
          </w:p>
          <w:p>
            <w:pPr>
              <w:spacing w:after="40"/>
            </w:pPr>
            <w:r>
              <w:rPr>
                <w:rFonts w:ascii="Calibri" w:cs="Calibri" w:eastAsia="Calibri" w:hAnsi="Calibri"/>
                <w:b/>
                <w:bCs/>
                <w:color w:val="1B1B2F"/>
                <w:sz w:val="26"/>
                <w:szCs w:val="26"/>
              </w:rPr>
              <w:t xml:space="preserve">No Card Number Format Validation</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CHK-04</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Proceed to Checkout.</w:t>
            </w:r>
          </w:p>
          <w:p>
            <w:pPr>
              <w:spacing w:after="30"/>
            </w:pPr>
            <w:r>
              <w:rPr>
                <w:rFonts w:ascii="Calibri" w:cs="Calibri" w:eastAsia="Calibri" w:hAnsi="Calibri"/>
                <w:color w:val="444444"/>
                <w:sz w:val="21"/>
                <w:szCs w:val="21"/>
              </w:rPr>
              <w:t xml:space="preserve">2. In the Card Number field, type "abcdefg" or "123" or any random text.</w:t>
            </w:r>
          </w:p>
          <w:p>
            <w:pPr>
              <w:spacing w:after="30"/>
            </w:pPr>
            <w:r>
              <w:rPr>
                <w:rFonts w:ascii="Calibri" w:cs="Calibri" w:eastAsia="Calibri" w:hAnsi="Calibri"/>
                <w:color w:val="444444"/>
                <w:sz w:val="21"/>
                <w:szCs w:val="21"/>
              </w:rPr>
              <w:t xml:space="preserve">3. Fill in First Name (the only validated field).</w:t>
            </w:r>
          </w:p>
          <w:p>
            <w:pPr>
              <w:spacing w:after="30"/>
            </w:pPr>
            <w:r>
              <w:rPr>
                <w:rFonts w:ascii="Calibri" w:cs="Calibri" w:eastAsia="Calibri" w:hAnsi="Calibri"/>
                <w:color w:val="444444"/>
                <w:sz w:val="21"/>
                <w:szCs w:val="21"/>
              </w:rPr>
              <w:t xml:space="preserve">4. Click "Place Order" — the order goes through.</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CHK-04, Card Number must be validated for 16-digit numeric format.</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card number field accepts any text input without validation. Letters, special characters, and numbers of any length are all accepted. No format checking occurs.</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Accepting invalid card numbers means payment will fail at the processor level, but the system has already confirmed the order. This creates ghost orders with no payment, inventory allocation without revenue.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BUG-C10</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Checkout</w:t>
            </w:r>
          </w:p>
          <w:p>
            <w:pPr>
              <w:spacing w:after="40"/>
            </w:pPr>
            <w:r>
              <w:rPr>
                <w:rFonts w:ascii="Calibri" w:cs="Calibri" w:eastAsia="Calibri" w:hAnsi="Calibri"/>
                <w:b/>
                <w:bCs/>
                <w:color w:val="1B1B2F"/>
                <w:sz w:val="26"/>
                <w:szCs w:val="26"/>
              </w:rPr>
              <w:t xml:space="preserve">No CVV or Expiry Date Validation</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CHK-05, CHK-06</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Proceed to Checkout.</w:t>
            </w:r>
          </w:p>
          <w:p>
            <w:pPr>
              <w:spacing w:after="30"/>
            </w:pPr>
            <w:r>
              <w:rPr>
                <w:rFonts w:ascii="Calibri" w:cs="Calibri" w:eastAsia="Calibri" w:hAnsi="Calibri"/>
                <w:color w:val="444444"/>
                <w:sz w:val="21"/>
                <w:szCs w:val="21"/>
              </w:rPr>
              <w:t xml:space="preserve">2. Leave CVV and Expiry Date fields empty, or enter invalid values (e.g., Expiry: "99/99", CVV: "A").</w:t>
            </w:r>
          </w:p>
          <w:p>
            <w:pPr>
              <w:spacing w:after="30"/>
            </w:pPr>
            <w:r>
              <w:rPr>
                <w:rFonts w:ascii="Calibri" w:cs="Calibri" w:eastAsia="Calibri" w:hAnsi="Calibri"/>
                <w:color w:val="444444"/>
                <w:sz w:val="21"/>
                <w:szCs w:val="21"/>
              </w:rPr>
              <w:t xml:space="preserve">3. Enter a First Name and click "Place Order".</w:t>
            </w:r>
          </w:p>
          <w:p>
            <w:pPr>
              <w:spacing w:after="30"/>
            </w:pPr>
            <w:r>
              <w:rPr>
                <w:rFonts w:ascii="Calibri" w:cs="Calibri" w:eastAsia="Calibri" w:hAnsi="Calibri"/>
                <w:color w:val="444444"/>
                <w:sz w:val="21"/>
                <w:szCs w:val="21"/>
              </w:rPr>
              <w:t xml:space="preserve">4. Order is placed.</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CHK-05, Expiry must be MM/YY format and reject expired dates. Per CHK-06, CVV must be exactly 3 digits.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Neither field is validated. Empty values, wrong formats, and invalid data are all accepted without error.</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Combined with BUG-C09, this means the entire payment form is non-functional as a validation gate. Any input (or no input) passes through, rendering payment security meaningless.</w:t>
            </w:r>
          </w:p>
        </w:tc>
      </w:tr>
    </w:tbl>
    <w:p>
      <w:r>
        <w:br w:type="page"/>
      </w:r>
    </w:p>
    <w:p>
      <w:pPr>
        <w:pStyle w:val="Heading1"/>
      </w:pPr>
      <w:r>
        <w:t xml:space="preserve">🟠  High Bugs (10)</w:t>
      </w:r>
    </w:p>
    <w:p>
      <w:pPr>
        <w:spacing w:after="140" w:before="0"/>
      </w:pPr>
      <w:r>
        <w:rPr>
          <w:rFonts w:ascii="Calibri" w:cs="Calibri" w:eastAsia="Calibri" w:hAnsi="Calibri"/>
          <w:b w:val="false"/>
          <w:bCs w:val="false"/>
          <w:i w:val="false"/>
          <w:iCs w:val="false"/>
          <w:color w:val="333333"/>
          <w:sz w:val="22"/>
          <w:szCs w:val="22"/>
        </w:rPr>
        <w:t xml:space="preserve">High-severity bugs cause incorrect data display, broken features, pricing miscalculations, or misleading information that impacts user trust and data accuracy.</w:t>
      </w:r>
    </w:p>
    <w:p>
      <w:pPr>
        <w:pBdr>
          <w:bottom w:val="single" w:color="F39C12" w:sz="6" w:space="1"/>
        </w:pBdr>
        <w:spacing w:after="160" w:before="4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BUG-H01</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Order Total Does Not Match Sum of Items</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ORD-03</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Look at order ORD-1087.</w:t>
            </w:r>
          </w:p>
          <w:p>
            <w:pPr>
              <w:spacing w:after="30"/>
            </w:pPr>
            <w:r>
              <w:rPr>
                <w:rFonts w:ascii="Calibri" w:cs="Calibri" w:eastAsia="Calibri" w:hAnsi="Calibri"/>
                <w:color w:val="444444"/>
                <w:sz w:val="21"/>
                <w:szCs w:val="21"/>
              </w:rPr>
              <w:t xml:space="preserve">3. Items: Wireless Headphones ($149.99 × 1) + Phone Case ($19.99 × 2) = $149.99 + $39.98 = $189.97.</w:t>
            </w:r>
          </w:p>
          <w:p>
            <w:pPr>
              <w:spacing w:after="30"/>
            </w:pPr>
            <w:r>
              <w:rPr>
                <w:rFonts w:ascii="Calibri" w:cs="Calibri" w:eastAsia="Calibri" w:hAnsi="Calibri"/>
                <w:color w:val="444444"/>
                <w:sz w:val="21"/>
                <w:szCs w:val="21"/>
              </w:rPr>
              <w:t xml:space="preserve">4. Displayed total: $214.97.</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ORD-03, order total must equal the sum of (price × quantity) for all items.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displayed total ($214.97) is $25.00 more than the calculated sum of items ($189.97). The numbers do not reconcile.</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Financial inconsistencies in order records undermine customer trust. If a customer reviews their order and the total doesn’t match the items, they’ll suspect overcharging and file disputes.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BUG-H02</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w:t>
            </w:r>
          </w:p>
          <w:p>
            <w:pPr>
              <w:spacing w:after="40"/>
            </w:pPr>
            <w:r>
              <w:rPr>
                <w:rFonts w:ascii="Calibri" w:cs="Calibri" w:eastAsia="Calibri" w:hAnsi="Calibri"/>
                <w:b/>
                <w:bCs/>
                <w:color w:val="1B1B2F"/>
                <w:sz w:val="26"/>
                <w:szCs w:val="26"/>
              </w:rPr>
              <w:t xml:space="preserve">Price Sorting Uses String Comparison Instead of Numeric</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CAT-14, CAT-15</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On the Product Catalog page, select "Price: Low to High" from the sort dropdown.</w:t>
            </w:r>
          </w:p>
          <w:p>
            <w:pPr>
              <w:spacing w:after="30"/>
            </w:pPr>
            <w:r>
              <w:rPr>
                <w:rFonts w:ascii="Calibri" w:cs="Calibri" w:eastAsia="Calibri" w:hAnsi="Calibri"/>
                <w:color w:val="444444"/>
                <w:sz w:val="21"/>
                <w:szCs w:val="21"/>
              </w:rPr>
              <w:t xml:space="preserve">2. Observe the order of products by price.</w:t>
            </w:r>
          </w:p>
          <w:p>
            <w:pPr>
              <w:spacing w:after="30"/>
            </w:pPr>
            <w:r>
              <w:rPr>
                <w:rFonts w:ascii="Calibri" w:cs="Calibri" w:eastAsia="Calibri" w:hAnsi="Calibri"/>
                <w:color w:val="444444"/>
                <w:sz w:val="21"/>
                <w:szCs w:val="21"/>
              </w:rPr>
              <w:t xml:space="preserve">3. Products with negative prices or prices starting with different digits will sort incorrectly.</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CAT-14/CAT-15, price sorting must use NUMERIC comparison ($24.99 &lt; $34.99 &lt; $49.99).</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sort uses string (alphabetical) comparison. This means "$-29.99" sorts differently than expected, and prices like "$79.99" may sort after "$799.99" because "7" &lt; "8" as text. The order is not numerically correct.</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Incorrect sorting prevents customers from finding the cheapest or most expensive products. It undermines the core product discovery experience.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BUG-H03</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Inconsistent Date Formats in Order History</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ORD-02</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Compare dates across orders:</w:t>
            </w:r>
          </w:p>
          <w:p>
            <w:pPr>
              <w:spacing w:after="30"/>
            </w:pPr>
            <w:r>
              <w:rPr>
                <w:rFonts w:ascii="Calibri" w:cs="Calibri" w:eastAsia="Calibri" w:hAnsi="Calibri"/>
                <w:color w:val="444444"/>
                <w:sz w:val="21"/>
                <w:szCs w:val="21"/>
              </w:rPr>
              <w:t xml:space="preserve">   • ORD-1087: "05/01/2026" (MM/DD/YYYY)</w:t>
            </w:r>
          </w:p>
          <w:p>
            <w:pPr>
              <w:spacing w:after="30"/>
            </w:pPr>
            <w:r>
              <w:rPr>
                <w:rFonts w:ascii="Calibri" w:cs="Calibri" w:eastAsia="Calibri" w:hAnsi="Calibri"/>
                <w:color w:val="444444"/>
                <w:sz w:val="21"/>
                <w:szCs w:val="21"/>
              </w:rPr>
              <w:t xml:space="preserve">   • ORD-1086: "Apr 18, 2026" (Mon DD, YYYY)</w:t>
            </w:r>
          </w:p>
          <w:p>
            <w:pPr>
              <w:spacing w:after="30"/>
            </w:pPr>
            <w:r>
              <w:rPr>
                <w:rFonts w:ascii="Calibri" w:cs="Calibri" w:eastAsia="Calibri" w:hAnsi="Calibri"/>
                <w:color w:val="444444"/>
                <w:sz w:val="21"/>
                <w:szCs w:val="21"/>
              </w:rPr>
              <w:t xml:space="preserve">   • ORD-1085: "12/15/2026" (MM/DD/YYYY)</w:t>
            </w:r>
          </w:p>
          <w:p>
            <w:pPr>
              <w:spacing w:after="30"/>
            </w:pPr>
            <w:r>
              <w:rPr>
                <w:rFonts w:ascii="Calibri" w:cs="Calibri" w:eastAsia="Calibri" w:hAnsi="Calibri"/>
                <w:color w:val="444444"/>
                <w:sz w:val="21"/>
                <w:szCs w:val="21"/>
              </w:rPr>
              <w:t xml:space="preserve">   • ORD-1084: "Mar 5, 2026" (Mon DD, YYYY)</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ORD-02, all order dates must use a single consistent format: "MMM DD, YYYY".</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Two different date formats are used: MM/DD/YYYY and Mon DD, YYYY. The formats alternate between orders.</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Inconsistent date formatting looks unprofessional, confuses customers comparing orders chronologically, and suggests poor data quality in the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BUG-H04</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Checkout</w:t>
            </w:r>
          </w:p>
          <w:p>
            <w:pPr>
              <w:spacing w:after="40"/>
            </w:pPr>
            <w:r>
              <w:rPr>
                <w:rFonts w:ascii="Calibri" w:cs="Calibri" w:eastAsia="Calibri" w:hAnsi="Calibri"/>
                <w:b/>
                <w:bCs/>
                <w:color w:val="1B1B2F"/>
                <w:sz w:val="26"/>
                <w:szCs w:val="26"/>
              </w:rPr>
              <w:t xml:space="preserve">No Expiry Date or CVV Format Enforcement</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CHK-05, CHK-06</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Go to Checkout.</w:t>
            </w:r>
          </w:p>
          <w:p>
            <w:pPr>
              <w:spacing w:after="30"/>
            </w:pPr>
            <w:r>
              <w:rPr>
                <w:rFonts w:ascii="Calibri" w:cs="Calibri" w:eastAsia="Calibri" w:hAnsi="Calibri"/>
                <w:color w:val="444444"/>
                <w:sz w:val="21"/>
                <w:szCs w:val="21"/>
              </w:rPr>
              <w:t xml:space="preserve">2. In the Expiry Date field, type "00/00" or "13/99" or any text.</w:t>
            </w:r>
          </w:p>
          <w:p>
            <w:pPr>
              <w:spacing w:after="30"/>
            </w:pPr>
            <w:r>
              <w:rPr>
                <w:rFonts w:ascii="Calibri" w:cs="Calibri" w:eastAsia="Calibri" w:hAnsi="Calibri"/>
                <w:color w:val="444444"/>
                <w:sz w:val="21"/>
                <w:szCs w:val="21"/>
              </w:rPr>
              <w:t xml:space="preserve">3. In the CVV field, type "1" or "ABCD".</w:t>
            </w:r>
          </w:p>
          <w:p>
            <w:pPr>
              <w:spacing w:after="30"/>
            </w:pPr>
            <w:r>
              <w:rPr>
                <w:rFonts w:ascii="Calibri" w:cs="Calibri" w:eastAsia="Calibri" w:hAnsi="Calibri"/>
                <w:color w:val="444444"/>
                <w:sz w:val="21"/>
                <w:szCs w:val="21"/>
              </w:rPr>
              <w:t xml:space="preserve">4. Both fields accept any input without format validation.</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CHK-05, Expiry must be MM/YY. Per CHK-06, CVV must be exactly 3 digits. (Note: this bug overlaps with C10 but focuses on format enforcement rather than the order-placement bypass.)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fields have no input masking or format validation. Any text string of any length is accepted.</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While C10 covers the order placement bypass, the lack of even basic format enforcement means the UI provides zero guidance. Users could accidentally submit malformed data even with good intentions.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BUG-H05</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Delivered Order Has Future Date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ORD-05</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Look at order ORD-1085.</w:t>
            </w:r>
          </w:p>
          <w:p>
            <w:pPr>
              <w:spacing w:after="30"/>
            </w:pPr>
            <w:r>
              <w:rPr>
                <w:rFonts w:ascii="Calibri" w:cs="Calibri" w:eastAsia="Calibri" w:hAnsi="Calibri"/>
                <w:color w:val="444444"/>
                <w:sz w:val="21"/>
                <w:szCs w:val="21"/>
              </w:rPr>
              <w:t xml:space="preserve">3. Date: "12/15/2026" — December 15, 2026.</w:t>
            </w:r>
          </w:p>
          <w:p>
            <w:pPr>
              <w:spacing w:after="30"/>
            </w:pPr>
            <w:r>
              <w:rPr>
                <w:rFonts w:ascii="Calibri" w:cs="Calibri" w:eastAsia="Calibri" w:hAnsi="Calibri"/>
                <w:color w:val="444444"/>
                <w:sz w:val="21"/>
                <w:szCs w:val="21"/>
              </w:rPr>
              <w:t xml:space="preserve">4. Status: "Delivered".</w:t>
            </w:r>
          </w:p>
          <w:p>
            <w:pPr>
              <w:spacing w:after="30"/>
            </w:pPr>
            <w:r>
              <w:rPr>
                <w:rFonts w:ascii="Calibri" w:cs="Calibri" w:eastAsia="Calibri" w:hAnsi="Calibri"/>
                <w:color w:val="444444"/>
                <w:sz w:val="21"/>
                <w:szCs w:val="21"/>
              </w:rPr>
              <w:t xml:space="preserve">5. Current date context: May 2026.</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ORD-05, orders with "Delivered" status must have a date in the PAST. A future-dated order cannot be delivered.</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Order ORD-1085 is marked as "Delivered" but its date is December 2026 — 7 months in the future. An order cannot be delivered before it exists.</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future-dated delivered order is a data integrity contradiction that suggests system clock issues, data corruption, or testing data leaking into production. It erodes trust in order tracking.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BUG-H06</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Track Package Button Shown for Cancelled Order</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ORD-06</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Look at order ORD-1084 with status "Cancelled".</w:t>
            </w:r>
          </w:p>
          <w:p>
            <w:pPr>
              <w:spacing w:after="30"/>
            </w:pPr>
            <w:r>
              <w:rPr>
                <w:rFonts w:ascii="Calibri" w:cs="Calibri" w:eastAsia="Calibri" w:hAnsi="Calibri"/>
                <w:color w:val="444444"/>
                <w:sz w:val="21"/>
                <w:szCs w:val="21"/>
              </w:rPr>
              <w:t xml:space="preserve">3. A "Track Package" button is displayed next to the status.</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ORD-06, "Track Package" should only appear for Shipped or Processing orders. It must NOT appear for Cancelled orders.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"Track Package" button appears on all orders regardless of status, including cancelled ones. Clicking it for a cancelled order is nonsensical.</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Showing tracking for cancelled orders confuses customers and suggests the order may still be active. It creates unnecessary support tickets.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BUG-H07</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 / Checkout</w:t>
            </w:r>
          </w:p>
          <w:p>
            <w:pPr>
              <w:spacing w:after="40"/>
            </w:pPr>
            <w:r>
              <w:rPr>
                <w:rFonts w:ascii="Calibri" w:cs="Calibri" w:eastAsia="Calibri" w:hAnsi="Calibri"/>
                <w:b/>
                <w:bCs/>
                <w:color w:val="1B1B2F"/>
                <w:sz w:val="26"/>
                <w:szCs w:val="26"/>
              </w:rPr>
              <w:t xml:space="preserve">Tax Rate Is 10% Instead of 8%</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CRT-08</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a product priced at $100 to the cart.</w:t>
            </w:r>
          </w:p>
          <w:p>
            <w:pPr>
              <w:spacing w:after="30"/>
            </w:pPr>
            <w:r>
              <w:rPr>
                <w:rFonts w:ascii="Calibri" w:cs="Calibri" w:eastAsia="Calibri" w:hAnsi="Calibri"/>
                <w:color w:val="444444"/>
                <w:sz w:val="21"/>
                <w:szCs w:val="21"/>
              </w:rPr>
              <w:t xml:space="preserve">2. Go to Cart page.</w:t>
            </w:r>
          </w:p>
          <w:p>
            <w:pPr>
              <w:spacing w:after="30"/>
            </w:pPr>
            <w:r>
              <w:rPr>
                <w:rFonts w:ascii="Calibri" w:cs="Calibri" w:eastAsia="Calibri" w:hAnsi="Calibri"/>
                <w:color w:val="444444"/>
                <w:sz w:val="21"/>
                <w:szCs w:val="21"/>
              </w:rPr>
              <w:t xml:space="preserve">3. Observe: Tax label says "Tax (8%)" but the tax amount is $10.00.</w:t>
            </w:r>
          </w:p>
          <w:p>
            <w:pPr>
              <w:spacing w:after="30"/>
            </w:pPr>
            <w:r>
              <w:rPr>
                <w:rFonts w:ascii="Calibri" w:cs="Calibri" w:eastAsia="Calibri" w:hAnsi="Calibri"/>
                <w:color w:val="444444"/>
                <w:sz w:val="21"/>
                <w:szCs w:val="21"/>
              </w:rPr>
              <w:t xml:space="preserve">4. $100 × 8% should be $8.00, not $10.00.</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CRT-08, sales tax shall be calculated at exactly 8% of the subtotal.</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tax label correctly says "Tax (8%)" but the actual calculation uses 10%. For a $100 subtotal, tax shows $10.00 instead of $8.00. The label and the math don’t match.</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Overcharging tax by 2 percentage points across all orders directly impacts customer wallets. The mismatch between the label (8%) and actual rate (10%) is deceptive and could be a regulatory violation.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BUG-H08</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w:t>
            </w:r>
          </w:p>
          <w:p>
            <w:pPr>
              <w:spacing w:after="40"/>
            </w:pPr>
            <w:r>
              <w:rPr>
                <w:rFonts w:ascii="Calibri" w:cs="Calibri" w:eastAsia="Calibri" w:hAnsi="Calibri"/>
                <w:b/>
                <w:bCs/>
                <w:color w:val="1B1B2F"/>
                <w:sz w:val="26"/>
                <w:szCs w:val="26"/>
              </w:rPr>
              <w:t xml:space="preserve">Free Shipping Threshold Is $50 Instead of $75</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CRT-07</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a product priced at $49.99 to cart — shipping shows $5.99.</w:t>
            </w:r>
          </w:p>
          <w:p>
            <w:pPr>
              <w:spacing w:after="30"/>
            </w:pPr>
            <w:r>
              <w:rPr>
                <w:rFonts w:ascii="Calibri" w:cs="Calibri" w:eastAsia="Calibri" w:hAnsi="Calibri"/>
                <w:color w:val="444444"/>
                <w:sz w:val="21"/>
                <w:szCs w:val="21"/>
              </w:rPr>
              <w:t xml:space="preserve">2. Add a product priced at $50.00 to cart — shipping shows FREE.</w:t>
            </w:r>
          </w:p>
          <w:p>
            <w:pPr>
              <w:spacing w:after="30"/>
            </w:pPr>
            <w:r>
              <w:rPr>
                <w:rFonts w:ascii="Calibri" w:cs="Calibri" w:eastAsia="Calibri" w:hAnsi="Calibri"/>
                <w:color w:val="444444"/>
                <w:sz w:val="21"/>
                <w:szCs w:val="21"/>
              </w:rPr>
              <w:t xml:space="preserve">3. Per requirements, free shipping should only apply at $75.00 or above.</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CRT-07, free shipping threshold is $75.00. Orders below $75 should have $5.99 shipping.</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Free shipping kicks in at $50.00 instead of $75.00. Orders between $50 and $74.99 get free shipping when they shouldn’t.</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lower shipping threshold means the company absorbs shipping costs on orders between $50–$74.99. At volume, this significantly increases operational costs.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BUG-H09</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Confirmation</w:t>
            </w:r>
          </w:p>
          <w:p>
            <w:pPr>
              <w:spacing w:after="40"/>
            </w:pPr>
            <w:r>
              <w:rPr>
                <w:rFonts w:ascii="Calibri" w:cs="Calibri" w:eastAsia="Calibri" w:hAnsi="Calibri"/>
                <w:b/>
                <w:bCs/>
                <w:color w:val="1B1B2F"/>
                <w:sz w:val="26"/>
                <w:szCs w:val="26"/>
              </w:rPr>
              <w:t xml:space="preserve">Confirmation Page Shows Past Delivery Date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CNF-03</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Complete a purchase (add item, checkout, place order).</w:t>
            </w:r>
          </w:p>
          <w:p>
            <w:pPr>
              <w:spacing w:after="30"/>
            </w:pPr>
            <w:r>
              <w:rPr>
                <w:rFonts w:ascii="Calibri" w:cs="Calibri" w:eastAsia="Calibri" w:hAnsi="Calibri"/>
                <w:color w:val="444444"/>
                <w:sz w:val="21"/>
                <w:szCs w:val="21"/>
              </w:rPr>
              <w:t xml:space="preserve">2. On the confirmation page, read: "Estimated Delivery: January 5, 2026."</w:t>
            </w:r>
          </w:p>
          <w:p>
            <w:pPr>
              <w:spacing w:after="30"/>
            </w:pPr>
            <w:r>
              <w:rPr>
                <w:rFonts w:ascii="Calibri" w:cs="Calibri" w:eastAsia="Calibri" w:hAnsi="Calibri"/>
                <w:color w:val="444444"/>
                <w:sz w:val="21"/>
                <w:szCs w:val="21"/>
              </w:rPr>
              <w:t xml:space="preserve">3. Current date: May 2026.</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CNF-03, the estimated delivery date must be in the FUTURE (5–10 business days from order date).</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estimated delivery date is January 5, 2026 — approximately 4 months in the PAST. A delivery estimate cannot be a date that has already passed.</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past delivery date confuses customers and makes the entire confirmation page seem untrustworthy. It suggests the system has incorrect date logic.</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BUG-H10</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w:t>
            </w:r>
          </w:p>
          <w:p>
            <w:pPr>
              <w:spacing w:after="40"/>
            </w:pPr>
            <w:r>
              <w:rPr>
                <w:rFonts w:ascii="Calibri" w:cs="Calibri" w:eastAsia="Calibri" w:hAnsi="Calibri"/>
                <w:b/>
                <w:bCs/>
                <w:color w:val="1B1B2F"/>
                <w:sz w:val="26"/>
                <w:szCs w:val="26"/>
              </w:rPr>
              <w:t xml:space="preserve">Cart Subtitle Shows Unique Product Count Instead of Total Quantity</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CRT-05</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3 units of Headphones and 2 units of Yoga Mat to the cart.</w:t>
            </w:r>
          </w:p>
          <w:p>
            <w:pPr>
              <w:spacing w:after="30"/>
            </w:pPr>
            <w:r>
              <w:rPr>
                <w:rFonts w:ascii="Calibri" w:cs="Calibri" w:eastAsia="Calibri" w:hAnsi="Calibri"/>
                <w:color w:val="444444"/>
                <w:sz w:val="21"/>
                <w:szCs w:val="21"/>
              </w:rPr>
              <w:t xml:space="preserve">2. Go to Cart page.</w:t>
            </w:r>
          </w:p>
          <w:p>
            <w:pPr>
              <w:spacing w:after="30"/>
            </w:pPr>
            <w:r>
              <w:rPr>
                <w:rFonts w:ascii="Calibri" w:cs="Calibri" w:eastAsia="Calibri" w:hAnsi="Calibri"/>
                <w:color w:val="444444"/>
                <w:sz w:val="21"/>
                <w:szCs w:val="21"/>
              </w:rPr>
              <w:t xml:space="preserve">3. Total quantity is 3 + 2 = 5.</w:t>
            </w:r>
          </w:p>
          <w:p>
            <w:pPr>
              <w:spacing w:after="30"/>
            </w:pPr>
            <w:r>
              <w:rPr>
                <w:rFonts w:ascii="Calibri" w:cs="Calibri" w:eastAsia="Calibri" w:hAnsi="Calibri"/>
                <w:color w:val="444444"/>
                <w:sz w:val="21"/>
                <w:szCs w:val="21"/>
              </w:rPr>
              <w:t xml:space="preserve">4. Cart subtitle reads: "You have 2 item(s) in your cart."</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CRT-05, the subtitle must show total quantity (sum of all quantities), not the number of unique products.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subtitle uses cart.length (number of unique products = 2) instead of total quantity (sum of all qty = 5). It says "2 items" when there are actually 5 items.</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Misleading item counts create confusion during checkout. A customer expecting 5 items but seeing "2" may think items were lost or removed.</w:t>
            </w:r>
          </w:p>
        </w:tc>
      </w:tr>
    </w:tbl>
    <w:p>
      <w:r>
        <w:br w:type="page"/>
      </w:r>
    </w:p>
    <w:p>
      <w:pPr>
        <w:pStyle w:val="Heading1"/>
      </w:pPr>
      <w:r>
        <w:t xml:space="preserve">🟢  Low Bugs (8)</w:t>
      </w:r>
    </w:p>
    <w:p>
      <w:pPr>
        <w:spacing w:after="140" w:before="0"/>
      </w:pPr>
      <w:r>
        <w:rPr>
          <w:rFonts w:ascii="Calibri" w:cs="Calibri" w:eastAsia="Calibri" w:hAnsi="Calibri"/>
          <w:b w:val="false"/>
          <w:bCs w:val="false"/>
          <w:i w:val="false"/>
          <w:iCs w:val="false"/>
          <w:color w:val="333333"/>
          <w:sz w:val="22"/>
          <w:szCs w:val="22"/>
        </w:rPr>
        <w:t xml:space="preserve">Low-severity bugs are cosmetic, typographical, or minor UI issues that don’t affect core functionality but reduce the professional quality of the application.</w:t>
      </w:r>
    </w:p>
    <w:p>
      <w:pPr>
        <w:pBdr>
          <w:bottom w:val="single" w:color="27AE60" w:sz="6" w:space="1"/>
        </w:pBdr>
        <w:spacing w:after="160" w:before="4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BUG-L01</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Typo in Product Name: "Cofee" Instead of "Coffee"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NAV-05</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Product Catalog.</w:t>
            </w:r>
          </w:p>
          <w:p>
            <w:pPr>
              <w:spacing w:after="30"/>
            </w:pPr>
            <w:r>
              <w:rPr>
                <w:rFonts w:ascii="Calibri" w:cs="Calibri" w:eastAsia="Calibri" w:hAnsi="Calibri"/>
                <w:color w:val="444444"/>
                <w:sz w:val="21"/>
                <w:szCs w:val="21"/>
              </w:rPr>
              <w:t xml:space="preserve">2. Find the product in the Home &amp; Living category.</w:t>
            </w:r>
          </w:p>
          <w:p>
            <w:pPr>
              <w:spacing w:after="30"/>
            </w:pPr>
            <w:r>
              <w:rPr>
                <w:rFonts w:ascii="Calibri" w:cs="Calibri" w:eastAsia="Calibri" w:hAnsi="Calibri"/>
                <w:color w:val="444444"/>
                <w:sz w:val="21"/>
                <w:szCs w:val="21"/>
              </w:rPr>
              <w:t xml:space="preserve">3. Read the name: "Artisan Cofee Maker".</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NAV-05, all product names must be free of spelling errors.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product name reads "Cofee" instead of "Coffee" — missing the second "f".</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Spelling errors in product names look unprofessional and may cause the product to not appear in search results if a customer searches for "coffee."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BUG-L02</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Product Rating Exceeds 5.0</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CAT-06</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catalog or open the detail page for "Stainless Steel Water Bottle."</w:t>
            </w:r>
          </w:p>
          <w:p>
            <w:pPr>
              <w:spacing w:after="30"/>
            </w:pPr>
            <w:r>
              <w:rPr>
                <w:rFonts w:ascii="Calibri" w:cs="Calibri" w:eastAsia="Calibri" w:hAnsi="Calibri"/>
                <w:color w:val="444444"/>
                <w:sz w:val="21"/>
                <w:szCs w:val="21"/>
              </w:rPr>
              <w:t xml:space="preserve">2. Observe the rating: 6.2 out of 5.</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CAT-06, ratings must be on a scale of 0.0 to 5.0. No rating may exceed 5.0.</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Water Bottle has a rating of 6.2, which exceeds the maximum 5.0 scale. The star display also renders incorrectly.</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An impossible rating undermines the credibility of the review system. Users may distrust all ratings if one product shows an out-of-range value.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BUG-L03</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Negative Review Count Displayed</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CAT-07</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catalog or open the detail page for "Ergonomic Office Chair."</w:t>
            </w:r>
          </w:p>
          <w:p>
            <w:pPr>
              <w:spacing w:after="30"/>
            </w:pPr>
            <w:r>
              <w:rPr>
                <w:rFonts w:ascii="Calibri" w:cs="Calibri" w:eastAsia="Calibri" w:hAnsi="Calibri"/>
                <w:color w:val="444444"/>
                <w:sz w:val="21"/>
                <w:szCs w:val="21"/>
              </w:rPr>
              <w:t xml:space="preserve">2. Observe the review count: (-23).</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CAT-07, review counts must be non-negative integers (&gt;= 0).</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review count displays -23, which is a negative number. A product cannot have negative reviews.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Negative review counts are visually jarring and clearly indicate a data quality issue. It suggests the data pipeline or database has integrity problems.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BUG-L04</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w:t>
            </w:r>
          </w:p>
          <w:p>
            <w:pPr>
              <w:spacing w:after="40"/>
            </w:pPr>
            <w:r>
              <w:rPr>
                <w:rFonts w:ascii="Calibri" w:cs="Calibri" w:eastAsia="Calibri" w:hAnsi="Calibri"/>
                <w:b/>
                <w:bCs/>
                <w:color w:val="1B1B2F"/>
                <w:sz w:val="26"/>
                <w:szCs w:val="26"/>
              </w:rPr>
              <w:t xml:space="preserve">Product Count Text Does Not Update After Filtering</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CAT-08</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On the Product Catalog page, note the text: "Showing 12 products."</w:t>
            </w:r>
          </w:p>
          <w:p>
            <w:pPr>
              <w:spacing w:after="30"/>
            </w:pPr>
            <w:r>
              <w:rPr>
                <w:rFonts w:ascii="Calibri" w:cs="Calibri" w:eastAsia="Calibri" w:hAnsi="Calibri"/>
                <w:color w:val="444444"/>
                <w:sz w:val="21"/>
                <w:szCs w:val="21"/>
              </w:rPr>
              <w:t xml:space="preserve">2. Click the "Electronics" filter (which shows 4 products).</w:t>
            </w:r>
          </w:p>
          <w:p>
            <w:pPr>
              <w:spacing w:after="30"/>
            </w:pPr>
            <w:r>
              <w:rPr>
                <w:rFonts w:ascii="Calibri" w:cs="Calibri" w:eastAsia="Calibri" w:hAnsi="Calibri"/>
                <w:color w:val="444444"/>
                <w:sz w:val="21"/>
                <w:szCs w:val="21"/>
              </w:rPr>
              <w:t xml:space="preserve">3. The text still reads: "Showing 12 products."</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CAT-08, the product count must update dynamically to reflect visible products after filtering.</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product count always displays "Showing 12 products" regardless of active filters or search queries. It never updates.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stale product count misleads users about how many results are available. It’s a minor but noticeable inconsistency in the UI.</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BUG-L05</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Header (all pages)</w:t>
            </w:r>
          </w:p>
          <w:p>
            <w:pPr>
              <w:spacing w:after="40"/>
            </w:pPr>
            <w:r>
              <w:rPr>
                <w:rFonts w:ascii="Calibri" w:cs="Calibri" w:eastAsia="Calibri" w:hAnsi="Calibri"/>
                <w:b/>
                <w:bCs/>
                <w:color w:val="1B1B2F"/>
                <w:sz w:val="26"/>
                <w:szCs w:val="26"/>
              </w:rPr>
              <w:t xml:space="preserve">Cart Badge Always Shows "3" Instead of Actual Count</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NAV-02</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Login with an empty cart.</w:t>
            </w:r>
          </w:p>
          <w:p>
            <w:pPr>
              <w:spacing w:after="30"/>
            </w:pPr>
            <w:r>
              <w:rPr>
                <w:rFonts w:ascii="Calibri" w:cs="Calibri" w:eastAsia="Calibri" w:hAnsi="Calibri"/>
                <w:color w:val="444444"/>
                <w:sz w:val="21"/>
                <w:szCs w:val="21"/>
              </w:rPr>
              <w:t xml:space="preserve">2. Look at the cart icon in the header — badge shows "3".</w:t>
            </w:r>
          </w:p>
          <w:p>
            <w:pPr>
              <w:spacing w:after="30"/>
            </w:pPr>
            <w:r>
              <w:rPr>
                <w:rFonts w:ascii="Calibri" w:cs="Calibri" w:eastAsia="Calibri" w:hAnsi="Calibri"/>
                <w:color w:val="444444"/>
                <w:sz w:val="21"/>
                <w:szCs w:val="21"/>
              </w:rPr>
              <w:t xml:space="preserve">3. Add 1 item to cart — badge still shows "3".</w:t>
            </w:r>
          </w:p>
          <w:p>
            <w:pPr>
              <w:spacing w:after="30"/>
            </w:pPr>
            <w:r>
              <w:rPr>
                <w:rFonts w:ascii="Calibri" w:cs="Calibri" w:eastAsia="Calibri" w:hAnsi="Calibri"/>
                <w:color w:val="444444"/>
                <w:sz w:val="21"/>
                <w:szCs w:val="21"/>
              </w:rPr>
              <w:t xml:space="preserve">4. Add more items or remove all items — badge always shows "3".</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NAV-02, the cart badge must update dynamically to show the actual total quantity in the cart.</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cart badge is hardcoded to display "3" and never updates regardless of cart contents.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static badge count misleads users about their cart status. They may think they have 3 items when they have 0 or 10.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BUG-L06</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All Pages</w:t>
            </w:r>
          </w:p>
          <w:p>
            <w:pPr>
              <w:spacing w:after="40"/>
            </w:pPr>
            <w:r>
              <w:rPr>
                <w:rFonts w:ascii="Calibri" w:cs="Calibri" w:eastAsia="Calibri" w:hAnsi="Calibri"/>
                <w:b/>
                <w:bCs/>
                <w:color w:val="1B1B2F"/>
                <w:sz w:val="26"/>
                <w:szCs w:val="26"/>
              </w:rPr>
              <w:t xml:space="preserve">Breadcrumb Never Updates When Navigating</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NAV-04</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Login and land on the catalog page. Breadcrumb shows "Home &gt; Shop."</w:t>
            </w:r>
          </w:p>
          <w:p>
            <w:pPr>
              <w:spacing w:after="30"/>
            </w:pPr>
            <w:r>
              <w:rPr>
                <w:rFonts w:ascii="Calibri" w:cs="Calibri" w:eastAsia="Calibri" w:hAnsi="Calibri"/>
                <w:color w:val="444444"/>
                <w:sz w:val="21"/>
                <w:szCs w:val="21"/>
              </w:rPr>
              <w:t xml:space="preserve">2. Navigate to Cart — breadcrumb still shows "Home &gt; Shop."</w:t>
            </w:r>
          </w:p>
          <w:p>
            <w:pPr>
              <w:spacing w:after="30"/>
            </w:pPr>
            <w:r>
              <w:rPr>
                <w:rFonts w:ascii="Calibri" w:cs="Calibri" w:eastAsia="Calibri" w:hAnsi="Calibri"/>
                <w:color w:val="444444"/>
                <w:sz w:val="21"/>
                <w:szCs w:val="21"/>
              </w:rPr>
              <w:t xml:space="preserve">3. Navigate to My Orders — breadcrumb still shows "Home &gt; Shop."</w:t>
            </w:r>
          </w:p>
          <w:p>
            <w:pPr>
              <w:spacing w:after="30"/>
            </w:pPr>
            <w:r>
              <w:rPr>
                <w:rFonts w:ascii="Calibri" w:cs="Calibri" w:eastAsia="Calibri" w:hAnsi="Calibri"/>
                <w:color w:val="444444"/>
                <w:sz w:val="21"/>
                <w:szCs w:val="21"/>
              </w:rPr>
              <w:t xml:space="preserve">4. Navigate to Profile — breadcrumb still shows "Home &gt; Shop."</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NAV-04, the breadcrumb trail must update to reflect the current page.</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breadcrumb is static and always displays "Home &gt; Shop" regardless of which page the user is on.</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Stale breadcrumbs break navigation context and make it harder for users to orient themselves within the application.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BUG-L07</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Profile</w:t>
            </w:r>
          </w:p>
          <w:p>
            <w:pPr>
              <w:spacing w:after="40"/>
            </w:pPr>
            <w:r>
              <w:rPr>
                <w:rFonts w:ascii="Calibri" w:cs="Calibri" w:eastAsia="Calibri" w:hAnsi="Calibri"/>
                <w:b/>
                <w:bCs/>
                <w:color w:val="1B1B2F"/>
                <w:sz w:val="26"/>
                <w:szCs w:val="26"/>
              </w:rPr>
              <w:t xml:space="preserve">Member Since Date Is in the Future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PRF-02</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the Profile page.</w:t>
            </w:r>
          </w:p>
          <w:p>
            <w:pPr>
              <w:spacing w:after="30"/>
            </w:pPr>
            <w:r>
              <w:rPr>
                <w:rFonts w:ascii="Calibri" w:cs="Calibri" w:eastAsia="Calibri" w:hAnsi="Calibri"/>
                <w:color w:val="444444"/>
                <w:sz w:val="21"/>
                <w:szCs w:val="21"/>
              </w:rPr>
              <w:t xml:space="preserve">2. Read the "Member Since" field: "December 2027.".</w:t>
            </w:r>
          </w:p>
          <w:p>
            <w:pPr>
              <w:spacing w:after="30"/>
            </w:pPr>
            <w:r>
              <w:rPr>
                <w:rFonts w:ascii="Calibri" w:cs="Calibri" w:eastAsia="Calibri" w:hAnsi="Calibri"/>
                <w:color w:val="444444"/>
                <w:sz w:val="21"/>
                <w:szCs w:val="21"/>
              </w:rPr>
              <w:t xml:space="preserve">3. Current date: May 2026.</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PRF-02, the Member Since date must be in the PAST (before the current date).</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Member Since date is December 2027 — approximately 19 months in the future. A user cannot have been a member since a date that hasn’t occurred yet.</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future membership date is a minor but noticeable data integrity issue that looks like a system error to the user.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BUG-L08</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Track Package Button Shown for Delivered Orders</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ORD-06</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Look at orders with status "Delivered" (ORD-1087 and ORD-1085).</w:t>
            </w:r>
          </w:p>
          <w:p>
            <w:pPr>
              <w:spacing w:after="30"/>
            </w:pPr>
            <w:r>
              <w:rPr>
                <w:rFonts w:ascii="Calibri" w:cs="Calibri" w:eastAsia="Calibri" w:hAnsi="Calibri"/>
                <w:color w:val="444444"/>
                <w:sz w:val="21"/>
                <w:szCs w:val="21"/>
              </w:rPr>
              <w:t xml:space="preserve">3. Both show a "Track Package" button.</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ORD-06, "Track Package" should only appear for Shipped or Processing orders, not for Delivered orders.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Track Package button appears on delivered orders. While less severe than showing it on cancelled orders (BUG-H06), tracking a package that has already been delivered is unnecessary.</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Showing tracking for delivered orders adds UI clutter and may confuse users who click it expecting new information.</w:t>
            </w:r>
          </w:p>
        </w:tc>
      </w:tr>
    </w:tbl>
    <w:p>
      <w:r>
        <w:br w:type="page"/>
      </w:r>
    </w:p>
    <w:p>
      <w:pPr>
        <w:pStyle w:val="Heading1"/>
      </w:pPr>
      <w:r>
        <w:t xml:space="preserve">Quick Reference — Scoring Sheet</w:t>
      </w:r>
    </w:p>
    <w:p>
      <w:pPr>
        <w:spacing w:after="140" w:before="0"/>
      </w:pPr>
      <w:r>
        <w:rPr>
          <w:rFonts w:ascii="Calibri" w:cs="Calibri" w:eastAsia="Calibri" w:hAnsi="Calibri"/>
          <w:b w:val="false"/>
          <w:bCs w:val="false"/>
          <w:i w:val="false"/>
          <w:iCs w:val="false"/>
          <w:color w:val="333333"/>
          <w:sz w:val="22"/>
          <w:szCs w:val="22"/>
        </w:rPr>
        <w:t xml:space="preserve">Use this table for rapid scoring during the event.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200"/>
        <w:gridCol w:w="2660"/>
        <w:gridCol w:w="1500"/>
        <w:gridCol w:w="1100"/>
        <w:gridCol w:w="1500"/>
      </w:tblGrid>
      <w:tr>
        <w:tc>
          <w:tcPr>
            <w:tcW w:type="dxa" w:w="5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9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1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c>
          <w:tcPr>
            <w:tcW w:type="dxa" w:w="26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Bug Title</w:t>
            </w:r>
          </w:p>
        </w:tc>
        <w:tc>
          <w:tcPr>
            <w:tcW w:type="dxa" w:w="15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Req ID</w:t>
            </w:r>
          </w:p>
        </w:tc>
        <w:tc>
          <w:tcPr>
            <w:tcW w:type="dxa" w:w="11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Pts</w:t>
            </w:r>
          </w:p>
        </w:tc>
        <w:tc>
          <w:tcPr>
            <w:tcW w:type="dxa" w:w="15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Page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Sale Price &gt; Original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BUG-C02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Out-of-Stock Purchasable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CAT-03</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Discount % Wrong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DET-02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Detail</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BUG-C04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Negative Price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CAT-04</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No Max Qty Limit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DET-05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Detail</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BUG-C06</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Total Excludes Tax</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CRT-09</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Promo Stacks Infinite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CRT-12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BUG-C08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No Checkout Validation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CHK-01</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Checkout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No Card #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CHK-04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Checkout</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BUG-C10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No CVV/Expiry Check</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CHK-05/06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Checkout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Order Total 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BUG-H02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String Sort on Price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CAT-14/15</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Date Format Inconsist.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BUG-H04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No Payment Format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CHK-05/06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Checkout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Future Delivered Order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BUG-H06</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Track on Cancelled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ORD-06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Tax 10% Not 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CRT-08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BUG-H08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Free Ship at $50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CRT-07</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Past Delivery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CNF-03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Confirm</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BUG-H10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Wrong Item Count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CRT-05</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BUG-L01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Typo: Cofee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NAV-05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BUG-L02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Rating &gt; 5.0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BUG-L03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Negative Reviews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BUG-L04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Count Not Updating</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CAT-08</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BUG-L05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Badge Hardcoded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NAV-02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Header</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BUG-L06</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Breadcrumb Static</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NAV-04</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All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BUG-L07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Future Member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PRF-02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Profile</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BUG-L08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Track on Delivered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ORD-06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bl>
    <w:p>
      <w:pPr>
        <w:spacing w:before="160"/>
      </w:pPr>
    </w:p>
    <w:p>
      <w:pPr>
        <w:spacing w:after="140" w:before="0"/>
      </w:pPr>
      <w:r>
        <w:rPr>
          <w:rFonts w:ascii="Calibri" w:cs="Calibri" w:eastAsia="Calibri" w:hAnsi="Calibri"/>
          <w:b/>
          <w:bCs/>
          <w:color w:val="1B1B2F"/>
          <w:sz w:val="24"/>
          <w:szCs w:val="24"/>
        </w:rPr>
        <w:t xml:space="preserve">Total Possible: 290 points</w:t>
      </w:r>
      <w:r>
        <w:rPr>
          <w:rFonts w:ascii="Calibri" w:cs="Calibri" w:eastAsia="Calibri" w:hAnsi="Calibri"/>
          <w:color w:val="666666"/>
          <w:sz w:val="22"/>
          <w:szCs w:val="22"/>
        </w:rPr>
        <w:t xml:space="preserve">  (150 Critical + 100 High + 40 Low)</w:t>
      </w:r>
    </w:p>
    <w:p>
      <w:pPr>
        <w:spacing w:before="300"/>
      </w:pPr>
    </w:p>
    <w:p>
      <w:pPr>
        <w:pBdr>
          <w:top w:val="single" w:color="DDDDDD" w:sz="2" w:space="12"/>
        </w:pBdr>
        <w:spacing w:before="200"/>
        <w:jc w:val="center"/>
      </w:pPr>
      <w:r>
        <w:rPr>
          <w:rFonts w:ascii="Calibri" w:cs="Calibri" w:eastAsia="Calibri" w:hAnsi="Calibri"/>
          <w:color w:val="AAAAAA"/>
          <w:sz w:val="18"/>
          <w:szCs w:val="18"/>
        </w:rPr>
        <w:t xml:space="preserve">CATS Team — UAT Center of Excellence — ShopZone Bug-a-thon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B1B2F"/>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B1B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2026-05-11T07:08:23.165Z</dcterms:created>
  <dcterms:modified xsi:type="dcterms:W3CDTF">2026-05-11T07:08:23.181Z</dcterms:modified>
</cp:coreProperties>
</file>

<file path=docProps/custom.xml><?xml version="1.0" encoding="utf-8"?>
<Properties xmlns="http://schemas.openxmlformats.org/officeDocument/2006/custom-properties" xmlns:vt="http://schemas.openxmlformats.org/officeDocument/2006/docPropsVTypes"/>
</file>