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2160" w:firstLine="720"/>
        <w:rPr>
          <w:b w:val="0"/>
          <w:color w:val="000000"/>
          <w:sz w:val="20"/>
          <w:szCs w:val="20"/>
          <w:vertAlign w:val="baseline"/>
        </w:rPr>
      </w:pPr>
      <w:bookmarkStart w:colFirst="0" w:colLast="0" w:name="_gjdgxs" w:id="0"/>
      <w:bookmarkEnd w:id="0"/>
      <w:r w:rsidDel="00000000" w:rsidR="00000000" w:rsidRPr="00000000">
        <w:rPr>
          <w:b w:val="1"/>
          <w:color w:val="000000"/>
          <w:sz w:val="20"/>
          <w:szCs w:val="20"/>
          <w:vertAlign w:val="baseline"/>
          <w:rtl w:val="0"/>
        </w:rPr>
        <w:t xml:space="preserve">Yennamani Sai Murali Mohan</w:t>
      </w:r>
      <w:r w:rsidDel="00000000" w:rsidR="00000000" w:rsidRPr="00000000">
        <w:rPr>
          <w:rtl w:val="0"/>
        </w:rPr>
      </w:r>
    </w:p>
    <w:p w:rsidR="00000000" w:rsidDel="00000000" w:rsidP="00000000" w:rsidRDefault="00000000" w:rsidRPr="00000000" w14:paraId="00000002">
      <w:pPr>
        <w:pBdr>
          <w:bottom w:color="000000" w:space="1" w:sz="6" w:val="single"/>
        </w:pBdr>
        <w:jc w:val="both"/>
        <w:rPr>
          <w:color w:val="000000"/>
          <w:sz w:val="20"/>
          <w:szCs w:val="20"/>
          <w:vertAlign w:val="baseline"/>
        </w:rPr>
      </w:pPr>
      <w:r w:rsidDel="00000000" w:rsidR="00000000" w:rsidRPr="00000000">
        <w:rPr>
          <w:b w:val="1"/>
          <w:color w:val="000000"/>
          <w:sz w:val="20"/>
          <w:szCs w:val="20"/>
          <w:vertAlign w:val="baseline"/>
          <w:rtl w:val="0"/>
        </w:rPr>
        <w:t xml:space="preserve">E-Mail:</w:t>
      </w:r>
      <w:r w:rsidDel="00000000" w:rsidR="00000000" w:rsidRPr="00000000">
        <w:rPr>
          <w:color w:val="000000"/>
          <w:sz w:val="20"/>
          <w:szCs w:val="20"/>
          <w:vertAlign w:val="baseline"/>
          <w:rtl w:val="0"/>
        </w:rPr>
        <w:t xml:space="preserve"> </w:t>
      </w:r>
      <w:hyperlink r:id="rId6">
        <w:r w:rsidDel="00000000" w:rsidR="00000000" w:rsidRPr="00000000">
          <w:rPr>
            <w:color w:val="0000ff"/>
            <w:sz w:val="20"/>
            <w:szCs w:val="20"/>
            <w:u w:val="single"/>
            <w:vertAlign w:val="baseline"/>
            <w:rtl w:val="0"/>
          </w:rPr>
          <w:t xml:space="preserve">muralimohanrockz@gmail.com</w:t>
        </w:r>
      </w:hyperlink>
      <w:r w:rsidDel="00000000" w:rsidR="00000000" w:rsidRPr="00000000">
        <w:rPr>
          <w:color w:val="000000"/>
          <w:sz w:val="20"/>
          <w:szCs w:val="20"/>
          <w:vertAlign w:val="baseline"/>
          <w:rtl w:val="0"/>
        </w:rPr>
        <w:t xml:space="preserve"> </w:t>
        <w:tab/>
        <w:tab/>
        <w:tab/>
        <w:tab/>
      </w:r>
      <w:r w:rsidDel="00000000" w:rsidR="00000000" w:rsidRPr="00000000">
        <w:rPr>
          <w:b w:val="1"/>
          <w:color w:val="000000"/>
          <w:sz w:val="20"/>
          <w:szCs w:val="20"/>
          <w:vertAlign w:val="baseline"/>
          <w:rtl w:val="0"/>
        </w:rPr>
        <w:t xml:space="preserve">Mobile:</w:t>
      </w:r>
      <w:r w:rsidDel="00000000" w:rsidR="00000000" w:rsidRPr="00000000">
        <w:rPr>
          <w:color w:val="000000"/>
          <w:sz w:val="20"/>
          <w:szCs w:val="20"/>
          <w:vertAlign w:val="baseline"/>
          <w:rtl w:val="0"/>
        </w:rPr>
        <w:t xml:space="preserve"> 9440040790</w:t>
      </w:r>
    </w:p>
    <w:p w:rsidR="00000000" w:rsidDel="00000000" w:rsidP="00000000" w:rsidRDefault="00000000" w:rsidRPr="00000000" w14:paraId="00000003">
      <w:pPr>
        <w:rPr>
          <w:b w:val="0"/>
          <w:sz w:val="20"/>
          <w:szCs w:val="20"/>
          <w:u w:val="single"/>
          <w:vertAlign w:val="baseline"/>
        </w:rPr>
      </w:pPr>
      <w:r w:rsidDel="00000000" w:rsidR="00000000" w:rsidRPr="00000000">
        <w:rPr>
          <w:b w:val="1"/>
          <w:sz w:val="20"/>
          <w:szCs w:val="20"/>
          <w:u w:val="single"/>
          <w:vertAlign w:val="baseline"/>
          <w:rtl w:val="0"/>
        </w:rPr>
        <w:t xml:space="preserve">OBJECTIVE: </w:t>
      </w:r>
      <w:r w:rsidDel="00000000" w:rsidR="00000000" w:rsidRPr="00000000">
        <w:rPr>
          <w:rtl w:val="0"/>
        </w:rPr>
      </w:r>
    </w:p>
    <w:p w:rsidR="00000000" w:rsidDel="00000000" w:rsidP="00000000" w:rsidRDefault="00000000" w:rsidRPr="00000000" w14:paraId="00000004">
      <w:pPr>
        <w:ind w:firstLine="720"/>
        <w:jc w:val="both"/>
        <w:rPr>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To work in a progressive and a professional environment where I can get a hands-on experience using my knowledge as a base and update myself with the rapidly developing technology.</w:t>
      </w:r>
      <w:r w:rsidDel="00000000" w:rsidR="00000000" w:rsidRPr="00000000">
        <w:rPr>
          <w:rtl w:val="0"/>
        </w:rPr>
      </w:r>
    </w:p>
    <w:p w:rsidR="00000000" w:rsidDel="00000000" w:rsidP="00000000" w:rsidRDefault="00000000" w:rsidRPr="00000000" w14:paraId="00000005">
      <w:pPr>
        <w:tabs>
          <w:tab w:val="left" w:pos="6840"/>
        </w:tabs>
        <w:rPr>
          <w:b w:val="0"/>
          <w:sz w:val="20"/>
          <w:szCs w:val="20"/>
          <w:u w:val="single"/>
          <w:vertAlign w:val="baseline"/>
        </w:rPr>
      </w:pPr>
      <w:r w:rsidDel="00000000" w:rsidR="00000000" w:rsidRPr="00000000">
        <w:rPr>
          <w:rtl w:val="0"/>
        </w:rPr>
      </w:r>
    </w:p>
    <w:p w:rsidR="00000000" w:rsidDel="00000000" w:rsidP="00000000" w:rsidRDefault="00000000" w:rsidRPr="00000000" w14:paraId="00000006">
      <w:pPr>
        <w:tabs>
          <w:tab w:val="left" w:pos="6840"/>
        </w:tabs>
        <w:rPr>
          <w:b w:val="0"/>
          <w:sz w:val="20"/>
          <w:szCs w:val="20"/>
          <w:u w:val="single"/>
          <w:vertAlign w:val="baseline"/>
        </w:rPr>
      </w:pPr>
      <w:r w:rsidDel="00000000" w:rsidR="00000000" w:rsidRPr="00000000">
        <w:rPr>
          <w:b w:val="1"/>
          <w:sz w:val="20"/>
          <w:szCs w:val="20"/>
          <w:u w:val="single"/>
          <w:vertAlign w:val="baseline"/>
          <w:rtl w:val="0"/>
        </w:rPr>
        <w:t xml:space="preserve">EDUCATION:</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890" w:right="0" w:hanging="189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B. Tech (CSE)</w:t>
        <w:tab/>
        <w:t xml:space="preserve">2012-2016</w:t>
        <w:tab/>
        <w:t xml:space="preserve">JNTU-Kakinada (Sasi Institute of Technology &amp; Eng.)</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890" w:right="0" w:hanging="189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jc w:val="both"/>
        <w:rPr>
          <w:b w:val="0"/>
          <w:color w:val="000000"/>
          <w:sz w:val="20"/>
          <w:szCs w:val="20"/>
          <w:u w:val="single"/>
          <w:vertAlign w:val="baseline"/>
        </w:rPr>
      </w:pPr>
      <w:r w:rsidDel="00000000" w:rsidR="00000000" w:rsidRPr="00000000">
        <w:rPr>
          <w:rtl w:val="0"/>
        </w:rPr>
      </w:r>
    </w:p>
    <w:p w:rsidR="00000000" w:rsidDel="00000000" w:rsidP="00000000" w:rsidRDefault="00000000" w:rsidRPr="00000000" w14:paraId="0000000A">
      <w:pPr>
        <w:jc w:val="both"/>
        <w:rPr>
          <w:b w:val="0"/>
          <w:color w:val="000000"/>
          <w:sz w:val="20"/>
          <w:szCs w:val="20"/>
          <w:u w:val="single"/>
          <w:vertAlign w:val="baseline"/>
        </w:rPr>
      </w:pPr>
      <w:r w:rsidDel="00000000" w:rsidR="00000000" w:rsidRPr="00000000">
        <w:rPr>
          <w:b w:val="1"/>
          <w:color w:val="000000"/>
          <w:sz w:val="20"/>
          <w:szCs w:val="20"/>
          <w:u w:val="single"/>
          <w:vertAlign w:val="baseline"/>
          <w:rtl w:val="0"/>
        </w:rPr>
        <w:t xml:space="preserve">Technical SKILLS:</w:t>
      </w:r>
      <w:r w:rsidDel="00000000" w:rsidR="00000000" w:rsidRPr="00000000">
        <w:rPr>
          <w:rtl w:val="0"/>
        </w:rPr>
      </w:r>
    </w:p>
    <w:p w:rsidR="00000000" w:rsidDel="00000000" w:rsidP="00000000" w:rsidRDefault="00000000" w:rsidRPr="00000000" w14:paraId="0000000B">
      <w:pPr>
        <w:spacing w:line="360" w:lineRule="auto"/>
        <w:rPr>
          <w:rFonts w:ascii="Verdana" w:cs="Verdana" w:eastAsia="Verdana" w:hAnsi="Verdana"/>
          <w:color w:val="000000"/>
          <w:sz w:val="18"/>
          <w:szCs w:val="18"/>
          <w:vertAlign w:val="baseline"/>
        </w:rPr>
      </w:pP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Fonts w:ascii="Verdana" w:cs="Verdana" w:eastAsia="Verdana" w:hAnsi="Verdana"/>
          <w:color w:val="000000"/>
          <w:sz w:val="18"/>
          <w:szCs w:val="18"/>
          <w:vertAlign w:val="baseline"/>
          <w:rtl w:val="0"/>
        </w:rPr>
        <w:t xml:space="preserve">Software Applications</w:t>
      </w:r>
      <w:r w:rsidDel="00000000" w:rsidR="00000000" w:rsidRPr="00000000">
        <w:rPr>
          <w:rFonts w:ascii="Verdana" w:cs="Verdana" w:eastAsia="Verdana" w:hAnsi="Verdana"/>
          <w:color w:val="000000"/>
          <w:sz w:val="20"/>
          <w:szCs w:val="20"/>
          <w:vertAlign w:val="baseline"/>
          <w:rtl w:val="0"/>
        </w:rPr>
        <w:tab/>
        <w:t xml:space="preserve">  : </w:t>
      </w:r>
      <w:r w:rsidDel="00000000" w:rsidR="00000000" w:rsidRPr="00000000">
        <w:rPr>
          <w:rFonts w:ascii="Verdana" w:cs="Verdana" w:eastAsia="Verdana" w:hAnsi="Verdana"/>
          <w:b w:val="1"/>
          <w:color w:val="000000"/>
          <w:sz w:val="18"/>
          <w:szCs w:val="18"/>
          <w:vertAlign w:val="baseline"/>
          <w:rtl w:val="0"/>
        </w:rPr>
        <w:t xml:space="preserve">SharePoint</w:t>
      </w:r>
      <w:r w:rsidDel="00000000" w:rsidR="00000000" w:rsidRPr="00000000">
        <w:rPr>
          <w:rFonts w:ascii="Verdana" w:cs="Verdana" w:eastAsia="Verdana" w:hAnsi="Verdana"/>
          <w:color w:val="000000"/>
          <w:sz w:val="18"/>
          <w:szCs w:val="18"/>
          <w:vertAlign w:val="baseline"/>
          <w:rtl w:val="0"/>
        </w:rPr>
        <w:t xml:space="preserve">, </w:t>
      </w:r>
      <w:r w:rsidDel="00000000" w:rsidR="00000000" w:rsidRPr="00000000">
        <w:rPr>
          <w:rFonts w:ascii="Verdana" w:cs="Verdana" w:eastAsia="Verdana" w:hAnsi="Verdana"/>
          <w:b w:val="1"/>
          <w:sz w:val="18"/>
          <w:szCs w:val="18"/>
          <w:vertAlign w:val="baseline"/>
          <w:rtl w:val="0"/>
        </w:rPr>
        <w:t xml:space="preserve">Selenium </w:t>
      </w:r>
      <w:r w:rsidDel="00000000" w:rsidR="00000000" w:rsidRPr="00000000">
        <w:rPr>
          <w:b w:val="1"/>
          <w:vertAlign w:val="baseline"/>
          <w:rtl w:val="0"/>
        </w:rPr>
        <w:t xml:space="preserve">Automation</w:t>
      </w:r>
      <w:r w:rsidDel="00000000" w:rsidR="00000000" w:rsidRPr="00000000">
        <w:rPr>
          <w:rFonts w:ascii="Verdana" w:cs="Verdana" w:eastAsia="Verdana" w:hAnsi="Verdana"/>
          <w:b w:val="1"/>
          <w:sz w:val="18"/>
          <w:szCs w:val="18"/>
          <w:vertAlign w:val="baseline"/>
          <w:rtl w:val="0"/>
        </w:rPr>
        <w:t xml:space="preserve"> Testing, Cypress </w:t>
      </w:r>
      <w:r w:rsidDel="00000000" w:rsidR="00000000" w:rsidRPr="00000000">
        <w:rPr>
          <w:b w:val="1"/>
          <w:vertAlign w:val="baseline"/>
          <w:rtl w:val="0"/>
        </w:rPr>
        <w:t xml:space="preserve">Automation</w:t>
      </w:r>
      <w:r w:rsidDel="00000000" w:rsidR="00000000" w:rsidRPr="00000000">
        <w:rPr>
          <w:rFonts w:ascii="Verdana" w:cs="Verdana" w:eastAsia="Verdana" w:hAnsi="Verdana"/>
          <w:b w:val="1"/>
          <w:sz w:val="18"/>
          <w:szCs w:val="18"/>
          <w:vertAlign w:val="baseline"/>
          <w:rtl w:val="0"/>
        </w:rPr>
        <w:t xml:space="preserve"> Testing, JMeter Tool</w:t>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890" w:right="0" w:hanging="189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Operating Systems          :  WIN XP/ 2000 / 2003, 2007, 2008</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890" w:right="0" w:hanging="189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E">
      <w:pPr>
        <w:rPr>
          <w:rFonts w:ascii="Cambria" w:cs="Cambria" w:eastAsia="Cambria" w:hAnsi="Cambria"/>
          <w:b w:val="0"/>
          <w:sz w:val="24"/>
          <w:szCs w:val="24"/>
          <w:u w:val="single"/>
          <w:vertAlign w:val="baseline"/>
        </w:rPr>
      </w:pPr>
      <w:r w:rsidDel="00000000" w:rsidR="00000000" w:rsidRPr="00000000">
        <w:rPr>
          <w:rtl w:val="0"/>
        </w:rPr>
      </w:r>
    </w:p>
    <w:p w:rsidR="00000000" w:rsidDel="00000000" w:rsidP="00000000" w:rsidRDefault="00000000" w:rsidRPr="00000000" w14:paraId="0000000F">
      <w:pPr>
        <w:rPr>
          <w:rFonts w:ascii="Cambria" w:cs="Cambria" w:eastAsia="Cambria" w:hAnsi="Cambria"/>
          <w:sz w:val="24"/>
          <w:szCs w:val="24"/>
          <w:u w:val="single"/>
          <w:vertAlign w:val="baseline"/>
        </w:rPr>
      </w:pPr>
      <w:r w:rsidDel="00000000" w:rsidR="00000000" w:rsidRPr="00000000">
        <w:rPr>
          <w:rFonts w:ascii="Cambria" w:cs="Cambria" w:eastAsia="Cambria" w:hAnsi="Cambria"/>
          <w:b w:val="1"/>
          <w:sz w:val="24"/>
          <w:szCs w:val="24"/>
          <w:u w:val="single"/>
          <w:vertAlign w:val="baseline"/>
          <w:rtl w:val="0"/>
        </w:rPr>
        <w:t xml:space="preserve">SUMMARY</w:t>
      </w:r>
      <w:r w:rsidDel="00000000" w:rsidR="00000000" w:rsidRPr="00000000">
        <w:rPr>
          <w:rtl w:val="0"/>
        </w:rPr>
      </w:r>
    </w:p>
    <w:p w:rsidR="00000000" w:rsidDel="00000000" w:rsidP="00000000" w:rsidRDefault="00000000" w:rsidRPr="00000000" w14:paraId="0000001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222222"/>
          <w:sz w:val="22"/>
          <w:szCs w:val="22"/>
          <w:u w:val="none"/>
          <w:shd w:fill="auto" w:val="clear"/>
          <w:vertAlign w:val="baseline"/>
          <w:rtl w:val="0"/>
        </w:rPr>
        <w:t xml:space="preserve">1.8 Years of Industry experience with Manual Testing</w:t>
      </w:r>
      <w:r w:rsidDel="00000000" w:rsidR="00000000" w:rsidRPr="00000000">
        <w:rPr>
          <w:rtl w:val="0"/>
        </w:rPr>
      </w:r>
    </w:p>
    <w:p w:rsidR="00000000" w:rsidDel="00000000" w:rsidP="00000000" w:rsidRDefault="00000000" w:rsidRPr="00000000" w14:paraId="0000001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Knowledge in Java Basic’s</w:t>
      </w:r>
      <w:r w:rsidDel="00000000" w:rsidR="00000000" w:rsidRPr="00000000">
        <w:rPr>
          <w:rtl w:val="0"/>
        </w:rPr>
      </w:r>
    </w:p>
    <w:p w:rsidR="00000000" w:rsidDel="00000000" w:rsidP="00000000" w:rsidRDefault="00000000" w:rsidRPr="00000000" w14:paraId="0000001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Udemy Certified and had good knowledge on </w:t>
      </w:r>
      <w:r w:rsidDel="00000000" w:rsidR="00000000" w:rsidRPr="00000000">
        <w:rPr>
          <w:rFonts w:ascii="Calibri" w:cs="Calibri" w:eastAsia="Calibri" w:hAnsi="Calibri"/>
          <w:b w:val="1"/>
          <w:i w:val="0"/>
          <w:smallCaps w:val="0"/>
          <w:strike w:val="0"/>
          <w:color w:val="222222"/>
          <w:sz w:val="22"/>
          <w:szCs w:val="22"/>
          <w:u w:val="none"/>
          <w:shd w:fill="auto" w:val="clear"/>
          <w:vertAlign w:val="baseline"/>
          <w:rtl w:val="0"/>
        </w:rPr>
        <w:t xml:space="preserve">Automation Testing using Selenium Web Driver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222222"/>
          <w:sz w:val="22"/>
          <w:szCs w:val="22"/>
          <w:u w:val="none"/>
          <w:shd w:fill="auto" w:val="clear"/>
          <w:vertAlign w:val="baseline"/>
          <w:rtl w:val="0"/>
        </w:rPr>
        <w:t xml:space="preserve">Proficient in developing</w:t>
      </w:r>
      <w:r w:rsidDel="00000000" w:rsidR="00000000" w:rsidRPr="00000000">
        <w:rPr>
          <w:rFonts w:ascii="Calibri" w:cs="Calibri" w:eastAsia="Calibri" w:hAnsi="Calibri"/>
          <w:b w:val="1"/>
          <w:i w:val="0"/>
          <w:smallCaps w:val="0"/>
          <w:strike w:val="0"/>
          <w:color w:val="222222"/>
          <w:sz w:val="22"/>
          <w:szCs w:val="22"/>
          <w:u w:val="none"/>
          <w:shd w:fill="auto" w:val="clear"/>
          <w:vertAlign w:val="baseline"/>
          <w:rtl w:val="0"/>
        </w:rPr>
        <w:t xml:space="preserve"> Test Automation scripts</w:t>
      </w:r>
      <w:r w:rsidDel="00000000" w:rsidR="00000000" w:rsidRPr="00000000">
        <w:rPr>
          <w:rFonts w:ascii="Calibri" w:cs="Calibri" w:eastAsia="Calibri" w:hAnsi="Calibri"/>
          <w:b w:val="0"/>
          <w:i w:val="0"/>
          <w:smallCaps w:val="0"/>
          <w:strike w:val="0"/>
          <w:color w:val="222222"/>
          <w:sz w:val="22"/>
          <w:szCs w:val="22"/>
          <w:u w:val="none"/>
          <w:shd w:fill="auto" w:val="clear"/>
          <w:vertAlign w:val="baseline"/>
          <w:rtl w:val="0"/>
        </w:rPr>
        <w:t xml:space="preserve"> using </w:t>
      </w:r>
      <w:r w:rsidDel="00000000" w:rsidR="00000000" w:rsidRPr="00000000">
        <w:rPr>
          <w:rFonts w:ascii="Calibri" w:cs="Calibri" w:eastAsia="Calibri" w:hAnsi="Calibri"/>
          <w:b w:val="1"/>
          <w:i w:val="0"/>
          <w:smallCaps w:val="0"/>
          <w:strike w:val="0"/>
          <w:color w:val="222222"/>
          <w:sz w:val="22"/>
          <w:szCs w:val="22"/>
          <w:u w:val="none"/>
          <w:shd w:fill="auto" w:val="clear"/>
          <w:vertAlign w:val="baseline"/>
          <w:rtl w:val="0"/>
        </w:rPr>
        <w:t xml:space="preserve">selenium Web Driver, with JAVA</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Udemy Certified and had good Knowledge 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Cypress Web Automation Tool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222222"/>
          <w:sz w:val="22"/>
          <w:szCs w:val="22"/>
          <w:u w:val="none"/>
          <w:shd w:fill="auto" w:val="clear"/>
        </w:rPr>
      </w:pPr>
      <w:r w:rsidDel="00000000" w:rsidR="00000000" w:rsidRPr="00000000">
        <w:rPr>
          <w:rFonts w:ascii="Calibri" w:cs="Calibri" w:eastAsia="Calibri" w:hAnsi="Calibri"/>
          <w:b w:val="0"/>
          <w:i w:val="0"/>
          <w:smallCaps w:val="0"/>
          <w:strike w:val="0"/>
          <w:color w:val="222222"/>
          <w:sz w:val="22"/>
          <w:szCs w:val="22"/>
          <w:u w:val="none"/>
          <w:shd w:fill="auto" w:val="clear"/>
          <w:vertAlign w:val="baseline"/>
          <w:rtl w:val="0"/>
        </w:rPr>
        <w:t xml:space="preserve">Proficient in developing</w:t>
      </w:r>
      <w:r w:rsidDel="00000000" w:rsidR="00000000" w:rsidRPr="00000000">
        <w:rPr>
          <w:rFonts w:ascii="Calibri" w:cs="Calibri" w:eastAsia="Calibri" w:hAnsi="Calibri"/>
          <w:b w:val="1"/>
          <w:i w:val="0"/>
          <w:smallCaps w:val="0"/>
          <w:strike w:val="0"/>
          <w:color w:val="222222"/>
          <w:sz w:val="22"/>
          <w:szCs w:val="22"/>
          <w:u w:val="none"/>
          <w:shd w:fill="auto" w:val="clear"/>
          <w:vertAlign w:val="baseline"/>
          <w:rtl w:val="0"/>
        </w:rPr>
        <w:t xml:space="preserve"> Test Automation scripts</w:t>
      </w:r>
      <w:r w:rsidDel="00000000" w:rsidR="00000000" w:rsidRPr="00000000">
        <w:rPr>
          <w:rFonts w:ascii="Calibri" w:cs="Calibri" w:eastAsia="Calibri" w:hAnsi="Calibri"/>
          <w:b w:val="0"/>
          <w:i w:val="0"/>
          <w:smallCaps w:val="0"/>
          <w:strike w:val="0"/>
          <w:color w:val="222222"/>
          <w:sz w:val="22"/>
          <w:szCs w:val="22"/>
          <w:u w:val="none"/>
          <w:shd w:fill="auto" w:val="clear"/>
          <w:vertAlign w:val="baseline"/>
          <w:rtl w:val="0"/>
        </w:rPr>
        <w:t xml:space="preserve"> using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Cypress Web Automation Tool</w:t>
      </w:r>
      <w:r w:rsidDel="00000000" w:rsidR="00000000" w:rsidRPr="00000000">
        <w:rPr>
          <w:rtl w:val="0"/>
        </w:rPr>
      </w:r>
    </w:p>
    <w:p w:rsidR="00000000" w:rsidDel="00000000" w:rsidP="00000000" w:rsidRDefault="00000000" w:rsidRPr="00000000" w14:paraId="0000001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222222"/>
          <w:sz w:val="22"/>
          <w:szCs w:val="22"/>
          <w:u w:val="none"/>
          <w:shd w:fill="auto" w:val="clear"/>
        </w:rPr>
      </w:pPr>
      <w:r w:rsidDel="00000000" w:rsidR="00000000" w:rsidRPr="00000000">
        <w:rPr>
          <w:rFonts w:ascii="Calibri" w:cs="Calibri" w:eastAsia="Calibri" w:hAnsi="Calibri"/>
          <w:b w:val="0"/>
          <w:i w:val="0"/>
          <w:smallCaps w:val="0"/>
          <w:strike w:val="0"/>
          <w:color w:val="222222"/>
          <w:sz w:val="22"/>
          <w:szCs w:val="22"/>
          <w:u w:val="none"/>
          <w:shd w:fill="auto" w:val="clear"/>
          <w:vertAlign w:val="baseline"/>
          <w:rtl w:val="0"/>
        </w:rPr>
        <w:t xml:space="preserve">Ability to prioritize, manage work, take decisions and work in tandem with different departments ensuring on time delivery.</w:t>
      </w:r>
      <w:r w:rsidDel="00000000" w:rsidR="00000000" w:rsidRPr="00000000">
        <w:rPr>
          <w:rtl w:val="0"/>
        </w:rPr>
      </w:r>
    </w:p>
    <w:p w:rsidR="00000000" w:rsidDel="00000000" w:rsidP="00000000" w:rsidRDefault="00000000" w:rsidRPr="00000000" w14:paraId="0000001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b w:val="0"/>
          <w:i w:val="0"/>
          <w:smallCaps w:val="0"/>
          <w:strike w:val="0"/>
          <w:color w:val="222222"/>
          <w:sz w:val="22"/>
          <w:szCs w:val="22"/>
          <w:u w:val="none"/>
          <w:shd w:fill="auto" w:val="clear"/>
        </w:rPr>
      </w:pPr>
      <w:r w:rsidDel="00000000" w:rsidR="00000000" w:rsidRPr="00000000">
        <w:rPr>
          <w:rFonts w:ascii="Calibri" w:cs="Calibri" w:eastAsia="Calibri" w:hAnsi="Calibri"/>
          <w:b w:val="0"/>
          <w:i w:val="0"/>
          <w:smallCaps w:val="0"/>
          <w:strike w:val="0"/>
          <w:color w:val="222222"/>
          <w:sz w:val="22"/>
          <w:szCs w:val="22"/>
          <w:u w:val="none"/>
          <w:shd w:fill="auto" w:val="clear"/>
          <w:vertAlign w:val="baseline"/>
          <w:rtl w:val="0"/>
        </w:rPr>
        <w:t xml:space="preserve">Self-motivated and quick learning capability of the latest and upcoming Technical transformations.</w:t>
      </w:r>
      <w:r w:rsidDel="00000000" w:rsidR="00000000" w:rsidRPr="00000000">
        <w:rPr>
          <w:rtl w:val="0"/>
        </w:rPr>
      </w:r>
    </w:p>
    <w:p w:rsidR="00000000" w:rsidDel="00000000" w:rsidP="00000000" w:rsidRDefault="00000000" w:rsidRPr="00000000" w14:paraId="0000001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222222"/>
          <w:sz w:val="22"/>
          <w:szCs w:val="22"/>
          <w:u w:val="none"/>
          <w:shd w:fill="auto" w:val="clear"/>
          <w:vertAlign w:val="baseline"/>
          <w:rtl w:val="0"/>
        </w:rPr>
        <w:t xml:space="preserve">Enthusiastic to learn new concepts in emerging technologies, Proactive, Good interpersonal skills and able to work independently.</w:t>
      </w:r>
      <w:r w:rsidDel="00000000" w:rsidR="00000000" w:rsidRPr="00000000">
        <w:rPr>
          <w:rtl w:val="0"/>
        </w:rPr>
      </w:r>
    </w:p>
    <w:p w:rsidR="00000000" w:rsidDel="00000000" w:rsidP="00000000" w:rsidRDefault="00000000" w:rsidRPr="00000000" w14:paraId="00000019">
      <w:pPr>
        <w:spacing w:line="360" w:lineRule="auto"/>
        <w:rPr>
          <w:b w:val="0"/>
          <w:sz w:val="20"/>
          <w:szCs w:val="20"/>
          <w:vertAlign w:val="baseline"/>
        </w:rPr>
      </w:pPr>
      <w:r w:rsidDel="00000000" w:rsidR="00000000" w:rsidRPr="00000000">
        <w:rPr>
          <w:rtl w:val="0"/>
        </w:rPr>
      </w:r>
    </w:p>
    <w:p w:rsidR="00000000" w:rsidDel="00000000" w:rsidP="00000000" w:rsidRDefault="00000000" w:rsidRPr="00000000" w14:paraId="0000001A">
      <w:pPr>
        <w:spacing w:line="360" w:lineRule="auto"/>
        <w:rPr>
          <w:rFonts w:ascii="Verdana" w:cs="Verdana" w:eastAsia="Verdana" w:hAnsi="Verdana"/>
          <w:color w:val="000000"/>
          <w:sz w:val="20"/>
          <w:szCs w:val="20"/>
          <w:vertAlign w:val="baseline"/>
        </w:rPr>
      </w:pPr>
      <w:r w:rsidDel="00000000" w:rsidR="00000000" w:rsidRPr="00000000">
        <w:rPr>
          <w:b w:val="1"/>
          <w:sz w:val="20"/>
          <w:szCs w:val="20"/>
          <w:u w:val="single"/>
          <w:vertAlign w:val="baseline"/>
          <w:rtl w:val="0"/>
        </w:rPr>
        <w:t xml:space="preserve">EMPLOYMENT HISTORY: </w:t>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Ritz Technologies Global PVT LTD, Hyderabad (Jan-17 to Aug-18).</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VISAKHA RPO PVT LTD (Septembe</w:t>
      </w:r>
      <w:r w:rsidDel="00000000" w:rsidR="00000000" w:rsidRPr="00000000">
        <w:rPr>
          <w:rtl w:val="0"/>
        </w:rPr>
        <w:t xml:space="preserve">r 2020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Present).</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160" w:right="0" w:hanging="9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ab/>
        <w:t xml:space="preserve">         </w:t>
      </w:r>
    </w:p>
    <w:p w:rsidR="00000000" w:rsidDel="00000000" w:rsidP="00000000" w:rsidRDefault="00000000" w:rsidRPr="00000000" w14:paraId="00000020">
      <w:pPr>
        <w:tabs>
          <w:tab w:val="left" w:pos="6840"/>
        </w:tabs>
        <w:rPr>
          <w:b w:val="0"/>
          <w:sz w:val="20"/>
          <w:szCs w:val="20"/>
          <w:u w:val="single"/>
          <w:vertAlign w:val="baseline"/>
        </w:rPr>
      </w:pPr>
      <w:r w:rsidDel="00000000" w:rsidR="00000000" w:rsidRPr="00000000">
        <w:rPr>
          <w:rtl w:val="0"/>
        </w:rPr>
      </w:r>
    </w:p>
    <w:p w:rsidR="00000000" w:rsidDel="00000000" w:rsidP="00000000" w:rsidRDefault="00000000" w:rsidRPr="00000000" w14:paraId="00000021">
      <w:pPr>
        <w:tabs>
          <w:tab w:val="left" w:pos="6840"/>
        </w:tabs>
        <w:rPr>
          <w:b w:val="0"/>
          <w:sz w:val="20"/>
          <w:szCs w:val="20"/>
          <w:u w:val="single"/>
          <w:vertAlign w:val="baseline"/>
        </w:rPr>
      </w:pPr>
      <w:r w:rsidDel="00000000" w:rsidR="00000000" w:rsidRPr="00000000">
        <w:rPr>
          <w:rtl w:val="0"/>
        </w:rPr>
      </w:r>
    </w:p>
    <w:p w:rsidR="00000000" w:rsidDel="00000000" w:rsidP="00000000" w:rsidRDefault="00000000" w:rsidRPr="00000000" w14:paraId="00000022">
      <w:pPr>
        <w:tabs>
          <w:tab w:val="left" w:pos="6840"/>
        </w:tabs>
        <w:rPr>
          <w:b w:val="0"/>
          <w:color w:val="44546a"/>
          <w:sz w:val="20"/>
          <w:szCs w:val="20"/>
          <w:u w:val="single"/>
          <w:vertAlign w:val="baseline"/>
        </w:rPr>
      </w:pPr>
      <w:r w:rsidDel="00000000" w:rsidR="00000000" w:rsidRPr="00000000">
        <w:rPr>
          <w:b w:val="1"/>
          <w:sz w:val="20"/>
          <w:szCs w:val="20"/>
          <w:u w:val="single"/>
          <w:vertAlign w:val="baseline"/>
          <w:rtl w:val="0"/>
        </w:rPr>
        <w:t xml:space="preserve">PROFESSIONAL EXPERIENCE:</w:t>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44546a"/>
          <w:sz w:val="20"/>
          <w:szCs w:val="20"/>
          <w:u w:val="single"/>
          <w:shd w:fill="auto" w:val="clear"/>
          <w:vertAlign w:val="baseline"/>
          <w:rtl w:val="0"/>
        </w:rPr>
        <w:t xml:space="preserve">Project#1</w:t>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Title</w:t>
        <w:tab/>
        <w:tab/>
        <w:t xml:space="preserve">        : Journal Entries - NCE</w:t>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Client</w:t>
        <w:tab/>
        <w:tab/>
        <w:t xml:space="preserve">        : CSC</w:t>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Role</w:t>
        <w:tab/>
        <w:tab/>
        <w:t xml:space="preserve">        :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Test Analyst</w:t>
      </w:r>
      <w:r w:rsidDel="00000000" w:rsidR="00000000" w:rsidRPr="00000000">
        <w:rPr>
          <w:rtl w:val="0"/>
        </w:rPr>
      </w:r>
    </w:p>
    <w:p w:rsidR="00000000" w:rsidDel="00000000" w:rsidP="00000000" w:rsidRDefault="00000000" w:rsidRPr="00000000" w14:paraId="00000027">
      <w:pPr>
        <w:tabs>
          <w:tab w:val="left" w:pos="6840"/>
        </w:tabs>
        <w:rPr>
          <w:b w:val="0"/>
          <w:sz w:val="20"/>
          <w:szCs w:val="20"/>
          <w:vertAlign w:val="baseline"/>
        </w:rPr>
      </w:pPr>
      <w:r w:rsidDel="00000000" w:rsidR="00000000" w:rsidRPr="00000000">
        <w:rPr>
          <w:b w:val="1"/>
          <w:sz w:val="20"/>
          <w:szCs w:val="20"/>
          <w:vertAlign w:val="baseline"/>
          <w:rtl w:val="0"/>
        </w:rPr>
        <w:t xml:space="preserve">Environment          : Share Point Designer 2013, Office 365</w:t>
      </w:r>
      <w:r w:rsidDel="00000000" w:rsidR="00000000" w:rsidRPr="00000000">
        <w:rPr>
          <w:rtl w:val="0"/>
        </w:rPr>
      </w:r>
    </w:p>
    <w:p w:rsidR="00000000" w:rsidDel="00000000" w:rsidP="00000000" w:rsidRDefault="00000000" w:rsidRPr="00000000" w14:paraId="00000028">
      <w:pPr>
        <w:tabs>
          <w:tab w:val="left" w:pos="6840"/>
        </w:tabs>
        <w:ind w:left="2070" w:hanging="2070"/>
        <w:jc w:val="both"/>
        <w:rPr>
          <w:sz w:val="20"/>
          <w:szCs w:val="20"/>
          <w:vertAlign w:val="baseline"/>
        </w:rPr>
      </w:pPr>
      <w:r w:rsidDel="00000000" w:rsidR="00000000" w:rsidRPr="00000000">
        <w:rPr>
          <w:b w:val="1"/>
          <w:sz w:val="20"/>
          <w:szCs w:val="20"/>
          <w:vertAlign w:val="baseline"/>
          <w:rtl w:val="0"/>
        </w:rPr>
        <w:t xml:space="preserve">Description           :</w:t>
      </w:r>
      <w:r w:rsidDel="00000000" w:rsidR="00000000" w:rsidRPr="00000000">
        <w:rPr>
          <w:sz w:val="20"/>
          <w:szCs w:val="20"/>
          <w:vertAlign w:val="baseline"/>
          <w:rtl w:val="0"/>
        </w:rPr>
        <w:t xml:space="preserve"> Analyzing transactions and recording them as journal entries is the first step in the accounting cycle. It begins at the start of an accounting period and continues during the whole period. Transaction analysis is a process which determines whether a particular business event has an economic effect on the assets, liabilities or equity of the business.</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1890"/>
        </w:tabs>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Roles and Responsibilities:</w:t>
      </w:r>
      <w:r w:rsidDel="00000000" w:rsidR="00000000" w:rsidRPr="00000000">
        <w:rPr>
          <w:rtl w:val="0"/>
        </w:rPr>
      </w:r>
    </w:p>
    <w:p w:rsidR="00000000" w:rsidDel="00000000" w:rsidP="00000000" w:rsidRDefault="00000000" w:rsidRPr="00000000" w14:paraId="0000002A">
      <w:pPr>
        <w:numPr>
          <w:ilvl w:val="0"/>
          <w:numId w:val="1"/>
        </w:numPr>
        <w:spacing w:after="0" w:lineRule="auto"/>
        <w:ind w:left="360" w:hanging="360"/>
        <w:rPr>
          <w:sz w:val="20"/>
          <w:szCs w:val="20"/>
        </w:rPr>
      </w:pPr>
      <w:r w:rsidDel="00000000" w:rsidR="00000000" w:rsidRPr="00000000">
        <w:rPr>
          <w:sz w:val="20"/>
          <w:szCs w:val="20"/>
          <w:vertAlign w:val="baseline"/>
          <w:rtl w:val="0"/>
        </w:rPr>
        <w:t xml:space="preserve">Involved in testing of application and building its test cases.</w:t>
      </w:r>
      <w:r w:rsidDel="00000000" w:rsidR="00000000" w:rsidRPr="00000000">
        <w:rPr>
          <w:rtl w:val="0"/>
        </w:rPr>
      </w:r>
    </w:p>
    <w:p w:rsidR="00000000" w:rsidDel="00000000" w:rsidP="00000000" w:rsidRDefault="00000000" w:rsidRPr="00000000" w14:paraId="0000002B">
      <w:pPr>
        <w:numPr>
          <w:ilvl w:val="0"/>
          <w:numId w:val="1"/>
        </w:numPr>
        <w:spacing w:after="0" w:lineRule="auto"/>
        <w:ind w:left="360" w:hanging="360"/>
        <w:rPr>
          <w:sz w:val="20"/>
          <w:szCs w:val="20"/>
        </w:rPr>
      </w:pPr>
      <w:r w:rsidDel="00000000" w:rsidR="00000000" w:rsidRPr="00000000">
        <w:rPr>
          <w:sz w:val="20"/>
          <w:szCs w:val="20"/>
          <w:vertAlign w:val="baseline"/>
          <w:rtl w:val="0"/>
        </w:rPr>
        <w:t xml:space="preserve">Creating workflows using SharePoint designer.</w:t>
      </w:r>
      <w:r w:rsidDel="00000000" w:rsidR="00000000" w:rsidRPr="00000000">
        <w:rPr>
          <w:rtl w:val="0"/>
        </w:rPr>
      </w:r>
    </w:p>
    <w:p w:rsidR="00000000" w:rsidDel="00000000" w:rsidP="00000000" w:rsidRDefault="00000000" w:rsidRPr="00000000" w14:paraId="0000002C">
      <w:pPr>
        <w:numPr>
          <w:ilvl w:val="0"/>
          <w:numId w:val="1"/>
        </w:numPr>
        <w:spacing w:after="0" w:lineRule="auto"/>
        <w:ind w:left="360" w:hanging="360"/>
        <w:rPr>
          <w:sz w:val="20"/>
          <w:szCs w:val="20"/>
        </w:rPr>
      </w:pPr>
      <w:r w:rsidDel="00000000" w:rsidR="00000000" w:rsidRPr="00000000">
        <w:rPr>
          <w:sz w:val="20"/>
          <w:szCs w:val="20"/>
          <w:vertAlign w:val="baseline"/>
          <w:rtl w:val="0"/>
        </w:rPr>
        <w:t xml:space="preserve">Creating views and Groups assigned roles to the see the views.</w:t>
      </w:r>
      <w:r w:rsidDel="00000000" w:rsidR="00000000" w:rsidRPr="00000000">
        <w:rPr>
          <w:rtl w:val="0"/>
        </w:rPr>
      </w:r>
    </w:p>
    <w:p w:rsidR="00000000" w:rsidDel="00000000" w:rsidP="00000000" w:rsidRDefault="00000000" w:rsidRPr="00000000" w14:paraId="0000002D">
      <w:pPr>
        <w:rPr>
          <w:sz w:val="20"/>
          <w:szCs w:val="20"/>
          <w:vertAlign w:val="baseline"/>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44546a"/>
          <w:sz w:val="20"/>
          <w:szCs w:val="20"/>
          <w:u w:val="single"/>
          <w:shd w:fill="auto" w:val="clear"/>
          <w:vertAlign w:val="baseline"/>
          <w:rtl w:val="0"/>
        </w:rPr>
        <w:t xml:space="preserve">Project#2</w:t>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Title</w:t>
        <w:tab/>
        <w:tab/>
        <w:t xml:space="preserve">        : Easy Approval</w:t>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Client</w:t>
        <w:tab/>
        <w:tab/>
        <w:t xml:space="preserve">        : SBI </w:t>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Role</w:t>
        <w:tab/>
        <w:tab/>
        <w:t xml:space="preserve">        :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Test Analyst</w:t>
      </w:r>
      <w:r w:rsidDel="00000000" w:rsidR="00000000" w:rsidRPr="00000000">
        <w:rPr>
          <w:rtl w:val="0"/>
        </w:rPr>
      </w:r>
    </w:p>
    <w:p w:rsidR="00000000" w:rsidDel="00000000" w:rsidP="00000000" w:rsidRDefault="00000000" w:rsidRPr="00000000" w14:paraId="00000032">
      <w:pPr>
        <w:tabs>
          <w:tab w:val="left" w:pos="6840"/>
        </w:tabs>
        <w:rPr>
          <w:b w:val="0"/>
          <w:sz w:val="20"/>
          <w:szCs w:val="20"/>
          <w:vertAlign w:val="baseline"/>
        </w:rPr>
      </w:pPr>
      <w:r w:rsidDel="00000000" w:rsidR="00000000" w:rsidRPr="00000000">
        <w:rPr>
          <w:b w:val="1"/>
          <w:sz w:val="20"/>
          <w:szCs w:val="20"/>
          <w:vertAlign w:val="baseline"/>
          <w:rtl w:val="0"/>
        </w:rPr>
        <w:t xml:space="preserve">Environment                :  Share Point Designer 2013, Office 365</w:t>
      </w:r>
      <w:r w:rsidDel="00000000" w:rsidR="00000000" w:rsidRPr="00000000">
        <w:rPr>
          <w:rtl w:val="0"/>
        </w:rPr>
      </w:r>
    </w:p>
    <w:p w:rsidR="00000000" w:rsidDel="00000000" w:rsidP="00000000" w:rsidRDefault="00000000" w:rsidRPr="00000000" w14:paraId="00000033">
      <w:pPr>
        <w:tabs>
          <w:tab w:val="left" w:pos="6840"/>
        </w:tabs>
        <w:ind w:left="2070" w:hanging="2070"/>
        <w:jc w:val="both"/>
        <w:rPr>
          <w:sz w:val="20"/>
          <w:szCs w:val="20"/>
          <w:vertAlign w:val="baseline"/>
        </w:rPr>
      </w:pPr>
      <w:r w:rsidDel="00000000" w:rsidR="00000000" w:rsidRPr="00000000">
        <w:rPr>
          <w:b w:val="1"/>
          <w:sz w:val="20"/>
          <w:szCs w:val="20"/>
          <w:vertAlign w:val="baseline"/>
          <w:rtl w:val="0"/>
        </w:rPr>
        <w:t xml:space="preserve">Description           :</w:t>
      </w:r>
      <w:r w:rsidDel="00000000" w:rsidR="00000000" w:rsidRPr="00000000">
        <w:rPr>
          <w:sz w:val="20"/>
          <w:szCs w:val="20"/>
          <w:vertAlign w:val="baseline"/>
          <w:rtl w:val="0"/>
        </w:rPr>
        <w:t xml:space="preserve">   The main motto of this application is to reduce the approvals based on the paper by keeping the approvals simple and easy by creating request online. Easy Approval is an application designed for SBI GITC which is now used by all the departments in their global it centre. </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left" w:pos="1890"/>
        </w:tabs>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Roles and Responsibilities:</w:t>
      </w:r>
      <w:r w:rsidDel="00000000" w:rsidR="00000000" w:rsidRPr="00000000">
        <w:rPr>
          <w:rtl w:val="0"/>
        </w:rPr>
      </w:r>
    </w:p>
    <w:p w:rsidR="00000000" w:rsidDel="00000000" w:rsidP="00000000" w:rsidRDefault="00000000" w:rsidRPr="00000000" w14:paraId="0000003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0"/>
          <w:szCs w:val="20"/>
          <w:u w:val="none"/>
          <w:shd w:fill="auto" w:val="clear"/>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Involved in Testing of application and building its test cases.</w:t>
      </w:r>
      <w:r w:rsidDel="00000000" w:rsidR="00000000" w:rsidRPr="00000000">
        <w:rPr>
          <w:rtl w:val="0"/>
        </w:rPr>
      </w:r>
    </w:p>
    <w:p w:rsidR="00000000" w:rsidDel="00000000" w:rsidP="00000000" w:rsidRDefault="00000000" w:rsidRPr="00000000" w14:paraId="00000036">
      <w:pPr>
        <w:numPr>
          <w:ilvl w:val="0"/>
          <w:numId w:val="2"/>
        </w:numPr>
        <w:spacing w:after="0" w:lineRule="auto"/>
        <w:ind w:left="720" w:hanging="360"/>
        <w:rPr>
          <w:sz w:val="20"/>
          <w:szCs w:val="20"/>
        </w:rPr>
      </w:pPr>
      <w:r w:rsidDel="00000000" w:rsidR="00000000" w:rsidRPr="00000000">
        <w:rPr>
          <w:sz w:val="20"/>
          <w:szCs w:val="20"/>
          <w:vertAlign w:val="baseline"/>
          <w:rtl w:val="0"/>
        </w:rPr>
        <w:t xml:space="preserve">Creating workflows using SharePoint designer.</w:t>
      </w:r>
      <w:r w:rsidDel="00000000" w:rsidR="00000000" w:rsidRPr="00000000">
        <w:rPr>
          <w:rtl w:val="0"/>
        </w:rPr>
      </w:r>
    </w:p>
    <w:p w:rsidR="00000000" w:rsidDel="00000000" w:rsidP="00000000" w:rsidRDefault="00000000" w:rsidRPr="00000000" w14:paraId="00000037">
      <w:pPr>
        <w:numPr>
          <w:ilvl w:val="0"/>
          <w:numId w:val="2"/>
        </w:numPr>
        <w:spacing w:after="0" w:lineRule="auto"/>
        <w:ind w:left="720" w:hanging="360"/>
        <w:rPr>
          <w:sz w:val="20"/>
          <w:szCs w:val="20"/>
        </w:rPr>
      </w:pPr>
      <w:r w:rsidDel="00000000" w:rsidR="00000000" w:rsidRPr="00000000">
        <w:rPr>
          <w:sz w:val="20"/>
          <w:szCs w:val="20"/>
          <w:vertAlign w:val="baseline"/>
          <w:rtl w:val="0"/>
        </w:rPr>
        <w:t xml:space="preserve">Creating views and Groups assigned roles to the see the views.</w:t>
      </w:r>
      <w:r w:rsidDel="00000000" w:rsidR="00000000" w:rsidRPr="00000000">
        <w:rPr>
          <w:rtl w:val="0"/>
        </w:rPr>
      </w:r>
    </w:p>
    <w:p w:rsidR="00000000" w:rsidDel="00000000" w:rsidP="00000000" w:rsidRDefault="00000000" w:rsidRPr="00000000" w14:paraId="00000038">
      <w:pPr>
        <w:rPr>
          <w:sz w:val="20"/>
          <w:szCs w:val="20"/>
          <w:vertAlign w:val="baseline"/>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44546a"/>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44546a"/>
          <w:sz w:val="20"/>
          <w:szCs w:val="20"/>
          <w:u w:val="single"/>
          <w:shd w:fill="auto" w:val="clear"/>
          <w:vertAlign w:val="baseline"/>
          <w:rtl w:val="0"/>
        </w:rPr>
        <w:t xml:space="preserve">Project#3</w:t>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Title</w:t>
        <w:tab/>
        <w:tab/>
        <w:t xml:space="preserve">        : ERUDEX-Learning app</w:t>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Client</w:t>
        <w:tab/>
        <w:tab/>
        <w:t xml:space="preserve">        : Erudex</w:t>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Role</w:t>
        <w:tab/>
        <w:tab/>
        <w:t xml:space="preserve">        : </w:t>
      </w:r>
      <w:r w:rsidDel="00000000" w:rsidR="00000000" w:rsidRPr="00000000">
        <w:rPr>
          <w:b w:val="1"/>
          <w:sz w:val="20"/>
          <w:szCs w:val="20"/>
          <w:rtl w:val="0"/>
        </w:rPr>
        <w:t xml:space="preserve">QA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Test Analyst</w:t>
      </w:r>
      <w:r w:rsidDel="00000000" w:rsidR="00000000" w:rsidRPr="00000000">
        <w:rPr>
          <w:rtl w:val="0"/>
        </w:rPr>
      </w:r>
    </w:p>
    <w:p w:rsidR="00000000" w:rsidDel="00000000" w:rsidP="00000000" w:rsidRDefault="00000000" w:rsidRPr="00000000" w14:paraId="0000003E">
      <w:pPr>
        <w:tabs>
          <w:tab w:val="left" w:pos="6840"/>
        </w:tabs>
        <w:rPr>
          <w:b w:val="0"/>
          <w:sz w:val="20"/>
          <w:szCs w:val="20"/>
          <w:vertAlign w:val="baseline"/>
        </w:rPr>
      </w:pPr>
      <w:r w:rsidDel="00000000" w:rsidR="00000000" w:rsidRPr="00000000">
        <w:rPr>
          <w:b w:val="1"/>
          <w:sz w:val="20"/>
          <w:szCs w:val="20"/>
          <w:vertAlign w:val="baseline"/>
          <w:rtl w:val="0"/>
        </w:rPr>
        <w:t xml:space="preserve">Environment                :  Selenium</w:t>
      </w:r>
      <w:r w:rsidDel="00000000" w:rsidR="00000000" w:rsidRPr="00000000">
        <w:rPr>
          <w:rtl w:val="0"/>
        </w:rPr>
      </w:r>
    </w:p>
    <w:p w:rsidR="00000000" w:rsidDel="00000000" w:rsidP="00000000" w:rsidRDefault="00000000" w:rsidRPr="00000000" w14:paraId="0000003F">
      <w:pPr>
        <w:tabs>
          <w:tab w:val="left" w:pos="6840"/>
        </w:tabs>
        <w:rPr>
          <w:b w:val="0"/>
          <w:sz w:val="20"/>
          <w:szCs w:val="20"/>
          <w:vertAlign w:val="baseline"/>
        </w:rPr>
      </w:pPr>
      <w:r w:rsidDel="00000000" w:rsidR="00000000" w:rsidRPr="00000000">
        <w:rPr>
          <w:b w:val="1"/>
          <w:sz w:val="20"/>
          <w:szCs w:val="20"/>
          <w:vertAlign w:val="baseline"/>
          <w:rtl w:val="0"/>
        </w:rPr>
        <w:t xml:space="preserve">Description                   :</w:t>
      </w:r>
      <w:r w:rsidDel="00000000" w:rsidR="00000000" w:rsidRPr="00000000">
        <w:rPr>
          <w:vertAlign w:val="baseline"/>
          <w:rtl w:val="0"/>
        </w:rPr>
        <w:t xml:space="preserve"> </w:t>
      </w:r>
      <w:r w:rsidDel="00000000" w:rsidR="00000000" w:rsidRPr="00000000">
        <w:rPr>
          <w:b w:val="1"/>
          <w:sz w:val="20"/>
          <w:szCs w:val="20"/>
          <w:vertAlign w:val="baseline"/>
          <w:rtl w:val="0"/>
        </w:rPr>
        <w:t xml:space="preserve">Erudex is one of the leading Ed-tech companies in India that offers Digital Teaching&amp;</w:t>
      </w:r>
      <w:r w:rsidDel="00000000" w:rsidR="00000000" w:rsidRPr="00000000">
        <w:rPr>
          <w:rtl w:val="0"/>
        </w:rPr>
      </w:r>
    </w:p>
    <w:p w:rsidR="00000000" w:rsidDel="00000000" w:rsidP="00000000" w:rsidRDefault="00000000" w:rsidRPr="00000000" w14:paraId="00000040">
      <w:pPr>
        <w:tabs>
          <w:tab w:val="left" w:pos="6840"/>
        </w:tabs>
        <w:rPr>
          <w:b w:val="0"/>
          <w:sz w:val="20"/>
          <w:szCs w:val="20"/>
          <w:vertAlign w:val="baseline"/>
        </w:rPr>
      </w:pPr>
      <w:r w:rsidDel="00000000" w:rsidR="00000000" w:rsidRPr="00000000">
        <w:rPr>
          <w:b w:val="1"/>
          <w:sz w:val="20"/>
          <w:szCs w:val="20"/>
          <w:vertAlign w:val="baseline"/>
          <w:rtl w:val="0"/>
        </w:rPr>
        <w:t xml:space="preserve">                                           Learning Solutions for schools &amp; colleges between grades 1-12.</w:t>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left" w:pos="1890"/>
        </w:tabs>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left" w:pos="1890"/>
        </w:tabs>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Roles and Responsibilities:</w:t>
      </w:r>
      <w:r w:rsidDel="00000000" w:rsidR="00000000" w:rsidRPr="00000000">
        <w:rPr>
          <w:rtl w:val="0"/>
        </w:rPr>
      </w:r>
    </w:p>
    <w:p w:rsidR="00000000" w:rsidDel="00000000" w:rsidP="00000000" w:rsidRDefault="00000000" w:rsidRPr="00000000" w14:paraId="0000004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0"/>
          <w:szCs w:val="20"/>
          <w:u w:val="none"/>
          <w:shd w:fill="auto" w:val="clear"/>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Understanding the test requirements and application with the help of user stories.</w:t>
      </w:r>
      <w:r w:rsidDel="00000000" w:rsidR="00000000" w:rsidRPr="00000000">
        <w:rPr>
          <w:rtl w:val="0"/>
        </w:rPr>
      </w:r>
    </w:p>
    <w:p w:rsidR="00000000" w:rsidDel="00000000" w:rsidP="00000000" w:rsidRDefault="00000000" w:rsidRPr="00000000" w14:paraId="00000044">
      <w:pPr>
        <w:numPr>
          <w:ilvl w:val="0"/>
          <w:numId w:val="3"/>
        </w:numPr>
        <w:spacing w:after="0" w:lineRule="auto"/>
        <w:ind w:left="720" w:hanging="360"/>
        <w:rPr>
          <w:sz w:val="20"/>
          <w:szCs w:val="20"/>
        </w:rPr>
      </w:pPr>
      <w:r w:rsidDel="00000000" w:rsidR="00000000" w:rsidRPr="00000000">
        <w:rPr>
          <w:sz w:val="20"/>
          <w:szCs w:val="20"/>
          <w:vertAlign w:val="baseline"/>
          <w:rtl w:val="0"/>
        </w:rPr>
        <w:t xml:space="preserve">Choosing frame work w.r.t the requirement.</w:t>
      </w:r>
      <w:r w:rsidDel="00000000" w:rsidR="00000000" w:rsidRPr="00000000">
        <w:rPr>
          <w:rtl w:val="0"/>
        </w:rPr>
      </w:r>
    </w:p>
    <w:p w:rsidR="00000000" w:rsidDel="00000000" w:rsidP="00000000" w:rsidRDefault="00000000" w:rsidRPr="00000000" w14:paraId="00000045">
      <w:pPr>
        <w:numPr>
          <w:ilvl w:val="0"/>
          <w:numId w:val="3"/>
        </w:numPr>
        <w:spacing w:after="0" w:lineRule="auto"/>
        <w:ind w:left="720" w:hanging="360"/>
        <w:rPr>
          <w:sz w:val="20"/>
          <w:szCs w:val="20"/>
        </w:rPr>
      </w:pPr>
      <w:r w:rsidDel="00000000" w:rsidR="00000000" w:rsidRPr="00000000">
        <w:rPr>
          <w:sz w:val="20"/>
          <w:szCs w:val="20"/>
          <w:vertAlign w:val="baseline"/>
          <w:rtl w:val="0"/>
        </w:rPr>
        <w:t xml:space="preserve">Development of script modules.</w:t>
      </w: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Verdana"/>
  <w:font w:name="Cambria"/>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vertAlign w:val="baseline"/>
      </w:rPr>
    </w:lvl>
    <w:lvl w:ilvl="1">
      <w:start w:val="1"/>
      <w:numFmt w:val="lowerLetter"/>
      <w:lvlText w:val="%2."/>
      <w:lvlJc w:val="left"/>
      <w:pPr>
        <w:ind w:left="1800" w:hanging="360"/>
      </w:pPr>
      <w:rPr>
        <w:vertAlign w:val="baseline"/>
      </w:rPr>
    </w:lvl>
    <w:lvl w:ilvl="2">
      <w:start w:val="1"/>
      <w:numFmt w:val="lowerRoman"/>
      <w:lvlText w:val="%2.%3."/>
      <w:lvlJc w:val="right"/>
      <w:pPr>
        <w:ind w:left="2520" w:hanging="180"/>
      </w:pPr>
      <w:rPr>
        <w:vertAlign w:val="baseline"/>
      </w:rPr>
    </w:lvl>
    <w:lvl w:ilvl="3">
      <w:start w:val="1"/>
      <w:numFmt w:val="decimal"/>
      <w:lvlText w:val="%2.%3.%4."/>
      <w:lvlJc w:val="left"/>
      <w:pPr>
        <w:ind w:left="3240" w:hanging="360"/>
      </w:pPr>
      <w:rPr>
        <w:vertAlign w:val="baseline"/>
      </w:rPr>
    </w:lvl>
    <w:lvl w:ilvl="4">
      <w:start w:val="1"/>
      <w:numFmt w:val="lowerLetter"/>
      <w:lvlText w:val="%2.%3.%4.%5."/>
      <w:lvlJc w:val="left"/>
      <w:pPr>
        <w:ind w:left="3960" w:hanging="360"/>
      </w:pPr>
      <w:rPr>
        <w:vertAlign w:val="baseline"/>
      </w:rPr>
    </w:lvl>
    <w:lvl w:ilvl="5">
      <w:start w:val="1"/>
      <w:numFmt w:val="lowerRoman"/>
      <w:lvlText w:val="%2.%3.%4.%5.%6."/>
      <w:lvlJc w:val="right"/>
      <w:pPr>
        <w:ind w:left="4680" w:hanging="180"/>
      </w:pPr>
      <w:rPr>
        <w:vertAlign w:val="baseline"/>
      </w:rPr>
    </w:lvl>
    <w:lvl w:ilvl="6">
      <w:start w:val="1"/>
      <w:numFmt w:val="decimal"/>
      <w:lvlText w:val="%2.%3.%4.%5.%6.%7."/>
      <w:lvlJc w:val="left"/>
      <w:pPr>
        <w:ind w:left="5400" w:hanging="360"/>
      </w:pPr>
      <w:rPr>
        <w:vertAlign w:val="baseline"/>
      </w:rPr>
    </w:lvl>
    <w:lvl w:ilvl="7">
      <w:start w:val="1"/>
      <w:numFmt w:val="lowerLetter"/>
      <w:lvlText w:val="%2.%3.%4.%5.%6.%7.%8."/>
      <w:lvlJc w:val="left"/>
      <w:pPr>
        <w:ind w:left="6120" w:hanging="360"/>
      </w:pPr>
      <w:rPr>
        <w:vertAlign w:val="baseline"/>
      </w:rPr>
    </w:lvl>
    <w:lvl w:ilvl="8">
      <w:start w:val="1"/>
      <w:numFmt w:val="lowerRoman"/>
      <w:lvlText w:val="%2.%3.%4.%5.%6.%7.%8.%9."/>
      <w:lvlJc w:val="right"/>
      <w:pPr>
        <w:ind w:left="6840" w:hanging="180"/>
      </w:pPr>
      <w:rPr>
        <w:vertAlign w:val="baseline"/>
      </w:rPr>
    </w:lvl>
  </w:abstractNum>
  <w:abstractNum w:abstractNumId="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2.%3."/>
      <w:lvlJc w:val="right"/>
      <w:pPr>
        <w:ind w:left="2160" w:hanging="180"/>
      </w:pPr>
      <w:rPr>
        <w:vertAlign w:val="baseline"/>
      </w:rPr>
    </w:lvl>
    <w:lvl w:ilvl="3">
      <w:start w:val="1"/>
      <w:numFmt w:val="decimal"/>
      <w:lvlText w:val="%2.%3.%4."/>
      <w:lvlJc w:val="left"/>
      <w:pPr>
        <w:ind w:left="2880" w:hanging="360"/>
      </w:pPr>
      <w:rPr>
        <w:vertAlign w:val="baseline"/>
      </w:rPr>
    </w:lvl>
    <w:lvl w:ilvl="4">
      <w:start w:val="1"/>
      <w:numFmt w:val="lowerLetter"/>
      <w:lvlText w:val="%2.%3.%4.%5."/>
      <w:lvlJc w:val="left"/>
      <w:pPr>
        <w:ind w:left="3600" w:hanging="360"/>
      </w:pPr>
      <w:rPr>
        <w:vertAlign w:val="baseline"/>
      </w:rPr>
    </w:lvl>
    <w:lvl w:ilvl="5">
      <w:start w:val="1"/>
      <w:numFmt w:val="lowerRoman"/>
      <w:lvlText w:val="%2.%3.%4.%5.%6."/>
      <w:lvlJc w:val="right"/>
      <w:pPr>
        <w:ind w:left="4320" w:hanging="180"/>
      </w:pPr>
      <w:rPr>
        <w:vertAlign w:val="baseline"/>
      </w:rPr>
    </w:lvl>
    <w:lvl w:ilvl="6">
      <w:start w:val="1"/>
      <w:numFmt w:val="decimal"/>
      <w:lvlText w:val="%2.%3.%4.%5.%6.%7."/>
      <w:lvlJc w:val="left"/>
      <w:pPr>
        <w:ind w:left="5040" w:hanging="360"/>
      </w:pPr>
      <w:rPr>
        <w:vertAlign w:val="baseline"/>
      </w:rPr>
    </w:lvl>
    <w:lvl w:ilvl="7">
      <w:start w:val="1"/>
      <w:numFmt w:val="lowerLetter"/>
      <w:lvlText w:val="%2.%3.%4.%5.%6.%7.%8."/>
      <w:lvlJc w:val="left"/>
      <w:pPr>
        <w:ind w:left="5760" w:hanging="360"/>
      </w:pPr>
      <w:rPr>
        <w:vertAlign w:val="baseline"/>
      </w:rPr>
    </w:lvl>
    <w:lvl w:ilvl="8">
      <w:start w:val="1"/>
      <w:numFmt w:val="lowerRoman"/>
      <w:lvlText w:val="%2.%3.%4.%5.%6.%7.%8.%9."/>
      <w:lvlJc w:val="right"/>
      <w:pPr>
        <w:ind w:left="6480" w:hanging="180"/>
      </w:pPr>
      <w:rPr>
        <w:vertAlign w:val="baseline"/>
      </w:rPr>
    </w:lvl>
  </w:abstractNum>
  <w:abstractNum w:abstractNumId="3">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2.%3."/>
      <w:lvlJc w:val="right"/>
      <w:pPr>
        <w:ind w:left="2160" w:hanging="180"/>
      </w:pPr>
      <w:rPr>
        <w:vertAlign w:val="baseline"/>
      </w:rPr>
    </w:lvl>
    <w:lvl w:ilvl="3">
      <w:start w:val="1"/>
      <w:numFmt w:val="decimal"/>
      <w:lvlText w:val="%2.%3.%4."/>
      <w:lvlJc w:val="left"/>
      <w:pPr>
        <w:ind w:left="2880" w:hanging="360"/>
      </w:pPr>
      <w:rPr>
        <w:vertAlign w:val="baseline"/>
      </w:rPr>
    </w:lvl>
    <w:lvl w:ilvl="4">
      <w:start w:val="1"/>
      <w:numFmt w:val="lowerLetter"/>
      <w:lvlText w:val="%2.%3.%4.%5."/>
      <w:lvlJc w:val="left"/>
      <w:pPr>
        <w:ind w:left="3600" w:hanging="360"/>
      </w:pPr>
      <w:rPr>
        <w:vertAlign w:val="baseline"/>
      </w:rPr>
    </w:lvl>
    <w:lvl w:ilvl="5">
      <w:start w:val="1"/>
      <w:numFmt w:val="lowerRoman"/>
      <w:lvlText w:val="%2.%3.%4.%5.%6."/>
      <w:lvlJc w:val="right"/>
      <w:pPr>
        <w:ind w:left="4320" w:hanging="180"/>
      </w:pPr>
      <w:rPr>
        <w:vertAlign w:val="baseline"/>
      </w:rPr>
    </w:lvl>
    <w:lvl w:ilvl="6">
      <w:start w:val="1"/>
      <w:numFmt w:val="decimal"/>
      <w:lvlText w:val="%2.%3.%4.%5.%6.%7."/>
      <w:lvlJc w:val="left"/>
      <w:pPr>
        <w:ind w:left="5040" w:hanging="360"/>
      </w:pPr>
      <w:rPr>
        <w:vertAlign w:val="baseline"/>
      </w:rPr>
    </w:lvl>
    <w:lvl w:ilvl="7">
      <w:start w:val="1"/>
      <w:numFmt w:val="lowerLetter"/>
      <w:lvlText w:val="%2.%3.%4.%5.%6.%7.%8."/>
      <w:lvlJc w:val="left"/>
      <w:pPr>
        <w:ind w:left="5760" w:hanging="360"/>
      </w:pPr>
      <w:rPr>
        <w:vertAlign w:val="baseline"/>
      </w:rPr>
    </w:lvl>
    <w:lvl w:ilvl="8">
      <w:start w:val="1"/>
      <w:numFmt w:val="lowerRoman"/>
      <w:lvlText w:val="%2.%3.%4.%5.%6.%7.%8.%9."/>
      <w:lvlJc w:val="right"/>
      <w:pPr>
        <w:ind w:left="6480" w:hanging="180"/>
      </w:pPr>
      <w:rPr>
        <w:vertAlign w:val="baseline"/>
      </w:rPr>
    </w:lvl>
  </w:abstractNum>
  <w:abstractNum w:abstractNumId="4">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spacing w:after="0" w:before="0" w:lineRule="auto"/>
      <w:ind w:left="1008" w:hanging="1008"/>
    </w:pPr>
    <w:rPr>
      <w:rFonts w:ascii="Arial" w:cs="Arial" w:eastAsia="Arial" w:hAnsi="Arial"/>
      <w:b w:val="1"/>
      <w:sz w:val="22"/>
      <w:szCs w:val="22"/>
      <w:u w:val="single"/>
      <w:vertAlign w:val="baseline"/>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60" w:before="240" w:line="276" w:lineRule="auto"/>
      <w:jc w:val="center"/>
    </w:pPr>
    <w:rPr>
      <w:rFonts w:ascii="Calibri" w:cs="Calibri" w:eastAsia="Calibri" w:hAnsi="Calibri"/>
      <w:b w:val="1"/>
      <w:sz w:val="32"/>
      <w:szCs w:val="32"/>
      <w:vertAlign w:val="baseline"/>
    </w:rPr>
  </w:style>
  <w:style w:type="paragraph" w:styleId="Subtitle">
    <w:name w:val="Subtitle"/>
    <w:basedOn w:val="Normal"/>
    <w:next w:val="Normal"/>
    <w:pPr>
      <w:spacing w:after="60" w:line="276" w:lineRule="auto"/>
      <w:jc w:val="center"/>
    </w:pPr>
    <w:rPr>
      <w:rFonts w:ascii="Calibri" w:cs="Calibri" w:eastAsia="Calibri" w:hAnsi="Calibri"/>
      <w:sz w:val="24"/>
      <w:szCs w:val="24"/>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muralimohanrockz@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