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bookmarkStart w:id="0" w:name="_Toc480969819"/>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bookmarkEnd w:id="0"/>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6EB61ED4" w14:textId="77777777" w:rsidR="0000178E" w:rsidRDefault="008B747D">
      <w:pPr>
        <w:pStyle w:val="TJ1"/>
        <w:rPr>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hyperlink w:anchor="_Toc480969819" w:history="1">
        <w:r w:rsidR="0000178E" w:rsidRPr="00CC650D">
          <w:rPr>
            <w:rStyle w:val="Hiperhivatkozs"/>
            <w:noProof/>
            <w:lang w:eastAsia="hu-HU"/>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R="0000178E">
          <w:rPr>
            <w:noProof/>
            <w:webHidden/>
          </w:rPr>
          <w:tab/>
        </w:r>
        <w:r>
          <w:rPr>
            <w:noProof/>
            <w:webHidden/>
          </w:rPr>
          <w:fldChar w:fldCharType="begin"/>
        </w:r>
        <w:r w:rsidR="0000178E">
          <w:rPr>
            <w:noProof/>
            <w:webHidden/>
          </w:rPr>
          <w:instrText xml:space="preserve"> PAGEREF _Toc480969819 \h </w:instrText>
        </w:r>
        <w:r>
          <w:rPr>
            <w:noProof/>
            <w:webHidden/>
          </w:rPr>
        </w:r>
        <w:r>
          <w:rPr>
            <w:noProof/>
            <w:webHidden/>
          </w:rPr>
          <w:fldChar w:fldCharType="separate"/>
        </w:r>
        <w:r w:rsidR="0000178E">
          <w:rPr>
            <w:noProof/>
            <w:webHidden/>
          </w:rPr>
          <w:t>1</w:t>
        </w:r>
        <w:r>
          <w:rPr>
            <w:noProof/>
            <w:webHidden/>
          </w:rPr>
          <w:fldChar w:fldCharType="end"/>
        </w:r>
      </w:hyperlink>
    </w:p>
    <w:p w14:paraId="5BC99E1B"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20" w:history="1">
        <w:r w:rsidR="0000178E" w:rsidRPr="00CC650D">
          <w:rPr>
            <w:rStyle w:val="Hiperhivatkozs"/>
            <w:noProof/>
          </w:rPr>
          <w:t>1</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Abstract</w:t>
        </w:r>
        <w:r w:rsidR="0000178E">
          <w:rPr>
            <w:noProof/>
            <w:webHidden/>
          </w:rPr>
          <w:tab/>
        </w:r>
        <w:r w:rsidR="008B747D">
          <w:rPr>
            <w:noProof/>
            <w:webHidden/>
          </w:rPr>
          <w:fldChar w:fldCharType="begin"/>
        </w:r>
        <w:r w:rsidR="0000178E">
          <w:rPr>
            <w:noProof/>
            <w:webHidden/>
          </w:rPr>
          <w:instrText xml:space="preserve"> PAGEREF _Toc480969820 \h </w:instrText>
        </w:r>
        <w:r w:rsidR="008B747D">
          <w:rPr>
            <w:noProof/>
            <w:webHidden/>
          </w:rPr>
        </w:r>
        <w:r w:rsidR="008B747D">
          <w:rPr>
            <w:noProof/>
            <w:webHidden/>
          </w:rPr>
          <w:fldChar w:fldCharType="separate"/>
        </w:r>
        <w:r w:rsidR="0000178E">
          <w:rPr>
            <w:noProof/>
            <w:webHidden/>
          </w:rPr>
          <w:t>6</w:t>
        </w:r>
        <w:r w:rsidR="008B747D">
          <w:rPr>
            <w:noProof/>
            <w:webHidden/>
          </w:rPr>
          <w:fldChar w:fldCharType="end"/>
        </w:r>
      </w:hyperlink>
    </w:p>
    <w:p w14:paraId="60C34BA5" w14:textId="77777777" w:rsidR="0000178E" w:rsidRDefault="00A90B15">
      <w:pPr>
        <w:pStyle w:val="TJ1"/>
        <w:rPr>
          <w:rFonts w:asciiTheme="minorHAnsi" w:eastAsiaTheme="minorEastAsia" w:hAnsiTheme="minorHAnsi" w:cstheme="minorBidi"/>
          <w:b w:val="0"/>
          <w:noProof/>
          <w:sz w:val="22"/>
          <w:szCs w:val="22"/>
          <w:lang w:eastAsia="hu-HU"/>
        </w:rPr>
      </w:pPr>
      <w:hyperlink w:anchor="_Toc480969821" w:history="1">
        <w:r w:rsidR="0000178E" w:rsidRPr="00CC650D">
          <w:rPr>
            <w:rStyle w:val="Hiperhivatkozs"/>
            <w:noProof/>
          </w:rPr>
          <w:t>Bevezetés</w:t>
        </w:r>
        <w:r w:rsidR="0000178E">
          <w:rPr>
            <w:noProof/>
            <w:webHidden/>
          </w:rPr>
          <w:tab/>
        </w:r>
        <w:r w:rsidR="008B747D">
          <w:rPr>
            <w:noProof/>
            <w:webHidden/>
          </w:rPr>
          <w:fldChar w:fldCharType="begin"/>
        </w:r>
        <w:r w:rsidR="0000178E">
          <w:rPr>
            <w:noProof/>
            <w:webHidden/>
          </w:rPr>
          <w:instrText xml:space="preserve"> PAGEREF _Toc480969821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3F39F0FA" w14:textId="77777777" w:rsidR="0000178E" w:rsidRDefault="00A90B15">
      <w:pPr>
        <w:pStyle w:val="TJ2"/>
        <w:tabs>
          <w:tab w:val="right" w:leader="dot" w:pos="9060"/>
        </w:tabs>
        <w:rPr>
          <w:rFonts w:asciiTheme="minorHAnsi" w:eastAsiaTheme="minorEastAsia" w:hAnsiTheme="minorHAnsi" w:cstheme="minorBidi"/>
          <w:noProof/>
          <w:sz w:val="22"/>
          <w:szCs w:val="22"/>
          <w:lang w:eastAsia="hu-HU"/>
        </w:rPr>
      </w:pPr>
      <w:hyperlink w:anchor="_Toc480969822" w:history="1">
        <w:r w:rsidR="0000178E" w:rsidRPr="00CC650D">
          <w:rPr>
            <w:rStyle w:val="Hiperhivatkozs"/>
            <w:noProof/>
          </w:rPr>
          <w:t>Az IoT-ről</w:t>
        </w:r>
        <w:r w:rsidR="0000178E">
          <w:rPr>
            <w:noProof/>
            <w:webHidden/>
          </w:rPr>
          <w:tab/>
        </w:r>
        <w:r w:rsidR="008B747D">
          <w:rPr>
            <w:noProof/>
            <w:webHidden/>
          </w:rPr>
          <w:fldChar w:fldCharType="begin"/>
        </w:r>
        <w:r w:rsidR="0000178E">
          <w:rPr>
            <w:noProof/>
            <w:webHidden/>
          </w:rPr>
          <w:instrText xml:space="preserve"> PAGEREF _Toc480969822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2CDE8036" w14:textId="77777777" w:rsidR="0000178E" w:rsidRDefault="00A90B15">
      <w:pPr>
        <w:pStyle w:val="TJ2"/>
        <w:tabs>
          <w:tab w:val="right" w:leader="dot" w:pos="9060"/>
        </w:tabs>
        <w:rPr>
          <w:rFonts w:asciiTheme="minorHAnsi" w:eastAsiaTheme="minorEastAsia" w:hAnsiTheme="minorHAnsi" w:cstheme="minorBidi"/>
          <w:noProof/>
          <w:sz w:val="22"/>
          <w:szCs w:val="22"/>
          <w:lang w:eastAsia="hu-HU"/>
        </w:rPr>
      </w:pPr>
      <w:hyperlink w:anchor="_Toc480969823" w:history="1">
        <w:r w:rsidR="0000178E" w:rsidRPr="00CC650D">
          <w:rPr>
            <w:rStyle w:val="Hiperhivatkozs"/>
            <w:noProof/>
          </w:rPr>
          <w:t>Intelligens otthon</w:t>
        </w:r>
        <w:r w:rsidR="0000178E">
          <w:rPr>
            <w:noProof/>
            <w:webHidden/>
          </w:rPr>
          <w:tab/>
        </w:r>
        <w:r w:rsidR="008B747D">
          <w:rPr>
            <w:noProof/>
            <w:webHidden/>
          </w:rPr>
          <w:fldChar w:fldCharType="begin"/>
        </w:r>
        <w:r w:rsidR="0000178E">
          <w:rPr>
            <w:noProof/>
            <w:webHidden/>
          </w:rPr>
          <w:instrText xml:space="preserve"> PAGEREF _Toc480969823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14:paraId="6EE965D7"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24" w:history="1">
        <w:r w:rsidR="0000178E" w:rsidRPr="00CC650D">
          <w:rPr>
            <w:rStyle w:val="Hiperhivatkozs"/>
            <w:noProof/>
          </w:rPr>
          <w:t>2</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_Toc480969824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0AF4DB3A"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5" w:history="1">
        <w:r w:rsidR="0000178E" w:rsidRPr="00CC650D">
          <w:rPr>
            <w:rStyle w:val="Hiperhivatkozs"/>
            <w:noProof/>
          </w:rPr>
          <w:t>2.1</w:t>
        </w:r>
        <w:r w:rsidR="0000178E">
          <w:rPr>
            <w:rFonts w:asciiTheme="minorHAnsi" w:eastAsiaTheme="minorEastAsia" w:hAnsiTheme="minorHAnsi" w:cstheme="minorBidi"/>
            <w:noProof/>
            <w:sz w:val="22"/>
            <w:szCs w:val="22"/>
            <w:lang w:eastAsia="hu-HU"/>
          </w:rPr>
          <w:tab/>
        </w:r>
        <w:r w:rsidR="0000178E" w:rsidRPr="00CC650D">
          <w:rPr>
            <w:rStyle w:val="Hiperhivatkozs"/>
            <w:noProof/>
          </w:rPr>
          <w:t>Otthonautomatizálási rendszerek</w:t>
        </w:r>
        <w:r w:rsidR="0000178E">
          <w:rPr>
            <w:noProof/>
            <w:webHidden/>
          </w:rPr>
          <w:tab/>
        </w:r>
        <w:r w:rsidR="008B747D">
          <w:rPr>
            <w:noProof/>
            <w:webHidden/>
          </w:rPr>
          <w:fldChar w:fldCharType="begin"/>
        </w:r>
        <w:r w:rsidR="0000178E">
          <w:rPr>
            <w:noProof/>
            <w:webHidden/>
          </w:rPr>
          <w:instrText xml:space="preserve"> PAGEREF _Toc480969825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E8AE5C2"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6" w:history="1">
        <w:r w:rsidR="0000178E" w:rsidRPr="00CC650D">
          <w:rPr>
            <w:rStyle w:val="Hiperhivatkozs"/>
            <w:noProof/>
          </w:rPr>
          <w:t>2.1.1</w:t>
        </w:r>
        <w:r w:rsidR="0000178E">
          <w:rPr>
            <w:rFonts w:asciiTheme="minorHAnsi" w:eastAsiaTheme="minorEastAsia" w:hAnsiTheme="minorHAnsi" w:cstheme="minorBidi"/>
            <w:noProof/>
            <w:sz w:val="22"/>
            <w:szCs w:val="22"/>
            <w:lang w:eastAsia="hu-HU"/>
          </w:rPr>
          <w:tab/>
        </w:r>
        <w:r w:rsidR="0000178E" w:rsidRPr="00CC650D">
          <w:rPr>
            <w:rStyle w:val="Hiperhivatkozs"/>
            <w:noProof/>
          </w:rPr>
          <w:t>Crestron</w:t>
        </w:r>
        <w:r w:rsidR="0000178E">
          <w:rPr>
            <w:noProof/>
            <w:webHidden/>
          </w:rPr>
          <w:tab/>
        </w:r>
        <w:r w:rsidR="008B747D">
          <w:rPr>
            <w:noProof/>
            <w:webHidden/>
          </w:rPr>
          <w:fldChar w:fldCharType="begin"/>
        </w:r>
        <w:r w:rsidR="0000178E">
          <w:rPr>
            <w:noProof/>
            <w:webHidden/>
          </w:rPr>
          <w:instrText xml:space="preserve"> PAGEREF _Toc480969826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19D2B53"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7" w:history="1">
        <w:r w:rsidR="0000178E" w:rsidRPr="00CC650D">
          <w:rPr>
            <w:rStyle w:val="Hiperhivatkozs"/>
            <w:noProof/>
          </w:rPr>
          <w:t>2.2</w:t>
        </w:r>
        <w:r w:rsidR="0000178E">
          <w:rPr>
            <w:rFonts w:asciiTheme="minorHAnsi" w:eastAsiaTheme="minorEastAsia" w:hAnsiTheme="minorHAnsi" w:cstheme="minorBidi"/>
            <w:noProof/>
            <w:sz w:val="22"/>
            <w:szCs w:val="22"/>
            <w:lang w:eastAsia="hu-HU"/>
          </w:rPr>
          <w:tab/>
        </w:r>
        <w:r w:rsidR="0000178E" w:rsidRPr="00CC650D">
          <w:rPr>
            <w:rStyle w:val="Hiperhivatkozs"/>
            <w:noProof/>
          </w:rPr>
          <w:t>Alkalmazott technológiák</w:t>
        </w:r>
        <w:r w:rsidR="0000178E">
          <w:rPr>
            <w:noProof/>
            <w:webHidden/>
          </w:rPr>
          <w:tab/>
        </w:r>
        <w:r w:rsidR="008B747D">
          <w:rPr>
            <w:noProof/>
            <w:webHidden/>
          </w:rPr>
          <w:fldChar w:fldCharType="begin"/>
        </w:r>
        <w:r w:rsidR="0000178E">
          <w:rPr>
            <w:noProof/>
            <w:webHidden/>
          </w:rPr>
          <w:instrText xml:space="preserve"> PAGEREF _Toc480969827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65940610"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8" w:history="1">
        <w:r w:rsidR="0000178E" w:rsidRPr="00CC650D">
          <w:rPr>
            <w:rStyle w:val="Hiperhivatkozs"/>
            <w:noProof/>
          </w:rPr>
          <w:t>2.2.1</w:t>
        </w:r>
        <w:r w:rsidR="0000178E">
          <w:rPr>
            <w:rFonts w:asciiTheme="minorHAnsi" w:eastAsiaTheme="minorEastAsia" w:hAnsiTheme="minorHAnsi" w:cstheme="minorBidi"/>
            <w:noProof/>
            <w:sz w:val="22"/>
            <w:szCs w:val="22"/>
            <w:lang w:eastAsia="hu-HU"/>
          </w:rPr>
          <w:tab/>
        </w:r>
        <w:r w:rsidR="0000178E" w:rsidRPr="00CC650D">
          <w:rPr>
            <w:rStyle w:val="Hiperhivatkozs"/>
            <w:noProof/>
          </w:rPr>
          <w:t>JSON</w:t>
        </w:r>
        <w:r w:rsidR="0000178E">
          <w:rPr>
            <w:noProof/>
            <w:webHidden/>
          </w:rPr>
          <w:tab/>
        </w:r>
        <w:r w:rsidR="008B747D">
          <w:rPr>
            <w:noProof/>
            <w:webHidden/>
          </w:rPr>
          <w:fldChar w:fldCharType="begin"/>
        </w:r>
        <w:r w:rsidR="0000178E">
          <w:rPr>
            <w:noProof/>
            <w:webHidden/>
          </w:rPr>
          <w:instrText xml:space="preserve"> PAGEREF _Toc480969828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14:paraId="7AB977C3"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9" w:history="1">
        <w:r w:rsidR="0000178E" w:rsidRPr="00CC650D">
          <w:rPr>
            <w:rStyle w:val="Hiperhivatkozs"/>
            <w:noProof/>
          </w:rPr>
          <w:t>2.2.2</w:t>
        </w:r>
        <w:r w:rsidR="0000178E">
          <w:rPr>
            <w:rFonts w:asciiTheme="minorHAnsi" w:eastAsiaTheme="minorEastAsia" w:hAnsiTheme="minorHAnsi" w:cstheme="minorBidi"/>
            <w:noProof/>
            <w:sz w:val="22"/>
            <w:szCs w:val="22"/>
            <w:lang w:eastAsia="hu-HU"/>
          </w:rPr>
          <w:tab/>
        </w:r>
        <w:r w:rsidR="0000178E" w:rsidRPr="00CC650D">
          <w:rPr>
            <w:rStyle w:val="Hiperhivatkozs"/>
            <w:noProof/>
          </w:rPr>
          <w:t>HighCharts</w:t>
        </w:r>
        <w:r w:rsidR="0000178E">
          <w:rPr>
            <w:noProof/>
            <w:webHidden/>
          </w:rPr>
          <w:tab/>
        </w:r>
        <w:r w:rsidR="008B747D">
          <w:rPr>
            <w:noProof/>
            <w:webHidden/>
          </w:rPr>
          <w:fldChar w:fldCharType="begin"/>
        </w:r>
        <w:r w:rsidR="0000178E">
          <w:rPr>
            <w:noProof/>
            <w:webHidden/>
          </w:rPr>
          <w:instrText xml:space="preserve"> PAGEREF _Toc480969829 \h </w:instrText>
        </w:r>
        <w:r w:rsidR="008B747D">
          <w:rPr>
            <w:noProof/>
            <w:webHidden/>
          </w:rPr>
        </w:r>
        <w:r w:rsidR="008B747D">
          <w:rPr>
            <w:noProof/>
            <w:webHidden/>
          </w:rPr>
          <w:fldChar w:fldCharType="separate"/>
        </w:r>
        <w:r w:rsidR="0000178E">
          <w:rPr>
            <w:noProof/>
            <w:webHidden/>
          </w:rPr>
          <w:t>10</w:t>
        </w:r>
        <w:r w:rsidR="008B747D">
          <w:rPr>
            <w:noProof/>
            <w:webHidden/>
          </w:rPr>
          <w:fldChar w:fldCharType="end"/>
        </w:r>
      </w:hyperlink>
    </w:p>
    <w:p w14:paraId="38347FE2"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30" w:history="1">
        <w:r w:rsidR="0000178E" w:rsidRPr="00CC650D">
          <w:rPr>
            <w:rStyle w:val="Hiperhivatkozs"/>
            <w:noProof/>
          </w:rPr>
          <w:t>3</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Feladat</w:t>
        </w:r>
        <w:r w:rsidR="0000178E">
          <w:rPr>
            <w:noProof/>
            <w:webHidden/>
          </w:rPr>
          <w:tab/>
        </w:r>
        <w:r w:rsidR="008B747D">
          <w:rPr>
            <w:noProof/>
            <w:webHidden/>
          </w:rPr>
          <w:fldChar w:fldCharType="begin"/>
        </w:r>
        <w:r w:rsidR="0000178E">
          <w:rPr>
            <w:noProof/>
            <w:webHidden/>
          </w:rPr>
          <w:instrText xml:space="preserve"> PAGEREF _Toc480969830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511AC74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1" w:history="1">
        <w:r w:rsidR="0000178E" w:rsidRPr="00CC650D">
          <w:rPr>
            <w:rStyle w:val="Hiperhivatkozs"/>
            <w:noProof/>
          </w:rPr>
          <w:t>3.1</w:t>
        </w:r>
        <w:r w:rsidR="0000178E">
          <w:rPr>
            <w:rFonts w:asciiTheme="minorHAnsi" w:eastAsiaTheme="minorEastAsia" w:hAnsiTheme="minorHAnsi" w:cstheme="minorBidi"/>
            <w:noProof/>
            <w:sz w:val="22"/>
            <w:szCs w:val="22"/>
            <w:lang w:eastAsia="hu-HU"/>
          </w:rPr>
          <w:tab/>
        </w:r>
        <w:r w:rsidR="0000178E" w:rsidRPr="00CC650D">
          <w:rPr>
            <w:rStyle w:val="Hiperhivatkozs"/>
            <w:noProof/>
          </w:rPr>
          <w:t>A feladat célja</w:t>
        </w:r>
        <w:r w:rsidR="0000178E">
          <w:rPr>
            <w:noProof/>
            <w:webHidden/>
          </w:rPr>
          <w:tab/>
        </w:r>
        <w:r w:rsidR="008B747D">
          <w:rPr>
            <w:noProof/>
            <w:webHidden/>
          </w:rPr>
          <w:fldChar w:fldCharType="begin"/>
        </w:r>
        <w:r w:rsidR="0000178E">
          <w:rPr>
            <w:noProof/>
            <w:webHidden/>
          </w:rPr>
          <w:instrText xml:space="preserve"> PAGEREF _Toc480969831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0B5D031C"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2" w:history="1">
        <w:r w:rsidR="0000178E" w:rsidRPr="00CC650D">
          <w:rPr>
            <w:rStyle w:val="Hiperhivatkozs"/>
            <w:noProof/>
          </w:rPr>
          <w:t>3.2</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 működési módok</w:t>
        </w:r>
        <w:r w:rsidR="0000178E">
          <w:rPr>
            <w:noProof/>
            <w:webHidden/>
          </w:rPr>
          <w:tab/>
        </w:r>
        <w:r w:rsidR="008B747D">
          <w:rPr>
            <w:noProof/>
            <w:webHidden/>
          </w:rPr>
          <w:fldChar w:fldCharType="begin"/>
        </w:r>
        <w:r w:rsidR="0000178E">
          <w:rPr>
            <w:noProof/>
            <w:webHidden/>
          </w:rPr>
          <w:instrText xml:space="preserve"> PAGEREF _Toc480969832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14:paraId="0A4D01BF"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33" w:history="1">
        <w:r w:rsidR="0000178E" w:rsidRPr="00CC650D">
          <w:rPr>
            <w:rStyle w:val="Hiperhivatkozs"/>
            <w:noProof/>
          </w:rPr>
          <w:t>4</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_Toc480969833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14:paraId="4748B52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4" w:history="1">
        <w:r w:rsidR="0000178E" w:rsidRPr="00CC650D">
          <w:rPr>
            <w:rStyle w:val="Hiperhivatkozs"/>
            <w:noProof/>
          </w:rPr>
          <w:t>4.1</w:t>
        </w:r>
        <w:r w:rsidR="0000178E">
          <w:rPr>
            <w:rFonts w:asciiTheme="minorHAnsi" w:eastAsiaTheme="minorEastAsia" w:hAnsiTheme="minorHAnsi" w:cstheme="minorBidi"/>
            <w:noProof/>
            <w:sz w:val="22"/>
            <w:szCs w:val="22"/>
            <w:lang w:eastAsia="hu-HU"/>
          </w:rPr>
          <w:tab/>
        </w:r>
        <w:r w:rsidR="0000178E" w:rsidRPr="00CC650D">
          <w:rPr>
            <w:rStyle w:val="Hiperhivatkozs"/>
            <w:noProof/>
          </w:rPr>
          <w:t>Az ESP8266-ról</w:t>
        </w:r>
        <w:r w:rsidR="0000178E">
          <w:rPr>
            <w:noProof/>
            <w:webHidden/>
          </w:rPr>
          <w:tab/>
        </w:r>
        <w:r w:rsidR="008B747D">
          <w:rPr>
            <w:noProof/>
            <w:webHidden/>
          </w:rPr>
          <w:fldChar w:fldCharType="begin"/>
        </w:r>
        <w:r w:rsidR="0000178E">
          <w:rPr>
            <w:noProof/>
            <w:webHidden/>
          </w:rPr>
          <w:instrText xml:space="preserve"> PAGEREF _Toc480969834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14:paraId="4B5B99C6"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5" w:history="1">
        <w:r w:rsidR="0000178E" w:rsidRPr="00CC650D">
          <w:rPr>
            <w:rStyle w:val="Hiperhivatkozs"/>
            <w:noProof/>
          </w:rPr>
          <w:t>4.2</w:t>
        </w:r>
        <w:r w:rsidR="0000178E">
          <w:rPr>
            <w:rFonts w:asciiTheme="minorHAnsi" w:eastAsiaTheme="minorEastAsia" w:hAnsiTheme="minorHAnsi" w:cstheme="minorBidi"/>
            <w:noProof/>
            <w:sz w:val="22"/>
            <w:szCs w:val="22"/>
            <w:lang w:eastAsia="hu-HU"/>
          </w:rPr>
          <w:tab/>
        </w:r>
        <w:r w:rsidR="0000178E" w:rsidRPr="00CC650D">
          <w:rPr>
            <w:rStyle w:val="Hiperhivatkozs"/>
            <w:noProof/>
          </w:rPr>
          <w:t>ESP-12 tesztpanel</w:t>
        </w:r>
        <w:r w:rsidR="0000178E">
          <w:rPr>
            <w:noProof/>
            <w:webHidden/>
          </w:rPr>
          <w:tab/>
        </w:r>
        <w:r w:rsidR="008B747D">
          <w:rPr>
            <w:noProof/>
            <w:webHidden/>
          </w:rPr>
          <w:fldChar w:fldCharType="begin"/>
        </w:r>
        <w:r w:rsidR="0000178E">
          <w:rPr>
            <w:noProof/>
            <w:webHidden/>
          </w:rPr>
          <w:instrText xml:space="preserve"> PAGEREF _Toc480969835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142728A2"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6" w:history="1">
        <w:r w:rsidR="0000178E" w:rsidRPr="00CC650D">
          <w:rPr>
            <w:rStyle w:val="Hiperhivatkozs"/>
            <w:noProof/>
          </w:rPr>
          <w:t>4.3</w:t>
        </w:r>
        <w:r w:rsidR="0000178E">
          <w:rPr>
            <w:rFonts w:asciiTheme="minorHAnsi" w:eastAsiaTheme="minorEastAsia" w:hAnsiTheme="minorHAnsi" w:cstheme="minorBidi"/>
            <w:noProof/>
            <w:sz w:val="22"/>
            <w:szCs w:val="22"/>
            <w:lang w:eastAsia="hu-HU"/>
          </w:rPr>
          <w:tab/>
        </w:r>
        <w:r w:rsidR="0000178E" w:rsidRPr="00CC650D">
          <w:rPr>
            <w:rStyle w:val="Hiperhivatkozs"/>
            <w:noProof/>
          </w:rPr>
          <w:t>Fejlesztőkörnyezetek</w:t>
        </w:r>
        <w:r w:rsidR="0000178E">
          <w:rPr>
            <w:noProof/>
            <w:webHidden/>
          </w:rPr>
          <w:tab/>
        </w:r>
        <w:r w:rsidR="008B747D">
          <w:rPr>
            <w:noProof/>
            <w:webHidden/>
          </w:rPr>
          <w:fldChar w:fldCharType="begin"/>
        </w:r>
        <w:r w:rsidR="0000178E">
          <w:rPr>
            <w:noProof/>
            <w:webHidden/>
          </w:rPr>
          <w:instrText xml:space="preserve"> PAGEREF _Toc480969836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3D4E9150"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7" w:history="1">
        <w:r w:rsidR="0000178E" w:rsidRPr="00CC650D">
          <w:rPr>
            <w:rStyle w:val="Hiperhivatkozs"/>
            <w:noProof/>
          </w:rPr>
          <w:t>4.3.1</w:t>
        </w:r>
        <w:r w:rsidR="0000178E">
          <w:rPr>
            <w:rFonts w:asciiTheme="minorHAnsi" w:eastAsiaTheme="minorEastAsia" w:hAnsiTheme="minorHAnsi" w:cstheme="minorBidi"/>
            <w:noProof/>
            <w:sz w:val="22"/>
            <w:szCs w:val="22"/>
            <w:lang w:eastAsia="hu-HU"/>
          </w:rPr>
          <w:tab/>
        </w:r>
        <w:r w:rsidR="0000178E" w:rsidRPr="00CC650D">
          <w:rPr>
            <w:rStyle w:val="Hiperhivatkozs"/>
            <w:noProof/>
          </w:rPr>
          <w:t>AT-Command</w:t>
        </w:r>
        <w:r w:rsidR="0000178E">
          <w:rPr>
            <w:noProof/>
            <w:webHidden/>
          </w:rPr>
          <w:tab/>
        </w:r>
        <w:r w:rsidR="008B747D">
          <w:rPr>
            <w:noProof/>
            <w:webHidden/>
          </w:rPr>
          <w:fldChar w:fldCharType="begin"/>
        </w:r>
        <w:r w:rsidR="0000178E">
          <w:rPr>
            <w:noProof/>
            <w:webHidden/>
          </w:rPr>
          <w:instrText xml:space="preserve"> PAGEREF _Toc480969837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14:paraId="0A298853"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8" w:history="1">
        <w:r w:rsidR="0000178E" w:rsidRPr="00CC650D">
          <w:rPr>
            <w:rStyle w:val="Hiperhivatkozs"/>
            <w:noProof/>
          </w:rPr>
          <w:t>4.3.2</w:t>
        </w:r>
        <w:r w:rsidR="0000178E">
          <w:rPr>
            <w:rFonts w:asciiTheme="minorHAnsi" w:eastAsiaTheme="minorEastAsia" w:hAnsiTheme="minorHAnsi" w:cstheme="minorBidi"/>
            <w:noProof/>
            <w:sz w:val="22"/>
            <w:szCs w:val="22"/>
            <w:lang w:eastAsia="hu-HU"/>
          </w:rPr>
          <w:tab/>
        </w:r>
        <w:r w:rsidR="0000178E" w:rsidRPr="00CC650D">
          <w:rPr>
            <w:rStyle w:val="Hiperhivatkozs"/>
            <w:noProof/>
          </w:rPr>
          <w:t>NodeMCU</w:t>
        </w:r>
        <w:r w:rsidR="0000178E">
          <w:rPr>
            <w:noProof/>
            <w:webHidden/>
          </w:rPr>
          <w:tab/>
        </w:r>
        <w:r w:rsidR="008B747D">
          <w:rPr>
            <w:noProof/>
            <w:webHidden/>
          </w:rPr>
          <w:fldChar w:fldCharType="begin"/>
        </w:r>
        <w:r w:rsidR="0000178E">
          <w:rPr>
            <w:noProof/>
            <w:webHidden/>
          </w:rPr>
          <w:instrText xml:space="preserve"> PAGEREF _Toc480969838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765F9EF5"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9" w:history="1">
        <w:r w:rsidR="0000178E" w:rsidRPr="00CC650D">
          <w:rPr>
            <w:rStyle w:val="Hiperhivatkozs"/>
            <w:noProof/>
          </w:rPr>
          <w:t>4.3.3</w:t>
        </w:r>
        <w:r w:rsidR="0000178E">
          <w:rPr>
            <w:rFonts w:asciiTheme="minorHAnsi" w:eastAsiaTheme="minorEastAsia" w:hAnsiTheme="minorHAnsi" w:cstheme="minorBidi"/>
            <w:noProof/>
            <w:sz w:val="22"/>
            <w:szCs w:val="22"/>
            <w:lang w:eastAsia="hu-HU"/>
          </w:rPr>
          <w:tab/>
        </w:r>
        <w:r w:rsidR="0000178E" w:rsidRPr="00CC650D">
          <w:rPr>
            <w:rStyle w:val="Hiperhivatkozs"/>
            <w:noProof/>
          </w:rPr>
          <w:t>ESP SDK</w:t>
        </w:r>
        <w:r w:rsidR="0000178E">
          <w:rPr>
            <w:noProof/>
            <w:webHidden/>
          </w:rPr>
          <w:tab/>
        </w:r>
        <w:r w:rsidR="008B747D">
          <w:rPr>
            <w:noProof/>
            <w:webHidden/>
          </w:rPr>
          <w:fldChar w:fldCharType="begin"/>
        </w:r>
        <w:r w:rsidR="0000178E">
          <w:rPr>
            <w:noProof/>
            <w:webHidden/>
          </w:rPr>
          <w:instrText xml:space="preserve"> PAGEREF _Toc480969839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4D620FCB"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0" w:history="1">
        <w:r w:rsidR="0000178E" w:rsidRPr="00CC650D">
          <w:rPr>
            <w:rStyle w:val="Hiperhivatkozs"/>
            <w:noProof/>
          </w:rPr>
          <w:t>4.3.4</w:t>
        </w:r>
        <w:r w:rsidR="0000178E">
          <w:rPr>
            <w:rFonts w:asciiTheme="minorHAnsi" w:eastAsiaTheme="minorEastAsia" w:hAnsiTheme="minorHAnsi" w:cstheme="minorBidi"/>
            <w:noProof/>
            <w:sz w:val="22"/>
            <w:szCs w:val="22"/>
            <w:lang w:eastAsia="hu-HU"/>
          </w:rPr>
          <w:tab/>
        </w:r>
        <w:r w:rsidR="0000178E" w:rsidRPr="00CC650D">
          <w:rPr>
            <w:rStyle w:val="Hiperhivatkozs"/>
            <w:noProof/>
          </w:rPr>
          <w:t>Arduino</w:t>
        </w:r>
        <w:r w:rsidR="0000178E">
          <w:rPr>
            <w:noProof/>
            <w:webHidden/>
          </w:rPr>
          <w:tab/>
        </w:r>
        <w:r w:rsidR="008B747D">
          <w:rPr>
            <w:noProof/>
            <w:webHidden/>
          </w:rPr>
          <w:fldChar w:fldCharType="begin"/>
        </w:r>
        <w:r w:rsidR="0000178E">
          <w:rPr>
            <w:noProof/>
            <w:webHidden/>
          </w:rPr>
          <w:instrText xml:space="preserve"> PAGEREF _Toc480969840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14:paraId="4604C313"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41" w:history="1">
        <w:r w:rsidR="0000178E" w:rsidRPr="00CC650D">
          <w:rPr>
            <w:rStyle w:val="Hiperhivatkozs"/>
            <w:noProof/>
          </w:rPr>
          <w:t>5</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Tervezés</w:t>
        </w:r>
        <w:r w:rsidR="0000178E">
          <w:rPr>
            <w:noProof/>
            <w:webHidden/>
          </w:rPr>
          <w:tab/>
        </w:r>
        <w:r w:rsidR="008B747D">
          <w:rPr>
            <w:noProof/>
            <w:webHidden/>
          </w:rPr>
          <w:fldChar w:fldCharType="begin"/>
        </w:r>
        <w:r w:rsidR="0000178E">
          <w:rPr>
            <w:noProof/>
            <w:webHidden/>
          </w:rPr>
          <w:instrText xml:space="preserve"> PAGEREF _Toc480969841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3FBC920F"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2" w:history="1">
        <w:r w:rsidR="0000178E" w:rsidRPr="00CC650D">
          <w:rPr>
            <w:rStyle w:val="Hiperhivatkozs"/>
            <w:noProof/>
          </w:rPr>
          <w:t>5.1</w:t>
        </w:r>
        <w:r w:rsidR="0000178E">
          <w:rPr>
            <w:rFonts w:asciiTheme="minorHAnsi" w:eastAsiaTheme="minorEastAsia" w:hAnsiTheme="minorHAnsi" w:cstheme="minorBidi"/>
            <w:noProof/>
            <w:sz w:val="22"/>
            <w:szCs w:val="22"/>
            <w:lang w:eastAsia="hu-HU"/>
          </w:rPr>
          <w:tab/>
        </w:r>
        <w:r w:rsidR="0000178E" w:rsidRPr="00CC650D">
          <w:rPr>
            <w:rStyle w:val="Hiperhivatkozs"/>
            <w:noProof/>
          </w:rPr>
          <w:t>A rendszer topológiája</w:t>
        </w:r>
        <w:r w:rsidR="0000178E">
          <w:rPr>
            <w:noProof/>
            <w:webHidden/>
          </w:rPr>
          <w:tab/>
        </w:r>
        <w:r w:rsidR="008B747D">
          <w:rPr>
            <w:noProof/>
            <w:webHidden/>
          </w:rPr>
          <w:fldChar w:fldCharType="begin"/>
        </w:r>
        <w:r w:rsidR="0000178E">
          <w:rPr>
            <w:noProof/>
            <w:webHidden/>
          </w:rPr>
          <w:instrText xml:space="preserve"> PAGEREF _Toc480969842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403C2157"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3" w:history="1">
        <w:r w:rsidR="0000178E" w:rsidRPr="00CC650D">
          <w:rPr>
            <w:rStyle w:val="Hiperhivatkozs"/>
            <w:noProof/>
          </w:rPr>
          <w:t>5.2</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_Toc480969843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5DD7E2EA"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4" w:history="1">
        <w:r w:rsidR="0000178E" w:rsidRPr="00CC650D">
          <w:rPr>
            <w:rStyle w:val="Hiperhivatkozs"/>
            <w:noProof/>
          </w:rPr>
          <w:t>5.2.1</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w:t>
        </w:r>
        <w:r w:rsidR="0000178E">
          <w:rPr>
            <w:noProof/>
            <w:webHidden/>
          </w:rPr>
          <w:tab/>
        </w:r>
        <w:r w:rsidR="008B747D">
          <w:rPr>
            <w:noProof/>
            <w:webHidden/>
          </w:rPr>
          <w:fldChar w:fldCharType="begin"/>
        </w:r>
        <w:r w:rsidR="0000178E">
          <w:rPr>
            <w:noProof/>
            <w:webHidden/>
          </w:rPr>
          <w:instrText xml:space="preserve"> PAGEREF _Toc480969844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14:paraId="3E2922D2"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5" w:history="1">
        <w:r w:rsidR="0000178E" w:rsidRPr="00CC650D">
          <w:rPr>
            <w:rStyle w:val="Hiperhivatkozs"/>
            <w:noProof/>
          </w:rPr>
          <w:t>5.3</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_Toc480969845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14:paraId="4B2996C6"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6" w:history="1">
        <w:r w:rsidR="0000178E" w:rsidRPr="00CC650D">
          <w:rPr>
            <w:rStyle w:val="Hiperhivatkozs"/>
            <w:noProof/>
          </w:rPr>
          <w:t>5.3.1</w:t>
        </w:r>
        <w:r w:rsidR="0000178E">
          <w:rPr>
            <w:rFonts w:asciiTheme="minorHAnsi" w:eastAsiaTheme="minorEastAsia" w:hAnsiTheme="minorHAnsi" w:cstheme="minorBidi"/>
            <w:noProof/>
            <w:sz w:val="22"/>
            <w:szCs w:val="22"/>
            <w:lang w:eastAsia="hu-HU"/>
          </w:rPr>
          <w:tab/>
        </w:r>
        <w:r w:rsidR="0000178E" w:rsidRPr="00CC650D">
          <w:rPr>
            <w:rStyle w:val="Hiperhivatkozs"/>
            <w:noProof/>
          </w:rPr>
          <w:t>Lokális szerver</w:t>
        </w:r>
        <w:r w:rsidR="0000178E">
          <w:rPr>
            <w:noProof/>
            <w:webHidden/>
          </w:rPr>
          <w:tab/>
        </w:r>
        <w:r w:rsidR="008B747D">
          <w:rPr>
            <w:noProof/>
            <w:webHidden/>
          </w:rPr>
          <w:fldChar w:fldCharType="begin"/>
        </w:r>
        <w:r w:rsidR="0000178E">
          <w:rPr>
            <w:noProof/>
            <w:webHidden/>
          </w:rPr>
          <w:instrText xml:space="preserve"> PAGEREF _Toc480969846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14:paraId="158A0485"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7" w:history="1">
        <w:r w:rsidR="0000178E" w:rsidRPr="00CC650D">
          <w:rPr>
            <w:rStyle w:val="Hiperhivatkozs"/>
            <w:noProof/>
          </w:rPr>
          <w:t>5.3.2</w:t>
        </w:r>
        <w:r w:rsidR="0000178E">
          <w:rPr>
            <w:rFonts w:asciiTheme="minorHAnsi" w:eastAsiaTheme="minorEastAsia" w:hAnsiTheme="minorHAnsi" w:cstheme="minorBidi"/>
            <w:noProof/>
            <w:sz w:val="22"/>
            <w:szCs w:val="22"/>
            <w:lang w:eastAsia="hu-HU"/>
          </w:rPr>
          <w:tab/>
        </w:r>
        <w:r w:rsidR="0000178E" w:rsidRPr="00CC650D">
          <w:rPr>
            <w:rStyle w:val="Hiperhivatkozs"/>
            <w:noProof/>
          </w:rPr>
          <w:t>Beavatkozó</w:t>
        </w:r>
        <w:r w:rsidR="0000178E">
          <w:rPr>
            <w:noProof/>
            <w:webHidden/>
          </w:rPr>
          <w:tab/>
        </w:r>
        <w:r w:rsidR="008B747D">
          <w:rPr>
            <w:noProof/>
            <w:webHidden/>
          </w:rPr>
          <w:fldChar w:fldCharType="begin"/>
        </w:r>
        <w:r w:rsidR="0000178E">
          <w:rPr>
            <w:noProof/>
            <w:webHidden/>
          </w:rPr>
          <w:instrText xml:space="preserve"> PAGEREF _Toc480969847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14:paraId="6ADC2CF1"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8" w:history="1">
        <w:r w:rsidR="0000178E" w:rsidRPr="00CC650D">
          <w:rPr>
            <w:rStyle w:val="Hiperhivatkozs"/>
            <w:noProof/>
          </w:rPr>
          <w:t>5.3.3</w:t>
        </w:r>
        <w:r w:rsidR="0000178E">
          <w:rPr>
            <w:rFonts w:asciiTheme="minorHAnsi" w:eastAsiaTheme="minorEastAsia" w:hAnsiTheme="minorHAnsi" w:cstheme="minorBidi"/>
            <w:noProof/>
            <w:sz w:val="22"/>
            <w:szCs w:val="22"/>
            <w:lang w:eastAsia="hu-HU"/>
          </w:rPr>
          <w:tab/>
        </w:r>
        <w:r w:rsidR="0000178E" w:rsidRPr="00CC650D">
          <w:rPr>
            <w:rStyle w:val="Hiperhivatkozs"/>
            <w:noProof/>
          </w:rPr>
          <w:t>Csatlakozás a hálózathoz</w:t>
        </w:r>
        <w:r w:rsidR="0000178E">
          <w:rPr>
            <w:noProof/>
            <w:webHidden/>
          </w:rPr>
          <w:tab/>
        </w:r>
        <w:r w:rsidR="008B747D">
          <w:rPr>
            <w:noProof/>
            <w:webHidden/>
          </w:rPr>
          <w:fldChar w:fldCharType="begin"/>
        </w:r>
        <w:r w:rsidR="0000178E">
          <w:rPr>
            <w:noProof/>
            <w:webHidden/>
          </w:rPr>
          <w:instrText xml:space="preserve"> PAGEREF _Toc480969848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14:paraId="1BB51675"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9" w:history="1">
        <w:r w:rsidR="0000178E" w:rsidRPr="00CC650D">
          <w:rPr>
            <w:rStyle w:val="Hiperhivatkozs"/>
            <w:noProof/>
          </w:rPr>
          <w:t>5.4</w:t>
        </w:r>
        <w:r w:rsidR="0000178E">
          <w:rPr>
            <w:rFonts w:asciiTheme="minorHAnsi" w:eastAsiaTheme="minorEastAsia" w:hAnsiTheme="minorHAnsi" w:cstheme="minorBidi"/>
            <w:noProof/>
            <w:sz w:val="22"/>
            <w:szCs w:val="22"/>
            <w:lang w:eastAsia="hu-HU"/>
          </w:rPr>
          <w:tab/>
        </w:r>
        <w:r w:rsidR="0000178E" w:rsidRPr="00CC650D">
          <w:rPr>
            <w:rStyle w:val="Hiperhivatkozs"/>
            <w:noProof/>
          </w:rPr>
          <w:t>Felhasználói interakciók</w:t>
        </w:r>
        <w:r w:rsidR="0000178E">
          <w:rPr>
            <w:noProof/>
            <w:webHidden/>
          </w:rPr>
          <w:tab/>
        </w:r>
        <w:r w:rsidR="008B747D">
          <w:rPr>
            <w:noProof/>
            <w:webHidden/>
          </w:rPr>
          <w:fldChar w:fldCharType="begin"/>
        </w:r>
        <w:r w:rsidR="0000178E">
          <w:rPr>
            <w:noProof/>
            <w:webHidden/>
          </w:rPr>
          <w:instrText xml:space="preserve"> PAGEREF _Toc480969849 \h </w:instrText>
        </w:r>
        <w:r w:rsidR="008B747D">
          <w:rPr>
            <w:noProof/>
            <w:webHidden/>
          </w:rPr>
        </w:r>
        <w:r w:rsidR="008B747D">
          <w:rPr>
            <w:noProof/>
            <w:webHidden/>
          </w:rPr>
          <w:fldChar w:fldCharType="separate"/>
        </w:r>
        <w:r w:rsidR="0000178E">
          <w:rPr>
            <w:noProof/>
            <w:webHidden/>
          </w:rPr>
          <w:t>18</w:t>
        </w:r>
        <w:r w:rsidR="008B747D">
          <w:rPr>
            <w:noProof/>
            <w:webHidden/>
          </w:rPr>
          <w:fldChar w:fldCharType="end"/>
        </w:r>
      </w:hyperlink>
    </w:p>
    <w:p w14:paraId="0D2B588E" w14:textId="77777777" w:rsidR="0000178E" w:rsidRDefault="00A90B15">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50" w:history="1">
        <w:r w:rsidR="0000178E" w:rsidRPr="00CC650D">
          <w:rPr>
            <w:rStyle w:val="Hiperhivatkozs"/>
            <w:noProof/>
          </w:rPr>
          <w:t>5.4.1</w:t>
        </w:r>
        <w:r w:rsidR="0000178E">
          <w:rPr>
            <w:rFonts w:asciiTheme="minorHAnsi" w:eastAsiaTheme="minorEastAsia" w:hAnsiTheme="minorHAnsi" w:cstheme="minorBidi"/>
            <w:noProof/>
            <w:sz w:val="22"/>
            <w:szCs w:val="22"/>
            <w:lang w:eastAsia="hu-HU"/>
          </w:rPr>
          <w:tab/>
        </w:r>
        <w:r w:rsidR="0000178E" w:rsidRPr="00CC650D">
          <w:rPr>
            <w:rStyle w:val="Hiperhivatkozs"/>
            <w:noProof/>
          </w:rPr>
          <w:t>Eszköz</w:t>
        </w:r>
        <w:r w:rsidR="0000178E">
          <w:rPr>
            <w:noProof/>
            <w:webHidden/>
          </w:rPr>
          <w:tab/>
        </w:r>
        <w:r w:rsidR="008B747D">
          <w:rPr>
            <w:noProof/>
            <w:webHidden/>
          </w:rPr>
          <w:fldChar w:fldCharType="begin"/>
        </w:r>
        <w:r w:rsidR="0000178E">
          <w:rPr>
            <w:noProof/>
            <w:webHidden/>
          </w:rPr>
          <w:instrText xml:space="preserve"> PAGEREF _Toc480969850 \h </w:instrText>
        </w:r>
        <w:r w:rsidR="008B747D">
          <w:rPr>
            <w:noProof/>
            <w:webHidden/>
          </w:rPr>
        </w:r>
        <w:r w:rsidR="008B747D">
          <w:rPr>
            <w:noProof/>
            <w:webHidden/>
          </w:rPr>
          <w:fldChar w:fldCharType="separate"/>
        </w:r>
        <w:r w:rsidR="0000178E">
          <w:rPr>
            <w:noProof/>
            <w:webHidden/>
          </w:rPr>
          <w:t>20</w:t>
        </w:r>
        <w:r w:rsidR="008B747D">
          <w:rPr>
            <w:noProof/>
            <w:webHidden/>
          </w:rPr>
          <w:fldChar w:fldCharType="end"/>
        </w:r>
      </w:hyperlink>
    </w:p>
    <w:p w14:paraId="52F0EF17"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1" w:history="1">
        <w:r w:rsidR="0000178E" w:rsidRPr="00CC650D">
          <w:rPr>
            <w:rStyle w:val="Hiperhivatkozs"/>
            <w:noProof/>
          </w:rPr>
          <w:t>5.5</w:t>
        </w:r>
        <w:r w:rsidR="0000178E">
          <w:rPr>
            <w:rFonts w:asciiTheme="minorHAnsi" w:eastAsiaTheme="minorEastAsia" w:hAnsiTheme="minorHAnsi" w:cstheme="minorBidi"/>
            <w:noProof/>
            <w:sz w:val="22"/>
            <w:szCs w:val="22"/>
            <w:lang w:eastAsia="hu-HU"/>
          </w:rPr>
          <w:tab/>
        </w:r>
        <w:r w:rsidR="0000178E" w:rsidRPr="00CC650D">
          <w:rPr>
            <w:rStyle w:val="Hiperhivatkozs"/>
            <w:noProof/>
          </w:rPr>
          <w:t>A központi szerver</w:t>
        </w:r>
        <w:r w:rsidR="0000178E">
          <w:rPr>
            <w:noProof/>
            <w:webHidden/>
          </w:rPr>
          <w:tab/>
        </w:r>
        <w:r w:rsidR="008B747D">
          <w:rPr>
            <w:noProof/>
            <w:webHidden/>
          </w:rPr>
          <w:fldChar w:fldCharType="begin"/>
        </w:r>
        <w:r w:rsidR="0000178E">
          <w:rPr>
            <w:noProof/>
            <w:webHidden/>
          </w:rPr>
          <w:instrText xml:space="preserve"> PAGEREF _Toc480969851 \h </w:instrText>
        </w:r>
        <w:r w:rsidR="008B747D">
          <w:rPr>
            <w:noProof/>
            <w:webHidden/>
          </w:rPr>
        </w:r>
        <w:r w:rsidR="008B747D">
          <w:rPr>
            <w:noProof/>
            <w:webHidden/>
          </w:rPr>
          <w:fldChar w:fldCharType="separate"/>
        </w:r>
        <w:r w:rsidR="0000178E">
          <w:rPr>
            <w:noProof/>
            <w:webHidden/>
          </w:rPr>
          <w:t>22</w:t>
        </w:r>
        <w:r w:rsidR="008B747D">
          <w:rPr>
            <w:noProof/>
            <w:webHidden/>
          </w:rPr>
          <w:fldChar w:fldCharType="end"/>
        </w:r>
      </w:hyperlink>
    </w:p>
    <w:p w14:paraId="00112558" w14:textId="77777777" w:rsidR="0000178E" w:rsidRDefault="00A90B15">
      <w:pPr>
        <w:pStyle w:val="TJ1"/>
        <w:tabs>
          <w:tab w:val="left" w:pos="482"/>
        </w:tabs>
        <w:rPr>
          <w:rFonts w:asciiTheme="minorHAnsi" w:eastAsiaTheme="minorEastAsia" w:hAnsiTheme="minorHAnsi" w:cstheme="minorBidi"/>
          <w:b w:val="0"/>
          <w:noProof/>
          <w:sz w:val="22"/>
          <w:szCs w:val="22"/>
          <w:lang w:eastAsia="hu-HU"/>
        </w:rPr>
      </w:pPr>
      <w:hyperlink w:anchor="_Toc480969852" w:history="1">
        <w:r w:rsidR="0000178E" w:rsidRPr="00CC650D">
          <w:rPr>
            <w:rStyle w:val="Hiperhivatkozs"/>
            <w:noProof/>
          </w:rPr>
          <w:t>6</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 projekt állapota</w:t>
        </w:r>
        <w:r w:rsidR="0000178E">
          <w:rPr>
            <w:noProof/>
            <w:webHidden/>
          </w:rPr>
          <w:tab/>
        </w:r>
        <w:r w:rsidR="008B747D">
          <w:rPr>
            <w:noProof/>
            <w:webHidden/>
          </w:rPr>
          <w:fldChar w:fldCharType="begin"/>
        </w:r>
        <w:r w:rsidR="0000178E">
          <w:rPr>
            <w:noProof/>
            <w:webHidden/>
          </w:rPr>
          <w:instrText xml:space="preserve"> PAGEREF _Toc480969852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14:paraId="2CD2483C" w14:textId="77777777" w:rsidR="0000178E" w:rsidRDefault="00A90B15">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3" w:history="1">
        <w:r w:rsidR="0000178E" w:rsidRPr="00CC650D">
          <w:rPr>
            <w:rStyle w:val="Hiperhivatkozs"/>
            <w:noProof/>
          </w:rPr>
          <w:t>6.1</w:t>
        </w:r>
        <w:r w:rsidR="0000178E">
          <w:rPr>
            <w:rFonts w:asciiTheme="minorHAnsi" w:eastAsiaTheme="minorEastAsia" w:hAnsiTheme="minorHAnsi" w:cstheme="minorBidi"/>
            <w:noProof/>
            <w:sz w:val="22"/>
            <w:szCs w:val="22"/>
            <w:lang w:eastAsia="hu-HU"/>
          </w:rPr>
          <w:tab/>
        </w:r>
        <w:r w:rsidR="0000178E" w:rsidRPr="00CC650D">
          <w:rPr>
            <w:rStyle w:val="Hiperhivatkozs"/>
            <w:noProof/>
          </w:rPr>
          <w:t>Tervek a jövőre nézve</w:t>
        </w:r>
        <w:r w:rsidR="0000178E">
          <w:rPr>
            <w:noProof/>
            <w:webHidden/>
          </w:rPr>
          <w:tab/>
        </w:r>
        <w:r w:rsidR="008B747D">
          <w:rPr>
            <w:noProof/>
            <w:webHidden/>
          </w:rPr>
          <w:fldChar w:fldCharType="begin"/>
        </w:r>
        <w:r w:rsidR="0000178E">
          <w:rPr>
            <w:noProof/>
            <w:webHidden/>
          </w:rPr>
          <w:instrText xml:space="preserve"> PAGEREF _Toc480969853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1" w:name="_Toc480969820"/>
      <w:bookmarkStart w:id="2" w:name="_Toc332797397"/>
      <w:r>
        <w:lastRenderedPageBreak/>
        <w:t>Abstract</w:t>
      </w:r>
      <w:bookmarkEnd w:id="1"/>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After that, based on the requirements i plan and implement every part of a home automation system: i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0560D76E" w:rsidR="00586F2E" w:rsidRDefault="00586F2E" w:rsidP="005B45E2">
      <w:pPr>
        <w:rPr>
          <w:rStyle w:val="shorttext"/>
          <w:lang w:val="en"/>
        </w:rPr>
      </w:pPr>
      <w:r>
        <w:t>On the last part of the thesis, based on test results i review the system, and i show some of further possibilities to improve the system.</w:t>
      </w:r>
    </w:p>
    <w:p w14:paraId="62AC093D" w14:textId="77777777" w:rsidR="00A80B99" w:rsidRDefault="00A80B99" w:rsidP="005B45E2">
      <w:pPr>
        <w:pStyle w:val="Cmsor1"/>
        <w:numPr>
          <w:ilvl w:val="0"/>
          <w:numId w:val="0"/>
        </w:numPr>
      </w:pPr>
      <w:r>
        <w:lastRenderedPageBreak/>
        <w:t>Összefoglaló</w:t>
      </w:r>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3" w:name="_Toc480969821"/>
      <w:r w:rsidRPr="008B0577">
        <w:lastRenderedPageBreak/>
        <w:t>Bevezetés</w:t>
      </w:r>
      <w:bookmarkEnd w:id="2"/>
      <w:bookmarkEnd w:id="3"/>
    </w:p>
    <w:p w14:paraId="0056AB70" w14:textId="77777777" w:rsidR="000460EB" w:rsidRPr="008B0577" w:rsidRDefault="000460EB" w:rsidP="008B0577">
      <w:pPr>
        <w:pStyle w:val="Cmsor2"/>
      </w:pPr>
      <w:bookmarkStart w:id="4" w:name="_Toc480969822"/>
      <w:r w:rsidRPr="008B0577">
        <w:t>Az IoT-ről</w:t>
      </w:r>
      <w:bookmarkEnd w:id="4"/>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5" w:name="_Toc480969823"/>
      <w:r w:rsidRPr="008B0577">
        <w:t>Intelligens otthon</w:t>
      </w:r>
      <w:bookmarkEnd w:id="5"/>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6"/>
      <w:r w:rsidR="00BA5947">
        <w:t xml:space="preserve">jelezzük </w:t>
      </w:r>
      <w:commentRangeEnd w:id="6"/>
      <w:r w:rsidR="00C2303A">
        <w:rPr>
          <w:rStyle w:val="Jegyzethivatkozs"/>
        </w:rPr>
        <w:commentReference w:id="6"/>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7"/>
      <w:r w:rsidR="00235A49">
        <w:t xml:space="preserve">elfogyott </w:t>
      </w:r>
      <w:commentRangeEnd w:id="7"/>
      <w:r w:rsidR="00E64F49">
        <w:rPr>
          <w:rStyle w:val="Jegyzethivatkozs"/>
        </w:rPr>
        <w:commentReference w:id="7"/>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r>
        <w:rPr>
          <w:noProof/>
        </w:rPr>
        <w:t>ESP8266</w:t>
      </w:r>
    </w:p>
    <w:p w14:paraId="008AB066" w14:textId="24CFD11F" w:rsidR="00FE5E5D" w:rsidRDefault="00795873" w:rsidP="00795873">
      <w:r>
        <w:t>Az ESP8266 egy az Espressif Systems által fejlesztett és gyártott chip, mely elsősorban vezeték nélküli (WIFI) internetkapcsolat létesítésére szolgál.</w:t>
      </w:r>
    </w:p>
    <w:p w14:paraId="183CBA13" w14:textId="77777777" w:rsidR="00FE5E5D" w:rsidRDefault="00FE5E5D" w:rsidP="00F63AE9">
      <w:pPr>
        <w:keepNext/>
        <w:jc w:val="cente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78B40289" w14:textId="12BEA9EE" w:rsidR="00FE5E5D" w:rsidRDefault="00D70A01" w:rsidP="00495CA1">
      <w:pPr>
        <w:pStyle w:val="Kpalrs"/>
      </w:pPr>
      <w:r>
        <w:t>1</w:t>
      </w:r>
      <w:r w:rsidR="00FE5E5D">
        <w:t>. ábra ESP-01</w:t>
      </w:r>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2265"/>
        <w:gridCol w:w="2265"/>
        <w:gridCol w:w="4530"/>
      </w:tblGrid>
      <w:tr w:rsidR="00FE5E5D" w14:paraId="67E8978C" w14:textId="77777777" w:rsidTr="00FE5E5D">
        <w:tc>
          <w:tcPr>
            <w:tcW w:w="4530" w:type="dxa"/>
            <w:gridSpan w:val="2"/>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gridSpan w:val="2"/>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gridSpan w:val="2"/>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gridSpan w:val="2"/>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gridSpan w:val="2"/>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gridSpan w:val="2"/>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E51EB6" w14:paraId="4699B9AE" w14:textId="77777777" w:rsidTr="00E51EB6">
        <w:trPr>
          <w:trHeight w:val="162"/>
        </w:trPr>
        <w:tc>
          <w:tcPr>
            <w:tcW w:w="2265" w:type="dxa"/>
            <w:vMerge w:val="restart"/>
          </w:tcPr>
          <w:p w14:paraId="5AF5827C" w14:textId="1D4FE8FD" w:rsidR="00E51EB6" w:rsidRDefault="00E51EB6" w:rsidP="00795873">
            <w:r>
              <w:t>Fogyasztás</w:t>
            </w:r>
          </w:p>
        </w:tc>
        <w:tc>
          <w:tcPr>
            <w:tcW w:w="2265" w:type="dxa"/>
          </w:tcPr>
          <w:p w14:paraId="484F578D" w14:textId="20016CDB" w:rsidR="00E51EB6" w:rsidRDefault="00E51EB6" w:rsidP="00795873">
            <w:r>
              <w:t>Normál üzemmód</w:t>
            </w:r>
          </w:p>
        </w:tc>
        <w:tc>
          <w:tcPr>
            <w:tcW w:w="4530" w:type="dxa"/>
          </w:tcPr>
          <w:p w14:paraId="26DEA62C" w14:textId="6D65594B" w:rsidR="00E51EB6" w:rsidRDefault="00E51EB6" w:rsidP="00795873">
            <w:r>
              <w:t>~170 mA</w:t>
            </w:r>
          </w:p>
        </w:tc>
      </w:tr>
      <w:tr w:rsidR="00E51EB6" w14:paraId="03E00D07" w14:textId="77777777" w:rsidTr="00E51EB6">
        <w:trPr>
          <w:trHeight w:val="108"/>
        </w:trPr>
        <w:tc>
          <w:tcPr>
            <w:tcW w:w="2265" w:type="dxa"/>
            <w:vMerge/>
          </w:tcPr>
          <w:p w14:paraId="517D160E" w14:textId="77777777" w:rsidR="00E51EB6" w:rsidRDefault="00E51EB6" w:rsidP="00795873"/>
        </w:tc>
        <w:tc>
          <w:tcPr>
            <w:tcW w:w="2265" w:type="dxa"/>
          </w:tcPr>
          <w:p w14:paraId="46C3F86B" w14:textId="070DBA12" w:rsidR="00E51EB6" w:rsidRDefault="00E51EB6" w:rsidP="00795873">
            <w:r>
              <w:t>Modem sleep</w:t>
            </w:r>
          </w:p>
        </w:tc>
        <w:tc>
          <w:tcPr>
            <w:tcW w:w="4530" w:type="dxa"/>
          </w:tcPr>
          <w:p w14:paraId="671DF8D6" w14:textId="2B9C4928" w:rsidR="00E51EB6" w:rsidRDefault="00E51EB6" w:rsidP="00795873">
            <w:r>
              <w:t>~15 mA</w:t>
            </w:r>
          </w:p>
        </w:tc>
      </w:tr>
      <w:tr w:rsidR="00E51EB6" w14:paraId="32A99772" w14:textId="77777777" w:rsidTr="00F145E0">
        <w:trPr>
          <w:trHeight w:val="108"/>
        </w:trPr>
        <w:tc>
          <w:tcPr>
            <w:tcW w:w="2265" w:type="dxa"/>
            <w:vMerge/>
          </w:tcPr>
          <w:p w14:paraId="30738B03" w14:textId="77777777" w:rsidR="00E51EB6" w:rsidRDefault="00E51EB6" w:rsidP="00795873"/>
        </w:tc>
        <w:tc>
          <w:tcPr>
            <w:tcW w:w="2265" w:type="dxa"/>
          </w:tcPr>
          <w:p w14:paraId="5BA8C8B5" w14:textId="39E3AB5E" w:rsidR="00E51EB6" w:rsidRDefault="00E51EB6" w:rsidP="00795873">
            <w:r>
              <w:t>Light sleep</w:t>
            </w:r>
          </w:p>
        </w:tc>
        <w:tc>
          <w:tcPr>
            <w:tcW w:w="4530" w:type="dxa"/>
          </w:tcPr>
          <w:p w14:paraId="7528A0B1" w14:textId="3504D58E" w:rsidR="00E51EB6" w:rsidRDefault="00E51EB6" w:rsidP="00795873">
            <w:r>
              <w:t>~0.5 mA</w:t>
            </w:r>
          </w:p>
        </w:tc>
      </w:tr>
      <w:tr w:rsidR="00E51EB6" w14:paraId="39C2AC41" w14:textId="77777777" w:rsidTr="00F145E0">
        <w:trPr>
          <w:trHeight w:val="108"/>
        </w:trPr>
        <w:tc>
          <w:tcPr>
            <w:tcW w:w="2265" w:type="dxa"/>
            <w:vMerge/>
          </w:tcPr>
          <w:p w14:paraId="2F23AEAE" w14:textId="77777777" w:rsidR="00E51EB6" w:rsidRDefault="00E51EB6" w:rsidP="00795873"/>
        </w:tc>
        <w:tc>
          <w:tcPr>
            <w:tcW w:w="2265" w:type="dxa"/>
          </w:tcPr>
          <w:p w14:paraId="06F120E1" w14:textId="038120F3" w:rsidR="00E51EB6" w:rsidRDefault="00E51EB6" w:rsidP="00795873">
            <w:r>
              <w:t>Deep sleep</w:t>
            </w:r>
          </w:p>
        </w:tc>
        <w:tc>
          <w:tcPr>
            <w:tcW w:w="4530" w:type="dxa"/>
          </w:tcPr>
          <w:p w14:paraId="6B871F25" w14:textId="42B99D21" w:rsidR="00E51EB6" w:rsidRDefault="00E51EB6" w:rsidP="00795873">
            <w:r>
              <w:t xml:space="preserve">~0.5 </w:t>
            </w:r>
            <w:r w:rsidR="00671BE9">
              <w:t>µA</w:t>
            </w:r>
          </w:p>
        </w:tc>
      </w:tr>
    </w:tbl>
    <w:p w14:paraId="07A7399B" w14:textId="02F215AA" w:rsidR="00FE5E5D" w:rsidRPr="0001518D" w:rsidRDefault="00671BE9" w:rsidP="00495CA1">
      <w:pPr>
        <w:pStyle w:val="Kpalrs"/>
      </w:pPr>
      <w:r>
        <w:fldChar w:fldCharType="begin"/>
      </w:r>
      <w:r>
        <w:instrText xml:space="preserve"> SEQ táblázat \* ARABIC </w:instrText>
      </w:r>
      <w:r>
        <w:fldChar w:fldCharType="separate"/>
      </w:r>
      <w:r>
        <w:rPr>
          <w:noProof/>
        </w:rPr>
        <w:t>1</w:t>
      </w:r>
      <w:r>
        <w:fldChar w:fldCharType="end"/>
      </w:r>
      <w:r>
        <w:t>. táblázat Az ESP8266 főbb fizikai jellemzői</w:t>
      </w:r>
    </w:p>
    <w:p w14:paraId="79E47D56" w14:textId="6A4B8ABA" w:rsidR="00795873" w:rsidRDefault="00795873" w:rsidP="00795873">
      <w:r>
        <w:t xml:space="preserve">További pozitív tulajdonsága az ára: a pontos típustól függően már </w:t>
      </w:r>
      <w:commentRangeStart w:id="8"/>
      <w:r w:rsidR="00D86C0A">
        <w:t>1.5</w:t>
      </w:r>
      <w:r>
        <w:t>$</w:t>
      </w:r>
      <w:commentRangeEnd w:id="8"/>
      <w:r w:rsidR="00FC3BE8">
        <w:rPr>
          <w:rStyle w:val="Jegyzethivatkozs"/>
        </w:rPr>
        <w:commentReference w:id="8"/>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9"/>
      <w:r>
        <w:t xml:space="preserve">Megvalósítását tekintve az eddigiek során két modullal </w:t>
      </w:r>
      <w:r w:rsidR="003525F7">
        <w:t>foglalkoztam</w:t>
      </w:r>
      <w:r>
        <w:t>.</w:t>
      </w:r>
      <w:commentRangeEnd w:id="9"/>
      <w:r w:rsidR="00FC3BE8">
        <w:rPr>
          <w:rStyle w:val="Jegyzethivatkozs"/>
        </w:rPr>
        <w:commentReference w:id="9"/>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38EFF4CE"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w:t>
      </w:r>
      <w:r w:rsidR="008236FB">
        <w:lastRenderedPageBreak/>
        <w:t xml:space="preserve">a felhasználható RAM 520KB-ra nőtt, ami többszörös növekedés, valamint a WiFi mellett már a Bluetooth </w:t>
      </w:r>
      <w:r w:rsidR="008236FB">
        <w:rPr>
          <w:rStyle w:val="Lbjegyzet-hivatkozs"/>
        </w:rPr>
        <w:footnoteReference w:id="5"/>
      </w:r>
      <w:r w:rsidR="008236FB">
        <w:t>vezeték nélküli szabványt is támogatja</w:t>
      </w:r>
    </w:p>
    <w:p w14:paraId="06277B5D" w14:textId="77777777" w:rsidR="00795873" w:rsidRDefault="00795873" w:rsidP="00795873">
      <w:pPr>
        <w:pStyle w:val="Cmsor2"/>
      </w:pPr>
      <w:bookmarkStart w:id="10" w:name="_Toc480969835"/>
      <w:r>
        <w:t>ESP-12 tesztpanel</w:t>
      </w:r>
      <w:bookmarkEnd w:id="10"/>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68476CD5" w:rsidR="00FC5E0D" w:rsidRDefault="00FE5E5D" w:rsidP="00495CA1">
      <w:pPr>
        <w:pStyle w:val="Kpalrs"/>
      </w:pPr>
      <w:r>
        <w:fldChar w:fldCharType="begin"/>
      </w:r>
      <w:r>
        <w:instrText xml:space="preserve"> SEQ ábra \* ARABIC </w:instrText>
      </w:r>
      <w:r>
        <w:fldChar w:fldCharType="separate"/>
      </w:r>
      <w:r w:rsidR="00A26E5E">
        <w:rPr>
          <w:noProof/>
        </w:rPr>
        <w:t>1</w:t>
      </w:r>
      <w:r>
        <w:fldChar w:fldCharType="end"/>
      </w:r>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11"/>
      <w:r>
        <w:t xml:space="preserve">bistabil </w:t>
      </w:r>
      <w:commentRangeEnd w:id="11"/>
      <w:r w:rsidR="003D43C1">
        <w:rPr>
          <w:rStyle w:val="Jegyzethivatkozs"/>
        </w:rPr>
        <w:commentReference w:id="11"/>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12" w:name="_Toc480969824"/>
      <w:r>
        <w:lastRenderedPageBreak/>
        <w:t>Irodalomkutatás</w:t>
      </w:r>
      <w:bookmarkEnd w:id="12"/>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13" w:name="_Toc480969825"/>
      <w:r>
        <w:t>Otthonautomatizálási rendszerek</w:t>
      </w:r>
      <w:bookmarkEnd w:id="13"/>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14"/>
      <w:r w:rsidR="00E02B25">
        <w:t>nyílt forráskódú</w:t>
      </w:r>
      <w:r>
        <w:t xml:space="preserve"> </w:t>
      </w:r>
      <w:commentRangeEnd w:id="14"/>
      <w:r w:rsidR="0034611A">
        <w:rPr>
          <w:rStyle w:val="Jegyzethivatkozs"/>
        </w:rPr>
        <w:commentReference w:id="14"/>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r>
        <w:t>IContrall</w:t>
      </w:r>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15"/>
      <w:r>
        <w:t xml:space="preserve">titkos </w:t>
      </w:r>
      <w:commentRangeEnd w:id="15"/>
      <w:r w:rsidR="0034611A">
        <w:rPr>
          <w:rStyle w:val="Jegyzethivatkozs"/>
        </w:rPr>
        <w:commentReference w:id="15"/>
      </w:r>
      <w:r>
        <w:t xml:space="preserve">volta miatt a rendszer kevésbé sebezhető külső támadásokkal szemben. A modulok telepíthetőek már meglévő lakásba is: a kommunikáció a vezeték nélküli hálózaton keresztül történik, ez lehetővé teszi az </w:t>
      </w:r>
      <w:commentRangeStart w:id="16"/>
      <w:r>
        <w:t xml:space="preserve">új eszközök </w:t>
      </w:r>
      <w:commentRangeEnd w:id="16"/>
      <w:r w:rsidR="0034611A">
        <w:rPr>
          <w:rStyle w:val="Jegyzethivatkozs"/>
        </w:rPr>
        <w:commentReference w:id="16"/>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5E387B69" w:rsidR="003A4433" w:rsidRDefault="00FE5E5D" w:rsidP="00495CA1">
      <w:pPr>
        <w:pStyle w:val="Kpalrs"/>
      </w:pPr>
      <w:r>
        <w:fldChar w:fldCharType="begin"/>
      </w:r>
      <w:r>
        <w:instrText xml:space="preserve"> SEQ ábra \* ARABIC </w:instrText>
      </w:r>
      <w:r>
        <w:fldChar w:fldCharType="separate"/>
      </w:r>
      <w:r w:rsidR="00A26E5E">
        <w:rPr>
          <w:noProof/>
        </w:rPr>
        <w:t>2</w:t>
      </w:r>
      <w:r>
        <w:fldChar w:fldCharType="end"/>
      </w:r>
      <w:r w:rsidR="003A4433">
        <w:t>. ábra Az IContrall felhasználói interface tableten</w:t>
      </w:r>
    </w:p>
    <w:p w14:paraId="3654B023" w14:textId="77777777" w:rsidR="0044747A" w:rsidRDefault="0044747A" w:rsidP="0044747A">
      <w:pPr>
        <w:pStyle w:val="Cmsor3"/>
      </w:pPr>
      <w:r>
        <w:t>SmartThings</w:t>
      </w:r>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w:t>
      </w:r>
      <w:r>
        <w:t>zömével boldoguló rendszer alapja a Samsung SmartThings HUB, mely otthonunk vezeték nélküli hálózatára csatlakozva</w:t>
      </w:r>
      <w:r>
        <w:t xml:space="preserve">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 xml:space="preserve">dhárom okostelefonos operációs rendszerre ingyenesen elérhető </w:t>
      </w:r>
      <w:r w:rsidR="00E7335A">
        <w:t>SmartThings Mobile</w:t>
      </w:r>
      <w:r w:rsidR="00E7335A">
        <w:t xml:space="preserv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5C1AB1E5" w:rsidR="00A26E5E" w:rsidRPr="0044747A" w:rsidRDefault="00A26E5E" w:rsidP="004E7587">
      <w:pPr>
        <w:pStyle w:val="Kpalrs"/>
        <w:rPr>
          <w:lang w:eastAsia="hu-HU"/>
        </w:rPr>
      </w:pPr>
      <w:r>
        <w:fldChar w:fldCharType="begin"/>
      </w:r>
      <w:r>
        <w:instrText xml:space="preserve"> SEQ ábra \* ARABIC </w:instrText>
      </w:r>
      <w:r>
        <w:fldChar w:fldCharType="separate"/>
      </w:r>
      <w:r>
        <w:rPr>
          <w:noProof/>
        </w:rPr>
        <w:t>3</w:t>
      </w:r>
      <w:r>
        <w:fldChar w:fldCharType="end"/>
      </w:r>
      <w:r>
        <w:t>. ábra</w:t>
      </w:r>
      <w:r>
        <w:t xml:space="preserve"> SmartRules szabályalkotás</w:t>
      </w:r>
    </w:p>
    <w:p w14:paraId="642C08F0" w14:textId="77777777" w:rsidR="00F145E0" w:rsidRPr="007E51E8" w:rsidRDefault="00F145E0" w:rsidP="00F145E0">
      <w:pPr>
        <w:pStyle w:val="Cmsor3"/>
        <w:rPr>
          <w:lang w:eastAsia="en-US"/>
        </w:rPr>
      </w:pPr>
      <w:r>
        <w:rPr>
          <w:lang w:eastAsia="en-US"/>
        </w:rPr>
        <w:t>OpenHAB</w:t>
      </w:r>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0B52BEED" w:rsidR="001176F3" w:rsidRDefault="001176F3" w:rsidP="00495CA1">
      <w:pPr>
        <w:pStyle w:val="Kpalrs"/>
      </w:pPr>
      <w:r>
        <w:fldChar w:fldCharType="begin"/>
      </w:r>
      <w:r>
        <w:instrText xml:space="preserve"> SEQ ábra \* ARABIC </w:instrText>
      </w:r>
      <w:r>
        <w:fldChar w:fldCharType="separate"/>
      </w:r>
      <w:r w:rsidR="00C84FB3">
        <w:rPr>
          <w:noProof/>
        </w:rPr>
        <w:t>4</w:t>
      </w:r>
      <w:r>
        <w:fldChar w:fldCharType="end"/>
      </w:r>
      <w:r>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r>
        <w:t>Domoticz</w:t>
      </w:r>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17"/>
      <w:r>
        <w:t xml:space="preserve">három </w:t>
      </w:r>
      <w:commentRangeEnd w:id="17"/>
      <w:r w:rsidR="00210B03">
        <w:rPr>
          <w:rStyle w:val="Jegyzethivatkozs"/>
        </w:rPr>
        <w:commentReference w:id="17"/>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18"/>
      <w:r w:rsidR="004357F7">
        <w:t>Z-Wave</w:t>
      </w:r>
      <w:r w:rsidR="001B34E3">
        <w:t xml:space="preserve"> eszközök</w:t>
      </w:r>
      <w:r w:rsidR="004357F7">
        <w:t>, Phillips Hue</w:t>
      </w:r>
      <w:commentRangeEnd w:id="18"/>
      <w:r w:rsidR="00210B03">
        <w:rPr>
          <w:rStyle w:val="Jegyzethivatkozs"/>
        </w:rPr>
        <w:commentReference w:id="18"/>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43E275B8" w:rsidR="004357F7" w:rsidRDefault="00FE5E5D" w:rsidP="00495CA1">
      <w:pPr>
        <w:pStyle w:val="Kpalrs"/>
      </w:pPr>
      <w:r>
        <w:fldChar w:fldCharType="begin"/>
      </w:r>
      <w:r>
        <w:instrText xml:space="preserve"> SEQ ábra \* ARABIC </w:instrText>
      </w:r>
      <w:r>
        <w:fldChar w:fldCharType="separate"/>
      </w:r>
      <w:r w:rsidR="00C84FB3">
        <w:rPr>
          <w:noProof/>
        </w:rPr>
        <w:t>5</w:t>
      </w:r>
      <w:r>
        <w:fldChar w:fldCharType="end"/>
      </w:r>
      <w:r w:rsidR="009F0D17">
        <w:t>. ábra A Domoticz webes konfigurációs felülete</w:t>
      </w:r>
    </w:p>
    <w:p w14:paraId="7B6650E1" w14:textId="77777777" w:rsidR="00E7335A" w:rsidRDefault="00E7335A" w:rsidP="00E7335A">
      <w:pPr>
        <w:pStyle w:val="Cmsor3"/>
      </w:pPr>
      <w:r>
        <w:t>Amazon Echo</w:t>
      </w:r>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77777777" w:rsidR="00E7335A" w:rsidRDefault="00E7335A" w:rsidP="00495CA1">
      <w:pPr>
        <w:pStyle w:val="Kpalrs"/>
      </w:pPr>
      <w:r>
        <w:fldChar w:fldCharType="begin"/>
      </w:r>
      <w:r>
        <w:instrText xml:space="preserve"> SEQ ábra \* ARABIC </w:instrText>
      </w:r>
      <w:r>
        <w:fldChar w:fldCharType="separate"/>
      </w:r>
      <w:r>
        <w:rPr>
          <w:noProof/>
        </w:rPr>
        <w:t>3</w:t>
      </w:r>
      <w:r>
        <w:fldChar w:fldCharType="end"/>
      </w:r>
      <w:r>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19" w:name="_Toc480969827"/>
      <w:r>
        <w:t>Alkalmazott technológiák</w:t>
      </w:r>
      <w:bookmarkEnd w:id="19"/>
      <w:r w:rsidR="001562FC">
        <w:t xml:space="preserve"> és keretrendszerek</w:t>
      </w:r>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20"/>
      </w:r>
      <w:r w:rsidR="001562FC">
        <w:t>váltás történt, indokolt így ezekről a platformokról is rövid áttekintést adni, kiemelve a tapasztalt előnyöket és hátrányokat.</w:t>
      </w:r>
      <w:r w:rsidR="00D613DA">
        <w:t xml:space="preserve"> A szerver oldal teljes mértékben a </w:t>
      </w:r>
      <w:commentRangeStart w:id="21"/>
      <w:r w:rsidR="00D613DA">
        <w:t xml:space="preserve">LAMP </w:t>
      </w:r>
      <w:commentRangeEnd w:id="21"/>
      <w:r w:rsidR="006415DF">
        <w:rPr>
          <w:rStyle w:val="Jegyzethivatkozs"/>
        </w:rPr>
        <w:commentReference w:id="21"/>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22" w:name="_Toc480969828"/>
      <w:r>
        <w:lastRenderedPageBreak/>
        <w:t>JSON</w:t>
      </w:r>
      <w:bookmarkEnd w:id="22"/>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23"/>
      <w:r w:rsidR="00A83505">
        <w:t xml:space="preserve">áttekinthetőbb </w:t>
      </w:r>
      <w:commentRangeEnd w:id="23"/>
      <w:r w:rsidR="006415DF">
        <w:rPr>
          <w:rStyle w:val="Jegyzethivatkozs"/>
        </w:rPr>
        <w:commentReference w:id="23"/>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2DB0071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14:paraId="550D729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adott érték alá csökken"</w:t>
      </w:r>
      <w:r>
        <w:rPr>
          <w:rFonts w:ascii="Courier New" w:hAnsi="Courier New" w:cs="Courier New"/>
          <w:b/>
          <w:bCs/>
          <w:color w:val="8000FF"/>
          <w:sz w:val="20"/>
          <w:szCs w:val="20"/>
          <w:highlight w:val="white"/>
        </w:rPr>
        <w:t>,</w:t>
      </w:r>
    </w:p>
    <w:p w14:paraId="7FF21E9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68D4E5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04443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1CB8CFB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9045C4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8000FF"/>
          <w:sz w:val="20"/>
          <w:szCs w:val="20"/>
          <w:highlight w:val="white"/>
        </w:rPr>
        <w:t>,</w:t>
      </w:r>
    </w:p>
    <w:p w14:paraId="37557C6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p>
    <w:p w14:paraId="6592E052"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"400"</w:t>
      </w:r>
    </w:p>
    <w:p w14:paraId="4EB4A69E"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368ECC5"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B4FEE3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472E46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B26D88"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3620FA4F"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2A2F84F0"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C0BB5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"ON"</w:t>
      </w:r>
    </w:p>
    <w:p w14:paraId="684529B9"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05E9EDC"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01330B"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"device_id"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0E0FEDAA" w14:textId="77777777"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p>
    <w:p w14:paraId="141D3CDF" w14:textId="77777777" w:rsidR="008D7D01" w:rsidRDefault="009A417B" w:rsidP="00C46C8D">
      <w:r>
        <w:rPr>
          <w:rFonts w:ascii="Courier New" w:hAnsi="Courier New" w:cs="Courier New"/>
          <w:b/>
          <w:bCs/>
          <w:color w:val="8000FF"/>
          <w:sz w:val="20"/>
          <w:szCs w:val="20"/>
          <w:highlight w:val="white"/>
        </w:rPr>
        <w:t>}</w:t>
      </w:r>
    </w:p>
    <w:p w14:paraId="40B4EDA2" w14:textId="77777777" w:rsidR="00833F04" w:rsidRDefault="00833F04" w:rsidP="00C46C8D">
      <w:r>
        <w:t>A hozzá t</w:t>
      </w:r>
      <w:r w:rsidR="00754571">
        <w:t xml:space="preserve">artozó </w:t>
      </w:r>
      <w:commentRangeStart w:id="24"/>
      <w:r w:rsidR="00754571">
        <w:t xml:space="preserve">séma </w:t>
      </w:r>
      <w:commentRangeEnd w:id="24"/>
      <w:r w:rsidR="00604AE8">
        <w:rPr>
          <w:rStyle w:val="Jegyzethivatkozs"/>
        </w:rPr>
        <w:commentReference w:id="24"/>
      </w:r>
      <w:r w:rsidR="00754571">
        <w:t>pedig:</w:t>
      </w:r>
    </w:p>
    <w:p w14:paraId="055A1203" w14:textId="77777777" w:rsidR="001B34E3" w:rsidRDefault="001B34E3"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1B34E3" w:rsidSect="00D42C9D">
          <w:footerReference w:type="default" r:id="rId18"/>
          <w:pgSz w:w="11906" w:h="16838"/>
          <w:pgMar w:top="899" w:right="1418" w:bottom="1134" w:left="1418" w:header="709" w:footer="709" w:gutter="0"/>
          <w:cols w:space="708"/>
          <w:docGrid w:linePitch="360"/>
        </w:sectPr>
      </w:pPr>
    </w:p>
    <w:p w14:paraId="780D49A6" w14:textId="0445D070"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lastRenderedPageBreak/>
        <w:t>{</w:t>
      </w:r>
    </w:p>
    <w:p w14:paraId="30CF516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"Szabály"</w:t>
      </w:r>
      <w:r>
        <w:rPr>
          <w:rFonts w:ascii="Courier New" w:hAnsi="Courier New" w:cs="Courier New"/>
          <w:b/>
          <w:bCs/>
          <w:color w:val="8000FF"/>
          <w:sz w:val="20"/>
          <w:szCs w:val="20"/>
          <w:highlight w:val="white"/>
        </w:rPr>
        <w:t>,</w:t>
      </w:r>
    </w:p>
    <w:p w14:paraId="1C73A0A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1AE63F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E103AB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FA8552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7D732C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5C4AB7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4F257D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702066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600EB8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C58F21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B4B1CF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A3F33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BB5A47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0273919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26A553C1"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F8ADD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7D58705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4DAC19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741FE8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59CD27E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E80939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AC18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62C03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186B06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2B4C8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3244F8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30AEDF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558F2D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0697D46"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9F7A55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C8FF72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A09F54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146C4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98BC44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1F6A14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D950803"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614D4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14:paraId="74DEAD2D"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14:paraId="1DA6986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306CA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14:paraId="2BC3F01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6DF9F5E"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BF1A54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05E5D4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2C2C8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CB50D70"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8D145BA"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6CA15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576B6AF"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164B523C"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29E8888"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6E8C735"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B2F3B7B"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E09C802"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84AC4E7"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7709309"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4C56DD4" w14:textId="77777777"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5132247" w14:textId="77777777" w:rsidR="00754571" w:rsidRDefault="00301D50" w:rsidP="00301D50">
      <w:r>
        <w:rPr>
          <w:rFonts w:ascii="Courier New" w:hAnsi="Courier New" w:cs="Courier New"/>
          <w:b/>
          <w:bCs/>
          <w:color w:val="8000FF"/>
          <w:sz w:val="20"/>
          <w:szCs w:val="20"/>
          <w:highlight w:val="white"/>
        </w:rPr>
        <w:t>}</w:t>
      </w:r>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25" w:name="_Toc480969829"/>
      <w:r>
        <w:t>High</w:t>
      </w:r>
      <w:bookmarkEnd w:id="25"/>
      <w:r>
        <w:t>Stock</w:t>
      </w:r>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4AC9D547" w:rsidR="00CB6F2F" w:rsidRDefault="00FE5E5D" w:rsidP="00495CA1">
      <w:pPr>
        <w:pStyle w:val="Kpalrs"/>
      </w:pPr>
      <w:r>
        <w:fldChar w:fldCharType="begin"/>
      </w:r>
      <w:r>
        <w:instrText xml:space="preserve"> SEQ ábra \* ARABIC </w:instrText>
      </w:r>
      <w:r>
        <w:fldChar w:fldCharType="separate"/>
      </w:r>
      <w:r w:rsidR="00C84FB3">
        <w:rPr>
          <w:noProof/>
        </w:rPr>
        <w:t>6</w:t>
      </w:r>
      <w:r>
        <w:fldChar w:fldCharType="end"/>
      </w:r>
      <w:r w:rsidR="009F0D17">
        <w:t>. ábra A Highstock dolgozatban is használt grafikonja</w:t>
      </w:r>
    </w:p>
    <w:p w14:paraId="619DCD97" w14:textId="77777777" w:rsidR="00B961B0" w:rsidRDefault="00B961B0" w:rsidP="00B961B0">
      <w:pPr>
        <w:pStyle w:val="Cmsor3"/>
      </w:pPr>
      <w:r>
        <w:t>Bootstrap</w:t>
      </w:r>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26"/>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r>
        <w:t>Master Login System</w:t>
      </w:r>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6204B69B" w:rsidR="001C6D0E" w:rsidRPr="009A417B" w:rsidRDefault="0011511F" w:rsidP="00495CA1">
      <w:pPr>
        <w:pStyle w:val="Kpalrs"/>
      </w:pPr>
      <w:r>
        <w:fldChar w:fldCharType="begin"/>
      </w:r>
      <w:r>
        <w:instrText xml:space="preserve"> SEQ ábra \* ARABIC </w:instrText>
      </w:r>
      <w:r>
        <w:fldChar w:fldCharType="separate"/>
      </w:r>
      <w:r w:rsidR="00C84FB3">
        <w:rPr>
          <w:noProof/>
        </w:rPr>
        <w:t>7</w:t>
      </w:r>
      <w:r>
        <w:fldChar w:fldCharType="end"/>
      </w:r>
      <w:r>
        <w:t>. ábra Master Login System</w:t>
      </w:r>
    </w:p>
    <w:p w14:paraId="18FAB10B" w14:textId="37A9C644" w:rsidR="005E3854" w:rsidRDefault="008F6C44" w:rsidP="005E3854">
      <w:pPr>
        <w:pStyle w:val="Cmsor2"/>
      </w:pPr>
      <w:bookmarkStart w:id="27" w:name="_Toc480969836"/>
      <w:r>
        <w:t>Beágyazott f</w:t>
      </w:r>
      <w:r w:rsidR="0037742F">
        <w:t>ejlesztőkörnyezetek</w:t>
      </w:r>
      <w:bookmarkEnd w:id="27"/>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28" w:name="_Toc480969837"/>
      <w:r>
        <w:t>AT-Command</w:t>
      </w:r>
      <w:bookmarkEnd w:id="28"/>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29"/>
      <w:r>
        <w:t xml:space="preserve">komplexebb </w:t>
      </w:r>
      <w:commentRangeEnd w:id="29"/>
      <w:r w:rsidR="008F6C44">
        <w:rPr>
          <w:rStyle w:val="Jegyzethivatkozs"/>
        </w:rPr>
        <w:commentReference w:id="29"/>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30" w:name="_Toc480969838"/>
      <w:r>
        <w:t>NodeMCU</w:t>
      </w:r>
      <w:bookmarkEnd w:id="30"/>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31"/>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32" w:name="_Toc480969839"/>
      <w:r>
        <w:t>ESP SDK</w:t>
      </w:r>
      <w:bookmarkEnd w:id="32"/>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33"/>
      </w:r>
      <w:r>
        <w:t xml:space="preserve">váltás mellett </w:t>
      </w:r>
      <w:commentRangeStart w:id="34"/>
      <w:r>
        <w:t>döntöttem</w:t>
      </w:r>
      <w:commentRangeEnd w:id="34"/>
      <w:r w:rsidR="009118F4">
        <w:rPr>
          <w:rStyle w:val="Jegyzethivatkozs"/>
        </w:rPr>
        <w:commentReference w:id="34"/>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35"/>
      <w:r w:rsidR="00586C59">
        <w:t xml:space="preserve">platform </w:t>
      </w:r>
      <w:commentRangeEnd w:id="35"/>
      <w:r w:rsidR="00A93A7B">
        <w:rPr>
          <w:rStyle w:val="Jegyzethivatkozs"/>
        </w:rPr>
        <w:commentReference w:id="35"/>
      </w:r>
      <w:r w:rsidR="00586C59">
        <w:t xml:space="preserve">mellett egyértelmű előny volt a </w:t>
      </w:r>
      <w:commentRangeStart w:id="36"/>
      <w:r w:rsidR="00586C59">
        <w:t>C nyelv</w:t>
      </w:r>
      <w:commentRangeEnd w:id="36"/>
      <w:r w:rsidR="00A93A7B">
        <w:rPr>
          <w:rStyle w:val="Jegyzethivatkozs"/>
        </w:rPr>
        <w:commentReference w:id="36"/>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37" w:name="_Toc480969840"/>
      <w:r>
        <w:t>Arduino</w:t>
      </w:r>
      <w:bookmarkEnd w:id="37"/>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r>
        <w:lastRenderedPageBreak/>
        <w:t xml:space="preserve">Egyéb </w:t>
      </w:r>
      <w:r w:rsidR="008D3CFF">
        <w:t>fejlesztőrendszerek</w:t>
      </w:r>
    </w:p>
    <w:p w14:paraId="44EA7E7E" w14:textId="77777777" w:rsidR="005E3854" w:rsidRDefault="009F0D17" w:rsidP="005E3854">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38" w:name="_Toc480969841"/>
      <w:r>
        <w:lastRenderedPageBreak/>
        <w:t>Tervezés</w:t>
      </w:r>
      <w:bookmarkEnd w:id="38"/>
      <w:r w:rsidR="00142C0A">
        <w:t xml:space="preserve"> és megvalósítás</w:t>
      </w:r>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39" w:name="_Toc480969831"/>
      <w:r>
        <w:rPr>
          <w:lang w:eastAsia="en-US"/>
        </w:rPr>
        <w:t>A feladat célja</w:t>
      </w:r>
      <w:bookmarkEnd w:id="39"/>
    </w:p>
    <w:p w14:paraId="234635A9" w14:textId="59EF6C5D" w:rsidR="009A68FF" w:rsidRDefault="009A68FF" w:rsidP="009A68FF">
      <w:pPr>
        <w:rPr>
          <w:lang w:eastAsia="en-US"/>
        </w:rPr>
      </w:pPr>
      <w:r>
        <w:rPr>
          <w:lang w:eastAsia="en-US"/>
        </w:rPr>
        <w:t xml:space="preserve">A feladatban egy otthonautomatizálási projekt részeként </w:t>
      </w:r>
      <w:commentRangeStart w:id="40"/>
      <w:r>
        <w:rPr>
          <w:lang w:eastAsia="en-US"/>
        </w:rPr>
        <w:t xml:space="preserve">szeretnék </w:t>
      </w:r>
      <w:commentRangeEnd w:id="40"/>
      <w:r w:rsidR="008802D8">
        <w:rPr>
          <w:rStyle w:val="Jegyzethivatkozs"/>
        </w:rPr>
        <w:commentReference w:id="40"/>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41"/>
      <w:r>
        <w:rPr>
          <w:lang w:eastAsia="en-US"/>
        </w:rPr>
        <w:t xml:space="preserve">központi szerver </w:t>
      </w:r>
      <w:commentRangeEnd w:id="41"/>
      <w:r w:rsidR="008802D8">
        <w:rPr>
          <w:rStyle w:val="Jegyzethivatkozs"/>
        </w:rPr>
        <w:commentReference w:id="41"/>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r>
        <w:rPr>
          <w:lang w:eastAsia="en-US"/>
        </w:rPr>
        <w:t>Követelmények</w:t>
      </w:r>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r>
        <w:rPr>
          <w:lang w:eastAsia="en-US"/>
        </w:rPr>
        <w:t>Funkcionális követelmények</w:t>
      </w:r>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r>
        <w:rPr>
          <w:lang w:eastAsia="en-US"/>
        </w:rPr>
        <w:t>Nem funkcionális követelmények</w:t>
      </w:r>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041B064B" w:rsidR="00D464CA" w:rsidRDefault="00717D22" w:rsidP="005B45E2">
      <w:pPr>
        <w:pStyle w:val="Cmsor2"/>
      </w:pPr>
      <w:bookmarkStart w:id="42" w:name="_Toc480969842"/>
      <w:r>
        <w:lastRenderedPageBreak/>
        <w:t>A rendszer topológiája</w:t>
      </w:r>
      <w:bookmarkEnd w:id="42"/>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p w14:paraId="712B17AB" w14:textId="386C6B51" w:rsidR="00717D22" w:rsidRDefault="005D67D0" w:rsidP="00495CA1">
      <w:pPr>
        <w:pStyle w:val="Kpalrs"/>
      </w:pPr>
      <w:r>
        <w:fldChar w:fldCharType="begin"/>
      </w:r>
      <w:r>
        <w:instrText xml:space="preserve"> SEQ ábra \* ARABIC </w:instrText>
      </w:r>
      <w:r>
        <w:fldChar w:fldCharType="separate"/>
      </w:r>
      <w:r w:rsidR="00C84FB3">
        <w:rPr>
          <w:noProof/>
        </w:rPr>
        <w:t>8</w:t>
      </w:r>
      <w:r>
        <w:fldChar w:fldCharType="end"/>
      </w:r>
      <w:r>
        <w:t>. ábra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43" w:author="Bence" w:date="2017-05-19T03:26:00Z">
        <w:r w:rsidR="00CC3ED5">
          <w:t>orán ezzel a megkötéssel számoltam.</w:t>
        </w:r>
      </w:ins>
    </w:p>
    <w:p w14:paraId="063BC1B7" w14:textId="00915343" w:rsidR="00717D22" w:rsidRDefault="00DE4C7F" w:rsidP="00F85831">
      <w:pPr>
        <w:pStyle w:val="Cmsor2"/>
      </w:pPr>
      <w:r>
        <w:lastRenderedPageBreak/>
        <w:t>ESP eszközök működése</w:t>
      </w:r>
    </w:p>
    <w:p w14:paraId="560E9FAA" w14:textId="77777777" w:rsidR="00DE4C7F" w:rsidRDefault="00DE4C7F" w:rsidP="00DE4C7F">
      <w:pPr>
        <w:pStyle w:val="Cmsor3"/>
        <w:rPr>
          <w:lang w:eastAsia="en-US"/>
        </w:rPr>
      </w:pPr>
      <w:r>
        <w:rPr>
          <w:lang w:eastAsia="en-US"/>
        </w:rPr>
        <w:t>Felhasználói interakciók</w:t>
      </w:r>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77777777" w:rsidR="00DE4C7F" w:rsidRDefault="00DE4C7F" w:rsidP="00DE4C7F">
      <w:pPr>
        <w:keepNext/>
        <w:jc w:val="center"/>
      </w:pPr>
      <w:r>
        <w:rPr>
          <w:noProof/>
        </w:rPr>
        <w:drawing>
          <wp:inline distT="0" distB="0" distL="0" distR="0" wp14:anchorId="16C23E66" wp14:editId="34E08AE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8" cy="3190679"/>
                    </a:xfrm>
                    <a:prstGeom prst="rect">
                      <a:avLst/>
                    </a:prstGeom>
                  </pic:spPr>
                </pic:pic>
              </a:graphicData>
            </a:graphic>
          </wp:inline>
        </w:drawing>
      </w:r>
    </w:p>
    <w:p w14:paraId="426AD034" w14:textId="2FFD73A7" w:rsidR="00DE4C7F" w:rsidRDefault="00DE4C7F" w:rsidP="00495CA1">
      <w:pPr>
        <w:pStyle w:val="Kpalrs"/>
      </w:pPr>
      <w:r>
        <w:fldChar w:fldCharType="begin"/>
      </w:r>
      <w:r>
        <w:instrText xml:space="preserve"> SEQ ábra \* ARABIC </w:instrText>
      </w:r>
      <w:r>
        <w:fldChar w:fldCharType="separate"/>
      </w:r>
      <w:r w:rsidR="00C84FB3">
        <w:rPr>
          <w:noProof/>
        </w:rPr>
        <w:t>9</w:t>
      </w:r>
      <w:r>
        <w:fldChar w:fldCharType="end"/>
      </w:r>
      <w:r>
        <w:t>. ábra Eszköz oldali felhasználói use casek</w:t>
      </w:r>
    </w:p>
    <w:p w14:paraId="194310A2" w14:textId="38163745" w:rsidR="00DE4C7F" w:rsidRDefault="00E55AE9" w:rsidP="00F63AE9">
      <w:pPr>
        <w:pStyle w:val="Cmsor2"/>
      </w:pPr>
      <w:r>
        <w:t>Hálózati hozzáférés inicializálása</w:t>
      </w:r>
    </w:p>
    <w:p w14:paraId="0579FEA0" w14:textId="0D0E4B8F" w:rsidR="00DE4C7F" w:rsidRDefault="00DE4C7F" w:rsidP="00DE4C7F">
      <w:pPr>
        <w:jc w:val="left"/>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DE4C7F">
      <w:pPr>
        <w:jc w:val="left"/>
      </w:pPr>
      <w:r>
        <w:lastRenderedPageBreak/>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44"/>
      <w:r w:rsidR="00DE4C7F">
        <w:t xml:space="preserve">tation </w:t>
      </w:r>
      <w:commentRangeEnd w:id="44"/>
      <w:r w:rsidR="00DE4C7F">
        <w:rPr>
          <w:rStyle w:val="Jegyzethivatkozs"/>
        </w:rPr>
        <w:commentReference w:id="44"/>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2E7C49BF" w:rsidR="00DE4C7F" w:rsidRDefault="00E55AE9" w:rsidP="00DE4C7F">
      <w:pPr>
        <w:jc w:val="left"/>
      </w:pPr>
      <w:r>
        <w:t>Természetesen sokféle okból előfordulhat, hogy a megadott vezeték nélküli csatlakozási adatokat módosítani kell, így a felhasználó számára bármikor  lehetővé kell tenni, hogy újrainicializálja az eszközt</w:t>
      </w:r>
      <w:r w:rsidR="00962369">
        <w:t>.</w:t>
      </w:r>
    </w:p>
    <w:p w14:paraId="7BA237C9" w14:textId="77777777" w:rsidR="00DE4C7F" w:rsidRPr="00F63AE9" w:rsidRDefault="00DE4C7F" w:rsidP="00F63AE9">
      <w:pPr>
        <w:rPr>
          <w:lang w:eastAsia="en-US"/>
        </w:rPr>
      </w:pPr>
    </w:p>
    <w:p w14:paraId="406AA37C" w14:textId="5F4333ED" w:rsidR="00DE4C7F" w:rsidRPr="00F63AE9" w:rsidRDefault="00DE4C7F" w:rsidP="00F63AE9">
      <w:pPr>
        <w:pStyle w:val="Cmsor2"/>
      </w:pPr>
      <w:r>
        <w:t>Működési módok</w:t>
      </w:r>
    </w:p>
    <w:p w14:paraId="0C2D10FC" w14:textId="6233D4A1" w:rsidR="00AB38A4" w:rsidRDefault="007A70EC" w:rsidP="00F63AE9">
      <w:r>
        <w:t>A fentiekből láthatjuk, hogy az ESP eszközök több, felelősségét tekintve jól elkülöníthető funkciókat biztosítanak. A szenzor, beavatkozó és menedzser eszközöket a lakás különböző pontjain lehet elhelyezni igény szerint. Az elkülönített működési módok nem jelentik azt, hogy egy eszköz csak egy feladatot képes ellátni: a lakásnak lehetnek olyan pontjai, ahol egy helyen van szükségünk szenzor és beavatkozó eszközökre 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r>
        <w:t>Szenzor</w:t>
      </w:r>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lastRenderedPageBreak/>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136660B6" w:rsidR="003B7BB2" w:rsidRDefault="00FB063E" w:rsidP="00F63AE9">
      <w:pPr>
        <w:keepNext/>
      </w:pPr>
      <w:r>
        <w:rPr>
          <w:noProof/>
        </w:rPr>
        <w:drawing>
          <wp:inline distT="0" distB="0" distL="0" distR="0" wp14:anchorId="5ABAD67B" wp14:editId="2C640025">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930775"/>
                    </a:xfrm>
                    <a:prstGeom prst="rect">
                      <a:avLst/>
                    </a:prstGeom>
                  </pic:spPr>
                </pic:pic>
              </a:graphicData>
            </a:graphic>
          </wp:inline>
        </w:drawing>
      </w:r>
    </w:p>
    <w:p w14:paraId="38F6770E" w14:textId="7125F708" w:rsidR="003B7BB2" w:rsidRDefault="003B7BB2" w:rsidP="00495CA1">
      <w:pPr>
        <w:pStyle w:val="Kpalrs"/>
      </w:pPr>
      <w:r>
        <w:fldChar w:fldCharType="begin"/>
      </w:r>
      <w:r>
        <w:instrText xml:space="preserve"> SEQ ábra \* ARABIC </w:instrText>
      </w:r>
      <w:r>
        <w:fldChar w:fldCharType="separate"/>
      </w:r>
      <w:r w:rsidR="00C84FB3">
        <w:rPr>
          <w:noProof/>
        </w:rPr>
        <w:t>10</w:t>
      </w:r>
      <w:r>
        <w:fldChar w:fldCharType="end"/>
      </w:r>
      <w:r>
        <w:t>. ábra Egy szenzor életciklusa</w:t>
      </w:r>
    </w:p>
    <w:p w14:paraId="392F61DA" w14:textId="77777777" w:rsidR="00B67007" w:rsidRPr="00753170" w:rsidRDefault="00B67007" w:rsidP="00753170"/>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7E3BA1FA" w14:textId="45713701" w:rsidR="00AB3257" w:rsidRPr="00753170" w:rsidRDefault="00AB3257" w:rsidP="000701CE">
      <w:r>
        <w:lastRenderedPageBreak/>
        <w:t>(TODO, a táblázatot átírni, ez nem pontos már)</w:t>
      </w:r>
    </w:p>
    <w:tbl>
      <w:tblPr>
        <w:tblStyle w:val="Rcsostblzat"/>
        <w:tblW w:w="0" w:type="auto"/>
        <w:tblLook w:val="04A0" w:firstRow="1" w:lastRow="0" w:firstColumn="1" w:lastColumn="0" w:noHBand="0" w:noVBand="1"/>
      </w:tblPr>
      <w:tblGrid>
        <w:gridCol w:w="2830"/>
        <w:gridCol w:w="6230"/>
      </w:tblGrid>
      <w:tr w:rsidR="00B67007" w14:paraId="7BEE37F3" w14:textId="77777777" w:rsidTr="00B67007">
        <w:tc>
          <w:tcPr>
            <w:tcW w:w="2830" w:type="dxa"/>
          </w:tcPr>
          <w:p w14:paraId="7AEF32E8" w14:textId="77777777" w:rsidR="00B67007" w:rsidRPr="00B67007" w:rsidRDefault="00B67007" w:rsidP="00753170">
            <w:pPr>
              <w:rPr>
                <w:b/>
              </w:rPr>
            </w:pPr>
            <w:r w:rsidRPr="00B67007">
              <w:rPr>
                <w:b/>
              </w:rPr>
              <w:t>Változó neve</w:t>
            </w:r>
          </w:p>
        </w:tc>
        <w:tc>
          <w:tcPr>
            <w:tcW w:w="6230" w:type="dxa"/>
          </w:tcPr>
          <w:p w14:paraId="4580DEC0" w14:textId="77777777" w:rsidR="00B67007" w:rsidRPr="00B67007" w:rsidRDefault="00B67007" w:rsidP="00753170">
            <w:pPr>
              <w:rPr>
                <w:b/>
              </w:rPr>
            </w:pPr>
            <w:r w:rsidRPr="00B67007">
              <w:rPr>
                <w:b/>
              </w:rPr>
              <w:t>Változó jelentése</w:t>
            </w:r>
          </w:p>
        </w:tc>
      </w:tr>
      <w:tr w:rsidR="00B67007" w14:paraId="7F668AB8" w14:textId="77777777" w:rsidTr="00B67007">
        <w:tc>
          <w:tcPr>
            <w:tcW w:w="2830" w:type="dxa"/>
          </w:tcPr>
          <w:p w14:paraId="7CE55B10" w14:textId="77777777" w:rsidR="00B67007" w:rsidRDefault="00B67007" w:rsidP="00753170">
            <w:r>
              <w:t>d</w:t>
            </w:r>
            <w:r w:rsidRPr="00753170">
              <w:t>eviceName</w:t>
            </w:r>
          </w:p>
        </w:tc>
        <w:tc>
          <w:tcPr>
            <w:tcW w:w="6230" w:type="dxa"/>
          </w:tcPr>
          <w:p w14:paraId="05E36356" w14:textId="7777777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CA6F7D3" w14:textId="77777777" w:rsidTr="00B67007">
        <w:tc>
          <w:tcPr>
            <w:tcW w:w="2830" w:type="dxa"/>
          </w:tcPr>
          <w:p w14:paraId="1BE4A2B1" w14:textId="77777777" w:rsidR="00B67007" w:rsidRDefault="00B67007" w:rsidP="00753170">
            <w:r w:rsidRPr="00753170">
              <w:t>devicePassword</w:t>
            </w:r>
          </w:p>
        </w:tc>
        <w:tc>
          <w:tcPr>
            <w:tcW w:w="6230" w:type="dxa"/>
          </w:tcPr>
          <w:p w14:paraId="2D421EDE" w14:textId="77777777" w:rsidR="00B67007" w:rsidRDefault="00B67007" w:rsidP="00B67007">
            <w:r>
              <w:t>az azonosításhoz szükséges, a deviceNamehez rendelt jelszó</w:t>
            </w:r>
            <w:r w:rsidR="00C77C74">
              <w:t xml:space="preserve">, amit </w:t>
            </w:r>
          </w:p>
        </w:tc>
      </w:tr>
      <w:tr w:rsidR="00984E02" w14:paraId="029807C7" w14:textId="77777777" w:rsidTr="00B67007">
        <w:tc>
          <w:tcPr>
            <w:tcW w:w="2830" w:type="dxa"/>
          </w:tcPr>
          <w:p w14:paraId="0C7E36F1" w14:textId="77777777" w:rsidR="00984E02" w:rsidRDefault="00984E02" w:rsidP="00753170">
            <w:r>
              <w:t>dataType</w:t>
            </w:r>
          </w:p>
        </w:tc>
        <w:tc>
          <w:tcPr>
            <w:tcW w:w="6230" w:type="dxa"/>
          </w:tcPr>
          <w:p w14:paraId="610E747F" w14:textId="77777777" w:rsidR="00984E02" w:rsidRDefault="00984E02" w:rsidP="00753170">
            <w:r>
              <w:t>a mért szenzorérték típusát jelöli</w:t>
            </w:r>
          </w:p>
        </w:tc>
      </w:tr>
      <w:tr w:rsidR="00B67007" w14:paraId="1C06455B" w14:textId="77777777" w:rsidTr="00B67007">
        <w:tc>
          <w:tcPr>
            <w:tcW w:w="2830" w:type="dxa"/>
          </w:tcPr>
          <w:p w14:paraId="1D6F1664" w14:textId="77777777" w:rsidR="00B67007" w:rsidRDefault="00B67007" w:rsidP="00753170">
            <w:r w:rsidRPr="00753170">
              <w:t>data</w:t>
            </w:r>
          </w:p>
        </w:tc>
        <w:tc>
          <w:tcPr>
            <w:tcW w:w="6230" w:type="dxa"/>
          </w:tcPr>
          <w:p w14:paraId="49BABD8A" w14:textId="77777777" w:rsidR="00B67007" w:rsidRDefault="00B67007" w:rsidP="00984E02">
            <w:r>
              <w:t>az elk</w:t>
            </w:r>
            <w:r w:rsidR="00984E02">
              <w:t>üldeni kívánt adat</w:t>
            </w:r>
            <w:r>
              <w:t xml:space="preserve"> </w:t>
            </w:r>
          </w:p>
        </w:tc>
      </w:tr>
    </w:tbl>
    <w:p w14:paraId="7A7057A3" w14:textId="41821587" w:rsidR="00B61DA8" w:rsidRDefault="007A70EC" w:rsidP="00F85831">
      <w:pPr>
        <w:pStyle w:val="Cmsor3"/>
      </w:pPr>
      <w:r>
        <w:t>Menedzser</w:t>
      </w:r>
    </w:p>
    <w:p w14:paraId="42DEEF9E" w14:textId="73A5B9EB" w:rsidR="00DC059D" w:rsidRPr="00DC059D" w:rsidRDefault="00B61DA8" w:rsidP="00DC059D">
      <w:r>
        <w:t xml:space="preserve">A </w:t>
      </w:r>
      <w:r w:rsidR="005D67D0">
        <w:t xml:space="preserve">menedzser </w:t>
      </w:r>
      <w:r w:rsidR="009A68FF">
        <w:t>működése</w:t>
      </w:r>
      <w:r w:rsidR="004752C9">
        <w:t xml:space="preserve"> egy adott </w:t>
      </w:r>
      <w:r w:rsidR="005D67D0">
        <w:t xml:space="preserve">lakás </w:t>
      </w:r>
      <w:r w:rsidR="00B91919">
        <w:rPr>
          <w:rStyle w:val="Jegyzethivatkozs"/>
        </w:rPr>
        <w:commentReference w:id="45"/>
      </w:r>
      <w:r w:rsidR="004752C9">
        <w:t>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w:t>
      </w:r>
      <w:commentRangeStart w:id="46"/>
      <w:r w:rsidR="00DC059D">
        <w:t xml:space="preserve">szabályadatbázisa </w:t>
      </w:r>
      <w:commentRangeEnd w:id="46"/>
      <w:r w:rsidR="00B91919">
        <w:rPr>
          <w:rStyle w:val="Jegyzethivatkozs"/>
        </w:rPr>
        <w:commentReference w:id="46"/>
      </w:r>
      <w:r w:rsidR="00DC059D">
        <w:t>alapján utasítania kell a beavatkozókat a cselekvésre. Ahogy az ábrán is láthattuk, további feladata még a központi szerver irányába történő kommunikáció: egyrészt rendszeresen továbbítania kell a szenzorok által beküldött adatokat, valamint frissen kell tartania a saját környezetéhez tartozó szabályadatbázisát is</w:t>
      </w:r>
      <w:r w:rsidR="00B87E25">
        <w:t xml:space="preserve"> és ha egy szabály aktívvá válik, akkor értesíti a beavatkozót.</w:t>
      </w:r>
    </w:p>
    <w:p w14:paraId="7D9B4D59" w14:textId="77777777" w:rsidR="00753170" w:rsidRDefault="00605830" w:rsidP="00F85831">
      <w:pPr>
        <w:pStyle w:val="Cmsor3"/>
      </w:pPr>
      <w:r>
        <w:t xml:space="preserve"> </w:t>
      </w:r>
      <w:bookmarkStart w:id="47" w:name="_Toc480969847"/>
      <w:r w:rsidR="00753170">
        <w:t>Beavatkozó</w:t>
      </w:r>
      <w:bookmarkEnd w:id="47"/>
    </w:p>
    <w:p w14:paraId="49F33E13" w14:textId="5882D528" w:rsidR="00B67007" w:rsidRDefault="0032554A" w:rsidP="00B67007">
      <w:r>
        <w:t>Beavatkozó</w:t>
      </w:r>
      <w:r w:rsidR="00B67007">
        <w:t xml:space="preserve"> </w:t>
      </w:r>
      <w:r>
        <w:t>üzemmódban az eszköz célja, hogy a környezetének (a csomópont) működésében változásokat</w:t>
      </w:r>
      <w:r w:rsidR="00B11AA5">
        <w:t xml:space="preserve"> </w:t>
      </w:r>
      <w:r>
        <w:t xml:space="preserve">eszközöljön a szervertől kapott utasítások alapján. Ennek biztosítására értelemszerűen folyamatos kapcsolatot kell fenntartani a </w:t>
      </w:r>
      <w:r w:rsidR="00A90B15">
        <w:t>menedzserrel</w:t>
      </w:r>
      <w:r>
        <w:t xml:space="preserve">, figyelve a kommunikációs csatornát. </w:t>
      </w:r>
    </w:p>
    <w:p w14:paraId="13A14ABA" w14:textId="77777777" w:rsidR="0032554A" w:rsidRPr="00B67007" w:rsidRDefault="0032554A" w:rsidP="00B67007">
      <w:r>
        <w:t>A beavatkozó működés folyamatának lépései:</w:t>
      </w:r>
    </w:p>
    <w:p w14:paraId="2DBC83A9" w14:textId="77777777" w:rsidR="00307ABA" w:rsidRDefault="00DB2F0E" w:rsidP="00547C75">
      <w:pPr>
        <w:numPr>
          <w:ilvl w:val="0"/>
          <w:numId w:val="8"/>
        </w:numPr>
      </w:pPr>
      <w:r w:rsidRPr="00547C75">
        <w:t>TCP kapcsolat felépítése a szerverrel</w:t>
      </w:r>
    </w:p>
    <w:p w14:paraId="3413A5D0" w14:textId="77777777" w:rsidR="00B61DA8" w:rsidRPr="00547C75" w:rsidRDefault="00B61DA8" w:rsidP="00B61DA8">
      <w:pPr>
        <w:pStyle w:val="Listaszerbekezds"/>
        <w:numPr>
          <w:ilvl w:val="0"/>
          <w:numId w:val="14"/>
        </w:numPr>
      </w:pPr>
      <w:r>
        <w:t>UDP broadcast segítségével közli a környezetével, ki is ő, majd várja a lokális szerver csatlakozási igényét</w:t>
      </w:r>
    </w:p>
    <w:p w14:paraId="70CCF7F9" w14:textId="77777777" w:rsidR="00307ABA" w:rsidRPr="00547C75" w:rsidRDefault="00DB2F0E" w:rsidP="00547C75">
      <w:pPr>
        <w:numPr>
          <w:ilvl w:val="0"/>
          <w:numId w:val="8"/>
        </w:numPr>
      </w:pPr>
      <w:r w:rsidRPr="00547C75">
        <w:t>Kommunikációs csatorna figyelése</w:t>
      </w:r>
    </w:p>
    <w:p w14:paraId="0251FC61" w14:textId="77777777" w:rsidR="00307ABA" w:rsidRPr="00547C75" w:rsidRDefault="00DB2F0E" w:rsidP="0032554A">
      <w:pPr>
        <w:numPr>
          <w:ilvl w:val="1"/>
          <w:numId w:val="11"/>
        </w:numPr>
      </w:pPr>
      <w:r w:rsidRPr="00547C75">
        <w:lastRenderedPageBreak/>
        <w:t>Ha üzenet érkezik, annak tartalmától függően cselekszik</w:t>
      </w:r>
    </w:p>
    <w:p w14:paraId="1E4BBE87" w14:textId="77777777"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14:paraId="2D535F5A" w14:textId="1A351263" w:rsidR="00D275F3" w:rsidRDefault="00D275F3" w:rsidP="00D275F3">
      <w:pPr>
        <w:pStyle w:val="Cmsor2"/>
      </w:pPr>
      <w:bookmarkStart w:id="48" w:name="_Toc480969849"/>
      <w:r>
        <w:t>Felhasználói interakciók</w:t>
      </w:r>
      <w:bookmarkEnd w:id="48"/>
      <w:r w:rsidR="00DD0602">
        <w:t xml:space="preserve"> (use case)</w:t>
      </w:r>
    </w:p>
    <w:p w14:paraId="010F1ACA" w14:textId="4A0C3051" w:rsidR="009C1687" w:rsidRPr="00F63AE9" w:rsidRDefault="009C1687" w:rsidP="00F63AE9">
      <w:r>
        <w:t>A rendszer topol</w:t>
      </w:r>
    </w:p>
    <w:p w14:paraId="727DCD65" w14:textId="77777777" w:rsidR="00CC7766" w:rsidRPr="00CC7766" w:rsidRDefault="00CC7766" w:rsidP="00CC7766"/>
    <w:p w14:paraId="5F3D8364" w14:textId="20D06DF0" w:rsidR="006D00E7" w:rsidRDefault="006D00E7" w:rsidP="006D00E7"/>
    <w:p w14:paraId="3CC8BBF5" w14:textId="2826437E" w:rsidR="007410BA" w:rsidRDefault="007410BA" w:rsidP="00F63AE9">
      <w:pPr>
        <w:pStyle w:val="Cmsor2"/>
      </w:pPr>
      <w:r>
        <w:t>Sleep</w:t>
      </w:r>
    </w:p>
    <w:p w14:paraId="5EF80413" w14:textId="2380EE1F" w:rsidR="007410BA" w:rsidRPr="00F63AE9" w:rsidRDefault="007410BA" w:rsidP="00F63AE9">
      <w:pPr>
        <w:pStyle w:val="Cmsor2"/>
      </w:pPr>
      <w:r>
        <w:t>Titkosítás</w:t>
      </w:r>
    </w:p>
    <w:p w14:paraId="55E67C27" w14:textId="528E8863" w:rsidR="00016D37" w:rsidRPr="006D00E7" w:rsidRDefault="00016D37" w:rsidP="006D00E7"/>
    <w:p w14:paraId="0635C26E" w14:textId="77777777" w:rsidR="00D275F3" w:rsidRDefault="006D00E7" w:rsidP="004C2ABD">
      <w:pPr>
        <w:pStyle w:val="Cmsor3"/>
      </w:pPr>
      <w:bookmarkStart w:id="49" w:name="_Toc480969850"/>
      <w:r>
        <w:t>Eszköz</w:t>
      </w:r>
      <w:bookmarkEnd w:id="49"/>
    </w:p>
    <w:p w14:paraId="5770BCC4" w14:textId="2ED503E9" w:rsidR="004C2ABD" w:rsidRPr="004C2ABD" w:rsidRDefault="005E5594" w:rsidP="004C2ABD">
      <w:r>
        <w:rPr>
          <w:rStyle w:val="Jegyzethivatkozs"/>
        </w:rPr>
        <w:commentReference w:id="50"/>
      </w:r>
    </w:p>
    <w:p w14:paraId="1B069DFF" w14:textId="77777777" w:rsidR="00BA3448" w:rsidRDefault="00DC059D" w:rsidP="00DC059D">
      <w:pPr>
        <w:pStyle w:val="Cmsor2"/>
      </w:pPr>
      <w:bookmarkStart w:id="51" w:name="_Toc480969851"/>
      <w:r>
        <w:t>A központi szerver</w:t>
      </w:r>
      <w:bookmarkEnd w:id="51"/>
    </w:p>
    <w:p w14:paraId="67E7FD9A" w14:textId="277C933C" w:rsidR="00340859" w:rsidRDefault="00B81921" w:rsidP="00A6519D">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r w:rsidR="00054DE2">
        <w:t>az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5583A1F8" w14:textId="77777777" w:rsidR="00C84FB3" w:rsidRDefault="00C84FB3" w:rsidP="005B45E2">
      <w:pPr>
        <w:keepNext/>
        <w:jc w:val="center"/>
      </w:pPr>
      <w:r>
        <w:rPr>
          <w:noProof/>
        </w:rPr>
        <w:lastRenderedPageBreak/>
        <w:drawing>
          <wp:inline distT="0" distB="0" distL="0" distR="0" wp14:anchorId="23195DC8" wp14:editId="29F8D6B5">
            <wp:extent cx="4137511" cy="427482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199" cy="4288962"/>
                    </a:xfrm>
                    <a:prstGeom prst="rect">
                      <a:avLst/>
                    </a:prstGeom>
                  </pic:spPr>
                </pic:pic>
              </a:graphicData>
            </a:graphic>
          </wp:inline>
        </w:drawing>
      </w:r>
    </w:p>
    <w:p w14:paraId="603C1109" w14:textId="2A6B6B2D" w:rsidR="00C84FB3" w:rsidRDefault="00C84FB3" w:rsidP="00495CA1">
      <w:pPr>
        <w:pStyle w:val="Kpalrs"/>
      </w:pPr>
      <w:r>
        <w:fldChar w:fldCharType="begin"/>
      </w:r>
      <w:r>
        <w:instrText xml:space="preserve"> SEQ ábra \* ARABIC </w:instrText>
      </w:r>
      <w:r>
        <w:fldChar w:fldCharType="separate"/>
      </w:r>
      <w:r>
        <w:rPr>
          <w:noProof/>
        </w:rPr>
        <w:t>11</w:t>
      </w:r>
      <w:r>
        <w:fldChar w:fldCharType="end"/>
      </w:r>
      <w:r>
        <w:t>. ábra Felhasználói interakciók a szerveren</w:t>
      </w:r>
    </w:p>
    <w:p w14:paraId="49F8DF1A" w14:textId="77777777" w:rsidR="00340859" w:rsidRDefault="00340859" w:rsidP="00A6519D">
      <w:r>
        <w:t>Egyrészt felületet kell nyújtania ahhoz, hogy a felhasználó</w:t>
      </w:r>
      <w:r w:rsidR="00B81921">
        <w:t>k az eszközeiket regisztrálhass</w:t>
      </w:r>
      <w:r>
        <w:t xml:space="preserve">ák, szenzorokat, beavatkozókat hozhassanak létre, valamint ehhez szabályokat </w:t>
      </w:r>
      <w:r w:rsidR="00B81921">
        <w:t>készítsenek</w:t>
      </w:r>
      <w:r>
        <w:t xml:space="preserve">. Ezekhez megfelelő, lehetőség szerint minél egyszerűbb </w:t>
      </w:r>
      <w:r w:rsidR="006F2DF5">
        <w:t xml:space="preserve">űrlapokat </w:t>
      </w:r>
      <w:r>
        <w:t>kell létrehoznunk, amelyeken a fenti műveletek el</w:t>
      </w:r>
      <w:r w:rsidR="00B81921">
        <w:t>végezhetőek és követhetőek. A le</w:t>
      </w:r>
      <w:r>
        <w:t>nti ábrán látunk például egy oldalt, ahol a felhasználó megtekintheti a saját, beregisztrált eszközeit.</w:t>
      </w:r>
    </w:p>
    <w:p w14:paraId="6B93C055" w14:textId="77777777" w:rsidR="00340859" w:rsidRDefault="00340859" w:rsidP="00A6519D">
      <w:r>
        <w:rPr>
          <w:noProof/>
        </w:rPr>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5759450" cy="1377315"/>
                    </a:xfrm>
                    <a:prstGeom prst="rect">
                      <a:avLst/>
                    </a:prstGeom>
                  </pic:spPr>
                </pic:pic>
              </a:graphicData>
            </a:graphic>
          </wp:inline>
        </w:drawing>
      </w:r>
    </w:p>
    <w:p w14:paraId="1E467F8E" w14:textId="77777777" w:rsidR="00EA18AB" w:rsidRDefault="00EA18AB" w:rsidP="00A6519D"/>
    <w:p w14:paraId="11983C09" w14:textId="77777777"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1843E9C2" w14:textId="77777777" w:rsidR="00EA18AB" w:rsidRPr="00A6519D" w:rsidRDefault="00EA18AB" w:rsidP="00A6519D">
      <w:r>
        <w:rPr>
          <w:noProof/>
        </w:rPr>
        <w:lastRenderedPageBreak/>
        <w:drawing>
          <wp:inline distT="0" distB="0" distL="0" distR="0" wp14:anchorId="2A8AB0BA" wp14:editId="25AA8E10">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759450" cy="1967865"/>
                    </a:xfrm>
                    <a:prstGeom prst="rect">
                      <a:avLst/>
                    </a:prstGeom>
                  </pic:spPr>
                </pic:pic>
              </a:graphicData>
            </a:graphic>
          </wp:inline>
        </w:drawing>
      </w:r>
    </w:p>
    <w:p w14:paraId="006B6BB5" w14:textId="04414967" w:rsidR="00655CFA" w:rsidRDefault="00AF4B24" w:rsidP="00D74593">
      <w:pPr>
        <w:pStyle w:val="Cmsor1"/>
      </w:pPr>
      <w:bookmarkStart w:id="52" w:name="_Toc480969852"/>
      <w:r>
        <w:lastRenderedPageBreak/>
        <w:t>A projekt állapota</w:t>
      </w:r>
      <w:bookmarkEnd w:id="52"/>
    </w:p>
    <w:p w14:paraId="57A99E74" w14:textId="60C4738C" w:rsidR="00AB3257" w:rsidRDefault="00AB3257" w:rsidP="005B45E2">
      <w:pPr>
        <w:pStyle w:val="Cmsor2"/>
      </w:pPr>
      <w:r>
        <w:t>tanulságok</w:t>
      </w:r>
    </w:p>
    <w:p w14:paraId="2452E947" w14:textId="4AA99A4F" w:rsidR="00AB3257" w:rsidRDefault="00AB3257" w:rsidP="005B45E2">
      <w:r>
        <w:t>szerver backend újraimplementálása</w:t>
      </w:r>
    </w:p>
    <w:p w14:paraId="6791B485" w14:textId="77777777" w:rsidR="00AB3257" w:rsidRPr="00AB3257" w:rsidRDefault="00AB3257" w:rsidP="005B45E2"/>
    <w:p w14:paraId="340FA305" w14:textId="77777777" w:rsidR="00001C78" w:rsidRDefault="00DC059D" w:rsidP="00735204">
      <w:r>
        <w:t xml:space="preserve">A </w:t>
      </w:r>
      <w:r w:rsidR="006F2DF5">
        <w:t>Diplomaterv I. tárgy keretén belül</w:t>
      </w:r>
      <w:r>
        <w:t xml:space="preserve"> az új </w:t>
      </w:r>
      <w:r w:rsidR="006F2DF5">
        <w:t xml:space="preserve">fejlesztőrendszer </w:t>
      </w:r>
      <w:r>
        <w:t xml:space="preserve">megismerésével és kipróbálásával töltöttem, miközben elkezdtem a saját, webes szerver megoldásom implementálását. </w:t>
      </w:r>
    </w:p>
    <w:p w14:paraId="56EDCD5C" w14:textId="77777777" w:rsidR="00A6519D" w:rsidRDefault="00A6519D" w:rsidP="00735204">
      <w:r>
        <w:t xml:space="preserve">Utóbbi már használható, a legtöbb, tőle kívánt funkció </w:t>
      </w:r>
      <w:commentRangeStart w:id="53"/>
      <w:r>
        <w:t>működőképes</w:t>
      </w:r>
      <w:commentRangeEnd w:id="53"/>
      <w:r w:rsidR="006F2DF5">
        <w:rPr>
          <w:rStyle w:val="Jegyzethivatkozs"/>
        </w:rPr>
        <w:commentReference w:id="53"/>
      </w:r>
      <w:r>
        <w:t xml:space="preserve">. A szerveren képesek vagyunk a szükséges adminisztrációs feladatok elvégzésére, mint amilyen például az új eszközök, vagy azokhoz tartozó szabályok felvétele a rendszerbe. </w:t>
      </w:r>
      <w:commentRangeStart w:id="54"/>
      <w:r>
        <w:t xml:space="preserve">Működik </w:t>
      </w:r>
      <w:commentRangeEnd w:id="54"/>
      <w:r w:rsidR="00C40426">
        <w:rPr>
          <w:rStyle w:val="Jegyzethivatkozs"/>
        </w:rPr>
        <w:commentReference w:id="54"/>
      </w:r>
      <w:r>
        <w:t>továbbá a vizualizáció is, a szenzoradatokat a szerver felületén grafikus formában is m</w:t>
      </w:r>
      <w:r w:rsidR="00C40426">
        <w:t>e</w:t>
      </w:r>
      <w:r>
        <w:t>gtekinthetjük. Az eddigiek nem jelentik azt, hogy a központi szerver fejlesztése befejezettnek tekinthető: a felület sok ponton esetlen és nem túl felhasználóbarát, a kényelmesebbé tételre még szeretnék időt fordítani a jövőben.</w:t>
      </w:r>
    </w:p>
    <w:p w14:paraId="7BEC1FE4" w14:textId="77777777" w:rsidR="00E0748F" w:rsidRDefault="00DC059D" w:rsidP="00735204">
      <w:r>
        <w:t>Az eszközök működési módjaik közül</w:t>
      </w:r>
      <w:bookmarkStart w:id="55" w:name="_GoBack"/>
      <w:bookmarkEnd w:id="55"/>
      <w:r>
        <w:t xml:space="preserve">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2C9071B4" w14:textId="77777777" w:rsidR="00A6519D" w:rsidRDefault="00A6519D" w:rsidP="00735204">
      <w:r>
        <w:t>A beavatkozók és lokális szerver</w:t>
      </w:r>
      <w:r w:rsidR="00340859">
        <w:t xml:space="preserve"> működésének im</w:t>
      </w:r>
      <w:r>
        <w:t>plementációja egyelőre készülő fázisban van: eddig elsősorban a rendszer elemei közötti kommunikáció megvalósításán</w:t>
      </w:r>
      <w:r w:rsidR="00340859">
        <w:t xml:space="preserve"> dolgoztam, továbbá olyan megvalósítandó feladatokon, mint a lokális szerver hitelesítése a központi szerver felé. </w:t>
      </w:r>
    </w:p>
    <w:p w14:paraId="3C66D43E" w14:textId="77777777" w:rsidR="00E0748F" w:rsidRDefault="00C40426" w:rsidP="00E0748F">
      <w:pPr>
        <w:pStyle w:val="Cmsor2"/>
      </w:pPr>
      <w:r>
        <w:t>Kitekintés</w:t>
      </w:r>
    </w:p>
    <w:p w14:paraId="4FE91DCC" w14:textId="77777777"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3D28FBB1" w14:textId="77777777"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84C944F" w14:textId="77777777"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5CE280D3" w14:textId="77777777" w:rsidR="008B4639" w:rsidRDefault="00D74593" w:rsidP="00E82D39">
      <w:r>
        <w:lastRenderedPageBreak/>
        <w: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t>
      </w:r>
    </w:p>
    <w:p w14:paraId="78750E98" w14:textId="77777777" w:rsidR="00E4509A" w:rsidRDefault="00E4509A" w:rsidP="00E82D39">
      <w:r>
        <w:t>Az IoT projekt témájánál maradva ugyancsak érdekes feladat lehetne valamilyen okostelefonos alkalmazást tervezni a rendszerhez, amelyben további beavatkozásokat is végezhetnénk.</w:t>
      </w:r>
    </w:p>
    <w:sdt>
      <w:sdtPr>
        <w:rPr>
          <w:b w:val="0"/>
          <w:bCs w:val="0"/>
          <w:kern w:val="0"/>
          <w:sz w:val="24"/>
          <w:szCs w:val="22"/>
        </w:rPr>
        <w:id w:val="-403916848"/>
        <w:docPartObj>
          <w:docPartGallery w:val="Bibliographies"/>
          <w:docPartUnique/>
        </w:docPartObj>
      </w:sdtPr>
      <w:sdtContent>
        <w:p w14:paraId="3DBDC54B" w14:textId="77777777" w:rsidR="00D31A2A" w:rsidRDefault="00D31A2A">
          <w:pPr>
            <w:pStyle w:val="Cmsor1"/>
          </w:pPr>
          <w:r>
            <w:t>Irodalomjegyzék</w:t>
          </w:r>
        </w:p>
        <w:sdt>
          <w:sdtPr>
            <w:id w:val="-573587230"/>
            <w:bibliography/>
          </w:sdtPr>
          <w:sdtContent>
            <w:commentRangeStart w:id="56" w:displacedByCustomXml="prev"/>
            <w:p w14:paraId="3446B3A0" w14:textId="77777777" w:rsidR="00D31A2A" w:rsidRDefault="008B747D">
              <w:r>
                <w:fldChar w:fldCharType="begin"/>
              </w:r>
              <w:r w:rsidR="00D31A2A">
                <w:instrText>BIBLIOGRAPHY</w:instrText>
              </w:r>
              <w:r>
                <w:fldChar w:fldCharType="separate"/>
              </w:r>
              <w:r w:rsidR="00D31A2A">
                <w:rPr>
                  <w:b/>
                  <w:bCs/>
                  <w:noProof/>
                </w:rPr>
                <w:t>Nincsenek források az aktuális dokumentumban.</w:t>
              </w:r>
              <w:r>
                <w:rPr>
                  <w:b/>
                  <w:bCs/>
                </w:rPr>
                <w:fldChar w:fldCharType="end"/>
              </w:r>
              <w:commentRangeEnd w:id="56"/>
              <w:r w:rsidR="006F2DF5">
                <w:rPr>
                  <w:rStyle w:val="Jegyzethivatkozs"/>
                </w:rPr>
                <w:commentReference w:id="56"/>
              </w:r>
            </w:p>
          </w:sdtContent>
        </w:sdt>
      </w:sdtContent>
    </w:sdt>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Predi" w:date="2017-05-16T10:10:00Z" w:initials="P">
    <w:p w14:paraId="2554825D" w14:textId="77777777" w:rsidR="00F145E0" w:rsidRDefault="00F145E0">
      <w:pPr>
        <w:pStyle w:val="Jegyzetszveg"/>
      </w:pPr>
      <w:r>
        <w:rPr>
          <w:rStyle w:val="Jegyzethivatkozs"/>
        </w:rPr>
        <w:annotationRef/>
      </w:r>
      <w:r>
        <w:t>még jobb, ha a rendszer gps/egyéb alapján érzékeli, hogy elindultunk</w:t>
      </w:r>
    </w:p>
  </w:comment>
  <w:comment w:id="7" w:author="Predi" w:date="2017-05-16T10:10:00Z" w:initials="P">
    <w:p w14:paraId="3619EB20" w14:textId="77777777" w:rsidR="00F145E0" w:rsidRDefault="00F145E0">
      <w:pPr>
        <w:pStyle w:val="Jegyzetszveg"/>
      </w:pPr>
      <w:r>
        <w:rPr>
          <w:rStyle w:val="Jegyzethivatkozs"/>
        </w:rPr>
        <w:annotationRef/>
      </w:r>
      <w:r>
        <w:t>ezt azért nem triviális érzékelni</w:t>
      </w:r>
    </w:p>
  </w:comment>
  <w:comment w:id="8" w:author="Predi" w:date="2017-05-16T10:10:00Z" w:initials="P">
    <w:p w14:paraId="7D5D4340" w14:textId="77777777" w:rsidR="00F145E0" w:rsidRDefault="00F145E0">
      <w:pPr>
        <w:pStyle w:val="Jegyzetszveg"/>
      </w:pPr>
      <w:r>
        <w:rPr>
          <w:rStyle w:val="Jegyzethivatkozs"/>
        </w:rPr>
        <w:annotationRef/>
      </w:r>
      <w:r>
        <w:t xml:space="preserve">már 1.5 </w:t>
      </w:r>
      <w:r>
        <w:sym w:font="Wingdings" w:char="F04A"/>
      </w:r>
    </w:p>
  </w:comment>
  <w:comment w:id="9" w:author="Predi" w:date="2017-05-16T10:10:00Z" w:initials="P">
    <w:p w14:paraId="7DE9DB6B" w14:textId="77777777" w:rsidR="00F145E0" w:rsidRDefault="00F145E0">
      <w:pPr>
        <w:pStyle w:val="Jegyzetszveg"/>
      </w:pPr>
      <w:r>
        <w:rPr>
          <w:rStyle w:val="Jegyzethivatkozs"/>
        </w:rPr>
        <w:annotationRef/>
      </w:r>
      <w:r>
        <w:t>érdemes megjegyezni, hogy a 8266-nak van egy új változata is, az esp32, de amikor elkezdted, az még nem volt elérhető</w:t>
      </w:r>
    </w:p>
  </w:comment>
  <w:comment w:id="11" w:author="Predi" w:date="2017-05-16T10:10:00Z" w:initials="P">
    <w:p w14:paraId="2A3E39AC" w14:textId="77777777" w:rsidR="00F145E0" w:rsidRDefault="00F145E0">
      <w:pPr>
        <w:pStyle w:val="Jegyzetszveg"/>
      </w:pPr>
      <w:r>
        <w:rPr>
          <w:rStyle w:val="Jegyzethivatkozs"/>
        </w:rPr>
        <w:annotationRef/>
      </w:r>
      <w:r>
        <w:t>ezt lehet érdemes kifejteni, hogy mit jelent. pl lábjegyzetben</w:t>
      </w:r>
    </w:p>
  </w:comment>
  <w:comment w:id="14" w:author="Predi" w:date="2017-05-16T10:10:00Z" w:initials="P">
    <w:p w14:paraId="30373A20" w14:textId="77777777" w:rsidR="00F145E0" w:rsidRDefault="00F145E0">
      <w:pPr>
        <w:pStyle w:val="Jegyzetszveg"/>
      </w:pPr>
      <w:r>
        <w:rPr>
          <w:rStyle w:val="Jegyzethivatkozs"/>
        </w:rPr>
        <w:annotationRef/>
      </w:r>
      <w:r>
        <w:t>akár magyarul is mehet: nyílt forráskódú</w:t>
      </w:r>
    </w:p>
  </w:comment>
  <w:comment w:id="15" w:author="Predi" w:date="2017-05-16T10:10:00Z" w:initials="P">
    <w:p w14:paraId="51BDB1C5" w14:textId="77777777" w:rsidR="00F145E0" w:rsidRDefault="00F145E0">
      <w:pPr>
        <w:pStyle w:val="Jegyzetszveg"/>
      </w:pPr>
      <w:r>
        <w:rPr>
          <w:rStyle w:val="Jegyzethivatkozs"/>
        </w:rPr>
        <w:annotationRef/>
      </w:r>
      <w:r>
        <w:t>a protokoll titkos vagy a forgalom rajta? kódtechből tudjuk, hogy a titkos protokoll nem nyújt védelmet</w:t>
      </w:r>
    </w:p>
  </w:comment>
  <w:comment w:id="16" w:author="Predi" w:date="2017-05-16T10:10:00Z" w:initials="P">
    <w:p w14:paraId="7559ABBA" w14:textId="77777777" w:rsidR="00F145E0" w:rsidRDefault="00F145E0">
      <w:pPr>
        <w:pStyle w:val="Jegyzetszveg"/>
      </w:pPr>
      <w:r>
        <w:rPr>
          <w:rStyle w:val="Jegyzethivatkozs"/>
        </w:rPr>
        <w:annotationRef/>
      </w:r>
      <w:r>
        <w:t>ezek az új eszközök szintén a saját márkás eszközök? ez esetben integrálhatóság helyett csatlakoztathatóságot írnék</w:t>
      </w:r>
    </w:p>
  </w:comment>
  <w:comment w:id="17" w:author="Predi" w:date="2017-05-16T10:10:00Z" w:initials="P">
    <w:p w14:paraId="0C1E049F" w14:textId="77777777" w:rsidR="00F145E0" w:rsidRDefault="00F145E0">
      <w:pPr>
        <w:pStyle w:val="Jegyzetszveg"/>
      </w:pPr>
      <w:r>
        <w:rPr>
          <w:rStyle w:val="Jegyzethivatkozs"/>
        </w:rPr>
        <w:annotationRef/>
      </w:r>
      <w:r>
        <w:t>fejts ki zárójelben</w:t>
      </w:r>
    </w:p>
  </w:comment>
  <w:comment w:id="18" w:author="Predi" w:date="2017-05-16T10:10:00Z" w:initials="P">
    <w:p w14:paraId="76A3F996" w14:textId="77777777" w:rsidR="00F145E0" w:rsidRDefault="00F145E0">
      <w:pPr>
        <w:pStyle w:val="Jegyzetszveg"/>
      </w:pPr>
      <w:r>
        <w:rPr>
          <w:rStyle w:val="Jegyzethivatkozs"/>
        </w:rPr>
        <w:annotationRef/>
      </w:r>
      <w:r>
        <w:t>a két dolog eléggé más kaliber: a z-wave egy szabvány a hue meg egy termék(család) nem?</w:t>
      </w:r>
    </w:p>
    <w:p w14:paraId="0BAAE7AE" w14:textId="77777777" w:rsidR="00F145E0" w:rsidRDefault="00F145E0">
      <w:pPr>
        <w:pStyle w:val="Jegyzetszveg"/>
      </w:pPr>
      <w:r>
        <w:t>javaslat: z-wave eszközök</w:t>
      </w:r>
    </w:p>
  </w:comment>
  <w:comment w:id="20" w:author="Predi" w:date="2017-05-16T10:10:00Z" w:initials="P">
    <w:p w14:paraId="3686BF2D" w14:textId="77777777" w:rsidR="00F145E0" w:rsidRDefault="00F145E0">
      <w:pPr>
        <w:pStyle w:val="Jegyzetszveg"/>
      </w:pPr>
      <w:r>
        <w:rPr>
          <w:rStyle w:val="Jegyzethivatkozs"/>
        </w:rPr>
        <w:annotationRef/>
      </w:r>
      <w:r>
        <w:t>inkább API vagy IDE váltás és hangsúlyozhatod, hogy ezek a te döntéseid.</w:t>
      </w:r>
    </w:p>
  </w:comment>
  <w:comment w:id="21" w:author="Predi" w:date="2017-05-16T10:10:00Z" w:initials="P">
    <w:p w14:paraId="6A60E754" w14:textId="77777777" w:rsidR="00F145E0" w:rsidRDefault="00F145E0">
      <w:pPr>
        <w:pStyle w:val="Jegyzetszveg"/>
      </w:pPr>
      <w:r>
        <w:rPr>
          <w:rStyle w:val="Jegyzethivatkozs"/>
        </w:rPr>
        <w:annotationRef/>
      </w:r>
      <w:r>
        <w:t>minden rövidítést kifejteni!</w:t>
      </w:r>
    </w:p>
  </w:comment>
  <w:comment w:id="23" w:author="Predi" w:date="2017-05-16T10:10:00Z" w:initials="P">
    <w:p w14:paraId="22977462" w14:textId="77777777" w:rsidR="00F145E0" w:rsidRDefault="00F145E0">
      <w:pPr>
        <w:pStyle w:val="Jegyzetszveg"/>
      </w:pPr>
      <w:r>
        <w:rPr>
          <w:rStyle w:val="Jegyzethivatkozs"/>
        </w:rPr>
        <w:annotationRef/>
      </w:r>
      <w:r>
        <w:t>szerintem az XML jobban áttekinthető…persze lehet rosszul olvasható XML-t és JSON-t is kitalálni</w:t>
      </w:r>
    </w:p>
  </w:comment>
  <w:comment w:id="24" w:author="Predi" w:date="2017-05-16T10:10:00Z" w:initials="P">
    <w:p w14:paraId="0CE09DCF" w14:textId="77777777" w:rsidR="00F145E0" w:rsidRDefault="00F145E0">
      <w:pPr>
        <w:pStyle w:val="Jegyzetszveg"/>
      </w:pPr>
      <w:r>
        <w:rPr>
          <w:rStyle w:val="Jegyzethivatkozs"/>
        </w:rPr>
        <w:annotationRef/>
      </w:r>
      <w:r>
        <w:t>ez egy kicsit sok helyet foglal, lehet hogy két hasábban jobb lenne</w:t>
      </w:r>
    </w:p>
  </w:comment>
  <w:comment w:id="26" w:author="Predi" w:date="2017-05-16T10:10:00Z" w:initials="P">
    <w:p w14:paraId="2012C01B" w14:textId="77777777" w:rsidR="00F145E0" w:rsidRDefault="00F145E0">
      <w:pPr>
        <w:pStyle w:val="Jegyzetszveg"/>
      </w:pPr>
      <w:r>
        <w:rPr>
          <w:rStyle w:val="Jegyzethivatkozs"/>
        </w:rPr>
        <w:annotationRef/>
      </w:r>
      <w:r>
        <w:t>ez elég rosszul hangzik: erőfeszítéssel</w:t>
      </w:r>
    </w:p>
  </w:comment>
  <w:comment w:id="29" w:author="Predi" w:date="2017-05-16T10:10:00Z" w:initials="P">
    <w:p w14:paraId="32D7A701" w14:textId="77777777" w:rsidR="00F145E0" w:rsidRDefault="00F145E0">
      <w:pPr>
        <w:pStyle w:val="Jegyzetszveg"/>
      </w:pPr>
      <w:r>
        <w:rPr>
          <w:rStyle w:val="Jegyzethivatkozs"/>
        </w:rPr>
        <w:annotationRef/>
      </w:r>
      <w:r>
        <w:t>külső mikrovezérlő nélküli standalone működés</w:t>
      </w:r>
    </w:p>
  </w:comment>
  <w:comment w:id="31" w:author="Predi" w:date="2017-05-16T10:10:00Z" w:initials="P">
    <w:p w14:paraId="162E97B9" w14:textId="77777777" w:rsidR="00F145E0" w:rsidRDefault="00F145E0">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33" w:author="Predi" w:date="2017-05-16T10:10:00Z" w:initials="P">
    <w:p w14:paraId="6D31BEE5" w14:textId="77777777" w:rsidR="00F145E0" w:rsidRDefault="00F145E0">
      <w:pPr>
        <w:pStyle w:val="Jegyzetszveg"/>
      </w:pPr>
      <w:r>
        <w:rPr>
          <w:rStyle w:val="Jegyzethivatkozs"/>
        </w:rPr>
        <w:annotationRef/>
      </w:r>
      <w:r>
        <w:t>firmware != platform != fejlesztőrendszer</w:t>
      </w:r>
    </w:p>
  </w:comment>
  <w:comment w:id="34" w:author="Predi" w:date="2017-05-16T10:10:00Z" w:initials="P">
    <w:p w14:paraId="28754437" w14:textId="77777777" w:rsidR="00F145E0" w:rsidRDefault="00F145E0">
      <w:pPr>
        <w:pStyle w:val="Jegyzetszveg"/>
      </w:pPr>
      <w:r>
        <w:rPr>
          <w:rStyle w:val="Jegyzethivatkozs"/>
        </w:rPr>
        <w:annotationRef/>
      </w:r>
      <w:r>
        <w:t>Főleg a nodemcu hibái/problémái miatt</w:t>
      </w:r>
    </w:p>
  </w:comment>
  <w:comment w:id="35" w:author="Predi" w:date="2017-05-16T10:10:00Z" w:initials="P">
    <w:p w14:paraId="226FB80A" w14:textId="77777777" w:rsidR="00F145E0" w:rsidRDefault="00F145E0">
      <w:pPr>
        <w:pStyle w:val="Jegyzetszveg"/>
      </w:pPr>
      <w:r>
        <w:rPr>
          <w:rStyle w:val="Jegyzethivatkozs"/>
        </w:rPr>
        <w:annotationRef/>
      </w:r>
      <w:r>
        <w:t>lásd fent</w:t>
      </w:r>
    </w:p>
  </w:comment>
  <w:comment w:id="36" w:author="Predi" w:date="2017-05-16T10:10:00Z" w:initials="P">
    <w:p w14:paraId="32F40E8E" w14:textId="77777777" w:rsidR="00F145E0" w:rsidRDefault="00F145E0">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40" w:author="Predi" w:date="2017-05-16T10:10:00Z" w:initials="P">
    <w:p w14:paraId="0D69BC7A" w14:textId="77777777" w:rsidR="00F145E0" w:rsidRDefault="00F145E0">
      <w:pPr>
        <w:pStyle w:val="Jegyzetszveg"/>
      </w:pPr>
      <w:r>
        <w:rPr>
          <w:rStyle w:val="Jegyzethivatkozs"/>
        </w:rPr>
        <w:annotationRef/>
      </w:r>
      <w:r>
        <w:t>eddig főleg egyes szám volt, maradjon is!</w:t>
      </w:r>
    </w:p>
  </w:comment>
  <w:comment w:id="41" w:author="Predi" w:date="2017-05-16T10:10:00Z" w:initials="P">
    <w:p w14:paraId="6CDAD39F" w14:textId="77777777" w:rsidR="00F145E0" w:rsidRDefault="00F145E0">
      <w:pPr>
        <w:pStyle w:val="Jegyzetszveg"/>
      </w:pPr>
      <w:r>
        <w:rPr>
          <w:rStyle w:val="Jegyzethivatkozs"/>
        </w:rPr>
        <w:annotationRef/>
      </w:r>
      <w:r>
        <w:t>hangsúlyoznám, hogy ebből egy db, több okosotthont is kiszolgál</w:t>
      </w:r>
    </w:p>
  </w:comment>
  <w:comment w:id="44" w:author="Predi" w:date="2017-05-16T10:31:00Z" w:initials="P">
    <w:p w14:paraId="26FA7B1F" w14:textId="77777777" w:rsidR="00F145E0" w:rsidRDefault="00F145E0" w:rsidP="00DE4C7F">
      <w:pPr>
        <w:pStyle w:val="Jegyzetszveg"/>
      </w:pPr>
      <w:r>
        <w:rPr>
          <w:rStyle w:val="Jegyzethivatkozs"/>
        </w:rPr>
        <w:annotationRef/>
      </w:r>
      <w:r>
        <w:t>kisbetű</w:t>
      </w:r>
    </w:p>
  </w:comment>
  <w:comment w:id="45" w:author="Predi" w:date="2017-05-16T10:24:00Z" w:initials="P">
    <w:p w14:paraId="50CAB65C" w14:textId="77777777" w:rsidR="00F145E0" w:rsidRDefault="00F145E0">
      <w:pPr>
        <w:pStyle w:val="Jegyzetszveg"/>
      </w:pPr>
      <w:r>
        <w:rPr>
          <w:rStyle w:val="Jegyzethivatkozs"/>
        </w:rPr>
        <w:annotationRef/>
      </w:r>
      <w:r>
        <w:rPr>
          <w:rStyle w:val="Jegyzethivatkozs"/>
        </w:rPr>
        <w:annotationRef/>
      </w:r>
      <w:r>
        <w:t>legyen egységesen magyarul</w:t>
      </w:r>
    </w:p>
  </w:comment>
  <w:comment w:id="46" w:author="Predi" w:date="2017-05-16T10:24:00Z" w:initials="P">
    <w:p w14:paraId="0BC2D02D" w14:textId="77777777" w:rsidR="00F145E0" w:rsidRDefault="00F145E0">
      <w:pPr>
        <w:pStyle w:val="Jegyzetszveg"/>
      </w:pPr>
      <w:r>
        <w:rPr>
          <w:rStyle w:val="Jegyzethivatkozs"/>
        </w:rPr>
        <w:annotationRef/>
      </w:r>
      <w:r>
        <w:t>az elején, az ábra alatt lehetne egy bekezdés arról, hogy miért ezt a topológiát találtad ki. miért kell a manager, stb…</w:t>
      </w:r>
    </w:p>
  </w:comment>
  <w:comment w:id="50" w:author="Predi" w:date="2017-05-16T10:33:00Z" w:initials="P">
    <w:p w14:paraId="6C9E1669" w14:textId="77777777" w:rsidR="00F145E0" w:rsidRDefault="00F145E0">
      <w:pPr>
        <w:pStyle w:val="Jegyzetszveg"/>
      </w:pPr>
      <w:r>
        <w:rPr>
          <w:rStyle w:val="Jegyzethivatkozs"/>
        </w:rPr>
        <w:annotationRef/>
      </w:r>
      <w:r>
        <w:t xml:space="preserve">ezeket gondolom, majd elrendezed szépen </w:t>
      </w:r>
      <w:r>
        <w:sym w:font="Wingdings" w:char="F04A"/>
      </w:r>
    </w:p>
  </w:comment>
  <w:comment w:id="53" w:author="Predi" w:date="2017-05-16T10:40:00Z" w:initials="P">
    <w:p w14:paraId="07CEB687" w14:textId="77777777" w:rsidR="00F145E0" w:rsidRDefault="00F145E0">
      <w:pPr>
        <w:pStyle w:val="Jegyzetszveg"/>
      </w:pPr>
      <w:r>
        <w:rPr>
          <w:rStyle w:val="Jegyzethivatkozs"/>
        </w:rPr>
        <w:annotationRef/>
      </w:r>
      <w:r>
        <w:t>diplomatervben ne próbáljunk meg eladni egy félkész rendszert. Persze majd leírhatod, hogy vannak hiányosságok, de nem így…</w:t>
      </w:r>
    </w:p>
  </w:comment>
  <w:comment w:id="54" w:author="Predi" w:date="2017-05-16T10:42:00Z" w:initials="P">
    <w:p w14:paraId="203D209A" w14:textId="77777777" w:rsidR="00F145E0" w:rsidRDefault="00F145E0">
      <w:pPr>
        <w:pStyle w:val="Jegyzetszveg"/>
      </w:pPr>
      <w:r>
        <w:rPr>
          <w:rStyle w:val="Jegyzethivatkozs"/>
        </w:rPr>
        <w:annotationRef/>
      </w:r>
      <w:r>
        <w:t>vegyük alapvetőnek, hogy minden működik, ami nem azt majd leírod.</w:t>
      </w:r>
    </w:p>
  </w:comment>
  <w:comment w:id="56" w:author="Predi" w:date="2017-05-16T10:34:00Z" w:initials="P">
    <w:p w14:paraId="64187954" w14:textId="77777777" w:rsidR="00F145E0" w:rsidRDefault="00F145E0">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2EAAC" w14:textId="77777777" w:rsidR="00D72E61" w:rsidRDefault="00D72E61">
      <w:pPr>
        <w:spacing w:after="0" w:line="240" w:lineRule="auto"/>
      </w:pPr>
      <w:r>
        <w:separator/>
      </w:r>
    </w:p>
  </w:endnote>
  <w:endnote w:type="continuationSeparator" w:id="0">
    <w:p w14:paraId="3955ED19" w14:textId="77777777" w:rsidR="00D72E61" w:rsidRDefault="00D72E61">
      <w:pPr>
        <w:spacing w:after="0" w:line="240" w:lineRule="auto"/>
      </w:pPr>
      <w:r>
        <w:continuationSeparator/>
      </w:r>
    </w:p>
  </w:endnote>
  <w:endnote w:type="continuationNotice" w:id="1">
    <w:p w14:paraId="2DBEC1D7" w14:textId="77777777" w:rsidR="00D72E61" w:rsidRDefault="00D72E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F145E0" w:rsidRDefault="00F145E0">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CA998" w14:textId="77777777" w:rsidR="00D72E61" w:rsidRDefault="00D72E61">
      <w:pPr>
        <w:spacing w:after="0" w:line="240" w:lineRule="auto"/>
      </w:pPr>
      <w:r>
        <w:separator/>
      </w:r>
    </w:p>
  </w:footnote>
  <w:footnote w:type="continuationSeparator" w:id="0">
    <w:p w14:paraId="04A11CD0" w14:textId="77777777" w:rsidR="00D72E61" w:rsidRDefault="00D72E61">
      <w:pPr>
        <w:spacing w:after="0" w:line="240" w:lineRule="auto"/>
      </w:pPr>
      <w:r>
        <w:continuationSeparator/>
      </w:r>
    </w:p>
  </w:footnote>
  <w:footnote w:type="continuationNotice" w:id="1">
    <w:p w14:paraId="7693A12C" w14:textId="77777777" w:rsidR="00D72E61" w:rsidRDefault="00D72E61">
      <w:pPr>
        <w:spacing w:after="0" w:line="240" w:lineRule="auto"/>
      </w:pPr>
    </w:p>
  </w:footnote>
  <w:footnote w:id="2">
    <w:p w14:paraId="4647A7B3" w14:textId="4AFCBA23" w:rsidR="00F145E0" w:rsidRDefault="00F145E0">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F145E0" w:rsidRDefault="00F145E0">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F145E0" w:rsidRDefault="00F145E0">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F145E0" w:rsidRDefault="00F145E0">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F145E0" w:rsidRDefault="00F145E0">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F145E0" w:rsidRPr="00F145E0" w:rsidRDefault="00F145E0">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F145E0" w:rsidRDefault="00F145E0">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F145E0" w:rsidRDefault="00F145E0">
      <w:pPr>
        <w:pStyle w:val="Lbjegyzetszveg"/>
      </w:pPr>
      <w:r>
        <w:rPr>
          <w:rStyle w:val="Lbjegyzet-hivatkozs"/>
        </w:rPr>
        <w:footnoteRef/>
      </w:r>
      <w:r>
        <w:t xml:space="preserve"> Magyarul ritkán szokták fénykibocsátó diódának is nevezni</w:t>
      </w:r>
    </w:p>
  </w:footnote>
  <w:footnote w:id="10">
    <w:p w14:paraId="17A2115D" w14:textId="77777777" w:rsidR="00F145E0" w:rsidRDefault="00F145E0"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F145E0" w:rsidRDefault="00F145E0">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F145E0" w:rsidRDefault="00F145E0">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F145E0" w:rsidRDefault="00F145E0">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F145E0" w:rsidRDefault="00F145E0">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F145E0" w:rsidRDefault="00F145E0">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F145E0" w:rsidRDefault="00F145E0">
      <w:pPr>
        <w:pStyle w:val="Lbjegyzetszveg"/>
      </w:pPr>
      <w:r>
        <w:rPr>
          <w:rStyle w:val="Lbjegyzet-hivatkozs"/>
        </w:rPr>
        <w:footnoteRef/>
      </w:r>
      <w:r>
        <w:t xml:space="preserve"> A FreeRTOS egy népszerű RTOS kernel beágyazott eszközökre írva</w:t>
      </w:r>
    </w:p>
  </w:footnote>
  <w:footnote w:id="17">
    <w:p w14:paraId="37247460" w14:textId="2A5FD853" w:rsidR="00F145E0" w:rsidRDefault="00F145E0">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7"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3C5C6683"/>
    <w:multiLevelType w:val="multilevel"/>
    <w:tmpl w:val="7548A7E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2"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3"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6"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9"/>
  </w:num>
  <w:num w:numId="3">
    <w:abstractNumId w:val="3"/>
  </w:num>
  <w:num w:numId="4">
    <w:abstractNumId w:val="2"/>
  </w:num>
  <w:num w:numId="5">
    <w:abstractNumId w:val="13"/>
  </w:num>
  <w:num w:numId="6">
    <w:abstractNumId w:val="12"/>
  </w:num>
  <w:num w:numId="7">
    <w:abstractNumId w:val="6"/>
  </w:num>
  <w:num w:numId="8">
    <w:abstractNumId w:val="22"/>
  </w:num>
  <w:num w:numId="9">
    <w:abstractNumId w:val="20"/>
  </w:num>
  <w:num w:numId="10">
    <w:abstractNumId w:val="14"/>
  </w:num>
  <w:num w:numId="11">
    <w:abstractNumId w:val="1"/>
  </w:num>
  <w:num w:numId="12">
    <w:abstractNumId w:val="21"/>
  </w:num>
  <w:num w:numId="13">
    <w:abstractNumId w:val="4"/>
  </w:num>
  <w:num w:numId="14">
    <w:abstractNumId w:val="9"/>
  </w:num>
  <w:num w:numId="15">
    <w:abstractNumId w:val="15"/>
  </w:num>
  <w:num w:numId="16">
    <w:abstractNumId w:val="10"/>
  </w:num>
  <w:num w:numId="17">
    <w:abstractNumId w:val="8"/>
  </w:num>
  <w:num w:numId="18">
    <w:abstractNumId w:val="5"/>
  </w:num>
  <w:num w:numId="19">
    <w:abstractNumId w:val="11"/>
  </w:num>
  <w:num w:numId="20">
    <w:abstractNumId w:val="18"/>
  </w:num>
  <w:num w:numId="21">
    <w:abstractNumId w:val="7"/>
  </w:num>
  <w:num w:numId="22">
    <w:abstractNumId w:val="17"/>
  </w:num>
  <w:num w:numId="23">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60EB"/>
    <w:rsid w:val="00054DE2"/>
    <w:rsid w:val="000701CE"/>
    <w:rsid w:val="00077BD1"/>
    <w:rsid w:val="00080A5C"/>
    <w:rsid w:val="00081299"/>
    <w:rsid w:val="000B05CD"/>
    <w:rsid w:val="000B6D0F"/>
    <w:rsid w:val="000B7D9A"/>
    <w:rsid w:val="000C61C4"/>
    <w:rsid w:val="000E38CE"/>
    <w:rsid w:val="000E627E"/>
    <w:rsid w:val="000F2911"/>
    <w:rsid w:val="000F29EE"/>
    <w:rsid w:val="0011511F"/>
    <w:rsid w:val="001176F3"/>
    <w:rsid w:val="001268E0"/>
    <w:rsid w:val="0013421E"/>
    <w:rsid w:val="00135461"/>
    <w:rsid w:val="00140FCF"/>
    <w:rsid w:val="00142C0A"/>
    <w:rsid w:val="00152414"/>
    <w:rsid w:val="001562FC"/>
    <w:rsid w:val="001609E5"/>
    <w:rsid w:val="001700F0"/>
    <w:rsid w:val="001734F0"/>
    <w:rsid w:val="00176479"/>
    <w:rsid w:val="00192ED5"/>
    <w:rsid w:val="001967B9"/>
    <w:rsid w:val="001968C4"/>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6469"/>
    <w:rsid w:val="002C72E9"/>
    <w:rsid w:val="002D047A"/>
    <w:rsid w:val="002E02AF"/>
    <w:rsid w:val="002E09DD"/>
    <w:rsid w:val="002E55EF"/>
    <w:rsid w:val="00301D50"/>
    <w:rsid w:val="00302D35"/>
    <w:rsid w:val="00307ABA"/>
    <w:rsid w:val="003162AB"/>
    <w:rsid w:val="0032554A"/>
    <w:rsid w:val="00340859"/>
    <w:rsid w:val="0034611A"/>
    <w:rsid w:val="003525F7"/>
    <w:rsid w:val="0035662A"/>
    <w:rsid w:val="003615E2"/>
    <w:rsid w:val="00370DF0"/>
    <w:rsid w:val="0037742F"/>
    <w:rsid w:val="00380927"/>
    <w:rsid w:val="00395100"/>
    <w:rsid w:val="00395657"/>
    <w:rsid w:val="003A3EE6"/>
    <w:rsid w:val="003A4079"/>
    <w:rsid w:val="003A4433"/>
    <w:rsid w:val="003B7ADC"/>
    <w:rsid w:val="003B7BB2"/>
    <w:rsid w:val="003D247E"/>
    <w:rsid w:val="003D43C1"/>
    <w:rsid w:val="003E4C74"/>
    <w:rsid w:val="003E652E"/>
    <w:rsid w:val="003E6E39"/>
    <w:rsid w:val="00401C5E"/>
    <w:rsid w:val="00421836"/>
    <w:rsid w:val="004218E2"/>
    <w:rsid w:val="004260FD"/>
    <w:rsid w:val="0043009F"/>
    <w:rsid w:val="004357F7"/>
    <w:rsid w:val="00441886"/>
    <w:rsid w:val="0044704C"/>
    <w:rsid w:val="00447240"/>
    <w:rsid w:val="0044747A"/>
    <w:rsid w:val="00447630"/>
    <w:rsid w:val="00470A53"/>
    <w:rsid w:val="00470FAE"/>
    <w:rsid w:val="00471BD0"/>
    <w:rsid w:val="004752C9"/>
    <w:rsid w:val="00481A1E"/>
    <w:rsid w:val="00495CA1"/>
    <w:rsid w:val="00495CE9"/>
    <w:rsid w:val="004A63CD"/>
    <w:rsid w:val="004B547C"/>
    <w:rsid w:val="004C0F92"/>
    <w:rsid w:val="004C2ABD"/>
    <w:rsid w:val="004C5434"/>
    <w:rsid w:val="004D2A4A"/>
    <w:rsid w:val="004E17CA"/>
    <w:rsid w:val="004E4F7B"/>
    <w:rsid w:val="004E5238"/>
    <w:rsid w:val="004E5C39"/>
    <w:rsid w:val="004E7587"/>
    <w:rsid w:val="004F2F89"/>
    <w:rsid w:val="0050100D"/>
    <w:rsid w:val="005140E9"/>
    <w:rsid w:val="0051451F"/>
    <w:rsid w:val="0052042C"/>
    <w:rsid w:val="00525358"/>
    <w:rsid w:val="00545D63"/>
    <w:rsid w:val="00547C75"/>
    <w:rsid w:val="00554C83"/>
    <w:rsid w:val="00554D28"/>
    <w:rsid w:val="005629FE"/>
    <w:rsid w:val="005704E6"/>
    <w:rsid w:val="00586C59"/>
    <w:rsid w:val="00586F2E"/>
    <w:rsid w:val="00591B94"/>
    <w:rsid w:val="005A1823"/>
    <w:rsid w:val="005B45E2"/>
    <w:rsid w:val="005C4CA5"/>
    <w:rsid w:val="005D67D0"/>
    <w:rsid w:val="005E3854"/>
    <w:rsid w:val="005E5594"/>
    <w:rsid w:val="005E6AC0"/>
    <w:rsid w:val="00604AE8"/>
    <w:rsid w:val="00605830"/>
    <w:rsid w:val="006415DF"/>
    <w:rsid w:val="0064170B"/>
    <w:rsid w:val="00644949"/>
    <w:rsid w:val="006479C1"/>
    <w:rsid w:val="00655CFA"/>
    <w:rsid w:val="00671BE9"/>
    <w:rsid w:val="00681E99"/>
    <w:rsid w:val="006864C8"/>
    <w:rsid w:val="0069734C"/>
    <w:rsid w:val="006A0B94"/>
    <w:rsid w:val="006A58FD"/>
    <w:rsid w:val="006B24C1"/>
    <w:rsid w:val="006D00E7"/>
    <w:rsid w:val="006E0FDB"/>
    <w:rsid w:val="006E3C9A"/>
    <w:rsid w:val="006F2DF5"/>
    <w:rsid w:val="007132F0"/>
    <w:rsid w:val="00717C5F"/>
    <w:rsid w:val="00717D22"/>
    <w:rsid w:val="00735204"/>
    <w:rsid w:val="007410BA"/>
    <w:rsid w:val="00753170"/>
    <w:rsid w:val="00754571"/>
    <w:rsid w:val="0077199C"/>
    <w:rsid w:val="00795873"/>
    <w:rsid w:val="007A4402"/>
    <w:rsid w:val="007A70EC"/>
    <w:rsid w:val="007D6A81"/>
    <w:rsid w:val="007E6090"/>
    <w:rsid w:val="007F75E8"/>
    <w:rsid w:val="008026EA"/>
    <w:rsid w:val="00811696"/>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D3CFF"/>
    <w:rsid w:val="008D7D01"/>
    <w:rsid w:val="008E1FCD"/>
    <w:rsid w:val="008E6587"/>
    <w:rsid w:val="008F65C5"/>
    <w:rsid w:val="008F6C44"/>
    <w:rsid w:val="008F7B50"/>
    <w:rsid w:val="009118F4"/>
    <w:rsid w:val="00912585"/>
    <w:rsid w:val="00917CA7"/>
    <w:rsid w:val="009372A1"/>
    <w:rsid w:val="0095609D"/>
    <w:rsid w:val="00962369"/>
    <w:rsid w:val="00964536"/>
    <w:rsid w:val="00965350"/>
    <w:rsid w:val="00973FE2"/>
    <w:rsid w:val="00975434"/>
    <w:rsid w:val="00984E02"/>
    <w:rsid w:val="009A3FA6"/>
    <w:rsid w:val="009A417B"/>
    <w:rsid w:val="009A68FF"/>
    <w:rsid w:val="009A77FB"/>
    <w:rsid w:val="009B0A4D"/>
    <w:rsid w:val="009B0E42"/>
    <w:rsid w:val="009C1687"/>
    <w:rsid w:val="009E2923"/>
    <w:rsid w:val="009F0C89"/>
    <w:rsid w:val="009F0D17"/>
    <w:rsid w:val="009F654E"/>
    <w:rsid w:val="00A0390B"/>
    <w:rsid w:val="00A042D5"/>
    <w:rsid w:val="00A077FD"/>
    <w:rsid w:val="00A12877"/>
    <w:rsid w:val="00A12D29"/>
    <w:rsid w:val="00A14997"/>
    <w:rsid w:val="00A20EE7"/>
    <w:rsid w:val="00A26E5E"/>
    <w:rsid w:val="00A4064A"/>
    <w:rsid w:val="00A5055F"/>
    <w:rsid w:val="00A56336"/>
    <w:rsid w:val="00A6519D"/>
    <w:rsid w:val="00A70274"/>
    <w:rsid w:val="00A80B99"/>
    <w:rsid w:val="00A83505"/>
    <w:rsid w:val="00A85B26"/>
    <w:rsid w:val="00A90B15"/>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5B39"/>
    <w:rsid w:val="00B17B30"/>
    <w:rsid w:val="00B23A84"/>
    <w:rsid w:val="00B50913"/>
    <w:rsid w:val="00B50CAA"/>
    <w:rsid w:val="00B56B8D"/>
    <w:rsid w:val="00B61DA8"/>
    <w:rsid w:val="00B67007"/>
    <w:rsid w:val="00B81921"/>
    <w:rsid w:val="00B83205"/>
    <w:rsid w:val="00B85B84"/>
    <w:rsid w:val="00B85FE9"/>
    <w:rsid w:val="00B87E25"/>
    <w:rsid w:val="00B91919"/>
    <w:rsid w:val="00B923B6"/>
    <w:rsid w:val="00B961B0"/>
    <w:rsid w:val="00BA3448"/>
    <w:rsid w:val="00BA3AB6"/>
    <w:rsid w:val="00BA5947"/>
    <w:rsid w:val="00BE74A4"/>
    <w:rsid w:val="00BF122C"/>
    <w:rsid w:val="00C04350"/>
    <w:rsid w:val="00C06D70"/>
    <w:rsid w:val="00C2284B"/>
    <w:rsid w:val="00C2303A"/>
    <w:rsid w:val="00C3350C"/>
    <w:rsid w:val="00C37C6D"/>
    <w:rsid w:val="00C40426"/>
    <w:rsid w:val="00C45752"/>
    <w:rsid w:val="00C46C8D"/>
    <w:rsid w:val="00C51ABC"/>
    <w:rsid w:val="00C55EFC"/>
    <w:rsid w:val="00C5762D"/>
    <w:rsid w:val="00C77C74"/>
    <w:rsid w:val="00C84FB3"/>
    <w:rsid w:val="00C86517"/>
    <w:rsid w:val="00C97284"/>
    <w:rsid w:val="00CB4F68"/>
    <w:rsid w:val="00CB6F2F"/>
    <w:rsid w:val="00CC3ED5"/>
    <w:rsid w:val="00CC7766"/>
    <w:rsid w:val="00CD31BF"/>
    <w:rsid w:val="00CF5740"/>
    <w:rsid w:val="00CF67ED"/>
    <w:rsid w:val="00D018EF"/>
    <w:rsid w:val="00D01AEB"/>
    <w:rsid w:val="00D170C1"/>
    <w:rsid w:val="00D275F3"/>
    <w:rsid w:val="00D31A2A"/>
    <w:rsid w:val="00D3457E"/>
    <w:rsid w:val="00D35B8C"/>
    <w:rsid w:val="00D42C9D"/>
    <w:rsid w:val="00D464CA"/>
    <w:rsid w:val="00D5067E"/>
    <w:rsid w:val="00D5281D"/>
    <w:rsid w:val="00D573CC"/>
    <w:rsid w:val="00D613DA"/>
    <w:rsid w:val="00D646A9"/>
    <w:rsid w:val="00D70A01"/>
    <w:rsid w:val="00D72E61"/>
    <w:rsid w:val="00D74593"/>
    <w:rsid w:val="00D8584E"/>
    <w:rsid w:val="00D86C0A"/>
    <w:rsid w:val="00D96267"/>
    <w:rsid w:val="00DA4885"/>
    <w:rsid w:val="00DB2F0E"/>
    <w:rsid w:val="00DC059D"/>
    <w:rsid w:val="00DD0602"/>
    <w:rsid w:val="00DD39B6"/>
    <w:rsid w:val="00DE4C7F"/>
    <w:rsid w:val="00DE58B5"/>
    <w:rsid w:val="00DE610F"/>
    <w:rsid w:val="00DF375D"/>
    <w:rsid w:val="00E02B25"/>
    <w:rsid w:val="00E0748F"/>
    <w:rsid w:val="00E26105"/>
    <w:rsid w:val="00E265F0"/>
    <w:rsid w:val="00E30C5F"/>
    <w:rsid w:val="00E4509A"/>
    <w:rsid w:val="00E51EB6"/>
    <w:rsid w:val="00E55AE9"/>
    <w:rsid w:val="00E56994"/>
    <w:rsid w:val="00E620BE"/>
    <w:rsid w:val="00E64F49"/>
    <w:rsid w:val="00E7335A"/>
    <w:rsid w:val="00E7730D"/>
    <w:rsid w:val="00E77EAF"/>
    <w:rsid w:val="00E82D39"/>
    <w:rsid w:val="00EA13FF"/>
    <w:rsid w:val="00EA18AB"/>
    <w:rsid w:val="00EB2718"/>
    <w:rsid w:val="00EC0836"/>
    <w:rsid w:val="00EC55B3"/>
    <w:rsid w:val="00ED0F79"/>
    <w:rsid w:val="00ED222E"/>
    <w:rsid w:val="00EE50A9"/>
    <w:rsid w:val="00EF20FF"/>
    <w:rsid w:val="00F07CD7"/>
    <w:rsid w:val="00F14210"/>
    <w:rsid w:val="00F145E0"/>
    <w:rsid w:val="00F16C80"/>
    <w:rsid w:val="00F211DB"/>
    <w:rsid w:val="00F2427F"/>
    <w:rsid w:val="00F25721"/>
    <w:rsid w:val="00F47D9C"/>
    <w:rsid w:val="00F6036B"/>
    <w:rsid w:val="00F63AE9"/>
    <w:rsid w:val="00F66E0E"/>
    <w:rsid w:val="00F80967"/>
    <w:rsid w:val="00F85831"/>
    <w:rsid w:val="00F913F4"/>
    <w:rsid w:val="00F9578B"/>
    <w:rsid w:val="00FB063E"/>
    <w:rsid w:val="00FB62FF"/>
    <w:rsid w:val="00FC2364"/>
    <w:rsid w:val="00FC3BE8"/>
    <w:rsid w:val="00FC5E0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AC5AD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495CA1"/>
    <w:pPr>
      <w:keepNext/>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semiHidden/>
    <w:rsid w:val="00AC5AD6"/>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s>
</file>

<file path=customXml/itemProps1.xml><?xml version="1.0" encoding="utf-8"?>
<ds:datastoreItem xmlns:ds="http://schemas.openxmlformats.org/officeDocument/2006/customXml" ds:itemID="{E2437FA4-1FDF-4A2C-9343-A8D5A4C91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6392</Words>
  <Characters>42252</Characters>
  <Application>Microsoft Office Word</Application>
  <DocSecurity>0</DocSecurity>
  <Lines>862</Lines>
  <Paragraphs>442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2</cp:revision>
  <dcterms:created xsi:type="dcterms:W3CDTF">2017-05-19T01:32:00Z</dcterms:created>
  <dcterms:modified xsi:type="dcterms:W3CDTF">2017-05-19T01:32:00Z</dcterms:modified>
</cp:coreProperties>
</file>