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667" w:rsidRDefault="0009070E">
      <w:r>
        <w:t>Seeker fight accessed through a void portal surrounded by 4 or more probability beacons, attuned to the portal.</w:t>
      </w:r>
    </w:p>
    <w:p w:rsidR="0009070E" w:rsidRDefault="0009070E"/>
    <w:p w:rsidR="0009070E" w:rsidRDefault="0009070E">
      <w:r>
        <w:t>Player is dropped onto a floating island in the middle of the void, with the Temple Beyond Days in the center. Placing and breaking blocks is disabled here.</w:t>
      </w:r>
    </w:p>
    <w:p w:rsidR="0009070E" w:rsidRDefault="0009070E"/>
    <w:p w:rsidR="0009070E" w:rsidRDefault="0009070E">
      <w:r>
        <w:t>Upon reaching the Dais of the Final Moment in the temple, the Seeker arrives, gives some exposition, then summons 8 giant orbs of power around the island, one for each element.</w:t>
      </w:r>
    </w:p>
    <w:p w:rsidR="0009070E" w:rsidRDefault="0009070E"/>
    <w:p w:rsidR="0009070E" w:rsidRDefault="0009070E">
      <w:r>
        <w:t>The orbs of power are each representative of their element, and passively provide the Seeker a powerful buff.</w:t>
      </w:r>
    </w:p>
    <w:p w:rsidR="0009070E" w:rsidRDefault="0009070E"/>
    <w:p w:rsidR="0009070E" w:rsidRDefault="0009070E">
      <w:r>
        <w:t>The orbs orbit the island at a distance, out of reach of any melee weapons, and have shielding to protect them from projectiles.</w:t>
      </w:r>
    </w:p>
    <w:p w:rsidR="0009070E" w:rsidRDefault="0009070E"/>
    <w:p w:rsidR="000B55F4" w:rsidRDefault="0009070E">
      <w:r>
        <w:t>Upon using an active ability, the Seeker draws the relevant orbs in close, drawing power from them. This temporarily disables their shields, allowing them to be damaged and eventually destroyed.</w:t>
      </w:r>
    </w:p>
    <w:p w:rsidR="000B55F4" w:rsidRDefault="000B55F4"/>
    <w:p w:rsidR="0009070E" w:rsidRDefault="000B55F4">
      <w:r>
        <w:t>When an orb is destroyed, the passive buff it provides is disabled, and the Seeker loses the ability to use the active abilities associated with its element.</w:t>
      </w:r>
    </w:p>
    <w:p w:rsidR="000B55F4" w:rsidRDefault="000B55F4"/>
    <w:p w:rsidR="000B55F4" w:rsidRDefault="000B55F4">
      <w:r>
        <w:t>Upon bringing the Seeker’s health down to 0, the Seeker gives the players some more exposition, then places a block in the center of the Temple, allowing the player to perform the fight again, against a copy (no exposition for future fights).</w:t>
      </w:r>
      <w:bookmarkStart w:id="0" w:name="_GoBack"/>
      <w:bookmarkEnd w:id="0"/>
    </w:p>
    <w:sectPr w:rsidR="000B5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B5D"/>
    <w:rsid w:val="00050525"/>
    <w:rsid w:val="0009070E"/>
    <w:rsid w:val="000B55F4"/>
    <w:rsid w:val="00836667"/>
    <w:rsid w:val="008C05D1"/>
    <w:rsid w:val="00AE5A4C"/>
    <w:rsid w:val="00B15683"/>
    <w:rsid w:val="00B4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3C8A"/>
  <w15:chartTrackingRefBased/>
  <w15:docId w15:val="{46EB1A99-F476-4E04-8FAE-9958382E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Posner</dc:creator>
  <cp:keywords/>
  <dc:description/>
  <cp:lastModifiedBy>Seth Posner</cp:lastModifiedBy>
  <cp:revision>1</cp:revision>
  <dcterms:created xsi:type="dcterms:W3CDTF">2017-09-09T01:39:00Z</dcterms:created>
  <dcterms:modified xsi:type="dcterms:W3CDTF">2017-09-09T02:16:00Z</dcterms:modified>
</cp:coreProperties>
</file>