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575AC" w14:textId="77777777" w:rsidR="00425441" w:rsidRPr="004E7AF8" w:rsidRDefault="008E4DE8" w:rsidP="004E7AF8">
      <w:pPr>
        <w:spacing w:after="0" w:line="240" w:lineRule="auto"/>
        <w:jc w:val="center"/>
        <w:rPr>
          <w:rFonts w:ascii="Times New Roman" w:hAnsi="Times New Roman" w:cs="Times New Roman"/>
          <w:b/>
          <w:sz w:val="24"/>
          <w:szCs w:val="24"/>
        </w:rPr>
      </w:pPr>
      <w:r w:rsidRPr="004E7AF8">
        <w:rPr>
          <w:rFonts w:ascii="Times New Roman" w:hAnsi="Times New Roman" w:cs="Times New Roman"/>
          <w:b/>
          <w:sz w:val="24"/>
          <w:szCs w:val="24"/>
        </w:rPr>
        <w:t>SILABUS</w:t>
      </w:r>
    </w:p>
    <w:p w14:paraId="25000CF2" w14:textId="77777777" w:rsidR="00FC243A" w:rsidRPr="004E7AF8" w:rsidRDefault="00FC243A" w:rsidP="004E7AF8">
      <w:pPr>
        <w:spacing w:after="0" w:line="240" w:lineRule="auto"/>
        <w:jc w:val="center"/>
        <w:rPr>
          <w:rFonts w:ascii="Times New Roman" w:hAnsi="Times New Roman" w:cs="Times New Roman"/>
        </w:rPr>
      </w:pPr>
    </w:p>
    <w:p w14:paraId="0DFD6201" w14:textId="77777777" w:rsidR="00B7284A" w:rsidRPr="004E7AF8" w:rsidRDefault="008E4DE8" w:rsidP="004E7AF8">
      <w:pPr>
        <w:pStyle w:val="NoSpacing"/>
        <w:rPr>
          <w:rFonts w:ascii="Times New Roman" w:hAnsi="Times New Roman" w:cs="Times New Roman"/>
          <w:b/>
        </w:rPr>
      </w:pPr>
      <w:r w:rsidRPr="004E7AF8">
        <w:rPr>
          <w:rFonts w:ascii="Times New Roman" w:hAnsi="Times New Roman" w:cs="Times New Roman"/>
        </w:rPr>
        <w:t xml:space="preserve">                </w:t>
      </w:r>
      <w:r w:rsidR="00FC243A" w:rsidRPr="004E7AF8">
        <w:rPr>
          <w:rFonts w:ascii="Times New Roman" w:hAnsi="Times New Roman" w:cs="Times New Roman"/>
          <w:b/>
        </w:rPr>
        <w:t>Mata Pelajaran</w:t>
      </w:r>
      <w:r w:rsidR="00FC243A" w:rsidRPr="004E7AF8">
        <w:rPr>
          <w:rFonts w:ascii="Times New Roman" w:hAnsi="Times New Roman" w:cs="Times New Roman"/>
          <w:b/>
        </w:rPr>
        <w:tab/>
      </w:r>
      <w:r w:rsidR="00B7284A" w:rsidRPr="004E7AF8">
        <w:rPr>
          <w:rFonts w:ascii="Times New Roman" w:hAnsi="Times New Roman" w:cs="Times New Roman"/>
          <w:b/>
        </w:rPr>
        <w:t xml:space="preserve">: </w:t>
      </w:r>
      <w:r w:rsidR="00FC243A" w:rsidRPr="004E7AF8">
        <w:rPr>
          <w:rFonts w:ascii="Times New Roman" w:hAnsi="Times New Roman" w:cs="Times New Roman"/>
          <w:b/>
        </w:rPr>
        <w:t>Pendidikan Agama Islam  Dan Budi Pekerti</w:t>
      </w:r>
    </w:p>
    <w:p w14:paraId="4CA57BC8" w14:textId="77777777" w:rsidR="00B7284A" w:rsidRPr="00F80955" w:rsidRDefault="00B7284A" w:rsidP="004E7AF8">
      <w:pPr>
        <w:pStyle w:val="NoSpacing"/>
        <w:ind w:left="810"/>
        <w:rPr>
          <w:rFonts w:ascii="Times New Roman" w:hAnsi="Times New Roman" w:cs="Times New Roman"/>
          <w:b/>
          <w:bCs/>
          <w:color w:val="000000" w:themeColor="text1"/>
          <w:lang w:val="id-ID"/>
        </w:rPr>
      </w:pPr>
      <w:r>
        <w:rPr>
          <w:rFonts w:ascii="Times New Roman" w:hAnsi="Times New Roman"/>
        </w:rPr>
        <w:t>Satuan Pendidikan</w:t>
        <w:tab/>
        <w:t>: SD Negeri 1 Warujayeng</w:t>
      </w:r>
    </w:p>
    <w:p w14:paraId="038A8313" w14:textId="77777777" w:rsidR="00B7284A" w:rsidRPr="004E7AF8" w:rsidRDefault="00B7284A" w:rsidP="004E7AF8">
      <w:pPr>
        <w:pStyle w:val="NoSpacing"/>
        <w:ind w:left="810"/>
        <w:rPr>
          <w:rFonts w:ascii="Times New Roman" w:hAnsi="Times New Roman" w:cs="Times New Roman"/>
          <w:b/>
          <w:bCs/>
          <w:color w:val="000000" w:themeColor="text1"/>
        </w:rPr>
      </w:pPr>
      <w:r w:rsidRPr="004E7AF8">
        <w:rPr>
          <w:rFonts w:ascii="Times New Roman" w:hAnsi="Times New Roman" w:cs="Times New Roman"/>
          <w:b/>
          <w:bCs/>
          <w:color w:val="000000" w:themeColor="text1"/>
          <w:lang w:val="id-ID"/>
        </w:rPr>
        <w:t>Kelas</w:t>
      </w:r>
      <w:r w:rsidR="005E3ACA" w:rsidRPr="004E7AF8">
        <w:rPr>
          <w:rFonts w:ascii="Times New Roman" w:hAnsi="Times New Roman" w:cs="Times New Roman"/>
          <w:b/>
          <w:bCs/>
          <w:color w:val="000000" w:themeColor="text1"/>
        </w:rPr>
        <w:t>/ Semester</w:t>
      </w:r>
      <w:r w:rsidR="005E3ACA" w:rsidRPr="004E7AF8">
        <w:rPr>
          <w:rFonts w:ascii="Times New Roman" w:hAnsi="Times New Roman" w:cs="Times New Roman"/>
          <w:b/>
          <w:bCs/>
          <w:color w:val="000000" w:themeColor="text1"/>
        </w:rPr>
        <w:tab/>
      </w:r>
      <w:r w:rsidRPr="004E7AF8">
        <w:rPr>
          <w:rFonts w:ascii="Times New Roman" w:hAnsi="Times New Roman" w:cs="Times New Roman"/>
          <w:b/>
          <w:bCs/>
          <w:color w:val="000000" w:themeColor="text1"/>
          <w:lang w:val="id-ID"/>
        </w:rPr>
        <w:t>:</w:t>
      </w:r>
      <w:r w:rsidRPr="004E7AF8">
        <w:rPr>
          <w:rFonts w:ascii="Times New Roman" w:hAnsi="Times New Roman" w:cs="Times New Roman"/>
          <w:b/>
          <w:bCs/>
          <w:color w:val="000000" w:themeColor="text1"/>
        </w:rPr>
        <w:t xml:space="preserve"> </w:t>
      </w:r>
      <w:r w:rsidR="00077046">
        <w:rPr>
          <w:rFonts w:ascii="Times New Roman" w:hAnsi="Times New Roman" w:cs="Times New Roman"/>
          <w:b/>
          <w:bCs/>
          <w:color w:val="000000" w:themeColor="text1"/>
        </w:rPr>
        <w:t>II</w:t>
      </w:r>
      <w:r w:rsidRPr="004E7AF8">
        <w:rPr>
          <w:rFonts w:ascii="Times New Roman" w:hAnsi="Times New Roman" w:cs="Times New Roman"/>
          <w:b/>
          <w:bCs/>
          <w:color w:val="000000" w:themeColor="text1"/>
        </w:rPr>
        <w:t>I</w:t>
      </w:r>
      <w:r w:rsidR="005E3ACA" w:rsidRPr="004E7AF8">
        <w:rPr>
          <w:rFonts w:ascii="Times New Roman" w:hAnsi="Times New Roman" w:cs="Times New Roman"/>
          <w:b/>
          <w:bCs/>
          <w:color w:val="000000" w:themeColor="text1"/>
        </w:rPr>
        <w:t xml:space="preserve"> / 2</w:t>
      </w:r>
      <w:r w:rsidRPr="004E7AF8">
        <w:rPr>
          <w:rFonts w:ascii="Times New Roman" w:hAnsi="Times New Roman" w:cs="Times New Roman"/>
          <w:b/>
          <w:bCs/>
          <w:color w:val="000000" w:themeColor="text1"/>
          <w:lang w:val="id-ID"/>
        </w:rPr>
        <w:t xml:space="preserve"> </w:t>
      </w:r>
    </w:p>
    <w:p w14:paraId="73D31417" w14:textId="77777777" w:rsidR="00B7284A" w:rsidRPr="00F80955" w:rsidRDefault="00F80955" w:rsidP="004E7AF8">
      <w:pPr>
        <w:pStyle w:val="NoSpacing"/>
        <w:ind w:left="810"/>
        <w:rPr>
          <w:rFonts w:ascii="Times New Roman" w:hAnsi="Times New Roman" w:cs="Times New Roman"/>
          <w:b/>
          <w:bCs/>
          <w:color w:val="000000" w:themeColor="text1"/>
          <w:lang w:val="id-ID"/>
        </w:rPr>
      </w:pPr>
      <w:proofErr w:type="spellStart"/>
      <w:r>
        <w:rPr>
          <w:rFonts w:ascii="Times New Roman" w:hAnsi="Times New Roman" w:cs="Times New Roman"/>
          <w:b/>
          <w:bCs/>
          <w:color w:val="000000" w:themeColor="text1"/>
        </w:rPr>
        <w:t>Tahun</w:t>
      </w:r>
      <w:proofErr w:type="spellEnd"/>
      <w:r>
        <w:rPr>
          <w:rFonts w:ascii="Times New Roman" w:hAnsi="Times New Roman" w:cs="Times New Roman"/>
          <w:b/>
          <w:bCs/>
          <w:color w:val="000000" w:themeColor="text1"/>
        </w:rPr>
        <w:t xml:space="preserve"> Pelajaran </w:t>
      </w:r>
      <w:r>
        <w:rPr>
          <w:rFonts w:ascii="Times New Roman" w:hAnsi="Times New Roman" w:cs="Times New Roman"/>
          <w:b/>
          <w:bCs/>
          <w:color w:val="000000" w:themeColor="text1"/>
        </w:rPr>
        <w:tab/>
        <w:t>: 20</w:t>
      </w:r>
      <w:r>
        <w:rPr>
          <w:rFonts w:ascii="Times New Roman" w:hAnsi="Times New Roman" w:cs="Times New Roman"/>
          <w:b/>
          <w:bCs/>
          <w:color w:val="000000" w:themeColor="text1"/>
          <w:lang w:val="id-ID"/>
        </w:rPr>
        <w:t>20</w:t>
      </w:r>
      <w:r>
        <w:rPr>
          <w:rFonts w:ascii="Times New Roman" w:hAnsi="Times New Roman" w:cs="Times New Roman"/>
          <w:b/>
          <w:bCs/>
          <w:color w:val="000000" w:themeColor="text1"/>
        </w:rPr>
        <w:t>/20</w:t>
      </w:r>
      <w:r>
        <w:rPr>
          <w:rFonts w:ascii="Times New Roman" w:hAnsi="Times New Roman" w:cs="Times New Roman"/>
          <w:b/>
          <w:bCs/>
          <w:color w:val="000000" w:themeColor="text1"/>
          <w:lang w:val="id-ID"/>
        </w:rPr>
        <w:t>21</w:t>
      </w:r>
    </w:p>
    <w:p w14:paraId="03B6AC4C" w14:textId="77777777" w:rsidR="00B7284A" w:rsidRPr="004E7AF8" w:rsidRDefault="00B7284A" w:rsidP="004E7AF8">
      <w:pPr>
        <w:pStyle w:val="NoSpacing"/>
        <w:ind w:left="810"/>
        <w:rPr>
          <w:rFonts w:ascii="Times New Roman" w:hAnsi="Times New Roman" w:cs="Times New Roman"/>
          <w:b/>
          <w:bCs/>
          <w:color w:val="000000" w:themeColor="text1"/>
        </w:rPr>
      </w:pPr>
      <w:r w:rsidRPr="004E7AF8">
        <w:rPr>
          <w:rFonts w:ascii="Times New Roman" w:hAnsi="Times New Roman" w:cs="Times New Roman"/>
          <w:b/>
          <w:bCs/>
          <w:color w:val="000000" w:themeColor="text1"/>
          <w:lang w:val="id-ID"/>
        </w:rPr>
        <w:t>Kompetensi Inti</w:t>
      </w:r>
      <w:r w:rsidR="00FC243A" w:rsidRPr="004E7AF8">
        <w:rPr>
          <w:rFonts w:ascii="Times New Roman" w:hAnsi="Times New Roman" w:cs="Times New Roman"/>
          <w:b/>
          <w:bCs/>
          <w:color w:val="000000" w:themeColor="text1"/>
        </w:rPr>
        <w:tab/>
        <w:t>:</w:t>
      </w:r>
    </w:p>
    <w:p w14:paraId="11FC8F7E" w14:textId="77777777" w:rsidR="00B7284A" w:rsidRPr="004E7AF8" w:rsidRDefault="00B7284A" w:rsidP="005B4785">
      <w:pPr>
        <w:pStyle w:val="NoSpacing"/>
        <w:numPr>
          <w:ilvl w:val="0"/>
          <w:numId w:val="1"/>
        </w:numPr>
        <w:ind w:left="1440" w:hanging="630"/>
        <w:jc w:val="both"/>
        <w:rPr>
          <w:rFonts w:ascii="Times New Roman" w:hAnsi="Times New Roman" w:cs="Times New Roman"/>
          <w:color w:val="000000" w:themeColor="text1"/>
          <w:kern w:val="24"/>
        </w:rPr>
      </w:pPr>
      <w:proofErr w:type="spellStart"/>
      <w:r w:rsidRPr="004E7AF8">
        <w:rPr>
          <w:rFonts w:ascii="Times New Roman" w:hAnsi="Times New Roman" w:cs="Times New Roman"/>
          <w:color w:val="000000" w:themeColor="text1"/>
          <w:kern w:val="24"/>
        </w:rPr>
        <w:t>Menerima</w:t>
      </w:r>
      <w:proofErr w:type="spellEnd"/>
      <w:r w:rsidRPr="004E7AF8">
        <w:rPr>
          <w:rFonts w:ascii="Times New Roman" w:hAnsi="Times New Roman" w:cs="Times New Roman"/>
          <w:color w:val="000000" w:themeColor="text1"/>
          <w:kern w:val="24"/>
        </w:rPr>
        <w:t xml:space="preserve">, </w:t>
      </w:r>
      <w:proofErr w:type="spellStart"/>
      <w:r w:rsidRPr="004E7AF8">
        <w:rPr>
          <w:rFonts w:ascii="Times New Roman" w:hAnsi="Times New Roman" w:cs="Times New Roman"/>
          <w:color w:val="000000" w:themeColor="text1"/>
          <w:kern w:val="24"/>
        </w:rPr>
        <w:t>menjalankan</w:t>
      </w:r>
      <w:proofErr w:type="spellEnd"/>
      <w:r w:rsidRPr="004E7AF8">
        <w:rPr>
          <w:rFonts w:ascii="Times New Roman" w:hAnsi="Times New Roman" w:cs="Times New Roman"/>
          <w:color w:val="000000" w:themeColor="text1"/>
          <w:kern w:val="24"/>
        </w:rPr>
        <w:t xml:space="preserve">, dan </w:t>
      </w:r>
      <w:proofErr w:type="spellStart"/>
      <w:r w:rsidRPr="004E7AF8">
        <w:rPr>
          <w:rFonts w:ascii="Times New Roman" w:hAnsi="Times New Roman" w:cs="Times New Roman"/>
          <w:color w:val="000000" w:themeColor="text1"/>
          <w:kern w:val="24"/>
        </w:rPr>
        <w:t>menghargai</w:t>
      </w:r>
      <w:proofErr w:type="spellEnd"/>
      <w:r w:rsidRPr="004E7AF8">
        <w:rPr>
          <w:rFonts w:ascii="Times New Roman" w:hAnsi="Times New Roman" w:cs="Times New Roman"/>
          <w:color w:val="000000" w:themeColor="text1"/>
          <w:kern w:val="24"/>
        </w:rPr>
        <w:t xml:space="preserve"> </w:t>
      </w:r>
      <w:proofErr w:type="spellStart"/>
      <w:r w:rsidRPr="004E7AF8">
        <w:rPr>
          <w:rFonts w:ascii="Times New Roman" w:hAnsi="Times New Roman" w:cs="Times New Roman"/>
          <w:color w:val="000000" w:themeColor="text1"/>
          <w:kern w:val="24"/>
        </w:rPr>
        <w:t>ajaran</w:t>
      </w:r>
      <w:proofErr w:type="spellEnd"/>
      <w:r w:rsidRPr="004E7AF8">
        <w:rPr>
          <w:rFonts w:ascii="Times New Roman" w:hAnsi="Times New Roman" w:cs="Times New Roman"/>
          <w:color w:val="000000" w:themeColor="text1"/>
          <w:kern w:val="24"/>
        </w:rPr>
        <w:t xml:space="preserve"> agama yang </w:t>
      </w:r>
      <w:proofErr w:type="spellStart"/>
      <w:r w:rsidRPr="004E7AF8">
        <w:rPr>
          <w:rFonts w:ascii="Times New Roman" w:hAnsi="Times New Roman" w:cs="Times New Roman"/>
          <w:color w:val="000000" w:themeColor="text1"/>
          <w:kern w:val="24"/>
        </w:rPr>
        <w:t>dianutnya</w:t>
      </w:r>
      <w:proofErr w:type="spellEnd"/>
    </w:p>
    <w:p w14:paraId="21198AE0" w14:textId="77777777" w:rsidR="00B7284A" w:rsidRPr="004E7AF8" w:rsidRDefault="00B7284A" w:rsidP="005B4785">
      <w:pPr>
        <w:pStyle w:val="NoSpacing"/>
        <w:numPr>
          <w:ilvl w:val="0"/>
          <w:numId w:val="1"/>
        </w:numPr>
        <w:ind w:left="1440" w:hanging="630"/>
        <w:jc w:val="both"/>
        <w:rPr>
          <w:rFonts w:ascii="Times New Roman" w:hAnsi="Times New Roman" w:cs="Times New Roman"/>
          <w:color w:val="000000" w:themeColor="text1"/>
          <w:kern w:val="24"/>
        </w:rPr>
      </w:pPr>
      <w:proofErr w:type="spellStart"/>
      <w:r w:rsidRPr="004E7AF8">
        <w:rPr>
          <w:rFonts w:ascii="Times New Roman" w:hAnsi="Times New Roman" w:cs="Times New Roman"/>
          <w:color w:val="000000" w:themeColor="text1"/>
          <w:kern w:val="24"/>
        </w:rPr>
        <w:t>Menunjukkan</w:t>
      </w:r>
      <w:proofErr w:type="spellEnd"/>
      <w:r w:rsidRPr="004E7AF8">
        <w:rPr>
          <w:rFonts w:ascii="Times New Roman" w:hAnsi="Times New Roman" w:cs="Times New Roman"/>
          <w:color w:val="000000" w:themeColor="text1"/>
          <w:kern w:val="24"/>
        </w:rPr>
        <w:t xml:space="preserve"> </w:t>
      </w:r>
      <w:proofErr w:type="spellStart"/>
      <w:r w:rsidRPr="004E7AF8">
        <w:rPr>
          <w:rFonts w:ascii="Times New Roman" w:hAnsi="Times New Roman" w:cs="Times New Roman"/>
          <w:color w:val="000000" w:themeColor="text1"/>
          <w:kern w:val="24"/>
        </w:rPr>
        <w:t>perilaku</w:t>
      </w:r>
      <w:proofErr w:type="spellEnd"/>
      <w:r w:rsidRPr="004E7AF8">
        <w:rPr>
          <w:rFonts w:ascii="Times New Roman" w:hAnsi="Times New Roman" w:cs="Times New Roman"/>
          <w:color w:val="000000" w:themeColor="text1"/>
          <w:kern w:val="24"/>
        </w:rPr>
        <w:t xml:space="preserve"> </w:t>
      </w:r>
      <w:proofErr w:type="spellStart"/>
      <w:r w:rsidRPr="004E7AF8">
        <w:rPr>
          <w:rFonts w:ascii="Times New Roman" w:hAnsi="Times New Roman" w:cs="Times New Roman"/>
          <w:color w:val="000000" w:themeColor="text1"/>
          <w:kern w:val="24"/>
        </w:rPr>
        <w:t>jujur</w:t>
      </w:r>
      <w:proofErr w:type="spellEnd"/>
      <w:r w:rsidRPr="004E7AF8">
        <w:rPr>
          <w:rFonts w:ascii="Times New Roman" w:hAnsi="Times New Roman" w:cs="Times New Roman"/>
          <w:color w:val="000000" w:themeColor="text1"/>
          <w:kern w:val="24"/>
        </w:rPr>
        <w:t xml:space="preserve">, </w:t>
      </w:r>
      <w:proofErr w:type="spellStart"/>
      <w:r w:rsidRPr="004E7AF8">
        <w:rPr>
          <w:rFonts w:ascii="Times New Roman" w:hAnsi="Times New Roman" w:cs="Times New Roman"/>
          <w:color w:val="000000" w:themeColor="text1"/>
          <w:kern w:val="24"/>
        </w:rPr>
        <w:t>disiplin</w:t>
      </w:r>
      <w:proofErr w:type="spellEnd"/>
      <w:r w:rsidRPr="004E7AF8">
        <w:rPr>
          <w:rFonts w:ascii="Times New Roman" w:hAnsi="Times New Roman" w:cs="Times New Roman"/>
          <w:color w:val="000000" w:themeColor="text1"/>
          <w:kern w:val="24"/>
        </w:rPr>
        <w:t xml:space="preserve">, </w:t>
      </w:r>
      <w:proofErr w:type="spellStart"/>
      <w:r w:rsidRPr="004E7AF8">
        <w:rPr>
          <w:rFonts w:ascii="Times New Roman" w:hAnsi="Times New Roman" w:cs="Times New Roman"/>
          <w:color w:val="000000" w:themeColor="text1"/>
          <w:kern w:val="24"/>
        </w:rPr>
        <w:t>tanggung</w:t>
      </w:r>
      <w:proofErr w:type="spellEnd"/>
      <w:r w:rsidRPr="004E7AF8">
        <w:rPr>
          <w:rFonts w:ascii="Times New Roman" w:hAnsi="Times New Roman" w:cs="Times New Roman"/>
          <w:color w:val="000000" w:themeColor="text1"/>
          <w:kern w:val="24"/>
        </w:rPr>
        <w:t xml:space="preserve"> </w:t>
      </w:r>
      <w:proofErr w:type="spellStart"/>
      <w:r w:rsidRPr="004E7AF8">
        <w:rPr>
          <w:rFonts w:ascii="Times New Roman" w:hAnsi="Times New Roman" w:cs="Times New Roman"/>
          <w:color w:val="000000" w:themeColor="text1"/>
          <w:kern w:val="24"/>
        </w:rPr>
        <w:t>jawab</w:t>
      </w:r>
      <w:proofErr w:type="spellEnd"/>
      <w:r w:rsidRPr="004E7AF8">
        <w:rPr>
          <w:rFonts w:ascii="Times New Roman" w:hAnsi="Times New Roman" w:cs="Times New Roman"/>
          <w:color w:val="000000" w:themeColor="text1"/>
          <w:kern w:val="24"/>
        </w:rPr>
        <w:t xml:space="preserve">, </w:t>
      </w:r>
      <w:proofErr w:type="spellStart"/>
      <w:r w:rsidRPr="004E7AF8">
        <w:rPr>
          <w:rFonts w:ascii="Times New Roman" w:hAnsi="Times New Roman" w:cs="Times New Roman"/>
          <w:color w:val="000000" w:themeColor="text1"/>
          <w:kern w:val="24"/>
        </w:rPr>
        <w:t>santun</w:t>
      </w:r>
      <w:proofErr w:type="spellEnd"/>
      <w:r w:rsidRPr="004E7AF8">
        <w:rPr>
          <w:rFonts w:ascii="Times New Roman" w:hAnsi="Times New Roman" w:cs="Times New Roman"/>
          <w:color w:val="000000" w:themeColor="text1"/>
          <w:kern w:val="24"/>
        </w:rPr>
        <w:t xml:space="preserve">, </w:t>
      </w:r>
      <w:proofErr w:type="spellStart"/>
      <w:r w:rsidRPr="004E7AF8">
        <w:rPr>
          <w:rFonts w:ascii="Times New Roman" w:hAnsi="Times New Roman" w:cs="Times New Roman"/>
          <w:color w:val="000000" w:themeColor="text1"/>
          <w:kern w:val="24"/>
        </w:rPr>
        <w:t>peduli</w:t>
      </w:r>
      <w:proofErr w:type="spellEnd"/>
      <w:r w:rsidRPr="004E7AF8">
        <w:rPr>
          <w:rFonts w:ascii="Times New Roman" w:hAnsi="Times New Roman" w:cs="Times New Roman"/>
          <w:color w:val="000000" w:themeColor="text1"/>
          <w:kern w:val="24"/>
        </w:rPr>
        <w:t xml:space="preserve">, dan </w:t>
      </w:r>
      <w:proofErr w:type="spellStart"/>
      <w:r w:rsidRPr="004E7AF8">
        <w:rPr>
          <w:rFonts w:ascii="Times New Roman" w:hAnsi="Times New Roman" w:cs="Times New Roman"/>
          <w:color w:val="000000" w:themeColor="text1"/>
          <w:kern w:val="24"/>
        </w:rPr>
        <w:t>percaya</w:t>
      </w:r>
      <w:proofErr w:type="spellEnd"/>
      <w:r w:rsidRPr="004E7AF8">
        <w:rPr>
          <w:rFonts w:ascii="Times New Roman" w:hAnsi="Times New Roman" w:cs="Times New Roman"/>
          <w:color w:val="000000" w:themeColor="text1"/>
          <w:kern w:val="24"/>
        </w:rPr>
        <w:t xml:space="preserve"> </w:t>
      </w:r>
      <w:proofErr w:type="spellStart"/>
      <w:r w:rsidRPr="004E7AF8">
        <w:rPr>
          <w:rFonts w:ascii="Times New Roman" w:hAnsi="Times New Roman" w:cs="Times New Roman"/>
          <w:color w:val="000000" w:themeColor="text1"/>
          <w:kern w:val="24"/>
        </w:rPr>
        <w:t>diri</w:t>
      </w:r>
      <w:proofErr w:type="spellEnd"/>
      <w:r w:rsidRPr="004E7AF8">
        <w:rPr>
          <w:rFonts w:ascii="Times New Roman" w:hAnsi="Times New Roman" w:cs="Times New Roman"/>
          <w:color w:val="000000" w:themeColor="text1"/>
          <w:kern w:val="24"/>
        </w:rPr>
        <w:t xml:space="preserve"> </w:t>
      </w:r>
      <w:proofErr w:type="spellStart"/>
      <w:r w:rsidRPr="004E7AF8">
        <w:rPr>
          <w:rFonts w:ascii="Times New Roman" w:hAnsi="Times New Roman" w:cs="Times New Roman"/>
          <w:color w:val="000000" w:themeColor="text1"/>
          <w:kern w:val="24"/>
        </w:rPr>
        <w:t>dalam</w:t>
      </w:r>
      <w:proofErr w:type="spellEnd"/>
      <w:r w:rsidRPr="004E7AF8">
        <w:rPr>
          <w:rFonts w:ascii="Times New Roman" w:hAnsi="Times New Roman" w:cs="Times New Roman"/>
          <w:color w:val="000000" w:themeColor="text1"/>
          <w:kern w:val="24"/>
        </w:rPr>
        <w:t xml:space="preserve"> </w:t>
      </w:r>
      <w:proofErr w:type="spellStart"/>
      <w:r w:rsidRPr="004E7AF8">
        <w:rPr>
          <w:rFonts w:ascii="Times New Roman" w:hAnsi="Times New Roman" w:cs="Times New Roman"/>
          <w:color w:val="000000" w:themeColor="text1"/>
          <w:kern w:val="24"/>
        </w:rPr>
        <w:t>berinteraksi</w:t>
      </w:r>
      <w:proofErr w:type="spellEnd"/>
      <w:r w:rsidRPr="004E7AF8">
        <w:rPr>
          <w:rFonts w:ascii="Times New Roman" w:hAnsi="Times New Roman" w:cs="Times New Roman"/>
          <w:color w:val="000000" w:themeColor="text1"/>
          <w:kern w:val="24"/>
        </w:rPr>
        <w:t xml:space="preserve"> </w:t>
      </w:r>
      <w:proofErr w:type="spellStart"/>
      <w:r w:rsidRPr="004E7AF8">
        <w:rPr>
          <w:rFonts w:ascii="Times New Roman" w:hAnsi="Times New Roman" w:cs="Times New Roman"/>
          <w:color w:val="000000" w:themeColor="text1"/>
          <w:kern w:val="24"/>
        </w:rPr>
        <w:t>dengan</w:t>
      </w:r>
      <w:proofErr w:type="spellEnd"/>
      <w:r w:rsidRPr="004E7AF8">
        <w:rPr>
          <w:rFonts w:ascii="Times New Roman" w:hAnsi="Times New Roman" w:cs="Times New Roman"/>
          <w:color w:val="000000" w:themeColor="text1"/>
          <w:kern w:val="24"/>
        </w:rPr>
        <w:t xml:space="preserve"> </w:t>
      </w:r>
      <w:proofErr w:type="spellStart"/>
      <w:r w:rsidRPr="004E7AF8">
        <w:rPr>
          <w:rFonts w:ascii="Times New Roman" w:hAnsi="Times New Roman" w:cs="Times New Roman"/>
          <w:color w:val="000000" w:themeColor="text1"/>
          <w:kern w:val="24"/>
        </w:rPr>
        <w:t>keluarga</w:t>
      </w:r>
      <w:proofErr w:type="spellEnd"/>
      <w:r w:rsidRPr="004E7AF8">
        <w:rPr>
          <w:rFonts w:ascii="Times New Roman" w:hAnsi="Times New Roman" w:cs="Times New Roman"/>
          <w:color w:val="000000" w:themeColor="text1"/>
          <w:kern w:val="24"/>
        </w:rPr>
        <w:t xml:space="preserve">,  </w:t>
      </w:r>
      <w:proofErr w:type="spellStart"/>
      <w:r w:rsidRPr="004E7AF8">
        <w:rPr>
          <w:rFonts w:ascii="Times New Roman" w:hAnsi="Times New Roman" w:cs="Times New Roman"/>
          <w:color w:val="000000" w:themeColor="text1"/>
          <w:kern w:val="24"/>
        </w:rPr>
        <w:t>teman</w:t>
      </w:r>
      <w:proofErr w:type="spellEnd"/>
      <w:r w:rsidRPr="004E7AF8">
        <w:rPr>
          <w:rFonts w:ascii="Times New Roman" w:hAnsi="Times New Roman" w:cs="Times New Roman"/>
          <w:color w:val="000000" w:themeColor="text1"/>
          <w:kern w:val="24"/>
        </w:rPr>
        <w:t xml:space="preserve">,   guru, dan </w:t>
      </w:r>
      <w:proofErr w:type="spellStart"/>
      <w:r w:rsidRPr="004E7AF8">
        <w:rPr>
          <w:rFonts w:ascii="Times New Roman" w:hAnsi="Times New Roman" w:cs="Times New Roman"/>
          <w:color w:val="000000" w:themeColor="text1"/>
          <w:kern w:val="24"/>
        </w:rPr>
        <w:t>tetangganya</w:t>
      </w:r>
      <w:proofErr w:type="spellEnd"/>
    </w:p>
    <w:p w14:paraId="6BF16C65" w14:textId="77777777" w:rsidR="00B7284A" w:rsidRPr="004E7AF8" w:rsidRDefault="00B7284A" w:rsidP="005B4785">
      <w:pPr>
        <w:pStyle w:val="NoSpacing"/>
        <w:numPr>
          <w:ilvl w:val="0"/>
          <w:numId w:val="1"/>
        </w:numPr>
        <w:ind w:left="1440" w:hanging="630"/>
        <w:jc w:val="both"/>
        <w:rPr>
          <w:rFonts w:ascii="Times New Roman" w:hAnsi="Times New Roman" w:cs="Times New Roman"/>
          <w:color w:val="000000" w:themeColor="text1"/>
          <w:kern w:val="24"/>
        </w:rPr>
      </w:pPr>
      <w:r w:rsidRPr="004E7AF8">
        <w:rPr>
          <w:rFonts w:ascii="Times New Roman" w:hAnsi="Times New Roman" w:cs="Times New Roman"/>
          <w:color w:val="000000" w:themeColor="text1"/>
          <w:kern w:val="24"/>
          <w:lang w:val="id-ID"/>
        </w:rPr>
        <w:t>Memahami pengetahuan faktual dengan cara mengamati dan menanya berdasarkan rasa ingin tahu tentang dirinya, makhluk ciptaan Tuhan dan ke</w:t>
      </w:r>
      <w:r w:rsidR="00FC243A" w:rsidRPr="004E7AF8">
        <w:rPr>
          <w:rFonts w:ascii="Times New Roman" w:hAnsi="Times New Roman" w:cs="Times New Roman"/>
          <w:color w:val="000000" w:themeColor="text1"/>
          <w:kern w:val="24"/>
          <w:lang w:val="id-ID"/>
        </w:rPr>
        <w:t>giatannya, dan benda-benda yang</w:t>
      </w:r>
      <w:r w:rsidR="00FC243A" w:rsidRPr="004E7AF8">
        <w:rPr>
          <w:rFonts w:ascii="Times New Roman" w:hAnsi="Times New Roman" w:cs="Times New Roman"/>
          <w:color w:val="000000" w:themeColor="text1"/>
          <w:kern w:val="24"/>
        </w:rPr>
        <w:t xml:space="preserve"> </w:t>
      </w:r>
      <w:r w:rsidRPr="004E7AF8">
        <w:rPr>
          <w:rFonts w:ascii="Times New Roman" w:hAnsi="Times New Roman" w:cs="Times New Roman"/>
          <w:color w:val="000000" w:themeColor="text1"/>
          <w:kern w:val="24"/>
          <w:lang w:val="id-ID"/>
        </w:rPr>
        <w:t>dijumpainya di rumah, di sekolah dan tempat bermain</w:t>
      </w:r>
    </w:p>
    <w:p w14:paraId="27D8414D" w14:textId="77777777" w:rsidR="00B7284A" w:rsidRPr="004E7AF8" w:rsidRDefault="00B7284A" w:rsidP="005B4785">
      <w:pPr>
        <w:pStyle w:val="NoSpacing"/>
        <w:numPr>
          <w:ilvl w:val="0"/>
          <w:numId w:val="1"/>
        </w:numPr>
        <w:ind w:left="1440" w:hanging="630"/>
        <w:jc w:val="both"/>
        <w:rPr>
          <w:rFonts w:ascii="Times New Roman" w:hAnsi="Times New Roman" w:cs="Times New Roman"/>
          <w:color w:val="000000" w:themeColor="text1"/>
          <w:kern w:val="24"/>
        </w:rPr>
      </w:pPr>
      <w:r w:rsidRPr="004E7AF8">
        <w:rPr>
          <w:rFonts w:ascii="Times New Roman" w:hAnsi="Times New Roman" w:cs="Times New Roman"/>
          <w:color w:val="000000" w:themeColor="text1"/>
          <w:kern w:val="24"/>
          <w:lang w:val="id-ID"/>
        </w:rPr>
        <w:t>Menyajikan pengetahuan faktual dalam bahasa yang jelas, sistematis dan logis, dalam karya yang estetis, dalam gerakan yang mencerminkan anak sehat, dan dalam tindakan yang mencerminkan perilaku anak beriman dan berakhlak mulia</w:t>
      </w:r>
    </w:p>
    <w:p w14:paraId="2E4DDBF3" w14:textId="77777777" w:rsidR="00B7284A" w:rsidRPr="004E7AF8" w:rsidRDefault="00B7284A" w:rsidP="004E7AF8">
      <w:pPr>
        <w:spacing w:after="0" w:line="240" w:lineRule="auto"/>
        <w:rPr>
          <w:rFonts w:ascii="Times New Roman" w:hAnsi="Times New Roman" w:cs="Times New Roman"/>
        </w:rPr>
      </w:pPr>
    </w:p>
    <w:tbl>
      <w:tblPr>
        <w:tblStyle w:val="TableGrid"/>
        <w:tblW w:w="10188" w:type="dxa"/>
        <w:tblLayout w:type="fixed"/>
        <w:tblLook w:val="04A0" w:firstRow="1" w:lastRow="0" w:firstColumn="1" w:lastColumn="0" w:noHBand="0" w:noVBand="1"/>
      </w:tblPr>
      <w:tblGrid>
        <w:gridCol w:w="378"/>
        <w:gridCol w:w="1260"/>
        <w:gridCol w:w="1260"/>
        <w:gridCol w:w="2070"/>
        <w:gridCol w:w="3510"/>
        <w:gridCol w:w="1080"/>
        <w:gridCol w:w="630"/>
      </w:tblGrid>
      <w:tr w:rsidR="00FC243A" w:rsidRPr="004E7AF8" w14:paraId="4BF5659C" w14:textId="77777777" w:rsidTr="004E7AF8">
        <w:tc>
          <w:tcPr>
            <w:tcW w:w="378" w:type="dxa"/>
          </w:tcPr>
          <w:p w14:paraId="7BFBBCDC" w14:textId="77777777" w:rsidR="00FC243A" w:rsidRPr="004E7AF8" w:rsidRDefault="00FC243A" w:rsidP="004E7AF8">
            <w:pPr>
              <w:ind w:left="-90" w:right="-85"/>
              <w:jc w:val="center"/>
              <w:rPr>
                <w:rFonts w:ascii="Times New Roman" w:hAnsi="Times New Roman" w:cs="Times New Roman"/>
                <w:b/>
                <w:sz w:val="22"/>
                <w:szCs w:val="22"/>
                <w:lang w:val="en-US"/>
              </w:rPr>
            </w:pPr>
            <w:r w:rsidRPr="004E7AF8">
              <w:rPr>
                <w:rFonts w:ascii="Times New Roman" w:hAnsi="Times New Roman" w:cs="Times New Roman"/>
                <w:b/>
                <w:sz w:val="22"/>
                <w:szCs w:val="22"/>
                <w:lang w:val="en-US"/>
              </w:rPr>
              <w:t>No</w:t>
            </w:r>
          </w:p>
        </w:tc>
        <w:tc>
          <w:tcPr>
            <w:tcW w:w="1260" w:type="dxa"/>
          </w:tcPr>
          <w:p w14:paraId="03893DFC" w14:textId="77777777" w:rsidR="00FC243A" w:rsidRPr="004E7AF8" w:rsidRDefault="005E3ACA" w:rsidP="004E7AF8">
            <w:pPr>
              <w:jc w:val="center"/>
              <w:rPr>
                <w:rFonts w:ascii="Times New Roman" w:hAnsi="Times New Roman" w:cs="Times New Roman"/>
                <w:b/>
                <w:sz w:val="22"/>
                <w:szCs w:val="22"/>
                <w:lang w:val="en-US"/>
              </w:rPr>
            </w:pPr>
            <w:r w:rsidRPr="004E7AF8">
              <w:rPr>
                <w:rFonts w:ascii="Times New Roman" w:hAnsi="Times New Roman" w:cs="Times New Roman"/>
                <w:b/>
                <w:sz w:val="22"/>
                <w:szCs w:val="22"/>
                <w:lang w:val="en-US"/>
              </w:rPr>
              <w:t>Pelajaran</w:t>
            </w:r>
          </w:p>
        </w:tc>
        <w:tc>
          <w:tcPr>
            <w:tcW w:w="1260" w:type="dxa"/>
          </w:tcPr>
          <w:p w14:paraId="431B9BFA" w14:textId="77777777" w:rsidR="00FC243A" w:rsidRPr="004E7AF8" w:rsidRDefault="005E3ACA" w:rsidP="004E7AF8">
            <w:pPr>
              <w:jc w:val="center"/>
              <w:rPr>
                <w:rFonts w:ascii="Times New Roman" w:hAnsi="Times New Roman" w:cs="Times New Roman"/>
                <w:b/>
                <w:sz w:val="22"/>
                <w:szCs w:val="22"/>
                <w:lang w:val="en-US"/>
              </w:rPr>
            </w:pPr>
            <w:r w:rsidRPr="004E7AF8">
              <w:rPr>
                <w:rFonts w:ascii="Times New Roman" w:hAnsi="Times New Roman" w:cs="Times New Roman"/>
                <w:b/>
                <w:sz w:val="22"/>
                <w:szCs w:val="22"/>
                <w:lang w:val="en-US"/>
              </w:rPr>
              <w:t>Sub Pelajaran</w:t>
            </w:r>
          </w:p>
        </w:tc>
        <w:tc>
          <w:tcPr>
            <w:tcW w:w="2070" w:type="dxa"/>
          </w:tcPr>
          <w:p w14:paraId="153B9ED7" w14:textId="77777777" w:rsidR="00FC243A" w:rsidRPr="004E7AF8" w:rsidRDefault="005E3ACA" w:rsidP="004E7AF8">
            <w:pPr>
              <w:jc w:val="center"/>
              <w:rPr>
                <w:rFonts w:ascii="Times New Roman" w:hAnsi="Times New Roman" w:cs="Times New Roman"/>
                <w:b/>
                <w:sz w:val="22"/>
                <w:szCs w:val="22"/>
                <w:lang w:val="en-US"/>
              </w:rPr>
            </w:pPr>
            <w:r w:rsidRPr="004E7AF8">
              <w:rPr>
                <w:rFonts w:ascii="Times New Roman" w:hAnsi="Times New Roman" w:cs="Times New Roman"/>
                <w:b/>
                <w:sz w:val="22"/>
                <w:szCs w:val="22"/>
                <w:lang w:val="en-US"/>
              </w:rPr>
              <w:t>KD</w:t>
            </w:r>
          </w:p>
        </w:tc>
        <w:tc>
          <w:tcPr>
            <w:tcW w:w="3510" w:type="dxa"/>
          </w:tcPr>
          <w:p w14:paraId="2B49497E" w14:textId="77777777" w:rsidR="00FC243A" w:rsidRPr="004E7AF8" w:rsidRDefault="005E3ACA" w:rsidP="004E7AF8">
            <w:pPr>
              <w:jc w:val="center"/>
              <w:rPr>
                <w:rFonts w:ascii="Times New Roman" w:hAnsi="Times New Roman" w:cs="Times New Roman"/>
                <w:b/>
                <w:sz w:val="22"/>
                <w:szCs w:val="22"/>
              </w:rPr>
            </w:pPr>
            <w:r w:rsidRPr="004E7AF8">
              <w:rPr>
                <w:rFonts w:ascii="Times New Roman" w:hAnsi="Times New Roman" w:cs="Times New Roman"/>
                <w:b/>
                <w:sz w:val="22"/>
                <w:szCs w:val="22"/>
              </w:rPr>
              <w:t>Kegiatan Pembelajaran</w:t>
            </w:r>
          </w:p>
        </w:tc>
        <w:tc>
          <w:tcPr>
            <w:tcW w:w="1080" w:type="dxa"/>
          </w:tcPr>
          <w:p w14:paraId="359520C5" w14:textId="77777777" w:rsidR="00FC243A" w:rsidRPr="004E7AF8" w:rsidRDefault="00FC243A" w:rsidP="004E7AF8">
            <w:pPr>
              <w:ind w:left="-108" w:right="-108"/>
              <w:jc w:val="center"/>
              <w:rPr>
                <w:rFonts w:ascii="Times New Roman" w:hAnsi="Times New Roman" w:cs="Times New Roman"/>
                <w:b/>
                <w:sz w:val="22"/>
                <w:szCs w:val="22"/>
              </w:rPr>
            </w:pPr>
            <w:r w:rsidRPr="004E7AF8">
              <w:rPr>
                <w:rFonts w:ascii="Times New Roman" w:hAnsi="Times New Roman" w:cs="Times New Roman"/>
                <w:b/>
                <w:sz w:val="22"/>
                <w:szCs w:val="22"/>
              </w:rPr>
              <w:t>Penilaian</w:t>
            </w:r>
          </w:p>
        </w:tc>
        <w:tc>
          <w:tcPr>
            <w:tcW w:w="630" w:type="dxa"/>
          </w:tcPr>
          <w:p w14:paraId="3516EFAC" w14:textId="77777777" w:rsidR="00FC243A" w:rsidRPr="00F957D5" w:rsidRDefault="00FC243A" w:rsidP="004E7AF8">
            <w:pPr>
              <w:ind w:left="-108" w:right="-108"/>
              <w:jc w:val="center"/>
              <w:rPr>
                <w:rFonts w:ascii="Times New Roman" w:hAnsi="Times New Roman" w:cs="Times New Roman"/>
                <w:b/>
                <w:sz w:val="22"/>
                <w:szCs w:val="22"/>
                <w:lang w:val="en-US"/>
              </w:rPr>
            </w:pPr>
            <w:r w:rsidRPr="00F957D5">
              <w:rPr>
                <w:rFonts w:ascii="Times New Roman" w:hAnsi="Times New Roman" w:cs="Times New Roman"/>
                <w:b/>
                <w:sz w:val="22"/>
                <w:szCs w:val="22"/>
                <w:lang w:val="en-US"/>
              </w:rPr>
              <w:t>AW</w:t>
            </w:r>
          </w:p>
        </w:tc>
      </w:tr>
      <w:tr w:rsidR="005E3ACA" w:rsidRPr="004E7AF8" w14:paraId="383570FB" w14:textId="77777777" w:rsidTr="004E7AF8">
        <w:tc>
          <w:tcPr>
            <w:tcW w:w="378" w:type="dxa"/>
          </w:tcPr>
          <w:p w14:paraId="2048007E" w14:textId="77777777" w:rsidR="005E3ACA" w:rsidRPr="004E7AF8" w:rsidRDefault="005E3ACA"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1</w:t>
            </w:r>
          </w:p>
        </w:tc>
        <w:tc>
          <w:tcPr>
            <w:tcW w:w="1260" w:type="dxa"/>
          </w:tcPr>
          <w:p w14:paraId="0547AE0E" w14:textId="77777777" w:rsidR="005E3ACA" w:rsidRPr="004E7AF8" w:rsidRDefault="005E3ACA" w:rsidP="004E7AF8">
            <w:pPr>
              <w:jc w:val="both"/>
              <w:rPr>
                <w:rFonts w:ascii="Times New Roman" w:hAnsi="Times New Roman" w:cs="Times New Roman"/>
                <w:sz w:val="22"/>
                <w:szCs w:val="22"/>
              </w:rPr>
            </w:pPr>
            <w:r w:rsidRPr="004E7AF8">
              <w:rPr>
                <w:rFonts w:ascii="Times New Roman" w:hAnsi="Times New Roman" w:cs="Times New Roman"/>
                <w:sz w:val="22"/>
                <w:szCs w:val="22"/>
              </w:rPr>
              <w:t>Hati Tenteram dengan Berperilaku Baik</w:t>
            </w:r>
          </w:p>
        </w:tc>
        <w:tc>
          <w:tcPr>
            <w:tcW w:w="1260" w:type="dxa"/>
          </w:tcPr>
          <w:p w14:paraId="29ECFF1E" w14:textId="77777777" w:rsidR="005E3ACA" w:rsidRPr="004E7AF8" w:rsidRDefault="005E3ACA" w:rsidP="004E7AF8">
            <w:pPr>
              <w:pStyle w:val="ListParagraph"/>
              <w:numPr>
                <w:ilvl w:val="0"/>
                <w:numId w:val="21"/>
              </w:numPr>
              <w:autoSpaceDE w:val="0"/>
              <w:autoSpaceDN w:val="0"/>
              <w:adjustRightInd w:val="0"/>
              <w:ind w:left="247" w:hanging="270"/>
              <w:jc w:val="both"/>
              <w:rPr>
                <w:rStyle w:val="A3"/>
                <w:rFonts w:ascii="Times New Roman" w:hAnsi="Times New Roman" w:cs="Times New Roman"/>
                <w:sz w:val="22"/>
                <w:szCs w:val="22"/>
              </w:rPr>
            </w:pPr>
            <w:r w:rsidRPr="004E7AF8">
              <w:rPr>
                <w:rStyle w:val="A3"/>
                <w:rFonts w:ascii="Times New Roman" w:hAnsi="Times New Roman" w:cs="Times New Roman"/>
                <w:sz w:val="22"/>
                <w:szCs w:val="22"/>
              </w:rPr>
              <w:t>Ikhlas</w:t>
            </w:r>
          </w:p>
          <w:p w14:paraId="0403E5F0" w14:textId="77777777" w:rsidR="005E3ACA" w:rsidRPr="004E7AF8" w:rsidRDefault="005E3ACA" w:rsidP="004E7AF8">
            <w:pPr>
              <w:pStyle w:val="ListParagraph"/>
              <w:numPr>
                <w:ilvl w:val="0"/>
                <w:numId w:val="21"/>
              </w:numPr>
              <w:autoSpaceDE w:val="0"/>
              <w:autoSpaceDN w:val="0"/>
              <w:adjustRightInd w:val="0"/>
              <w:ind w:left="247" w:hanging="270"/>
              <w:jc w:val="both"/>
              <w:rPr>
                <w:rFonts w:ascii="Times New Roman" w:hAnsi="Times New Roman" w:cs="Times New Roman"/>
                <w:color w:val="000000"/>
                <w:sz w:val="22"/>
                <w:szCs w:val="22"/>
              </w:rPr>
            </w:pPr>
            <w:r w:rsidRPr="004E7AF8">
              <w:rPr>
                <w:rStyle w:val="A3"/>
                <w:rFonts w:ascii="Times New Roman" w:hAnsi="Times New Roman" w:cs="Times New Roman"/>
                <w:sz w:val="22"/>
                <w:szCs w:val="22"/>
              </w:rPr>
              <w:t>Mohon Pertolongan</w:t>
            </w:r>
          </w:p>
        </w:tc>
        <w:tc>
          <w:tcPr>
            <w:tcW w:w="2070" w:type="dxa"/>
          </w:tcPr>
          <w:p w14:paraId="2498D8F8" w14:textId="77777777" w:rsidR="005E3ACA" w:rsidRPr="004E7AF8" w:rsidRDefault="005E3ACA" w:rsidP="004E7AF8">
            <w:pPr>
              <w:pStyle w:val="Default"/>
              <w:numPr>
                <w:ilvl w:val="0"/>
                <w:numId w:val="13"/>
              </w:numPr>
              <w:ind w:left="252"/>
              <w:jc w:val="both"/>
              <w:rPr>
                <w:rFonts w:ascii="Times New Roman" w:hAnsi="Times New Roman" w:cs="Times New Roman"/>
                <w:sz w:val="22"/>
                <w:szCs w:val="22"/>
              </w:rPr>
            </w:pPr>
            <w:r w:rsidRPr="004E7AF8">
              <w:rPr>
                <w:rFonts w:ascii="Times New Roman" w:hAnsi="Times New Roman" w:cs="Times New Roman"/>
                <w:sz w:val="22"/>
                <w:szCs w:val="22"/>
              </w:rPr>
              <w:t xml:space="preserve">Meyakini bahwa perilaku tawaduk, ikhlas, dan mohon pertolongan sebagai cerminan dari iman. </w:t>
            </w:r>
          </w:p>
          <w:p w14:paraId="16C85F17" w14:textId="77777777" w:rsidR="005E3ACA" w:rsidRPr="004E7AF8" w:rsidRDefault="005E3ACA" w:rsidP="004E7AF8">
            <w:pPr>
              <w:pStyle w:val="Default"/>
              <w:numPr>
                <w:ilvl w:val="0"/>
                <w:numId w:val="13"/>
              </w:numPr>
              <w:ind w:left="252"/>
              <w:jc w:val="both"/>
              <w:rPr>
                <w:rFonts w:ascii="Times New Roman" w:hAnsi="Times New Roman" w:cs="Times New Roman"/>
                <w:sz w:val="22"/>
                <w:szCs w:val="22"/>
              </w:rPr>
            </w:pPr>
            <w:r w:rsidRPr="004E7AF8">
              <w:rPr>
                <w:rFonts w:ascii="Times New Roman" w:hAnsi="Times New Roman" w:cs="Times New Roman"/>
                <w:sz w:val="22"/>
                <w:szCs w:val="22"/>
              </w:rPr>
              <w:t xml:space="preserve">Menunjukkan perilaku tawaduk, ikhlas, dan mohon pertolongan. </w:t>
            </w:r>
          </w:p>
          <w:p w14:paraId="1FF4A34A" w14:textId="77777777" w:rsidR="005E3ACA" w:rsidRPr="004E7AF8" w:rsidRDefault="005E3ACA" w:rsidP="004E7AF8">
            <w:pPr>
              <w:pStyle w:val="Default"/>
              <w:numPr>
                <w:ilvl w:val="0"/>
                <w:numId w:val="13"/>
              </w:numPr>
              <w:ind w:left="252"/>
              <w:jc w:val="both"/>
              <w:rPr>
                <w:rFonts w:ascii="Times New Roman" w:hAnsi="Times New Roman" w:cs="Times New Roman"/>
                <w:sz w:val="22"/>
                <w:szCs w:val="22"/>
              </w:rPr>
            </w:pPr>
            <w:r w:rsidRPr="004E7AF8">
              <w:rPr>
                <w:rFonts w:ascii="Times New Roman" w:hAnsi="Times New Roman" w:cs="Times New Roman"/>
                <w:sz w:val="22"/>
                <w:szCs w:val="22"/>
              </w:rPr>
              <w:t xml:space="preserve">Memahami perilaku tawaduk, ikhlas, dan mohon pertolongan. </w:t>
            </w:r>
          </w:p>
          <w:p w14:paraId="07290EA0" w14:textId="77777777" w:rsidR="005E3ACA" w:rsidRPr="004E7AF8" w:rsidRDefault="005E3ACA" w:rsidP="004E7AF8">
            <w:pPr>
              <w:pStyle w:val="Default"/>
              <w:numPr>
                <w:ilvl w:val="0"/>
                <w:numId w:val="13"/>
              </w:numPr>
              <w:ind w:left="252"/>
              <w:jc w:val="both"/>
              <w:rPr>
                <w:rFonts w:ascii="Times New Roman" w:hAnsi="Times New Roman" w:cs="Times New Roman"/>
                <w:sz w:val="22"/>
                <w:szCs w:val="22"/>
              </w:rPr>
            </w:pPr>
            <w:r w:rsidRPr="004E7AF8">
              <w:rPr>
                <w:rFonts w:ascii="Times New Roman" w:hAnsi="Times New Roman" w:cs="Times New Roman"/>
                <w:sz w:val="22"/>
                <w:szCs w:val="22"/>
              </w:rPr>
              <w:t xml:space="preserve">Mencontohkan perilaku tawaduk, ikhlas, dan mohon pertolongan. </w:t>
            </w:r>
          </w:p>
        </w:tc>
        <w:tc>
          <w:tcPr>
            <w:tcW w:w="3510" w:type="dxa"/>
          </w:tcPr>
          <w:p w14:paraId="4D22C134" w14:textId="77777777" w:rsidR="005E3ACA" w:rsidRPr="004E7AF8" w:rsidRDefault="005E3ACA" w:rsidP="004E7AF8">
            <w:pPr>
              <w:pStyle w:val="ListParagraph"/>
              <w:numPr>
                <w:ilvl w:val="0"/>
                <w:numId w:val="28"/>
              </w:numPr>
              <w:ind w:left="252" w:right="-50" w:hanging="270"/>
              <w:jc w:val="both"/>
              <w:rPr>
                <w:rFonts w:ascii="Times New Roman" w:hAnsi="Times New Roman" w:cs="Times New Roman"/>
                <w:sz w:val="22"/>
                <w:szCs w:val="22"/>
                <w:lang w:val="it-IT"/>
              </w:rPr>
            </w:pPr>
            <w:r w:rsidRPr="004E7AF8">
              <w:rPr>
                <w:rFonts w:ascii="Times New Roman" w:hAnsi="Times New Roman" w:cs="Times New Roman"/>
                <w:sz w:val="22"/>
                <w:szCs w:val="22"/>
                <w:lang w:val="it-IT"/>
              </w:rPr>
              <w:t>Semua peserta didik mencermati bacaan teks, kemudian salah satu peserta didik membacanya.</w:t>
            </w:r>
          </w:p>
          <w:p w14:paraId="495AC0C1" w14:textId="77777777" w:rsidR="005E3ACA" w:rsidRPr="004E7AF8" w:rsidRDefault="005E3ACA" w:rsidP="004E7AF8">
            <w:pPr>
              <w:pStyle w:val="ListParagraph"/>
              <w:numPr>
                <w:ilvl w:val="0"/>
                <w:numId w:val="28"/>
              </w:numPr>
              <w:ind w:left="252" w:right="-50" w:hanging="270"/>
              <w:jc w:val="both"/>
              <w:rPr>
                <w:rFonts w:ascii="Times New Roman" w:hAnsi="Times New Roman" w:cs="Times New Roman"/>
                <w:sz w:val="22"/>
                <w:szCs w:val="22"/>
              </w:rPr>
            </w:pPr>
            <w:r w:rsidRPr="004E7AF8">
              <w:rPr>
                <w:rFonts w:ascii="Times New Roman" w:hAnsi="Times New Roman" w:cs="Times New Roman"/>
                <w:sz w:val="22"/>
                <w:szCs w:val="22"/>
              </w:rPr>
              <w:t>Pada rubrik “Ayo Bekerja Sama”, peserta didik diklasifikasi dalam beberapa kelompok.</w:t>
            </w:r>
          </w:p>
          <w:p w14:paraId="39A1964A" w14:textId="77777777" w:rsidR="005E3ACA" w:rsidRPr="004E7AF8" w:rsidRDefault="005E3ACA" w:rsidP="004E7AF8">
            <w:pPr>
              <w:pStyle w:val="ListParagraph"/>
              <w:numPr>
                <w:ilvl w:val="0"/>
                <w:numId w:val="28"/>
              </w:numPr>
              <w:ind w:left="252" w:right="-50" w:hanging="270"/>
              <w:jc w:val="both"/>
              <w:rPr>
                <w:rFonts w:ascii="Times New Roman" w:hAnsi="Times New Roman" w:cs="Times New Roman"/>
                <w:sz w:val="22"/>
                <w:szCs w:val="22"/>
              </w:rPr>
            </w:pPr>
            <w:r w:rsidRPr="004E7AF8">
              <w:rPr>
                <w:rFonts w:ascii="Times New Roman" w:hAnsi="Times New Roman" w:cs="Times New Roman"/>
                <w:sz w:val="22"/>
                <w:szCs w:val="22"/>
              </w:rPr>
              <w:t>Semua peserta didik mencermati bacaan teks tentang “Ikhlas”, kemudian membacanya.</w:t>
            </w:r>
          </w:p>
          <w:p w14:paraId="070F5720" w14:textId="77777777" w:rsidR="005E3ACA" w:rsidRPr="004E7AF8" w:rsidRDefault="005E3ACA" w:rsidP="004E7AF8">
            <w:pPr>
              <w:numPr>
                <w:ilvl w:val="0"/>
                <w:numId w:val="28"/>
              </w:numPr>
              <w:ind w:left="252" w:right="-50" w:hanging="270"/>
              <w:jc w:val="both"/>
              <w:rPr>
                <w:rFonts w:ascii="Times New Roman" w:hAnsi="Times New Roman" w:cs="Times New Roman"/>
                <w:sz w:val="22"/>
                <w:szCs w:val="22"/>
              </w:rPr>
            </w:pPr>
            <w:r w:rsidRPr="004E7AF8">
              <w:rPr>
                <w:rFonts w:ascii="Times New Roman" w:hAnsi="Times New Roman" w:cs="Times New Roman"/>
                <w:sz w:val="22"/>
                <w:szCs w:val="22"/>
              </w:rPr>
              <w:t>Peserta didik diberi kesempatan untuk menanya tentang hal yang telah diamatinya. Apabila peserta didik mengalami kesulitan, guru memberikan bimbingan dan panduan (stimulus) agar peserta didik mencari tahu dengan cara menanya.</w:t>
            </w:r>
          </w:p>
          <w:p w14:paraId="728E099D" w14:textId="77777777" w:rsidR="005E3ACA" w:rsidRPr="004E7AF8" w:rsidRDefault="005E3ACA" w:rsidP="004E7AF8">
            <w:pPr>
              <w:numPr>
                <w:ilvl w:val="0"/>
                <w:numId w:val="28"/>
              </w:numPr>
              <w:ind w:left="252" w:right="-50" w:hanging="270"/>
              <w:jc w:val="both"/>
              <w:rPr>
                <w:rFonts w:ascii="Times New Roman" w:hAnsi="Times New Roman" w:cs="Times New Roman"/>
                <w:sz w:val="22"/>
                <w:szCs w:val="22"/>
              </w:rPr>
            </w:pPr>
            <w:r w:rsidRPr="004E7AF8">
              <w:rPr>
                <w:rFonts w:ascii="Times New Roman" w:hAnsi="Times New Roman" w:cs="Times New Roman"/>
                <w:sz w:val="22"/>
                <w:szCs w:val="22"/>
              </w:rPr>
              <w:t>Pertanyaan peserta didik yang diharapkan tidak saja apa atau siapa, tetapi mengapa dan bagaimana.</w:t>
            </w:r>
          </w:p>
          <w:p w14:paraId="4E13C591" w14:textId="77777777" w:rsidR="005E3ACA" w:rsidRPr="004E7AF8" w:rsidRDefault="005E3ACA" w:rsidP="004E7AF8">
            <w:pPr>
              <w:numPr>
                <w:ilvl w:val="0"/>
                <w:numId w:val="28"/>
              </w:numPr>
              <w:ind w:left="252" w:right="-50" w:hanging="270"/>
              <w:jc w:val="both"/>
              <w:rPr>
                <w:rFonts w:ascii="Times New Roman" w:hAnsi="Times New Roman" w:cs="Times New Roman"/>
                <w:sz w:val="22"/>
                <w:szCs w:val="22"/>
                <w:lang w:val="it-IT"/>
              </w:rPr>
            </w:pPr>
            <w:r w:rsidRPr="004E7AF8">
              <w:rPr>
                <w:rFonts w:ascii="Times New Roman" w:hAnsi="Times New Roman" w:cs="Times New Roman"/>
                <w:sz w:val="22"/>
                <w:szCs w:val="22"/>
                <w:lang w:val="it-IT"/>
              </w:rPr>
              <w:t>Pertanyaan peserta didik diinventarisir oleh guru.</w:t>
            </w:r>
          </w:p>
          <w:p w14:paraId="678F3D7D" w14:textId="77777777" w:rsidR="005E3ACA" w:rsidRPr="004E7AF8" w:rsidRDefault="005E3ACA" w:rsidP="004E7AF8">
            <w:pPr>
              <w:numPr>
                <w:ilvl w:val="0"/>
                <w:numId w:val="28"/>
              </w:numPr>
              <w:ind w:left="252" w:right="-50" w:hanging="270"/>
              <w:jc w:val="both"/>
              <w:rPr>
                <w:rFonts w:ascii="Times New Roman" w:hAnsi="Times New Roman" w:cs="Times New Roman"/>
                <w:sz w:val="22"/>
                <w:szCs w:val="22"/>
              </w:rPr>
            </w:pPr>
            <w:r w:rsidRPr="004E7AF8">
              <w:rPr>
                <w:rFonts w:ascii="Times New Roman" w:hAnsi="Times New Roman" w:cs="Times New Roman"/>
                <w:sz w:val="22"/>
                <w:szCs w:val="22"/>
              </w:rPr>
              <w:t>Secara individu maupun berkelompok, peserta didik melakukan diskusi untuk menanggapi dan menjawab beberapa pertanyaan.</w:t>
            </w:r>
          </w:p>
          <w:p w14:paraId="7D36E13D" w14:textId="77777777" w:rsidR="005E3ACA" w:rsidRPr="004E7AF8" w:rsidRDefault="005E3ACA" w:rsidP="004E7AF8">
            <w:pPr>
              <w:numPr>
                <w:ilvl w:val="0"/>
                <w:numId w:val="28"/>
              </w:numPr>
              <w:ind w:left="252" w:right="-50" w:hanging="270"/>
              <w:jc w:val="both"/>
              <w:rPr>
                <w:rFonts w:ascii="Times New Roman" w:hAnsi="Times New Roman" w:cs="Times New Roman"/>
                <w:sz w:val="22"/>
                <w:szCs w:val="22"/>
              </w:rPr>
            </w:pPr>
            <w:r w:rsidRPr="004E7AF8">
              <w:rPr>
                <w:rFonts w:ascii="Times New Roman" w:hAnsi="Times New Roman" w:cs="Times New Roman"/>
                <w:sz w:val="22"/>
                <w:szCs w:val="22"/>
              </w:rPr>
              <w:t>Proses mendapatkan tanggapan dan jawaban atau pelaksanaan diskusi difasilitasi oleh guru sehingga berjalan dengan baik.</w:t>
            </w:r>
          </w:p>
          <w:p w14:paraId="3D6BD287" w14:textId="77777777" w:rsidR="005E3ACA" w:rsidRPr="004E7AF8" w:rsidRDefault="005E3ACA" w:rsidP="004E7AF8">
            <w:pPr>
              <w:numPr>
                <w:ilvl w:val="0"/>
                <w:numId w:val="28"/>
              </w:numPr>
              <w:ind w:left="252" w:right="-50" w:hanging="270"/>
              <w:jc w:val="both"/>
              <w:rPr>
                <w:rFonts w:ascii="Times New Roman" w:hAnsi="Times New Roman" w:cs="Times New Roman"/>
                <w:sz w:val="22"/>
                <w:szCs w:val="22"/>
              </w:rPr>
            </w:pPr>
            <w:r w:rsidRPr="004E7AF8">
              <w:rPr>
                <w:rFonts w:ascii="Times New Roman" w:hAnsi="Times New Roman" w:cs="Times New Roman"/>
                <w:sz w:val="22"/>
                <w:szCs w:val="22"/>
              </w:rPr>
              <w:t xml:space="preserve">Pada rubrik “Tugasku”, peserta didik diminta mengamati gambar ilustrasi. </w:t>
            </w:r>
          </w:p>
        </w:tc>
        <w:tc>
          <w:tcPr>
            <w:tcW w:w="1080" w:type="dxa"/>
          </w:tcPr>
          <w:p w14:paraId="6C785823" w14:textId="77777777" w:rsidR="005E3ACA" w:rsidRPr="004E7AF8" w:rsidRDefault="005E3ACA"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KI-1: </w:t>
            </w:r>
          </w:p>
          <w:p w14:paraId="5FDA2169" w14:textId="77777777" w:rsidR="005E3ACA" w:rsidRPr="004E7AF8" w:rsidRDefault="005E3ACA"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P. Diri </w:t>
            </w:r>
          </w:p>
          <w:p w14:paraId="4E40AC29" w14:textId="77777777" w:rsidR="005E3ACA" w:rsidRPr="004E7AF8" w:rsidRDefault="005E3ACA" w:rsidP="004E7AF8">
            <w:pPr>
              <w:rPr>
                <w:rFonts w:ascii="Times New Roman" w:hAnsi="Times New Roman" w:cs="Times New Roman"/>
                <w:sz w:val="22"/>
                <w:szCs w:val="22"/>
                <w:lang w:val="en-US"/>
              </w:rPr>
            </w:pPr>
          </w:p>
          <w:p w14:paraId="221973C4" w14:textId="77777777" w:rsidR="005E3ACA" w:rsidRPr="004E7AF8" w:rsidRDefault="005E3ACA" w:rsidP="004E7AF8">
            <w:pPr>
              <w:ind w:left="-108"/>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KI-2: </w:t>
            </w:r>
            <w:proofErr w:type="spellStart"/>
            <w:r w:rsidRPr="004E7AF8">
              <w:rPr>
                <w:rFonts w:ascii="Times New Roman" w:hAnsi="Times New Roman" w:cs="Times New Roman"/>
                <w:sz w:val="22"/>
                <w:szCs w:val="22"/>
                <w:lang w:val="en-US"/>
              </w:rPr>
              <w:t>Observasi</w:t>
            </w:r>
            <w:proofErr w:type="spellEnd"/>
          </w:p>
          <w:p w14:paraId="457AFBFF" w14:textId="77777777" w:rsidR="005E3ACA" w:rsidRPr="004E7AF8" w:rsidRDefault="005E3ACA" w:rsidP="004E7AF8">
            <w:pPr>
              <w:rPr>
                <w:rFonts w:ascii="Times New Roman" w:hAnsi="Times New Roman" w:cs="Times New Roman"/>
                <w:sz w:val="22"/>
                <w:szCs w:val="22"/>
                <w:lang w:val="en-US"/>
              </w:rPr>
            </w:pPr>
          </w:p>
          <w:p w14:paraId="1A223EA7" w14:textId="77777777" w:rsidR="005E3ACA" w:rsidRPr="004E7AF8" w:rsidRDefault="005E3ACA"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KI-3: </w:t>
            </w:r>
            <w:proofErr w:type="spellStart"/>
            <w:r w:rsidRPr="004E7AF8">
              <w:rPr>
                <w:rFonts w:ascii="Times New Roman" w:hAnsi="Times New Roman" w:cs="Times New Roman"/>
                <w:sz w:val="22"/>
                <w:szCs w:val="22"/>
                <w:lang w:val="en-US"/>
              </w:rPr>
              <w:t>Tes</w:t>
            </w:r>
            <w:proofErr w:type="spellEnd"/>
            <w:r w:rsidRPr="004E7AF8">
              <w:rPr>
                <w:rFonts w:ascii="Times New Roman" w:hAnsi="Times New Roman" w:cs="Times New Roman"/>
                <w:sz w:val="22"/>
                <w:szCs w:val="22"/>
                <w:lang w:val="en-US"/>
              </w:rPr>
              <w:t xml:space="preserve"> </w:t>
            </w:r>
            <w:proofErr w:type="spellStart"/>
            <w:r w:rsidRPr="004E7AF8">
              <w:rPr>
                <w:rFonts w:ascii="Times New Roman" w:hAnsi="Times New Roman" w:cs="Times New Roman"/>
                <w:sz w:val="22"/>
                <w:szCs w:val="22"/>
                <w:lang w:val="en-US"/>
              </w:rPr>
              <w:t>Tertulis</w:t>
            </w:r>
            <w:proofErr w:type="spellEnd"/>
          </w:p>
          <w:p w14:paraId="2ECA5E6B" w14:textId="77777777" w:rsidR="005E3ACA" w:rsidRPr="004E7AF8" w:rsidRDefault="005E3ACA" w:rsidP="004E7AF8">
            <w:pPr>
              <w:rPr>
                <w:rFonts w:ascii="Times New Roman" w:hAnsi="Times New Roman" w:cs="Times New Roman"/>
                <w:sz w:val="22"/>
                <w:szCs w:val="22"/>
                <w:lang w:val="en-US"/>
              </w:rPr>
            </w:pPr>
          </w:p>
          <w:p w14:paraId="2494E8DE" w14:textId="77777777" w:rsidR="005E3ACA" w:rsidRPr="004E7AF8" w:rsidRDefault="005E3ACA"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KI-4: </w:t>
            </w:r>
            <w:proofErr w:type="spellStart"/>
            <w:r w:rsidRPr="004E7AF8">
              <w:rPr>
                <w:rFonts w:ascii="Times New Roman" w:hAnsi="Times New Roman" w:cs="Times New Roman"/>
                <w:sz w:val="22"/>
                <w:szCs w:val="22"/>
                <w:lang w:val="en-US"/>
              </w:rPr>
              <w:t>Praktek</w:t>
            </w:r>
            <w:proofErr w:type="spellEnd"/>
          </w:p>
          <w:p w14:paraId="7FB656C0" w14:textId="77777777" w:rsidR="005E3ACA" w:rsidRPr="004E7AF8" w:rsidRDefault="005E3ACA"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Atau </w:t>
            </w:r>
            <w:proofErr w:type="spellStart"/>
            <w:r w:rsidRPr="004E7AF8">
              <w:rPr>
                <w:rFonts w:ascii="Times New Roman" w:hAnsi="Times New Roman" w:cs="Times New Roman"/>
                <w:sz w:val="22"/>
                <w:szCs w:val="22"/>
                <w:lang w:val="en-US"/>
              </w:rPr>
              <w:t>unjuk</w:t>
            </w:r>
            <w:proofErr w:type="spellEnd"/>
            <w:r w:rsidRPr="004E7AF8">
              <w:rPr>
                <w:rFonts w:ascii="Times New Roman" w:hAnsi="Times New Roman" w:cs="Times New Roman"/>
                <w:sz w:val="22"/>
                <w:szCs w:val="22"/>
                <w:lang w:val="en-US"/>
              </w:rPr>
              <w:t xml:space="preserve"> </w:t>
            </w:r>
            <w:proofErr w:type="spellStart"/>
            <w:r w:rsidRPr="004E7AF8">
              <w:rPr>
                <w:rFonts w:ascii="Times New Roman" w:hAnsi="Times New Roman" w:cs="Times New Roman"/>
                <w:sz w:val="22"/>
                <w:szCs w:val="22"/>
                <w:lang w:val="en-US"/>
              </w:rPr>
              <w:t>Kerja</w:t>
            </w:r>
            <w:proofErr w:type="spellEnd"/>
          </w:p>
        </w:tc>
        <w:tc>
          <w:tcPr>
            <w:tcW w:w="630" w:type="dxa"/>
          </w:tcPr>
          <w:p w14:paraId="112AF63E" w14:textId="77777777" w:rsidR="005E3ACA" w:rsidRPr="00F957D5" w:rsidRDefault="00F957D5" w:rsidP="00F957D5">
            <w:pPr>
              <w:ind w:right="-108"/>
              <w:rPr>
                <w:rFonts w:ascii="Times New Roman" w:hAnsi="Times New Roman" w:cs="Times New Roman"/>
                <w:sz w:val="22"/>
                <w:szCs w:val="22"/>
                <w:lang w:val="en-US"/>
              </w:rPr>
            </w:pPr>
            <w:r w:rsidRPr="00F957D5">
              <w:rPr>
                <w:rFonts w:ascii="Times New Roman" w:hAnsi="Times New Roman" w:cs="Times New Roman"/>
                <w:sz w:val="22"/>
                <w:szCs w:val="22"/>
                <w:lang w:val="en-US"/>
              </w:rPr>
              <w:t>2 TM</w:t>
            </w:r>
          </w:p>
        </w:tc>
      </w:tr>
      <w:tr w:rsidR="00101E1F" w:rsidRPr="004E7AF8" w14:paraId="03D102E5" w14:textId="77777777" w:rsidTr="004E7AF8">
        <w:tc>
          <w:tcPr>
            <w:tcW w:w="378" w:type="dxa"/>
          </w:tcPr>
          <w:p w14:paraId="753C1975" w14:textId="77777777"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2</w:t>
            </w:r>
          </w:p>
        </w:tc>
        <w:tc>
          <w:tcPr>
            <w:tcW w:w="1260" w:type="dxa"/>
          </w:tcPr>
          <w:p w14:paraId="1DA99A43" w14:textId="77777777" w:rsidR="00101E1F" w:rsidRPr="004E7AF8" w:rsidRDefault="00101E1F" w:rsidP="004E7AF8">
            <w:pPr>
              <w:jc w:val="both"/>
              <w:rPr>
                <w:rFonts w:ascii="Times New Roman" w:hAnsi="Times New Roman" w:cs="Times New Roman"/>
                <w:sz w:val="22"/>
                <w:szCs w:val="22"/>
              </w:rPr>
            </w:pPr>
            <w:r w:rsidRPr="004E7AF8">
              <w:rPr>
                <w:rFonts w:ascii="Times New Roman" w:hAnsi="Times New Roman" w:cs="Times New Roman"/>
                <w:sz w:val="22"/>
                <w:szCs w:val="22"/>
              </w:rPr>
              <w:t>Ayo Belajar Surat al-Kausar</w:t>
            </w:r>
          </w:p>
          <w:p w14:paraId="0E8FC074" w14:textId="77777777" w:rsidR="00101E1F" w:rsidRPr="004E7AF8" w:rsidRDefault="00101E1F" w:rsidP="004E7AF8">
            <w:pPr>
              <w:pStyle w:val="Default"/>
              <w:jc w:val="both"/>
              <w:rPr>
                <w:rFonts w:ascii="Times New Roman" w:hAnsi="Times New Roman" w:cs="Times New Roman"/>
                <w:sz w:val="22"/>
                <w:szCs w:val="22"/>
              </w:rPr>
            </w:pPr>
          </w:p>
        </w:tc>
        <w:tc>
          <w:tcPr>
            <w:tcW w:w="1260" w:type="dxa"/>
          </w:tcPr>
          <w:p w14:paraId="3BD6D9E3" w14:textId="77777777" w:rsidR="00101E1F" w:rsidRPr="004E7AF8" w:rsidRDefault="00101E1F" w:rsidP="004E7AF8">
            <w:pPr>
              <w:pStyle w:val="ListParagraph"/>
              <w:numPr>
                <w:ilvl w:val="0"/>
                <w:numId w:val="22"/>
              </w:numPr>
              <w:autoSpaceDE w:val="0"/>
              <w:autoSpaceDN w:val="0"/>
              <w:adjustRightInd w:val="0"/>
              <w:ind w:left="260" w:hanging="270"/>
              <w:jc w:val="both"/>
              <w:rPr>
                <w:rFonts w:ascii="Times New Roman" w:hAnsi="Times New Roman" w:cs="Times New Roman"/>
                <w:sz w:val="22"/>
                <w:szCs w:val="22"/>
              </w:rPr>
            </w:pPr>
            <w:r w:rsidRPr="004E7AF8">
              <w:rPr>
                <w:rFonts w:ascii="Times New Roman" w:hAnsi="Times New Roman" w:cs="Times New Roman"/>
                <w:sz w:val="22"/>
                <w:szCs w:val="22"/>
              </w:rPr>
              <w:t>Membaca Kalimat dalam Surat al-Kausar.</w:t>
            </w:r>
          </w:p>
          <w:p w14:paraId="3C71B8B3" w14:textId="77777777" w:rsidR="00101E1F" w:rsidRPr="004E7AF8" w:rsidRDefault="00101E1F" w:rsidP="004E7AF8">
            <w:pPr>
              <w:pStyle w:val="ListParagraph"/>
              <w:numPr>
                <w:ilvl w:val="0"/>
                <w:numId w:val="22"/>
              </w:numPr>
              <w:autoSpaceDE w:val="0"/>
              <w:autoSpaceDN w:val="0"/>
              <w:adjustRightInd w:val="0"/>
              <w:ind w:left="260" w:hanging="270"/>
              <w:jc w:val="both"/>
              <w:rPr>
                <w:rFonts w:ascii="Times New Roman" w:hAnsi="Times New Roman" w:cs="Times New Roman"/>
                <w:sz w:val="22"/>
                <w:szCs w:val="22"/>
              </w:rPr>
            </w:pPr>
            <w:r w:rsidRPr="004E7AF8">
              <w:rPr>
                <w:rFonts w:ascii="Times New Roman" w:hAnsi="Times New Roman" w:cs="Times New Roman"/>
                <w:sz w:val="22"/>
                <w:szCs w:val="22"/>
              </w:rPr>
              <w:t>Menghafal Surat al-</w:t>
            </w:r>
            <w:r w:rsidRPr="004E7AF8">
              <w:rPr>
                <w:rFonts w:ascii="Times New Roman" w:hAnsi="Times New Roman" w:cs="Times New Roman"/>
                <w:sz w:val="22"/>
                <w:szCs w:val="22"/>
              </w:rPr>
              <w:lastRenderedPageBreak/>
              <w:t>Kausar</w:t>
            </w:r>
          </w:p>
          <w:p w14:paraId="71C77FB2" w14:textId="77777777" w:rsidR="00101E1F" w:rsidRPr="004E7AF8" w:rsidRDefault="00101E1F" w:rsidP="004E7AF8">
            <w:pPr>
              <w:pStyle w:val="ListParagraph"/>
              <w:numPr>
                <w:ilvl w:val="0"/>
                <w:numId w:val="22"/>
              </w:numPr>
              <w:autoSpaceDE w:val="0"/>
              <w:autoSpaceDN w:val="0"/>
              <w:adjustRightInd w:val="0"/>
              <w:ind w:left="260" w:hanging="270"/>
              <w:jc w:val="both"/>
              <w:rPr>
                <w:rFonts w:ascii="Times New Roman" w:hAnsi="Times New Roman" w:cs="Times New Roman"/>
                <w:sz w:val="22"/>
                <w:szCs w:val="22"/>
              </w:rPr>
            </w:pPr>
            <w:r w:rsidRPr="004E7AF8">
              <w:rPr>
                <w:rFonts w:ascii="Times New Roman" w:hAnsi="Times New Roman" w:cs="Times New Roman"/>
                <w:sz w:val="22"/>
                <w:szCs w:val="22"/>
              </w:rPr>
              <w:t>Menulis Surat al-Kausar</w:t>
            </w:r>
          </w:p>
          <w:p w14:paraId="0D7AB33F" w14:textId="77777777" w:rsidR="00101E1F" w:rsidRPr="004E7AF8" w:rsidRDefault="00101E1F" w:rsidP="004E7AF8">
            <w:pPr>
              <w:pStyle w:val="ListParagraph"/>
              <w:numPr>
                <w:ilvl w:val="0"/>
                <w:numId w:val="22"/>
              </w:numPr>
              <w:autoSpaceDE w:val="0"/>
              <w:autoSpaceDN w:val="0"/>
              <w:adjustRightInd w:val="0"/>
              <w:ind w:left="260" w:hanging="270"/>
              <w:jc w:val="both"/>
              <w:rPr>
                <w:rFonts w:ascii="Times New Roman" w:hAnsi="Times New Roman" w:cs="Times New Roman"/>
                <w:sz w:val="22"/>
                <w:szCs w:val="22"/>
              </w:rPr>
            </w:pPr>
            <w:r w:rsidRPr="004E7AF8">
              <w:rPr>
                <w:rFonts w:ascii="Times New Roman" w:hAnsi="Times New Roman" w:cs="Times New Roman"/>
                <w:sz w:val="22"/>
                <w:szCs w:val="22"/>
              </w:rPr>
              <w:t>Pesan Surat al-Kausar</w:t>
            </w:r>
          </w:p>
        </w:tc>
        <w:tc>
          <w:tcPr>
            <w:tcW w:w="2070" w:type="dxa"/>
          </w:tcPr>
          <w:p w14:paraId="373B3ACC" w14:textId="77777777" w:rsidR="00101E1F" w:rsidRPr="004E7AF8" w:rsidRDefault="00101E1F" w:rsidP="004E7AF8">
            <w:pPr>
              <w:pStyle w:val="Default"/>
              <w:numPr>
                <w:ilvl w:val="0"/>
                <w:numId w:val="14"/>
              </w:numPr>
              <w:ind w:left="360"/>
              <w:rPr>
                <w:rFonts w:ascii="Times New Roman" w:hAnsi="Times New Roman" w:cs="Times New Roman"/>
                <w:sz w:val="22"/>
                <w:szCs w:val="22"/>
              </w:rPr>
            </w:pPr>
            <w:r w:rsidRPr="004E7AF8">
              <w:rPr>
                <w:rFonts w:ascii="Times New Roman" w:hAnsi="Times New Roman" w:cs="Times New Roman"/>
                <w:sz w:val="22"/>
                <w:szCs w:val="22"/>
              </w:rPr>
              <w:lastRenderedPageBreak/>
              <w:t xml:space="preserve">Terbiasa membaca </w:t>
            </w:r>
            <w:r w:rsidRPr="004E7AF8">
              <w:rPr>
                <w:rFonts w:ascii="Times New Roman" w:hAnsi="Times New Roman" w:cs="Times New Roman"/>
                <w:i/>
                <w:iCs/>
                <w:sz w:val="22"/>
                <w:szCs w:val="22"/>
              </w:rPr>
              <w:t xml:space="preserve">al-Qur’ān </w:t>
            </w:r>
            <w:r w:rsidRPr="004E7AF8">
              <w:rPr>
                <w:rFonts w:ascii="Times New Roman" w:hAnsi="Times New Roman" w:cs="Times New Roman"/>
                <w:sz w:val="22"/>
                <w:szCs w:val="22"/>
              </w:rPr>
              <w:t xml:space="preserve">dengan </w:t>
            </w:r>
            <w:r w:rsidRPr="004E7AF8">
              <w:rPr>
                <w:rFonts w:ascii="Times New Roman" w:hAnsi="Times New Roman" w:cs="Times New Roman"/>
                <w:i/>
                <w:iCs/>
                <w:sz w:val="22"/>
                <w:szCs w:val="22"/>
              </w:rPr>
              <w:t>tartil</w:t>
            </w:r>
            <w:r w:rsidRPr="004E7AF8">
              <w:rPr>
                <w:rFonts w:ascii="Times New Roman" w:hAnsi="Times New Roman" w:cs="Times New Roman"/>
                <w:sz w:val="22"/>
                <w:szCs w:val="22"/>
              </w:rPr>
              <w:t xml:space="preserve">. </w:t>
            </w:r>
          </w:p>
          <w:p w14:paraId="764B85D0" w14:textId="77777777" w:rsidR="00101E1F" w:rsidRPr="004E7AF8" w:rsidRDefault="00101E1F" w:rsidP="004E7AF8">
            <w:pPr>
              <w:pStyle w:val="Default"/>
              <w:numPr>
                <w:ilvl w:val="0"/>
                <w:numId w:val="14"/>
              </w:numPr>
              <w:ind w:left="360"/>
              <w:rPr>
                <w:rFonts w:ascii="Times New Roman" w:hAnsi="Times New Roman" w:cs="Times New Roman"/>
                <w:sz w:val="22"/>
                <w:szCs w:val="22"/>
              </w:rPr>
            </w:pPr>
            <w:r w:rsidRPr="004E7AF8">
              <w:rPr>
                <w:rFonts w:ascii="Times New Roman" w:hAnsi="Times New Roman" w:cs="Times New Roman"/>
                <w:sz w:val="22"/>
                <w:szCs w:val="22"/>
              </w:rPr>
              <w:t xml:space="preserve">Menunjukkan sikap peduli terhadap sesama sebagai implementasi </w:t>
            </w:r>
            <w:r w:rsidRPr="004E7AF8">
              <w:rPr>
                <w:rFonts w:ascii="Times New Roman" w:hAnsi="Times New Roman" w:cs="Times New Roman"/>
                <w:sz w:val="22"/>
                <w:szCs w:val="22"/>
              </w:rPr>
              <w:lastRenderedPageBreak/>
              <w:t xml:space="preserve">dari pemahaman </w:t>
            </w:r>
            <w:r w:rsidRPr="004E7AF8">
              <w:rPr>
                <w:rFonts w:ascii="Times New Roman" w:hAnsi="Times New Roman" w:cs="Times New Roman"/>
                <w:i/>
                <w:iCs/>
                <w:sz w:val="22"/>
                <w:szCs w:val="22"/>
              </w:rPr>
              <w:t xml:space="preserve">Q.S. an-Nasr </w:t>
            </w:r>
            <w:r w:rsidRPr="004E7AF8">
              <w:rPr>
                <w:rFonts w:ascii="Times New Roman" w:hAnsi="Times New Roman" w:cs="Times New Roman"/>
                <w:sz w:val="22"/>
                <w:szCs w:val="22"/>
              </w:rPr>
              <w:t xml:space="preserve">dan </w:t>
            </w:r>
            <w:r w:rsidRPr="004E7AF8">
              <w:rPr>
                <w:rFonts w:ascii="Times New Roman" w:hAnsi="Times New Roman" w:cs="Times New Roman"/>
                <w:i/>
                <w:iCs/>
                <w:sz w:val="22"/>
                <w:szCs w:val="22"/>
              </w:rPr>
              <w:t>Q.S. al-Kausar</w:t>
            </w:r>
            <w:r w:rsidRPr="004E7AF8">
              <w:rPr>
                <w:rFonts w:ascii="Times New Roman" w:hAnsi="Times New Roman" w:cs="Times New Roman"/>
                <w:sz w:val="22"/>
                <w:szCs w:val="22"/>
              </w:rPr>
              <w:t xml:space="preserve">. </w:t>
            </w:r>
          </w:p>
          <w:p w14:paraId="4A59775F" w14:textId="77777777" w:rsidR="00101E1F" w:rsidRPr="004E7AF8" w:rsidRDefault="00101E1F" w:rsidP="004E7AF8">
            <w:pPr>
              <w:pStyle w:val="Default"/>
              <w:numPr>
                <w:ilvl w:val="0"/>
                <w:numId w:val="14"/>
              </w:numPr>
              <w:ind w:left="360"/>
              <w:rPr>
                <w:rFonts w:ascii="Times New Roman" w:hAnsi="Times New Roman" w:cs="Times New Roman"/>
                <w:sz w:val="22"/>
                <w:szCs w:val="22"/>
              </w:rPr>
            </w:pPr>
            <w:r w:rsidRPr="004E7AF8">
              <w:rPr>
                <w:rFonts w:ascii="Times New Roman" w:hAnsi="Times New Roman" w:cs="Times New Roman"/>
                <w:sz w:val="22"/>
                <w:szCs w:val="22"/>
              </w:rPr>
              <w:t xml:space="preserve">Memahami makna </w:t>
            </w:r>
            <w:r w:rsidRPr="004E7AF8">
              <w:rPr>
                <w:rFonts w:ascii="Times New Roman" w:hAnsi="Times New Roman" w:cs="Times New Roman"/>
                <w:i/>
                <w:iCs/>
                <w:sz w:val="22"/>
                <w:szCs w:val="22"/>
              </w:rPr>
              <w:t xml:space="preserve">Q.S. an-Nasr </w:t>
            </w:r>
            <w:r w:rsidRPr="004E7AF8">
              <w:rPr>
                <w:rFonts w:ascii="Times New Roman" w:hAnsi="Times New Roman" w:cs="Times New Roman"/>
                <w:sz w:val="22"/>
                <w:szCs w:val="22"/>
              </w:rPr>
              <w:t xml:space="preserve">dan </w:t>
            </w:r>
            <w:r w:rsidRPr="004E7AF8">
              <w:rPr>
                <w:rFonts w:ascii="Times New Roman" w:hAnsi="Times New Roman" w:cs="Times New Roman"/>
                <w:i/>
                <w:iCs/>
                <w:sz w:val="22"/>
                <w:szCs w:val="22"/>
              </w:rPr>
              <w:t>Q.S. al-Kausar</w:t>
            </w:r>
            <w:r w:rsidRPr="004E7AF8">
              <w:rPr>
                <w:rFonts w:ascii="Times New Roman" w:hAnsi="Times New Roman" w:cs="Times New Roman"/>
                <w:sz w:val="22"/>
                <w:szCs w:val="22"/>
              </w:rPr>
              <w:t xml:space="preserve">. </w:t>
            </w:r>
          </w:p>
          <w:p w14:paraId="65454642" w14:textId="77777777" w:rsidR="00101E1F" w:rsidRPr="004E7AF8" w:rsidRDefault="00101E1F" w:rsidP="004E7AF8">
            <w:pPr>
              <w:pStyle w:val="Default"/>
              <w:numPr>
                <w:ilvl w:val="0"/>
                <w:numId w:val="15"/>
              </w:numPr>
              <w:ind w:left="540" w:hanging="540"/>
              <w:rPr>
                <w:rFonts w:ascii="Times New Roman" w:hAnsi="Times New Roman" w:cs="Times New Roman"/>
                <w:sz w:val="22"/>
                <w:szCs w:val="22"/>
              </w:rPr>
            </w:pPr>
            <w:r w:rsidRPr="004E7AF8">
              <w:rPr>
                <w:rFonts w:ascii="Times New Roman" w:hAnsi="Times New Roman" w:cs="Times New Roman"/>
                <w:sz w:val="22"/>
                <w:szCs w:val="22"/>
              </w:rPr>
              <w:t xml:space="preserve">Membaca kalimat-kalimat dalam </w:t>
            </w:r>
            <w:r w:rsidRPr="004E7AF8">
              <w:rPr>
                <w:rFonts w:ascii="Times New Roman" w:hAnsi="Times New Roman" w:cs="Times New Roman"/>
                <w:i/>
                <w:iCs/>
                <w:sz w:val="22"/>
                <w:szCs w:val="22"/>
              </w:rPr>
              <w:t xml:space="preserve">Q.S. an-Nasr </w:t>
            </w:r>
            <w:r w:rsidRPr="004E7AF8">
              <w:rPr>
                <w:rFonts w:ascii="Times New Roman" w:hAnsi="Times New Roman" w:cs="Times New Roman"/>
                <w:sz w:val="22"/>
                <w:szCs w:val="22"/>
              </w:rPr>
              <w:t xml:space="preserve">dan </w:t>
            </w:r>
            <w:r w:rsidRPr="004E7AF8">
              <w:rPr>
                <w:rFonts w:ascii="Times New Roman" w:hAnsi="Times New Roman" w:cs="Times New Roman"/>
                <w:i/>
                <w:iCs/>
                <w:sz w:val="22"/>
                <w:szCs w:val="22"/>
              </w:rPr>
              <w:t xml:space="preserve">Q.S. al-Kausar </w:t>
            </w:r>
            <w:r w:rsidRPr="004E7AF8">
              <w:rPr>
                <w:rFonts w:ascii="Times New Roman" w:hAnsi="Times New Roman" w:cs="Times New Roman"/>
                <w:sz w:val="22"/>
                <w:szCs w:val="22"/>
              </w:rPr>
              <w:t xml:space="preserve">dengan benar. </w:t>
            </w:r>
          </w:p>
          <w:p w14:paraId="2DA54E82" w14:textId="77777777" w:rsidR="00101E1F" w:rsidRPr="004E7AF8" w:rsidRDefault="00101E1F" w:rsidP="004E7AF8">
            <w:pPr>
              <w:pStyle w:val="Default"/>
              <w:numPr>
                <w:ilvl w:val="0"/>
                <w:numId w:val="15"/>
              </w:numPr>
              <w:ind w:left="540" w:hanging="540"/>
              <w:rPr>
                <w:rFonts w:ascii="Times New Roman" w:hAnsi="Times New Roman" w:cs="Times New Roman"/>
                <w:sz w:val="22"/>
                <w:szCs w:val="22"/>
              </w:rPr>
            </w:pPr>
            <w:r w:rsidRPr="004E7AF8">
              <w:rPr>
                <w:rFonts w:ascii="Times New Roman" w:hAnsi="Times New Roman" w:cs="Times New Roman"/>
                <w:sz w:val="22"/>
                <w:szCs w:val="22"/>
              </w:rPr>
              <w:t xml:space="preserve">Menulis kalimat-kalimat dalam </w:t>
            </w:r>
            <w:r w:rsidRPr="004E7AF8">
              <w:rPr>
                <w:rFonts w:ascii="Times New Roman" w:hAnsi="Times New Roman" w:cs="Times New Roman"/>
                <w:i/>
                <w:iCs/>
                <w:sz w:val="22"/>
                <w:szCs w:val="22"/>
              </w:rPr>
              <w:t xml:space="preserve">Q.S. an-Nasr </w:t>
            </w:r>
            <w:r w:rsidRPr="004E7AF8">
              <w:rPr>
                <w:rFonts w:ascii="Times New Roman" w:hAnsi="Times New Roman" w:cs="Times New Roman"/>
                <w:sz w:val="22"/>
                <w:szCs w:val="22"/>
              </w:rPr>
              <w:t xml:space="preserve">dan </w:t>
            </w:r>
            <w:r w:rsidRPr="004E7AF8">
              <w:rPr>
                <w:rFonts w:ascii="Times New Roman" w:hAnsi="Times New Roman" w:cs="Times New Roman"/>
                <w:i/>
                <w:iCs/>
                <w:sz w:val="22"/>
                <w:szCs w:val="22"/>
              </w:rPr>
              <w:t xml:space="preserve">Q.S. al-Kausar </w:t>
            </w:r>
            <w:r w:rsidRPr="004E7AF8">
              <w:rPr>
                <w:rFonts w:ascii="Times New Roman" w:hAnsi="Times New Roman" w:cs="Times New Roman"/>
                <w:sz w:val="22"/>
                <w:szCs w:val="22"/>
              </w:rPr>
              <w:t xml:space="preserve">dengan benar. </w:t>
            </w:r>
          </w:p>
          <w:p w14:paraId="39C1A6B8" w14:textId="77777777" w:rsidR="00101E1F" w:rsidRPr="004E7AF8" w:rsidRDefault="00101E1F" w:rsidP="004E7AF8">
            <w:pPr>
              <w:pStyle w:val="Default"/>
              <w:numPr>
                <w:ilvl w:val="0"/>
                <w:numId w:val="15"/>
              </w:numPr>
              <w:ind w:left="540" w:hanging="540"/>
              <w:rPr>
                <w:rFonts w:ascii="Times New Roman" w:hAnsi="Times New Roman" w:cs="Times New Roman"/>
                <w:sz w:val="22"/>
                <w:szCs w:val="22"/>
              </w:rPr>
            </w:pPr>
            <w:r w:rsidRPr="004E7AF8">
              <w:rPr>
                <w:rFonts w:ascii="Times New Roman" w:hAnsi="Times New Roman" w:cs="Times New Roman"/>
                <w:sz w:val="22"/>
                <w:szCs w:val="22"/>
              </w:rPr>
              <w:t>Menunjukkan hafalan</w:t>
            </w:r>
            <w:r w:rsidRPr="004E7AF8">
              <w:rPr>
                <w:rFonts w:ascii="Times New Roman" w:hAnsi="Times New Roman" w:cs="Times New Roman"/>
                <w:i/>
                <w:iCs/>
                <w:sz w:val="22"/>
                <w:szCs w:val="22"/>
              </w:rPr>
              <w:t xml:space="preserve">Q.S. an-Nasr </w:t>
            </w:r>
            <w:r w:rsidRPr="004E7AF8">
              <w:rPr>
                <w:rFonts w:ascii="Times New Roman" w:hAnsi="Times New Roman" w:cs="Times New Roman"/>
                <w:sz w:val="22"/>
                <w:szCs w:val="22"/>
              </w:rPr>
              <w:t xml:space="preserve">dan </w:t>
            </w:r>
            <w:r w:rsidRPr="004E7AF8">
              <w:rPr>
                <w:rFonts w:ascii="Times New Roman" w:hAnsi="Times New Roman" w:cs="Times New Roman"/>
                <w:i/>
                <w:iCs/>
                <w:sz w:val="22"/>
                <w:szCs w:val="22"/>
              </w:rPr>
              <w:t xml:space="preserve">Q.S. al-Kausar </w:t>
            </w:r>
            <w:r w:rsidRPr="004E7AF8">
              <w:rPr>
                <w:rFonts w:ascii="Times New Roman" w:hAnsi="Times New Roman" w:cs="Times New Roman"/>
                <w:sz w:val="22"/>
                <w:szCs w:val="22"/>
              </w:rPr>
              <w:t xml:space="preserve">dengan lancar. </w:t>
            </w:r>
          </w:p>
        </w:tc>
        <w:tc>
          <w:tcPr>
            <w:tcW w:w="3510" w:type="dxa"/>
          </w:tcPr>
          <w:p w14:paraId="5525C459" w14:textId="77777777" w:rsidR="00101E1F" w:rsidRPr="004E7AF8" w:rsidRDefault="00101E1F" w:rsidP="004E7AF8">
            <w:pPr>
              <w:numPr>
                <w:ilvl w:val="0"/>
                <w:numId w:val="33"/>
              </w:numPr>
              <w:ind w:left="252" w:hanging="252"/>
              <w:jc w:val="both"/>
              <w:rPr>
                <w:rFonts w:ascii="Times New Roman" w:hAnsi="Times New Roman" w:cs="Times New Roman"/>
                <w:sz w:val="22"/>
                <w:szCs w:val="22"/>
              </w:rPr>
            </w:pPr>
            <w:r w:rsidRPr="004E7AF8">
              <w:rPr>
                <w:rFonts w:ascii="Times New Roman" w:hAnsi="Times New Roman" w:cs="Times New Roman"/>
                <w:sz w:val="22"/>
                <w:szCs w:val="22"/>
              </w:rPr>
              <w:lastRenderedPageBreak/>
              <w:t>Pertanyaan peserta didik yang diharapkan tidak saja apa atau siapa, tetapi mengapa dan bagaimana.</w:t>
            </w:r>
          </w:p>
          <w:p w14:paraId="24EA6C91" w14:textId="77777777" w:rsidR="00101E1F" w:rsidRPr="004E7AF8" w:rsidRDefault="00101E1F" w:rsidP="004E7AF8">
            <w:pPr>
              <w:numPr>
                <w:ilvl w:val="0"/>
                <w:numId w:val="33"/>
              </w:numPr>
              <w:ind w:left="252" w:hanging="252"/>
              <w:jc w:val="both"/>
              <w:rPr>
                <w:rFonts w:ascii="Times New Roman" w:hAnsi="Times New Roman" w:cs="Times New Roman"/>
                <w:sz w:val="22"/>
                <w:szCs w:val="22"/>
              </w:rPr>
            </w:pPr>
            <w:r w:rsidRPr="004E7AF8">
              <w:rPr>
                <w:rFonts w:ascii="Times New Roman" w:hAnsi="Times New Roman" w:cs="Times New Roman"/>
                <w:sz w:val="22"/>
                <w:szCs w:val="22"/>
              </w:rPr>
              <w:t>Secara individu maupun berkelompok, peserta didik melakukan diskusi untuk menanggapi dan menjawab beberapa pertanyaan.</w:t>
            </w:r>
          </w:p>
          <w:p w14:paraId="5053AF2C" w14:textId="77777777" w:rsidR="00101E1F" w:rsidRPr="004E7AF8" w:rsidRDefault="00101E1F" w:rsidP="004E7AF8">
            <w:pPr>
              <w:numPr>
                <w:ilvl w:val="0"/>
                <w:numId w:val="33"/>
              </w:numPr>
              <w:ind w:left="252" w:hanging="252"/>
              <w:jc w:val="both"/>
              <w:rPr>
                <w:rFonts w:ascii="Times New Roman" w:hAnsi="Times New Roman" w:cs="Times New Roman"/>
                <w:sz w:val="22"/>
                <w:szCs w:val="22"/>
              </w:rPr>
            </w:pPr>
            <w:r w:rsidRPr="004E7AF8">
              <w:rPr>
                <w:rFonts w:ascii="Times New Roman" w:hAnsi="Times New Roman" w:cs="Times New Roman"/>
                <w:sz w:val="22"/>
                <w:szCs w:val="22"/>
              </w:rPr>
              <w:lastRenderedPageBreak/>
              <w:t>Proses mendapatkan tanggapan dan jawaban atau pelaksanaan diskusi difasilitasi oleh guru sehingga berjalan dengan baik.</w:t>
            </w:r>
          </w:p>
          <w:p w14:paraId="3574032D" w14:textId="77777777" w:rsidR="00101E1F" w:rsidRPr="004E7AF8" w:rsidRDefault="00101E1F" w:rsidP="004E7AF8">
            <w:pPr>
              <w:numPr>
                <w:ilvl w:val="0"/>
                <w:numId w:val="33"/>
              </w:numPr>
              <w:ind w:left="252" w:hanging="252"/>
              <w:jc w:val="both"/>
              <w:rPr>
                <w:rFonts w:ascii="Times New Roman" w:hAnsi="Times New Roman" w:cs="Times New Roman"/>
                <w:sz w:val="22"/>
                <w:szCs w:val="22"/>
              </w:rPr>
            </w:pPr>
            <w:r w:rsidRPr="004E7AF8">
              <w:rPr>
                <w:rFonts w:ascii="Times New Roman" w:hAnsi="Times New Roman" w:cs="Times New Roman"/>
                <w:sz w:val="22"/>
                <w:szCs w:val="22"/>
              </w:rPr>
              <w:t>Pada rubrik “Tugasku”, peserta didik mengamati gambar kemudian mengemukakan maksud gambar tersebut, baik secara individu maupun hasil kerja kelompok.</w:t>
            </w:r>
          </w:p>
          <w:p w14:paraId="3EAAA72B" w14:textId="77777777" w:rsidR="00101E1F" w:rsidRPr="004E7AF8" w:rsidRDefault="00101E1F" w:rsidP="004E7AF8">
            <w:pPr>
              <w:numPr>
                <w:ilvl w:val="0"/>
                <w:numId w:val="33"/>
              </w:numPr>
              <w:ind w:left="252" w:hanging="252"/>
              <w:jc w:val="both"/>
              <w:rPr>
                <w:rFonts w:ascii="Times New Roman" w:hAnsi="Times New Roman" w:cs="Times New Roman"/>
                <w:sz w:val="22"/>
                <w:szCs w:val="22"/>
              </w:rPr>
            </w:pPr>
            <w:r w:rsidRPr="004E7AF8">
              <w:rPr>
                <w:rFonts w:ascii="Times New Roman" w:hAnsi="Times New Roman" w:cs="Times New Roman"/>
                <w:sz w:val="22"/>
                <w:szCs w:val="22"/>
              </w:rPr>
              <w:t>Peserta didik atau kelompok lain menanggapi beberapa pendapatnya.</w:t>
            </w:r>
          </w:p>
          <w:p w14:paraId="33DC03F3" w14:textId="77777777" w:rsidR="00101E1F" w:rsidRPr="004E7AF8" w:rsidRDefault="00101E1F" w:rsidP="004E7AF8">
            <w:pPr>
              <w:numPr>
                <w:ilvl w:val="0"/>
                <w:numId w:val="33"/>
              </w:numPr>
              <w:ind w:left="252" w:hanging="252"/>
              <w:jc w:val="both"/>
              <w:rPr>
                <w:rFonts w:ascii="Times New Roman" w:hAnsi="Times New Roman" w:cs="Times New Roman"/>
                <w:sz w:val="22"/>
                <w:szCs w:val="22"/>
              </w:rPr>
            </w:pPr>
            <w:r w:rsidRPr="004E7AF8">
              <w:rPr>
                <w:rFonts w:ascii="Times New Roman" w:hAnsi="Times New Roman" w:cs="Times New Roman"/>
                <w:sz w:val="22"/>
                <w:szCs w:val="22"/>
              </w:rPr>
              <w:t>Salah satu peserta didik atau perwakilan kelompok diminta untuk menyimpullkan maksud gambar tersebut.</w:t>
            </w:r>
          </w:p>
          <w:p w14:paraId="1A904743" w14:textId="77777777" w:rsidR="00101E1F" w:rsidRPr="004E7AF8" w:rsidRDefault="00101E1F" w:rsidP="004E7AF8">
            <w:pPr>
              <w:numPr>
                <w:ilvl w:val="0"/>
                <w:numId w:val="33"/>
              </w:numPr>
              <w:ind w:left="252" w:hanging="252"/>
              <w:jc w:val="both"/>
              <w:rPr>
                <w:rFonts w:ascii="Times New Roman" w:hAnsi="Times New Roman" w:cs="Times New Roman"/>
                <w:sz w:val="22"/>
                <w:szCs w:val="22"/>
              </w:rPr>
            </w:pPr>
            <w:r w:rsidRPr="004E7AF8">
              <w:rPr>
                <w:rFonts w:ascii="Times New Roman" w:hAnsi="Times New Roman" w:cs="Times New Roman"/>
                <w:sz w:val="22"/>
                <w:szCs w:val="22"/>
              </w:rPr>
              <w:t>Peserta didik diberi penjelasan tambahan dan penguatan tentang maksud gambar tersebut.</w:t>
            </w:r>
          </w:p>
          <w:p w14:paraId="2C0AA1D8" w14:textId="77777777" w:rsidR="00101E1F" w:rsidRPr="004E7AF8" w:rsidRDefault="00101E1F" w:rsidP="004E7AF8">
            <w:pPr>
              <w:numPr>
                <w:ilvl w:val="0"/>
                <w:numId w:val="33"/>
              </w:numPr>
              <w:ind w:left="252" w:hanging="252"/>
              <w:jc w:val="both"/>
              <w:rPr>
                <w:rFonts w:ascii="Times New Roman" w:hAnsi="Times New Roman" w:cs="Times New Roman"/>
                <w:sz w:val="22"/>
                <w:szCs w:val="22"/>
              </w:rPr>
            </w:pPr>
            <w:r w:rsidRPr="004E7AF8">
              <w:rPr>
                <w:rFonts w:ascii="Times New Roman" w:hAnsi="Times New Roman" w:cs="Times New Roman"/>
                <w:sz w:val="22"/>
                <w:szCs w:val="22"/>
              </w:rPr>
              <w:t>Sebelum membaca suratal-Kausar, peserta didik mengamati cara guru melafalkannya, kemudian membaca secara berulang-ulang ayat per ayat.</w:t>
            </w:r>
          </w:p>
          <w:p w14:paraId="2EEFA067" w14:textId="77777777" w:rsidR="00101E1F" w:rsidRPr="004E7AF8" w:rsidRDefault="00101E1F" w:rsidP="004E7AF8">
            <w:pPr>
              <w:numPr>
                <w:ilvl w:val="0"/>
                <w:numId w:val="33"/>
              </w:numPr>
              <w:ind w:left="252" w:hanging="252"/>
              <w:jc w:val="both"/>
              <w:rPr>
                <w:rFonts w:ascii="Times New Roman" w:hAnsi="Times New Roman" w:cs="Times New Roman"/>
                <w:sz w:val="22"/>
                <w:szCs w:val="22"/>
              </w:rPr>
            </w:pPr>
            <w:r w:rsidRPr="004E7AF8">
              <w:rPr>
                <w:rFonts w:ascii="Times New Roman" w:hAnsi="Times New Roman" w:cs="Times New Roman"/>
                <w:sz w:val="22"/>
                <w:szCs w:val="22"/>
              </w:rPr>
              <w:t>Pada rubrik ”Ayo Bernyanyi”, peserta didik bernyanyi bersama untuk menanamkan kesan lebih kuat tentang suka membaca al-Qur’an.</w:t>
            </w:r>
          </w:p>
          <w:p w14:paraId="39E96D74" w14:textId="77777777" w:rsidR="00101E1F" w:rsidRPr="004E7AF8" w:rsidRDefault="00101E1F" w:rsidP="004E7AF8">
            <w:pPr>
              <w:numPr>
                <w:ilvl w:val="0"/>
                <w:numId w:val="33"/>
              </w:numPr>
              <w:ind w:left="342" w:hanging="342"/>
              <w:jc w:val="both"/>
              <w:rPr>
                <w:rFonts w:ascii="Times New Roman" w:hAnsi="Times New Roman" w:cs="Times New Roman"/>
                <w:sz w:val="22"/>
                <w:szCs w:val="22"/>
              </w:rPr>
            </w:pPr>
            <w:r w:rsidRPr="004E7AF8">
              <w:rPr>
                <w:rFonts w:ascii="Times New Roman" w:hAnsi="Times New Roman" w:cs="Times New Roman"/>
                <w:sz w:val="22"/>
                <w:szCs w:val="22"/>
              </w:rPr>
              <w:t>Pada rubrik “Ayo Renungkan”, peserta didik diminta menjawab pertanyaan dengan isian singkat.</w:t>
            </w:r>
          </w:p>
          <w:p w14:paraId="4B18D368" w14:textId="77777777" w:rsidR="00101E1F" w:rsidRPr="004E7AF8" w:rsidRDefault="00101E1F" w:rsidP="004E7AF8">
            <w:pPr>
              <w:numPr>
                <w:ilvl w:val="0"/>
                <w:numId w:val="33"/>
              </w:numPr>
              <w:ind w:left="342" w:hanging="342"/>
              <w:jc w:val="both"/>
              <w:rPr>
                <w:rFonts w:ascii="Times New Roman" w:hAnsi="Times New Roman" w:cs="Times New Roman"/>
                <w:sz w:val="22"/>
                <w:szCs w:val="22"/>
              </w:rPr>
            </w:pPr>
            <w:r w:rsidRPr="004E7AF8">
              <w:rPr>
                <w:rFonts w:ascii="Times New Roman" w:hAnsi="Times New Roman" w:cs="Times New Roman"/>
                <w:sz w:val="22"/>
                <w:szCs w:val="22"/>
              </w:rPr>
              <w:t>Melafalkan surat al-Kausar didepan kelas.</w:t>
            </w:r>
          </w:p>
          <w:p w14:paraId="12731593" w14:textId="77777777" w:rsidR="00101E1F" w:rsidRPr="004E7AF8" w:rsidRDefault="00101E1F" w:rsidP="004E7AF8">
            <w:pPr>
              <w:numPr>
                <w:ilvl w:val="0"/>
                <w:numId w:val="33"/>
              </w:numPr>
              <w:ind w:left="342" w:hanging="342"/>
              <w:jc w:val="both"/>
              <w:rPr>
                <w:rFonts w:ascii="Times New Roman" w:hAnsi="Times New Roman" w:cs="Times New Roman"/>
                <w:sz w:val="22"/>
                <w:szCs w:val="22"/>
              </w:rPr>
            </w:pPr>
            <w:r w:rsidRPr="004E7AF8">
              <w:rPr>
                <w:rFonts w:ascii="Times New Roman" w:hAnsi="Times New Roman" w:cs="Times New Roman"/>
                <w:sz w:val="22"/>
                <w:szCs w:val="22"/>
              </w:rPr>
              <w:t>Dibantu</w:t>
            </w:r>
            <w:r w:rsidRPr="004E7AF8">
              <w:rPr>
                <w:rFonts w:ascii="Times New Roman" w:hAnsi="Times New Roman" w:cs="Times New Roman"/>
                <w:sz w:val="22"/>
                <w:szCs w:val="22"/>
                <w:lang w:val="es-ES"/>
              </w:rPr>
              <w:t xml:space="preserve"> </w:t>
            </w:r>
            <w:proofErr w:type="spellStart"/>
            <w:r w:rsidRPr="004E7AF8">
              <w:rPr>
                <w:rFonts w:ascii="Times New Roman" w:hAnsi="Times New Roman" w:cs="Times New Roman"/>
                <w:sz w:val="22"/>
                <w:szCs w:val="22"/>
                <w:lang w:val="es-ES"/>
              </w:rPr>
              <w:t>guru</w:t>
            </w:r>
            <w:proofErr w:type="spellEnd"/>
            <w:r w:rsidRPr="004E7AF8">
              <w:rPr>
                <w:rFonts w:ascii="Times New Roman" w:hAnsi="Times New Roman" w:cs="Times New Roman"/>
                <w:sz w:val="22"/>
                <w:szCs w:val="22"/>
                <w:lang w:val="es-ES"/>
              </w:rPr>
              <w:t xml:space="preserve"> </w:t>
            </w:r>
            <w:proofErr w:type="spellStart"/>
            <w:r w:rsidRPr="004E7AF8">
              <w:rPr>
                <w:rFonts w:ascii="Times New Roman" w:hAnsi="Times New Roman" w:cs="Times New Roman"/>
                <w:sz w:val="22"/>
                <w:szCs w:val="22"/>
                <w:lang w:val="es-ES"/>
              </w:rPr>
              <w:t>peserta</w:t>
            </w:r>
            <w:proofErr w:type="spellEnd"/>
            <w:r w:rsidRPr="004E7AF8">
              <w:rPr>
                <w:rFonts w:ascii="Times New Roman" w:hAnsi="Times New Roman" w:cs="Times New Roman"/>
                <w:sz w:val="22"/>
                <w:szCs w:val="22"/>
                <w:lang w:val="es-ES"/>
              </w:rPr>
              <w:t xml:space="preserve"> </w:t>
            </w:r>
            <w:proofErr w:type="spellStart"/>
            <w:r w:rsidRPr="004E7AF8">
              <w:rPr>
                <w:rFonts w:ascii="Times New Roman" w:hAnsi="Times New Roman" w:cs="Times New Roman"/>
                <w:sz w:val="22"/>
                <w:szCs w:val="22"/>
                <w:lang w:val="es-ES"/>
              </w:rPr>
              <w:t>didik</w:t>
            </w:r>
            <w:proofErr w:type="spellEnd"/>
            <w:r w:rsidRPr="004E7AF8">
              <w:rPr>
                <w:rFonts w:ascii="Times New Roman" w:hAnsi="Times New Roman" w:cs="Times New Roman"/>
                <w:sz w:val="22"/>
                <w:szCs w:val="22"/>
                <w:lang w:val="es-ES"/>
              </w:rPr>
              <w:t xml:space="preserve"> </w:t>
            </w:r>
            <w:proofErr w:type="spellStart"/>
            <w:r w:rsidRPr="004E7AF8">
              <w:rPr>
                <w:rFonts w:ascii="Times New Roman" w:hAnsi="Times New Roman" w:cs="Times New Roman"/>
                <w:sz w:val="22"/>
                <w:szCs w:val="22"/>
                <w:lang w:val="es-ES"/>
              </w:rPr>
              <w:t>membuat</w:t>
            </w:r>
            <w:proofErr w:type="spellEnd"/>
            <w:r w:rsidRPr="004E7AF8">
              <w:rPr>
                <w:rFonts w:ascii="Times New Roman" w:hAnsi="Times New Roman" w:cs="Times New Roman"/>
                <w:sz w:val="22"/>
                <w:szCs w:val="22"/>
                <w:lang w:val="es-ES"/>
              </w:rPr>
              <w:t xml:space="preserve"> </w:t>
            </w:r>
            <w:proofErr w:type="spellStart"/>
            <w:r w:rsidRPr="004E7AF8">
              <w:rPr>
                <w:rFonts w:ascii="Times New Roman" w:hAnsi="Times New Roman" w:cs="Times New Roman"/>
                <w:sz w:val="22"/>
                <w:szCs w:val="22"/>
                <w:lang w:val="es-ES"/>
              </w:rPr>
              <w:t>kesimpulan</w:t>
            </w:r>
            <w:proofErr w:type="spellEnd"/>
            <w:r w:rsidRPr="004E7AF8">
              <w:rPr>
                <w:rFonts w:ascii="Times New Roman" w:hAnsi="Times New Roman" w:cs="Times New Roman"/>
                <w:sz w:val="22"/>
                <w:szCs w:val="22"/>
              </w:rPr>
              <w:t>.</w:t>
            </w:r>
            <w:r w:rsidRPr="004E7AF8">
              <w:rPr>
                <w:rFonts w:ascii="Times New Roman" w:hAnsi="Times New Roman" w:cs="Times New Roman"/>
                <w:sz w:val="22"/>
                <w:szCs w:val="22"/>
                <w:lang w:val="es-ES"/>
              </w:rPr>
              <w:t xml:space="preserve"> </w:t>
            </w:r>
          </w:p>
        </w:tc>
        <w:tc>
          <w:tcPr>
            <w:tcW w:w="1080" w:type="dxa"/>
          </w:tcPr>
          <w:p w14:paraId="640F653E" w14:textId="77777777"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lastRenderedPageBreak/>
              <w:t xml:space="preserve">KI-1: </w:t>
            </w:r>
          </w:p>
          <w:p w14:paraId="3DABE83F" w14:textId="77777777"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P. Diri </w:t>
            </w:r>
          </w:p>
          <w:p w14:paraId="06F981DF" w14:textId="77777777" w:rsidR="00101E1F" w:rsidRPr="004E7AF8" w:rsidRDefault="00101E1F" w:rsidP="004E7AF8">
            <w:pPr>
              <w:rPr>
                <w:rFonts w:ascii="Times New Roman" w:hAnsi="Times New Roman" w:cs="Times New Roman"/>
                <w:sz w:val="22"/>
                <w:szCs w:val="22"/>
                <w:lang w:val="en-US"/>
              </w:rPr>
            </w:pPr>
          </w:p>
          <w:p w14:paraId="2CF7F858" w14:textId="77777777" w:rsidR="00101E1F" w:rsidRPr="004E7AF8" w:rsidRDefault="00101E1F" w:rsidP="004E7AF8">
            <w:pPr>
              <w:ind w:left="-108"/>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KI-2: </w:t>
            </w:r>
            <w:proofErr w:type="spellStart"/>
            <w:r w:rsidRPr="004E7AF8">
              <w:rPr>
                <w:rFonts w:ascii="Times New Roman" w:hAnsi="Times New Roman" w:cs="Times New Roman"/>
                <w:sz w:val="22"/>
                <w:szCs w:val="22"/>
                <w:lang w:val="en-US"/>
              </w:rPr>
              <w:t>Observasi</w:t>
            </w:r>
            <w:proofErr w:type="spellEnd"/>
          </w:p>
          <w:p w14:paraId="3FFF0184" w14:textId="77777777" w:rsidR="00101E1F" w:rsidRPr="004E7AF8" w:rsidRDefault="00101E1F" w:rsidP="004E7AF8">
            <w:pPr>
              <w:rPr>
                <w:rFonts w:ascii="Times New Roman" w:hAnsi="Times New Roman" w:cs="Times New Roman"/>
                <w:sz w:val="22"/>
                <w:szCs w:val="22"/>
                <w:lang w:val="en-US"/>
              </w:rPr>
            </w:pPr>
          </w:p>
          <w:p w14:paraId="34E9EB9D" w14:textId="77777777"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KI-3: </w:t>
            </w:r>
            <w:proofErr w:type="spellStart"/>
            <w:r w:rsidRPr="004E7AF8">
              <w:rPr>
                <w:rFonts w:ascii="Times New Roman" w:hAnsi="Times New Roman" w:cs="Times New Roman"/>
                <w:sz w:val="22"/>
                <w:szCs w:val="22"/>
                <w:lang w:val="en-US"/>
              </w:rPr>
              <w:t>Tes</w:t>
            </w:r>
            <w:proofErr w:type="spellEnd"/>
            <w:r w:rsidRPr="004E7AF8">
              <w:rPr>
                <w:rFonts w:ascii="Times New Roman" w:hAnsi="Times New Roman" w:cs="Times New Roman"/>
                <w:sz w:val="22"/>
                <w:szCs w:val="22"/>
                <w:lang w:val="en-US"/>
              </w:rPr>
              <w:t xml:space="preserve"> </w:t>
            </w:r>
            <w:proofErr w:type="spellStart"/>
            <w:r w:rsidRPr="004E7AF8">
              <w:rPr>
                <w:rFonts w:ascii="Times New Roman" w:hAnsi="Times New Roman" w:cs="Times New Roman"/>
                <w:sz w:val="22"/>
                <w:szCs w:val="22"/>
                <w:lang w:val="en-US"/>
              </w:rPr>
              <w:t>Tertulis</w:t>
            </w:r>
            <w:proofErr w:type="spellEnd"/>
          </w:p>
          <w:p w14:paraId="0D00A487" w14:textId="77777777" w:rsidR="00101E1F" w:rsidRPr="004E7AF8" w:rsidRDefault="00101E1F" w:rsidP="004E7AF8">
            <w:pPr>
              <w:rPr>
                <w:rFonts w:ascii="Times New Roman" w:hAnsi="Times New Roman" w:cs="Times New Roman"/>
                <w:sz w:val="22"/>
                <w:szCs w:val="22"/>
                <w:lang w:val="en-US"/>
              </w:rPr>
            </w:pPr>
          </w:p>
          <w:p w14:paraId="6CB49540" w14:textId="77777777"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lastRenderedPageBreak/>
              <w:t xml:space="preserve">KI-4: </w:t>
            </w:r>
            <w:proofErr w:type="spellStart"/>
            <w:r w:rsidRPr="004E7AF8">
              <w:rPr>
                <w:rFonts w:ascii="Times New Roman" w:hAnsi="Times New Roman" w:cs="Times New Roman"/>
                <w:sz w:val="22"/>
                <w:szCs w:val="22"/>
                <w:lang w:val="en-US"/>
              </w:rPr>
              <w:t>Praktek</w:t>
            </w:r>
            <w:proofErr w:type="spellEnd"/>
          </w:p>
          <w:p w14:paraId="66CE99A8" w14:textId="77777777"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Atau </w:t>
            </w:r>
            <w:proofErr w:type="spellStart"/>
            <w:r w:rsidRPr="004E7AF8">
              <w:rPr>
                <w:rFonts w:ascii="Times New Roman" w:hAnsi="Times New Roman" w:cs="Times New Roman"/>
                <w:sz w:val="22"/>
                <w:szCs w:val="22"/>
                <w:lang w:val="en-US"/>
              </w:rPr>
              <w:t>unjuk</w:t>
            </w:r>
            <w:proofErr w:type="spellEnd"/>
            <w:r w:rsidRPr="004E7AF8">
              <w:rPr>
                <w:rFonts w:ascii="Times New Roman" w:hAnsi="Times New Roman" w:cs="Times New Roman"/>
                <w:sz w:val="22"/>
                <w:szCs w:val="22"/>
                <w:lang w:val="en-US"/>
              </w:rPr>
              <w:t xml:space="preserve"> </w:t>
            </w:r>
            <w:proofErr w:type="spellStart"/>
            <w:r w:rsidRPr="004E7AF8">
              <w:rPr>
                <w:rFonts w:ascii="Times New Roman" w:hAnsi="Times New Roman" w:cs="Times New Roman"/>
                <w:sz w:val="22"/>
                <w:szCs w:val="22"/>
                <w:lang w:val="en-US"/>
              </w:rPr>
              <w:t>Kerja</w:t>
            </w:r>
            <w:proofErr w:type="spellEnd"/>
          </w:p>
        </w:tc>
        <w:tc>
          <w:tcPr>
            <w:tcW w:w="630" w:type="dxa"/>
          </w:tcPr>
          <w:p w14:paraId="1EE9A0F8" w14:textId="77777777" w:rsidR="00101E1F" w:rsidRPr="00F957D5" w:rsidRDefault="00F957D5" w:rsidP="00F957D5">
            <w:pPr>
              <w:ind w:right="-108"/>
              <w:rPr>
                <w:rFonts w:ascii="Times New Roman" w:hAnsi="Times New Roman" w:cs="Times New Roman"/>
                <w:sz w:val="22"/>
                <w:szCs w:val="22"/>
                <w:lang w:val="en-US"/>
              </w:rPr>
            </w:pPr>
            <w:r w:rsidRPr="00F957D5">
              <w:rPr>
                <w:rFonts w:ascii="Times New Roman" w:hAnsi="Times New Roman" w:cs="Times New Roman"/>
                <w:sz w:val="22"/>
                <w:szCs w:val="22"/>
                <w:lang w:val="en-US"/>
              </w:rPr>
              <w:lastRenderedPageBreak/>
              <w:t>4 TM</w:t>
            </w:r>
          </w:p>
        </w:tc>
      </w:tr>
      <w:tr w:rsidR="00101E1F" w:rsidRPr="004E7AF8" w14:paraId="517D8028" w14:textId="77777777" w:rsidTr="004E7AF8">
        <w:tc>
          <w:tcPr>
            <w:tcW w:w="378" w:type="dxa"/>
            <w:vMerge w:val="restart"/>
          </w:tcPr>
          <w:p w14:paraId="0468B288" w14:textId="77777777"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3</w:t>
            </w:r>
          </w:p>
          <w:p w14:paraId="3F95CCBE" w14:textId="77777777" w:rsidR="00101E1F" w:rsidRPr="004E7AF8" w:rsidRDefault="00101E1F" w:rsidP="004E7AF8">
            <w:pPr>
              <w:rPr>
                <w:rFonts w:ascii="Times New Roman" w:hAnsi="Times New Roman" w:cs="Times New Roman"/>
                <w:sz w:val="22"/>
                <w:szCs w:val="22"/>
                <w:lang w:val="en-US"/>
              </w:rPr>
            </w:pPr>
          </w:p>
          <w:p w14:paraId="70DC7DD8" w14:textId="77777777" w:rsidR="00101E1F" w:rsidRPr="004E7AF8" w:rsidRDefault="00101E1F" w:rsidP="004E7AF8">
            <w:pPr>
              <w:rPr>
                <w:rFonts w:ascii="Times New Roman" w:hAnsi="Times New Roman" w:cs="Times New Roman"/>
                <w:sz w:val="22"/>
                <w:szCs w:val="22"/>
                <w:lang w:val="en-US"/>
              </w:rPr>
            </w:pPr>
          </w:p>
          <w:p w14:paraId="55D4CC17" w14:textId="77777777" w:rsidR="00101E1F" w:rsidRPr="004E7AF8" w:rsidRDefault="00101E1F" w:rsidP="004E7AF8">
            <w:pPr>
              <w:rPr>
                <w:rFonts w:ascii="Times New Roman" w:hAnsi="Times New Roman" w:cs="Times New Roman"/>
                <w:sz w:val="22"/>
                <w:szCs w:val="22"/>
                <w:lang w:val="en-US"/>
              </w:rPr>
            </w:pPr>
          </w:p>
          <w:p w14:paraId="5FA67BAD" w14:textId="77777777" w:rsidR="00101E1F" w:rsidRPr="004E7AF8" w:rsidRDefault="00101E1F" w:rsidP="004E7AF8">
            <w:pPr>
              <w:rPr>
                <w:rFonts w:ascii="Times New Roman" w:hAnsi="Times New Roman" w:cs="Times New Roman"/>
                <w:sz w:val="22"/>
                <w:szCs w:val="22"/>
                <w:lang w:val="en-US"/>
              </w:rPr>
            </w:pPr>
          </w:p>
          <w:p w14:paraId="10E37637" w14:textId="77777777" w:rsidR="00101E1F" w:rsidRPr="004E7AF8" w:rsidRDefault="00101E1F" w:rsidP="004E7AF8">
            <w:pPr>
              <w:rPr>
                <w:rFonts w:ascii="Times New Roman" w:hAnsi="Times New Roman" w:cs="Times New Roman"/>
                <w:sz w:val="22"/>
                <w:szCs w:val="22"/>
                <w:lang w:val="en-US"/>
              </w:rPr>
            </w:pPr>
          </w:p>
          <w:p w14:paraId="013AD1B5" w14:textId="77777777" w:rsidR="00101E1F" w:rsidRPr="004E7AF8" w:rsidRDefault="00101E1F" w:rsidP="004E7AF8">
            <w:pPr>
              <w:rPr>
                <w:rFonts w:ascii="Times New Roman" w:hAnsi="Times New Roman" w:cs="Times New Roman"/>
                <w:sz w:val="22"/>
                <w:szCs w:val="22"/>
                <w:lang w:val="en-US"/>
              </w:rPr>
            </w:pPr>
          </w:p>
          <w:p w14:paraId="488BC94C" w14:textId="77777777" w:rsidR="00101E1F" w:rsidRPr="004E7AF8" w:rsidRDefault="00101E1F" w:rsidP="004E7AF8">
            <w:pPr>
              <w:rPr>
                <w:rFonts w:ascii="Times New Roman" w:hAnsi="Times New Roman" w:cs="Times New Roman"/>
                <w:sz w:val="22"/>
                <w:szCs w:val="22"/>
                <w:lang w:val="en-US"/>
              </w:rPr>
            </w:pPr>
          </w:p>
          <w:p w14:paraId="35B63976" w14:textId="77777777" w:rsidR="00101E1F" w:rsidRPr="004E7AF8" w:rsidRDefault="00101E1F" w:rsidP="004E7AF8">
            <w:pPr>
              <w:rPr>
                <w:rFonts w:ascii="Times New Roman" w:hAnsi="Times New Roman" w:cs="Times New Roman"/>
                <w:sz w:val="22"/>
                <w:szCs w:val="22"/>
                <w:lang w:val="en-US"/>
              </w:rPr>
            </w:pPr>
          </w:p>
          <w:p w14:paraId="2AC7226F" w14:textId="77777777" w:rsidR="00101E1F" w:rsidRPr="004E7AF8" w:rsidRDefault="00101E1F" w:rsidP="004E7AF8">
            <w:pPr>
              <w:rPr>
                <w:rFonts w:ascii="Times New Roman" w:hAnsi="Times New Roman" w:cs="Times New Roman"/>
                <w:sz w:val="22"/>
                <w:szCs w:val="22"/>
                <w:lang w:val="en-US"/>
              </w:rPr>
            </w:pPr>
          </w:p>
          <w:p w14:paraId="3480C980" w14:textId="77777777" w:rsidR="00101E1F" w:rsidRPr="004E7AF8" w:rsidRDefault="00101E1F" w:rsidP="004E7AF8">
            <w:pPr>
              <w:rPr>
                <w:rFonts w:ascii="Times New Roman" w:hAnsi="Times New Roman" w:cs="Times New Roman"/>
                <w:sz w:val="22"/>
                <w:szCs w:val="22"/>
                <w:lang w:val="en-US"/>
              </w:rPr>
            </w:pPr>
          </w:p>
          <w:p w14:paraId="4BBF10C9" w14:textId="77777777" w:rsidR="00101E1F" w:rsidRPr="004E7AF8" w:rsidRDefault="00101E1F" w:rsidP="004E7AF8">
            <w:pPr>
              <w:rPr>
                <w:rFonts w:ascii="Times New Roman" w:hAnsi="Times New Roman" w:cs="Times New Roman"/>
                <w:sz w:val="22"/>
                <w:szCs w:val="22"/>
                <w:lang w:val="en-US"/>
              </w:rPr>
            </w:pPr>
          </w:p>
          <w:p w14:paraId="7BF3CE53" w14:textId="77777777" w:rsidR="00101E1F" w:rsidRPr="004E7AF8" w:rsidRDefault="00101E1F" w:rsidP="004E7AF8">
            <w:pPr>
              <w:rPr>
                <w:rFonts w:ascii="Times New Roman" w:hAnsi="Times New Roman" w:cs="Times New Roman"/>
                <w:sz w:val="22"/>
                <w:szCs w:val="22"/>
                <w:lang w:val="en-US"/>
              </w:rPr>
            </w:pPr>
          </w:p>
          <w:p w14:paraId="533F4827" w14:textId="77777777" w:rsidR="00101E1F" w:rsidRPr="004E7AF8" w:rsidRDefault="00101E1F" w:rsidP="004E7AF8">
            <w:pPr>
              <w:rPr>
                <w:rFonts w:ascii="Times New Roman" w:hAnsi="Times New Roman" w:cs="Times New Roman"/>
                <w:sz w:val="22"/>
                <w:szCs w:val="22"/>
                <w:lang w:val="en-US"/>
              </w:rPr>
            </w:pPr>
          </w:p>
          <w:p w14:paraId="3DBFDFB4" w14:textId="77777777" w:rsidR="00101E1F" w:rsidRPr="004E7AF8" w:rsidRDefault="00101E1F" w:rsidP="004E7AF8">
            <w:pPr>
              <w:rPr>
                <w:rFonts w:ascii="Times New Roman" w:hAnsi="Times New Roman" w:cs="Times New Roman"/>
                <w:sz w:val="22"/>
                <w:szCs w:val="22"/>
                <w:lang w:val="en-US"/>
              </w:rPr>
            </w:pPr>
          </w:p>
          <w:p w14:paraId="04F5C693" w14:textId="77777777" w:rsidR="00101E1F" w:rsidRPr="004E7AF8" w:rsidRDefault="00101E1F" w:rsidP="004E7AF8">
            <w:pPr>
              <w:rPr>
                <w:rFonts w:ascii="Times New Roman" w:hAnsi="Times New Roman" w:cs="Times New Roman"/>
                <w:sz w:val="22"/>
                <w:szCs w:val="22"/>
                <w:lang w:val="en-US"/>
              </w:rPr>
            </w:pPr>
          </w:p>
          <w:p w14:paraId="63CFA222" w14:textId="77777777" w:rsidR="00101E1F" w:rsidRPr="004E7AF8" w:rsidRDefault="00101E1F" w:rsidP="004E7AF8">
            <w:pPr>
              <w:rPr>
                <w:rFonts w:ascii="Times New Roman" w:hAnsi="Times New Roman" w:cs="Times New Roman"/>
                <w:sz w:val="22"/>
                <w:szCs w:val="22"/>
                <w:lang w:val="en-US"/>
              </w:rPr>
            </w:pPr>
          </w:p>
          <w:p w14:paraId="2F8BDD0D" w14:textId="77777777" w:rsidR="00101E1F" w:rsidRPr="004E7AF8" w:rsidRDefault="00101E1F" w:rsidP="004E7AF8">
            <w:pPr>
              <w:rPr>
                <w:rFonts w:ascii="Times New Roman" w:hAnsi="Times New Roman" w:cs="Times New Roman"/>
                <w:sz w:val="22"/>
                <w:szCs w:val="22"/>
                <w:lang w:val="en-US"/>
              </w:rPr>
            </w:pPr>
          </w:p>
          <w:p w14:paraId="23AC0860" w14:textId="77777777" w:rsidR="00101E1F" w:rsidRPr="004E7AF8" w:rsidRDefault="00101E1F" w:rsidP="004E7AF8">
            <w:pPr>
              <w:rPr>
                <w:rFonts w:ascii="Times New Roman" w:hAnsi="Times New Roman" w:cs="Times New Roman"/>
                <w:sz w:val="22"/>
                <w:szCs w:val="22"/>
                <w:lang w:val="en-US"/>
              </w:rPr>
            </w:pPr>
          </w:p>
          <w:p w14:paraId="19CA1DC0" w14:textId="77777777" w:rsidR="00101E1F" w:rsidRPr="004E7AF8" w:rsidRDefault="00101E1F" w:rsidP="004E7AF8">
            <w:pPr>
              <w:rPr>
                <w:rFonts w:ascii="Times New Roman" w:hAnsi="Times New Roman" w:cs="Times New Roman"/>
                <w:sz w:val="22"/>
                <w:szCs w:val="22"/>
                <w:lang w:val="en-US"/>
              </w:rPr>
            </w:pPr>
          </w:p>
          <w:p w14:paraId="79E3FE2D" w14:textId="77777777" w:rsidR="00101E1F" w:rsidRPr="004E7AF8" w:rsidRDefault="00101E1F" w:rsidP="004E7AF8">
            <w:pPr>
              <w:rPr>
                <w:rFonts w:ascii="Times New Roman" w:hAnsi="Times New Roman" w:cs="Times New Roman"/>
                <w:sz w:val="22"/>
                <w:szCs w:val="22"/>
                <w:lang w:val="en-US"/>
              </w:rPr>
            </w:pPr>
          </w:p>
          <w:p w14:paraId="3A9B03BA" w14:textId="77777777" w:rsidR="00101E1F" w:rsidRPr="004E7AF8" w:rsidRDefault="00101E1F" w:rsidP="004E7AF8">
            <w:pPr>
              <w:rPr>
                <w:rFonts w:ascii="Times New Roman" w:hAnsi="Times New Roman" w:cs="Times New Roman"/>
                <w:sz w:val="22"/>
                <w:szCs w:val="22"/>
                <w:lang w:val="en-US"/>
              </w:rPr>
            </w:pPr>
          </w:p>
          <w:p w14:paraId="67EAC851" w14:textId="77777777" w:rsidR="00101E1F" w:rsidRPr="004E7AF8" w:rsidRDefault="00101E1F" w:rsidP="004E7AF8">
            <w:pPr>
              <w:rPr>
                <w:rFonts w:ascii="Times New Roman" w:hAnsi="Times New Roman" w:cs="Times New Roman"/>
                <w:sz w:val="22"/>
                <w:szCs w:val="22"/>
                <w:lang w:val="en-US"/>
              </w:rPr>
            </w:pPr>
          </w:p>
        </w:tc>
        <w:tc>
          <w:tcPr>
            <w:tcW w:w="1260" w:type="dxa"/>
            <w:vMerge w:val="restart"/>
          </w:tcPr>
          <w:p w14:paraId="3513ABC9" w14:textId="77777777" w:rsidR="00101E1F" w:rsidRPr="004E7AF8" w:rsidRDefault="00101E1F" w:rsidP="004E7AF8">
            <w:pPr>
              <w:jc w:val="both"/>
              <w:rPr>
                <w:rFonts w:ascii="Times New Roman" w:hAnsi="Times New Roman" w:cs="Times New Roman"/>
                <w:sz w:val="22"/>
                <w:szCs w:val="22"/>
              </w:rPr>
            </w:pPr>
            <w:r w:rsidRPr="004E7AF8">
              <w:rPr>
                <w:rFonts w:ascii="Times New Roman" w:hAnsi="Times New Roman" w:cs="Times New Roman"/>
                <w:sz w:val="22"/>
                <w:szCs w:val="22"/>
              </w:rPr>
              <w:t>Meyakini Allah itu Maha mengetahui dan Maha Mendengar</w:t>
            </w:r>
          </w:p>
          <w:p w14:paraId="4EB2081F" w14:textId="77777777" w:rsidR="00101E1F" w:rsidRPr="004E7AF8" w:rsidRDefault="00101E1F" w:rsidP="004E7AF8">
            <w:pPr>
              <w:jc w:val="both"/>
              <w:rPr>
                <w:rFonts w:ascii="Times New Roman" w:hAnsi="Times New Roman" w:cs="Times New Roman"/>
                <w:sz w:val="22"/>
                <w:szCs w:val="22"/>
                <w:lang w:val="en-US"/>
              </w:rPr>
            </w:pPr>
          </w:p>
          <w:p w14:paraId="1EEE7FC1" w14:textId="77777777" w:rsidR="00101E1F" w:rsidRPr="004E7AF8" w:rsidRDefault="00101E1F" w:rsidP="004E7AF8">
            <w:pPr>
              <w:jc w:val="both"/>
              <w:rPr>
                <w:rFonts w:ascii="Times New Roman" w:hAnsi="Times New Roman" w:cs="Times New Roman"/>
                <w:sz w:val="22"/>
                <w:szCs w:val="22"/>
                <w:lang w:val="en-US"/>
              </w:rPr>
            </w:pPr>
          </w:p>
          <w:p w14:paraId="3EA7D792" w14:textId="77777777" w:rsidR="00101E1F" w:rsidRPr="004E7AF8" w:rsidRDefault="00101E1F" w:rsidP="004E7AF8">
            <w:pPr>
              <w:jc w:val="both"/>
              <w:rPr>
                <w:rFonts w:ascii="Times New Roman" w:hAnsi="Times New Roman" w:cs="Times New Roman"/>
                <w:sz w:val="22"/>
                <w:szCs w:val="22"/>
                <w:lang w:val="en-US"/>
              </w:rPr>
            </w:pPr>
          </w:p>
          <w:p w14:paraId="4805C851" w14:textId="77777777" w:rsidR="00101E1F" w:rsidRPr="004E7AF8" w:rsidRDefault="00101E1F" w:rsidP="004E7AF8">
            <w:pPr>
              <w:jc w:val="both"/>
              <w:rPr>
                <w:rFonts w:ascii="Times New Roman" w:hAnsi="Times New Roman" w:cs="Times New Roman"/>
                <w:sz w:val="22"/>
                <w:szCs w:val="22"/>
                <w:lang w:val="en-US"/>
              </w:rPr>
            </w:pPr>
          </w:p>
          <w:p w14:paraId="20E2A1D2" w14:textId="77777777" w:rsidR="00101E1F" w:rsidRPr="004E7AF8" w:rsidRDefault="00101E1F" w:rsidP="004E7AF8">
            <w:pPr>
              <w:jc w:val="both"/>
              <w:rPr>
                <w:rFonts w:ascii="Times New Roman" w:hAnsi="Times New Roman" w:cs="Times New Roman"/>
                <w:sz w:val="22"/>
                <w:szCs w:val="22"/>
                <w:lang w:val="en-US"/>
              </w:rPr>
            </w:pPr>
          </w:p>
          <w:p w14:paraId="3166B953" w14:textId="77777777" w:rsidR="00101E1F" w:rsidRPr="004E7AF8" w:rsidRDefault="00101E1F" w:rsidP="004E7AF8">
            <w:pPr>
              <w:jc w:val="both"/>
              <w:rPr>
                <w:rFonts w:ascii="Times New Roman" w:hAnsi="Times New Roman" w:cs="Times New Roman"/>
                <w:sz w:val="22"/>
                <w:szCs w:val="22"/>
                <w:lang w:val="en-US"/>
              </w:rPr>
            </w:pPr>
          </w:p>
          <w:p w14:paraId="4CE07C4B" w14:textId="77777777" w:rsidR="00101E1F" w:rsidRPr="004E7AF8" w:rsidRDefault="00101E1F" w:rsidP="004E7AF8">
            <w:pPr>
              <w:jc w:val="both"/>
              <w:rPr>
                <w:rFonts w:ascii="Times New Roman" w:hAnsi="Times New Roman" w:cs="Times New Roman"/>
                <w:sz w:val="22"/>
                <w:szCs w:val="22"/>
                <w:lang w:val="en-US"/>
              </w:rPr>
            </w:pPr>
          </w:p>
          <w:p w14:paraId="5B0D2C9A" w14:textId="77777777" w:rsidR="00101E1F" w:rsidRPr="004E7AF8" w:rsidRDefault="00101E1F" w:rsidP="004E7AF8">
            <w:pPr>
              <w:jc w:val="both"/>
              <w:rPr>
                <w:rFonts w:ascii="Times New Roman" w:hAnsi="Times New Roman" w:cs="Times New Roman"/>
                <w:sz w:val="22"/>
                <w:szCs w:val="22"/>
                <w:lang w:val="en-US"/>
              </w:rPr>
            </w:pPr>
          </w:p>
          <w:p w14:paraId="2374E43E" w14:textId="77777777" w:rsidR="00101E1F" w:rsidRPr="004E7AF8" w:rsidRDefault="00101E1F" w:rsidP="004E7AF8">
            <w:pPr>
              <w:jc w:val="both"/>
              <w:rPr>
                <w:rFonts w:ascii="Times New Roman" w:hAnsi="Times New Roman" w:cs="Times New Roman"/>
                <w:sz w:val="22"/>
                <w:szCs w:val="22"/>
                <w:lang w:val="en-US"/>
              </w:rPr>
            </w:pPr>
          </w:p>
          <w:p w14:paraId="5664DF43" w14:textId="77777777" w:rsidR="00101E1F" w:rsidRPr="004E7AF8" w:rsidRDefault="00101E1F" w:rsidP="004E7AF8">
            <w:pPr>
              <w:jc w:val="both"/>
              <w:rPr>
                <w:rFonts w:ascii="Times New Roman" w:hAnsi="Times New Roman" w:cs="Times New Roman"/>
                <w:sz w:val="22"/>
                <w:szCs w:val="22"/>
                <w:lang w:val="en-US"/>
              </w:rPr>
            </w:pPr>
          </w:p>
          <w:p w14:paraId="76D5E4C7" w14:textId="77777777" w:rsidR="00101E1F" w:rsidRPr="004E7AF8" w:rsidRDefault="00101E1F" w:rsidP="004E7AF8">
            <w:pPr>
              <w:jc w:val="both"/>
              <w:rPr>
                <w:rFonts w:ascii="Times New Roman" w:hAnsi="Times New Roman" w:cs="Times New Roman"/>
                <w:sz w:val="22"/>
                <w:szCs w:val="22"/>
                <w:lang w:val="en-US"/>
              </w:rPr>
            </w:pPr>
          </w:p>
          <w:p w14:paraId="06B6A586" w14:textId="77777777" w:rsidR="00101E1F" w:rsidRPr="004E7AF8" w:rsidRDefault="00101E1F" w:rsidP="004E7AF8">
            <w:pPr>
              <w:jc w:val="both"/>
              <w:rPr>
                <w:rFonts w:ascii="Times New Roman" w:hAnsi="Times New Roman" w:cs="Times New Roman"/>
                <w:sz w:val="22"/>
                <w:szCs w:val="22"/>
                <w:lang w:val="en-US"/>
              </w:rPr>
            </w:pPr>
          </w:p>
        </w:tc>
        <w:tc>
          <w:tcPr>
            <w:tcW w:w="1260" w:type="dxa"/>
          </w:tcPr>
          <w:p w14:paraId="27F8C9A4" w14:textId="77777777" w:rsidR="00101E1F" w:rsidRPr="004E7AF8" w:rsidRDefault="00101E1F" w:rsidP="004E7AF8">
            <w:pPr>
              <w:pStyle w:val="ListParagraph"/>
              <w:numPr>
                <w:ilvl w:val="0"/>
                <w:numId w:val="23"/>
              </w:numPr>
              <w:autoSpaceDE w:val="0"/>
              <w:autoSpaceDN w:val="0"/>
              <w:adjustRightInd w:val="0"/>
              <w:ind w:left="260" w:hanging="270"/>
              <w:jc w:val="both"/>
              <w:rPr>
                <w:rFonts w:ascii="Times New Roman" w:hAnsi="Times New Roman" w:cs="Times New Roman"/>
                <w:sz w:val="22"/>
                <w:szCs w:val="22"/>
              </w:rPr>
            </w:pPr>
            <w:r w:rsidRPr="004E7AF8">
              <w:rPr>
                <w:rFonts w:ascii="Times New Roman" w:hAnsi="Times New Roman" w:cs="Times New Roman"/>
                <w:sz w:val="22"/>
                <w:szCs w:val="22"/>
              </w:rPr>
              <w:t>Allah itu Maha Mengetahui</w:t>
            </w:r>
          </w:p>
          <w:p w14:paraId="0E5C68C1" w14:textId="77777777" w:rsidR="00101E1F" w:rsidRPr="004E7AF8" w:rsidRDefault="00101E1F" w:rsidP="004E7AF8">
            <w:pPr>
              <w:pStyle w:val="ListParagraph"/>
              <w:numPr>
                <w:ilvl w:val="0"/>
                <w:numId w:val="23"/>
              </w:numPr>
              <w:autoSpaceDE w:val="0"/>
              <w:autoSpaceDN w:val="0"/>
              <w:adjustRightInd w:val="0"/>
              <w:ind w:left="260" w:hanging="270"/>
              <w:jc w:val="both"/>
              <w:rPr>
                <w:rFonts w:ascii="Times New Roman" w:hAnsi="Times New Roman" w:cs="Times New Roman"/>
                <w:sz w:val="22"/>
                <w:szCs w:val="22"/>
              </w:rPr>
            </w:pPr>
            <w:r w:rsidRPr="004E7AF8">
              <w:rPr>
                <w:rFonts w:ascii="Times New Roman" w:hAnsi="Times New Roman" w:cs="Times New Roman"/>
                <w:sz w:val="22"/>
                <w:szCs w:val="22"/>
              </w:rPr>
              <w:t>Allah itu Maha Mendengar</w:t>
            </w:r>
          </w:p>
        </w:tc>
        <w:tc>
          <w:tcPr>
            <w:tcW w:w="2070" w:type="dxa"/>
          </w:tcPr>
          <w:p w14:paraId="0A2B753B" w14:textId="77777777" w:rsidR="00101E1F" w:rsidRPr="004E7AF8" w:rsidRDefault="00101E1F" w:rsidP="004E7AF8">
            <w:pPr>
              <w:pStyle w:val="NoSpacing"/>
              <w:numPr>
                <w:ilvl w:val="0"/>
                <w:numId w:val="16"/>
              </w:numPr>
              <w:ind w:left="450" w:hanging="450"/>
              <w:rPr>
                <w:rFonts w:ascii="Times New Roman" w:hAnsi="Times New Roman" w:cs="Times New Roman"/>
                <w:sz w:val="22"/>
                <w:szCs w:val="22"/>
              </w:rPr>
            </w:pPr>
            <w:r w:rsidRPr="004E7AF8">
              <w:rPr>
                <w:rFonts w:ascii="Times New Roman" w:hAnsi="Times New Roman" w:cs="Times New Roman"/>
                <w:sz w:val="22"/>
                <w:szCs w:val="22"/>
              </w:rPr>
              <w:t xml:space="preserve">Meyakini adanya Allah Swt. Yang Maha Pemberi, Maha Mengetahui dan Maha Mendengar. </w:t>
            </w:r>
          </w:p>
          <w:p w14:paraId="403D05FE" w14:textId="77777777" w:rsidR="00101E1F" w:rsidRPr="004E7AF8" w:rsidRDefault="00101E1F" w:rsidP="004E7AF8">
            <w:pPr>
              <w:pStyle w:val="NoSpacing"/>
              <w:numPr>
                <w:ilvl w:val="0"/>
                <w:numId w:val="16"/>
              </w:numPr>
              <w:ind w:left="450" w:hanging="450"/>
              <w:rPr>
                <w:rFonts w:ascii="Times New Roman" w:hAnsi="Times New Roman" w:cs="Times New Roman"/>
                <w:sz w:val="22"/>
                <w:szCs w:val="22"/>
              </w:rPr>
            </w:pPr>
            <w:r w:rsidRPr="004E7AF8">
              <w:rPr>
                <w:rFonts w:ascii="Times New Roman" w:hAnsi="Times New Roman" w:cs="Times New Roman"/>
                <w:sz w:val="22"/>
                <w:szCs w:val="22"/>
              </w:rPr>
              <w:t xml:space="preserve">Menunjukkansikap peduli, berbuat baik dan berhati-hati sebagai implementasi dari pemahaman Asmaul Husna: al-Wahhab, al-‘Alim, dan as-Sami‘. </w:t>
            </w:r>
          </w:p>
          <w:p w14:paraId="001BA58A" w14:textId="77777777" w:rsidR="00101E1F" w:rsidRPr="004E7AF8" w:rsidRDefault="00101E1F" w:rsidP="004E7AF8">
            <w:pPr>
              <w:pStyle w:val="NoSpacing"/>
              <w:numPr>
                <w:ilvl w:val="0"/>
                <w:numId w:val="16"/>
              </w:numPr>
              <w:ind w:left="450" w:hanging="450"/>
              <w:rPr>
                <w:rFonts w:ascii="Times New Roman" w:hAnsi="Times New Roman" w:cs="Times New Roman"/>
                <w:sz w:val="22"/>
                <w:szCs w:val="22"/>
              </w:rPr>
            </w:pPr>
            <w:r w:rsidRPr="004E7AF8">
              <w:rPr>
                <w:rFonts w:ascii="Times New Roman" w:hAnsi="Times New Roman" w:cs="Times New Roman"/>
                <w:sz w:val="22"/>
                <w:szCs w:val="22"/>
              </w:rPr>
              <w:t xml:space="preserve">Memahami makna </w:t>
            </w:r>
            <w:r w:rsidRPr="004E7AF8">
              <w:rPr>
                <w:rFonts w:ascii="Times New Roman" w:hAnsi="Times New Roman" w:cs="Times New Roman"/>
                <w:i/>
                <w:iCs/>
                <w:sz w:val="22"/>
                <w:szCs w:val="22"/>
              </w:rPr>
              <w:t>al-Asmau al-Husna</w:t>
            </w:r>
            <w:r w:rsidRPr="004E7AF8">
              <w:rPr>
                <w:rFonts w:ascii="Times New Roman" w:hAnsi="Times New Roman" w:cs="Times New Roman"/>
                <w:sz w:val="22"/>
                <w:szCs w:val="22"/>
              </w:rPr>
              <w:t xml:space="preserve">: </w:t>
            </w:r>
            <w:r w:rsidRPr="004E7AF8">
              <w:rPr>
                <w:rFonts w:ascii="Times New Roman" w:hAnsi="Times New Roman" w:cs="Times New Roman"/>
                <w:i/>
                <w:iCs/>
                <w:sz w:val="22"/>
                <w:szCs w:val="22"/>
              </w:rPr>
              <w:t xml:space="preserve">al-Wahhab, al-‘Alim, </w:t>
            </w:r>
            <w:r w:rsidRPr="004E7AF8">
              <w:rPr>
                <w:rFonts w:ascii="Times New Roman" w:hAnsi="Times New Roman" w:cs="Times New Roman"/>
                <w:sz w:val="22"/>
                <w:szCs w:val="22"/>
              </w:rPr>
              <w:t xml:space="preserve">dan </w:t>
            </w:r>
            <w:r w:rsidRPr="004E7AF8">
              <w:rPr>
                <w:rFonts w:ascii="Times New Roman" w:hAnsi="Times New Roman" w:cs="Times New Roman"/>
                <w:i/>
                <w:iCs/>
                <w:sz w:val="22"/>
                <w:szCs w:val="22"/>
              </w:rPr>
              <w:t>as-</w:t>
            </w:r>
            <w:r w:rsidRPr="004E7AF8">
              <w:rPr>
                <w:rFonts w:ascii="Times New Roman" w:hAnsi="Times New Roman" w:cs="Times New Roman"/>
                <w:i/>
                <w:iCs/>
                <w:sz w:val="22"/>
                <w:szCs w:val="22"/>
              </w:rPr>
              <w:lastRenderedPageBreak/>
              <w:t>Sami‘</w:t>
            </w:r>
            <w:r w:rsidRPr="004E7AF8">
              <w:rPr>
                <w:rFonts w:ascii="Times New Roman" w:hAnsi="Times New Roman" w:cs="Times New Roman"/>
                <w:sz w:val="22"/>
                <w:szCs w:val="22"/>
              </w:rPr>
              <w:t xml:space="preserve">. </w:t>
            </w:r>
          </w:p>
          <w:p w14:paraId="3FAA3E74" w14:textId="77777777" w:rsidR="00101E1F" w:rsidRPr="004E7AF8" w:rsidRDefault="00101E1F" w:rsidP="004E7AF8">
            <w:pPr>
              <w:pStyle w:val="NoSpacing"/>
              <w:numPr>
                <w:ilvl w:val="0"/>
                <w:numId w:val="16"/>
              </w:numPr>
              <w:ind w:left="450" w:hanging="450"/>
              <w:rPr>
                <w:rFonts w:ascii="Times New Roman" w:hAnsi="Times New Roman" w:cs="Times New Roman"/>
                <w:sz w:val="22"/>
                <w:szCs w:val="22"/>
              </w:rPr>
            </w:pPr>
            <w:r w:rsidRPr="004E7AF8">
              <w:rPr>
                <w:rFonts w:ascii="Times New Roman" w:hAnsi="Times New Roman" w:cs="Times New Roman"/>
                <w:sz w:val="22"/>
                <w:szCs w:val="22"/>
              </w:rPr>
              <w:t xml:space="preserve">Membaca </w:t>
            </w:r>
            <w:r w:rsidRPr="004E7AF8">
              <w:rPr>
                <w:rFonts w:ascii="Times New Roman" w:hAnsi="Times New Roman" w:cs="Times New Roman"/>
                <w:i/>
                <w:iCs/>
                <w:sz w:val="22"/>
                <w:szCs w:val="22"/>
              </w:rPr>
              <w:t>al-Asmau al-Husna</w:t>
            </w:r>
            <w:r w:rsidRPr="004E7AF8">
              <w:rPr>
                <w:rFonts w:ascii="Times New Roman" w:hAnsi="Times New Roman" w:cs="Times New Roman"/>
                <w:sz w:val="22"/>
                <w:szCs w:val="22"/>
              </w:rPr>
              <w:t xml:space="preserve">: </w:t>
            </w:r>
            <w:r w:rsidRPr="004E7AF8">
              <w:rPr>
                <w:rFonts w:ascii="Times New Roman" w:hAnsi="Times New Roman" w:cs="Times New Roman"/>
                <w:i/>
                <w:iCs/>
                <w:sz w:val="22"/>
                <w:szCs w:val="22"/>
              </w:rPr>
              <w:t xml:space="preserve">al-Wahhab, al-‘Alim, </w:t>
            </w:r>
            <w:r w:rsidRPr="004E7AF8">
              <w:rPr>
                <w:rFonts w:ascii="Times New Roman" w:hAnsi="Times New Roman" w:cs="Times New Roman"/>
                <w:sz w:val="22"/>
                <w:szCs w:val="22"/>
              </w:rPr>
              <w:t xml:space="preserve">dan </w:t>
            </w:r>
            <w:r w:rsidRPr="004E7AF8">
              <w:rPr>
                <w:rFonts w:ascii="Times New Roman" w:hAnsi="Times New Roman" w:cs="Times New Roman"/>
                <w:i/>
                <w:iCs/>
                <w:sz w:val="22"/>
                <w:szCs w:val="22"/>
              </w:rPr>
              <w:t>as-Sami‘</w:t>
            </w:r>
            <w:r w:rsidRPr="004E7AF8">
              <w:rPr>
                <w:rFonts w:ascii="Times New Roman" w:hAnsi="Times New Roman" w:cs="Times New Roman"/>
                <w:sz w:val="22"/>
                <w:szCs w:val="22"/>
              </w:rPr>
              <w:t xml:space="preserve">dengan jelas dan benar. </w:t>
            </w:r>
          </w:p>
        </w:tc>
        <w:tc>
          <w:tcPr>
            <w:tcW w:w="3510" w:type="dxa"/>
          </w:tcPr>
          <w:p w14:paraId="012ABF23" w14:textId="77777777" w:rsidR="00101E1F" w:rsidRPr="004E7AF8" w:rsidRDefault="00101E1F" w:rsidP="004E7AF8">
            <w:pPr>
              <w:numPr>
                <w:ilvl w:val="0"/>
                <w:numId w:val="35"/>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lastRenderedPageBreak/>
              <w:t>Semua peserta didik mencermati bacaan teks, kemudian salah satu peserta didik membacanya.</w:t>
            </w:r>
          </w:p>
          <w:p w14:paraId="5FF35F28" w14:textId="77777777" w:rsidR="00101E1F" w:rsidRPr="004E7AF8" w:rsidRDefault="00101E1F" w:rsidP="004E7AF8">
            <w:pPr>
              <w:numPr>
                <w:ilvl w:val="0"/>
                <w:numId w:val="35"/>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Pada rubrik “Ayo Bekerja Sama” peserta didik mengamati gambar/ilustrasi yang berkaitan dengan sifat Allah Swt. Yang Maha Mengetahui.</w:t>
            </w:r>
          </w:p>
          <w:p w14:paraId="16965947" w14:textId="77777777" w:rsidR="00101E1F" w:rsidRPr="004E7AF8" w:rsidRDefault="00101E1F" w:rsidP="004E7AF8">
            <w:pPr>
              <w:numPr>
                <w:ilvl w:val="0"/>
                <w:numId w:val="35"/>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 xml:space="preserve">Peserta didik diberi penjelasan oleh guru sebagai tambahan dan penguatan tentang maksud isi gambar/ilustrasi. </w:t>
            </w:r>
          </w:p>
          <w:p w14:paraId="20EBAC45" w14:textId="77777777" w:rsidR="00101E1F" w:rsidRPr="004E7AF8" w:rsidRDefault="00101E1F" w:rsidP="004E7AF8">
            <w:pPr>
              <w:numPr>
                <w:ilvl w:val="0"/>
                <w:numId w:val="35"/>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Pertanyaan peserta didik yang diharapkan tidak saja apa atau siapa, tetapi mengapa dan bagaimana.</w:t>
            </w:r>
          </w:p>
          <w:p w14:paraId="0C3CA4BE" w14:textId="77777777" w:rsidR="00101E1F" w:rsidRPr="004E7AF8" w:rsidRDefault="00101E1F" w:rsidP="004E7AF8">
            <w:pPr>
              <w:numPr>
                <w:ilvl w:val="0"/>
                <w:numId w:val="35"/>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Pertanyaan peserta didik diinventarisir oleh guru.</w:t>
            </w:r>
          </w:p>
          <w:p w14:paraId="0D88C00E" w14:textId="77777777" w:rsidR="00101E1F" w:rsidRPr="004E7AF8" w:rsidRDefault="00101E1F" w:rsidP="004E7AF8">
            <w:pPr>
              <w:numPr>
                <w:ilvl w:val="0"/>
                <w:numId w:val="35"/>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Peserta didik atau kelompok lain menanggapi.</w:t>
            </w:r>
          </w:p>
          <w:p w14:paraId="523C80F2" w14:textId="77777777" w:rsidR="00101E1F" w:rsidRPr="004E7AF8" w:rsidRDefault="00101E1F" w:rsidP="004E7AF8">
            <w:pPr>
              <w:numPr>
                <w:ilvl w:val="0"/>
                <w:numId w:val="35"/>
              </w:numPr>
              <w:ind w:left="342"/>
              <w:jc w:val="both"/>
              <w:rPr>
                <w:rFonts w:ascii="Times New Roman" w:hAnsi="Times New Roman" w:cs="Times New Roman"/>
                <w:sz w:val="22"/>
                <w:szCs w:val="22"/>
              </w:rPr>
            </w:pPr>
            <w:r w:rsidRPr="004E7AF8">
              <w:rPr>
                <w:rFonts w:ascii="Times New Roman" w:hAnsi="Times New Roman" w:cs="Times New Roman"/>
                <w:sz w:val="22"/>
                <w:szCs w:val="22"/>
              </w:rPr>
              <w:t>Proses mendapatkan tanggapan dan jawaban atau pelaksanaan diskusi difasilitasi oleh guru sehingga berjalan baik.</w:t>
            </w:r>
          </w:p>
          <w:p w14:paraId="762BB607" w14:textId="77777777" w:rsidR="00101E1F" w:rsidRPr="004E7AF8" w:rsidRDefault="00101E1F" w:rsidP="004E7AF8">
            <w:pPr>
              <w:numPr>
                <w:ilvl w:val="0"/>
                <w:numId w:val="35"/>
              </w:numPr>
              <w:ind w:left="342"/>
              <w:jc w:val="both"/>
              <w:rPr>
                <w:rFonts w:ascii="Times New Roman" w:hAnsi="Times New Roman" w:cs="Times New Roman"/>
                <w:sz w:val="22"/>
                <w:szCs w:val="22"/>
              </w:rPr>
            </w:pPr>
            <w:r w:rsidRPr="004E7AF8">
              <w:rPr>
                <w:rFonts w:ascii="Times New Roman" w:hAnsi="Times New Roman" w:cs="Times New Roman"/>
                <w:sz w:val="22"/>
                <w:szCs w:val="22"/>
              </w:rPr>
              <w:t>Pada rubrik “Tugasku” peserta didik mencermati gambar.</w:t>
            </w:r>
          </w:p>
          <w:p w14:paraId="05F31CE3" w14:textId="77777777" w:rsidR="00101E1F" w:rsidRPr="004E7AF8" w:rsidRDefault="00101E1F" w:rsidP="004E7AF8">
            <w:pPr>
              <w:numPr>
                <w:ilvl w:val="0"/>
                <w:numId w:val="35"/>
              </w:numPr>
              <w:ind w:left="342"/>
              <w:jc w:val="both"/>
              <w:rPr>
                <w:rFonts w:ascii="Times New Roman" w:hAnsi="Times New Roman" w:cs="Times New Roman"/>
                <w:sz w:val="22"/>
                <w:szCs w:val="22"/>
              </w:rPr>
            </w:pPr>
            <w:r w:rsidRPr="004E7AF8">
              <w:rPr>
                <w:rFonts w:ascii="Times New Roman" w:hAnsi="Times New Roman" w:cs="Times New Roman"/>
                <w:sz w:val="22"/>
                <w:szCs w:val="22"/>
              </w:rPr>
              <w:lastRenderedPageBreak/>
              <w:t>Pada rubrik “Ayo Menyanyi”, peserta didik diharapkan bisa lebih menghayati makna pelajaran pada pelajaran ini.</w:t>
            </w:r>
          </w:p>
          <w:p w14:paraId="5AA7EB22" w14:textId="77777777" w:rsidR="00101E1F" w:rsidRPr="004E7AF8" w:rsidRDefault="00101E1F" w:rsidP="004E7AF8">
            <w:pPr>
              <w:numPr>
                <w:ilvl w:val="0"/>
                <w:numId w:val="35"/>
              </w:numPr>
              <w:ind w:left="342"/>
              <w:jc w:val="both"/>
              <w:rPr>
                <w:rFonts w:ascii="Times New Roman" w:hAnsi="Times New Roman" w:cs="Times New Roman"/>
                <w:sz w:val="22"/>
                <w:szCs w:val="22"/>
              </w:rPr>
            </w:pPr>
            <w:r w:rsidRPr="004E7AF8">
              <w:rPr>
                <w:rFonts w:ascii="Times New Roman" w:hAnsi="Times New Roman" w:cs="Times New Roman"/>
                <w:sz w:val="22"/>
                <w:szCs w:val="22"/>
              </w:rPr>
              <w:t>Pada rubrik “Ayo Renungkan”, peserta didik diminta menjawab pertanyaan dengan isian singkat.</w:t>
            </w:r>
          </w:p>
          <w:p w14:paraId="76F459CE" w14:textId="77777777" w:rsidR="00101E1F" w:rsidRPr="004E7AF8" w:rsidRDefault="00101E1F" w:rsidP="004E7AF8">
            <w:pPr>
              <w:numPr>
                <w:ilvl w:val="0"/>
                <w:numId w:val="35"/>
              </w:numPr>
              <w:ind w:left="342"/>
              <w:jc w:val="both"/>
              <w:rPr>
                <w:rFonts w:ascii="Times New Roman" w:hAnsi="Times New Roman" w:cs="Times New Roman"/>
                <w:sz w:val="22"/>
                <w:szCs w:val="22"/>
              </w:rPr>
            </w:pPr>
            <w:r w:rsidRPr="004E7AF8">
              <w:rPr>
                <w:rFonts w:ascii="Times New Roman" w:hAnsi="Times New Roman" w:cs="Times New Roman"/>
                <w:sz w:val="22"/>
                <w:szCs w:val="22"/>
              </w:rPr>
              <w:t>Dibantu</w:t>
            </w:r>
            <w:r w:rsidRPr="004E7AF8">
              <w:rPr>
                <w:rFonts w:ascii="Times New Roman" w:hAnsi="Times New Roman" w:cs="Times New Roman"/>
                <w:sz w:val="22"/>
                <w:szCs w:val="22"/>
                <w:lang w:val="es-ES"/>
              </w:rPr>
              <w:t xml:space="preserve"> </w:t>
            </w:r>
            <w:proofErr w:type="spellStart"/>
            <w:r w:rsidRPr="004E7AF8">
              <w:rPr>
                <w:rFonts w:ascii="Times New Roman" w:hAnsi="Times New Roman" w:cs="Times New Roman"/>
                <w:sz w:val="22"/>
                <w:szCs w:val="22"/>
                <w:lang w:val="es-ES"/>
              </w:rPr>
              <w:t>guru</w:t>
            </w:r>
            <w:proofErr w:type="spellEnd"/>
            <w:r w:rsidRPr="004E7AF8">
              <w:rPr>
                <w:rFonts w:ascii="Times New Roman" w:hAnsi="Times New Roman" w:cs="Times New Roman"/>
                <w:sz w:val="22"/>
                <w:szCs w:val="22"/>
                <w:lang w:val="es-ES"/>
              </w:rPr>
              <w:t xml:space="preserve"> </w:t>
            </w:r>
            <w:proofErr w:type="spellStart"/>
            <w:r w:rsidRPr="004E7AF8">
              <w:rPr>
                <w:rFonts w:ascii="Times New Roman" w:hAnsi="Times New Roman" w:cs="Times New Roman"/>
                <w:sz w:val="22"/>
                <w:szCs w:val="22"/>
                <w:lang w:val="es-ES"/>
              </w:rPr>
              <w:t>peserta</w:t>
            </w:r>
            <w:proofErr w:type="spellEnd"/>
            <w:r w:rsidRPr="004E7AF8">
              <w:rPr>
                <w:rFonts w:ascii="Times New Roman" w:hAnsi="Times New Roman" w:cs="Times New Roman"/>
                <w:sz w:val="22"/>
                <w:szCs w:val="22"/>
                <w:lang w:val="es-ES"/>
              </w:rPr>
              <w:t xml:space="preserve"> </w:t>
            </w:r>
            <w:proofErr w:type="spellStart"/>
            <w:r w:rsidRPr="004E7AF8">
              <w:rPr>
                <w:rFonts w:ascii="Times New Roman" w:hAnsi="Times New Roman" w:cs="Times New Roman"/>
                <w:sz w:val="22"/>
                <w:szCs w:val="22"/>
                <w:lang w:val="es-ES"/>
              </w:rPr>
              <w:t>didik</w:t>
            </w:r>
            <w:proofErr w:type="spellEnd"/>
            <w:r w:rsidRPr="004E7AF8">
              <w:rPr>
                <w:rFonts w:ascii="Times New Roman" w:hAnsi="Times New Roman" w:cs="Times New Roman"/>
                <w:sz w:val="22"/>
                <w:szCs w:val="22"/>
                <w:lang w:val="es-ES"/>
              </w:rPr>
              <w:t xml:space="preserve"> </w:t>
            </w:r>
            <w:proofErr w:type="spellStart"/>
            <w:r w:rsidRPr="004E7AF8">
              <w:rPr>
                <w:rFonts w:ascii="Times New Roman" w:hAnsi="Times New Roman" w:cs="Times New Roman"/>
                <w:sz w:val="22"/>
                <w:szCs w:val="22"/>
                <w:lang w:val="es-ES"/>
              </w:rPr>
              <w:t>membuat</w:t>
            </w:r>
            <w:proofErr w:type="spellEnd"/>
            <w:r w:rsidRPr="004E7AF8">
              <w:rPr>
                <w:rFonts w:ascii="Times New Roman" w:hAnsi="Times New Roman" w:cs="Times New Roman"/>
                <w:sz w:val="22"/>
                <w:szCs w:val="22"/>
                <w:lang w:val="es-ES"/>
              </w:rPr>
              <w:t xml:space="preserve"> </w:t>
            </w:r>
            <w:proofErr w:type="spellStart"/>
            <w:r w:rsidRPr="004E7AF8">
              <w:rPr>
                <w:rFonts w:ascii="Times New Roman" w:hAnsi="Times New Roman" w:cs="Times New Roman"/>
                <w:sz w:val="22"/>
                <w:szCs w:val="22"/>
                <w:lang w:val="es-ES"/>
              </w:rPr>
              <w:t>kesimpulan</w:t>
            </w:r>
            <w:proofErr w:type="spellEnd"/>
            <w:r w:rsidRPr="004E7AF8">
              <w:rPr>
                <w:rFonts w:ascii="Times New Roman" w:hAnsi="Times New Roman" w:cs="Times New Roman"/>
                <w:sz w:val="22"/>
                <w:szCs w:val="22"/>
              </w:rPr>
              <w:t>.</w:t>
            </w:r>
            <w:r w:rsidRPr="004E7AF8">
              <w:rPr>
                <w:rFonts w:ascii="Times New Roman" w:hAnsi="Times New Roman" w:cs="Times New Roman"/>
                <w:sz w:val="22"/>
                <w:szCs w:val="22"/>
                <w:lang w:val="es-ES"/>
              </w:rPr>
              <w:t xml:space="preserve"> </w:t>
            </w:r>
            <w:r w:rsidRPr="004E7AF8">
              <w:rPr>
                <w:rFonts w:ascii="Times New Roman" w:hAnsi="Times New Roman" w:cs="Times New Roman"/>
                <w:sz w:val="22"/>
                <w:szCs w:val="22"/>
              </w:rPr>
              <w:t xml:space="preserve"> </w:t>
            </w:r>
          </w:p>
        </w:tc>
        <w:tc>
          <w:tcPr>
            <w:tcW w:w="1080" w:type="dxa"/>
          </w:tcPr>
          <w:p w14:paraId="1726279A" w14:textId="77777777"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lastRenderedPageBreak/>
              <w:t xml:space="preserve">KI-1: </w:t>
            </w:r>
          </w:p>
          <w:p w14:paraId="2DCA0AD9" w14:textId="77777777"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P. Diri </w:t>
            </w:r>
          </w:p>
          <w:p w14:paraId="3B0F00BF" w14:textId="77777777" w:rsidR="00101E1F" w:rsidRPr="004E7AF8" w:rsidRDefault="00101E1F" w:rsidP="004E7AF8">
            <w:pPr>
              <w:rPr>
                <w:rFonts w:ascii="Times New Roman" w:hAnsi="Times New Roman" w:cs="Times New Roman"/>
                <w:sz w:val="22"/>
                <w:szCs w:val="22"/>
                <w:lang w:val="en-US"/>
              </w:rPr>
            </w:pPr>
          </w:p>
          <w:p w14:paraId="499C7807" w14:textId="77777777" w:rsidR="00101E1F" w:rsidRPr="004E7AF8" w:rsidRDefault="00101E1F" w:rsidP="004E7AF8">
            <w:pPr>
              <w:ind w:left="-108"/>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KI-2: </w:t>
            </w:r>
            <w:proofErr w:type="spellStart"/>
            <w:r w:rsidRPr="004E7AF8">
              <w:rPr>
                <w:rFonts w:ascii="Times New Roman" w:hAnsi="Times New Roman" w:cs="Times New Roman"/>
                <w:sz w:val="22"/>
                <w:szCs w:val="22"/>
                <w:lang w:val="en-US"/>
              </w:rPr>
              <w:t>Observasi</w:t>
            </w:r>
            <w:proofErr w:type="spellEnd"/>
          </w:p>
          <w:p w14:paraId="12B579D1" w14:textId="77777777" w:rsidR="00101E1F" w:rsidRPr="004E7AF8" w:rsidRDefault="00101E1F" w:rsidP="004E7AF8">
            <w:pPr>
              <w:rPr>
                <w:rFonts w:ascii="Times New Roman" w:hAnsi="Times New Roman" w:cs="Times New Roman"/>
                <w:sz w:val="22"/>
                <w:szCs w:val="22"/>
                <w:lang w:val="en-US"/>
              </w:rPr>
            </w:pPr>
          </w:p>
          <w:p w14:paraId="570EEF29" w14:textId="77777777"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KI-3: </w:t>
            </w:r>
            <w:proofErr w:type="spellStart"/>
            <w:r w:rsidRPr="004E7AF8">
              <w:rPr>
                <w:rFonts w:ascii="Times New Roman" w:hAnsi="Times New Roman" w:cs="Times New Roman"/>
                <w:sz w:val="22"/>
                <w:szCs w:val="22"/>
                <w:lang w:val="en-US"/>
              </w:rPr>
              <w:t>Tes</w:t>
            </w:r>
            <w:proofErr w:type="spellEnd"/>
            <w:r w:rsidRPr="004E7AF8">
              <w:rPr>
                <w:rFonts w:ascii="Times New Roman" w:hAnsi="Times New Roman" w:cs="Times New Roman"/>
                <w:sz w:val="22"/>
                <w:szCs w:val="22"/>
                <w:lang w:val="en-US"/>
              </w:rPr>
              <w:t xml:space="preserve"> </w:t>
            </w:r>
            <w:proofErr w:type="spellStart"/>
            <w:r w:rsidRPr="004E7AF8">
              <w:rPr>
                <w:rFonts w:ascii="Times New Roman" w:hAnsi="Times New Roman" w:cs="Times New Roman"/>
                <w:sz w:val="22"/>
                <w:szCs w:val="22"/>
                <w:lang w:val="en-US"/>
              </w:rPr>
              <w:t>Tertulis</w:t>
            </w:r>
            <w:proofErr w:type="spellEnd"/>
          </w:p>
          <w:p w14:paraId="72F9E67C" w14:textId="77777777" w:rsidR="00101E1F" w:rsidRPr="004E7AF8" w:rsidRDefault="00101E1F" w:rsidP="004E7AF8">
            <w:pPr>
              <w:rPr>
                <w:rFonts w:ascii="Times New Roman" w:hAnsi="Times New Roman" w:cs="Times New Roman"/>
                <w:sz w:val="22"/>
                <w:szCs w:val="22"/>
                <w:lang w:val="en-US"/>
              </w:rPr>
            </w:pPr>
          </w:p>
          <w:p w14:paraId="780C2724" w14:textId="77777777"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KI-4: </w:t>
            </w:r>
            <w:proofErr w:type="spellStart"/>
            <w:r w:rsidRPr="004E7AF8">
              <w:rPr>
                <w:rFonts w:ascii="Times New Roman" w:hAnsi="Times New Roman" w:cs="Times New Roman"/>
                <w:sz w:val="22"/>
                <w:szCs w:val="22"/>
                <w:lang w:val="en-US"/>
              </w:rPr>
              <w:t>Praktek</w:t>
            </w:r>
            <w:proofErr w:type="spellEnd"/>
          </w:p>
          <w:p w14:paraId="05469947" w14:textId="77777777"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Atau </w:t>
            </w:r>
            <w:proofErr w:type="spellStart"/>
            <w:r w:rsidRPr="004E7AF8">
              <w:rPr>
                <w:rFonts w:ascii="Times New Roman" w:hAnsi="Times New Roman" w:cs="Times New Roman"/>
                <w:sz w:val="22"/>
                <w:szCs w:val="22"/>
                <w:lang w:val="en-US"/>
              </w:rPr>
              <w:t>unjuk</w:t>
            </w:r>
            <w:proofErr w:type="spellEnd"/>
            <w:r w:rsidRPr="004E7AF8">
              <w:rPr>
                <w:rFonts w:ascii="Times New Roman" w:hAnsi="Times New Roman" w:cs="Times New Roman"/>
                <w:sz w:val="22"/>
                <w:szCs w:val="22"/>
                <w:lang w:val="en-US"/>
              </w:rPr>
              <w:t xml:space="preserve"> </w:t>
            </w:r>
            <w:proofErr w:type="spellStart"/>
            <w:r w:rsidRPr="004E7AF8">
              <w:rPr>
                <w:rFonts w:ascii="Times New Roman" w:hAnsi="Times New Roman" w:cs="Times New Roman"/>
                <w:sz w:val="22"/>
                <w:szCs w:val="22"/>
                <w:lang w:val="en-US"/>
              </w:rPr>
              <w:t>Kerja</w:t>
            </w:r>
            <w:proofErr w:type="spellEnd"/>
          </w:p>
        </w:tc>
        <w:tc>
          <w:tcPr>
            <w:tcW w:w="630" w:type="dxa"/>
          </w:tcPr>
          <w:p w14:paraId="0072DC63" w14:textId="77777777" w:rsidR="00101E1F" w:rsidRPr="00F957D5" w:rsidRDefault="00F957D5" w:rsidP="00F957D5">
            <w:pPr>
              <w:ind w:right="-108"/>
              <w:rPr>
                <w:rFonts w:ascii="Times New Roman" w:hAnsi="Times New Roman" w:cs="Times New Roman"/>
                <w:sz w:val="22"/>
                <w:szCs w:val="22"/>
                <w:lang w:val="en-US"/>
              </w:rPr>
            </w:pPr>
            <w:r w:rsidRPr="00F957D5">
              <w:rPr>
                <w:rFonts w:ascii="Times New Roman" w:hAnsi="Times New Roman" w:cs="Times New Roman"/>
                <w:sz w:val="22"/>
                <w:szCs w:val="22"/>
                <w:lang w:val="en-US"/>
              </w:rPr>
              <w:t>2 TM</w:t>
            </w:r>
          </w:p>
        </w:tc>
      </w:tr>
      <w:tr w:rsidR="00101E1F" w:rsidRPr="004E7AF8" w14:paraId="379D2D37" w14:textId="77777777" w:rsidTr="004E7AF8">
        <w:tc>
          <w:tcPr>
            <w:tcW w:w="378" w:type="dxa"/>
            <w:vMerge/>
          </w:tcPr>
          <w:p w14:paraId="56AA4F3B" w14:textId="77777777" w:rsidR="00101E1F" w:rsidRPr="004E7AF8" w:rsidRDefault="00101E1F" w:rsidP="004E7AF8">
            <w:pPr>
              <w:rPr>
                <w:rFonts w:ascii="Times New Roman" w:hAnsi="Times New Roman" w:cs="Times New Roman"/>
                <w:sz w:val="22"/>
                <w:szCs w:val="22"/>
              </w:rPr>
            </w:pPr>
          </w:p>
        </w:tc>
        <w:tc>
          <w:tcPr>
            <w:tcW w:w="1260" w:type="dxa"/>
            <w:vMerge/>
          </w:tcPr>
          <w:p w14:paraId="5EAE616C" w14:textId="77777777" w:rsidR="00101E1F" w:rsidRPr="004E7AF8" w:rsidRDefault="00101E1F" w:rsidP="004E7AF8">
            <w:pPr>
              <w:rPr>
                <w:rFonts w:ascii="Times New Roman" w:hAnsi="Times New Roman" w:cs="Times New Roman"/>
                <w:sz w:val="22"/>
                <w:szCs w:val="22"/>
              </w:rPr>
            </w:pPr>
          </w:p>
        </w:tc>
        <w:tc>
          <w:tcPr>
            <w:tcW w:w="1260" w:type="dxa"/>
          </w:tcPr>
          <w:p w14:paraId="62DC6804" w14:textId="77777777" w:rsidR="00101E1F" w:rsidRPr="004E7AF8" w:rsidRDefault="00101E1F" w:rsidP="004E7AF8">
            <w:pPr>
              <w:rPr>
                <w:rFonts w:ascii="Times New Roman" w:hAnsi="Times New Roman" w:cs="Times New Roman"/>
                <w:sz w:val="22"/>
                <w:szCs w:val="22"/>
              </w:rPr>
            </w:pPr>
          </w:p>
        </w:tc>
        <w:tc>
          <w:tcPr>
            <w:tcW w:w="2070" w:type="dxa"/>
          </w:tcPr>
          <w:p w14:paraId="3C8F3DFD" w14:textId="77777777" w:rsidR="00101E1F" w:rsidRPr="004E7AF8" w:rsidRDefault="00101E1F" w:rsidP="004E7AF8">
            <w:pPr>
              <w:pStyle w:val="NoSpacing"/>
              <w:rPr>
                <w:rFonts w:ascii="Times New Roman" w:hAnsi="Times New Roman" w:cs="Times New Roman"/>
                <w:sz w:val="22"/>
                <w:szCs w:val="22"/>
                <w:lang w:val="en-US"/>
              </w:rPr>
            </w:pPr>
          </w:p>
        </w:tc>
        <w:tc>
          <w:tcPr>
            <w:tcW w:w="3510" w:type="dxa"/>
          </w:tcPr>
          <w:p w14:paraId="5E49F943" w14:textId="77777777" w:rsidR="00101E1F" w:rsidRPr="004E7AF8" w:rsidRDefault="00101E1F" w:rsidP="004E7AF8">
            <w:pPr>
              <w:pStyle w:val="Default"/>
              <w:rPr>
                <w:rFonts w:ascii="Times New Roman" w:hAnsi="Times New Roman" w:cs="Times New Roman"/>
                <w:sz w:val="22"/>
                <w:szCs w:val="22"/>
              </w:rPr>
            </w:pPr>
          </w:p>
        </w:tc>
        <w:tc>
          <w:tcPr>
            <w:tcW w:w="1080" w:type="dxa"/>
          </w:tcPr>
          <w:p w14:paraId="56EC5DD3" w14:textId="77777777" w:rsidR="00101E1F" w:rsidRPr="004E7AF8" w:rsidRDefault="00101E1F" w:rsidP="004E7AF8">
            <w:pPr>
              <w:rPr>
                <w:rFonts w:ascii="Times New Roman" w:hAnsi="Times New Roman" w:cs="Times New Roman"/>
                <w:sz w:val="22"/>
                <w:szCs w:val="22"/>
                <w:lang w:val="en-US"/>
              </w:rPr>
            </w:pPr>
          </w:p>
        </w:tc>
        <w:tc>
          <w:tcPr>
            <w:tcW w:w="630" w:type="dxa"/>
          </w:tcPr>
          <w:p w14:paraId="44D8435D" w14:textId="77777777" w:rsidR="00101E1F" w:rsidRPr="00F957D5" w:rsidRDefault="00101E1F" w:rsidP="004E7AF8">
            <w:pPr>
              <w:rPr>
                <w:rFonts w:ascii="Times New Roman" w:hAnsi="Times New Roman" w:cs="Times New Roman"/>
                <w:sz w:val="22"/>
                <w:szCs w:val="22"/>
                <w:lang w:val="en-US"/>
              </w:rPr>
            </w:pPr>
          </w:p>
        </w:tc>
      </w:tr>
      <w:tr w:rsidR="00101E1F" w:rsidRPr="004E7AF8" w14:paraId="2719C509" w14:textId="77777777" w:rsidTr="004E7AF8">
        <w:tc>
          <w:tcPr>
            <w:tcW w:w="378" w:type="dxa"/>
          </w:tcPr>
          <w:p w14:paraId="23DC5612" w14:textId="77777777"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4</w:t>
            </w:r>
          </w:p>
        </w:tc>
        <w:tc>
          <w:tcPr>
            <w:tcW w:w="1260" w:type="dxa"/>
          </w:tcPr>
          <w:p w14:paraId="56DEC821" w14:textId="77777777" w:rsidR="00101E1F" w:rsidRPr="004E7AF8" w:rsidRDefault="00101E1F" w:rsidP="004E7AF8">
            <w:pPr>
              <w:jc w:val="both"/>
              <w:rPr>
                <w:rFonts w:ascii="Times New Roman" w:hAnsi="Times New Roman" w:cs="Times New Roman"/>
                <w:sz w:val="22"/>
                <w:szCs w:val="22"/>
              </w:rPr>
            </w:pPr>
            <w:r w:rsidRPr="004E7AF8">
              <w:rPr>
                <w:rFonts w:ascii="Times New Roman" w:hAnsi="Times New Roman" w:cs="Times New Roman"/>
                <w:sz w:val="22"/>
                <w:szCs w:val="22"/>
              </w:rPr>
              <w:t>Bersyukur kepada Allah Swt</w:t>
            </w:r>
          </w:p>
        </w:tc>
        <w:tc>
          <w:tcPr>
            <w:tcW w:w="1260" w:type="dxa"/>
          </w:tcPr>
          <w:p w14:paraId="3BB080CA" w14:textId="77777777" w:rsidR="00101E1F" w:rsidRPr="004E7AF8" w:rsidRDefault="00101E1F" w:rsidP="004E7AF8">
            <w:pPr>
              <w:pStyle w:val="ListParagraph"/>
              <w:numPr>
                <w:ilvl w:val="0"/>
                <w:numId w:val="24"/>
              </w:numPr>
              <w:autoSpaceDE w:val="0"/>
              <w:autoSpaceDN w:val="0"/>
              <w:adjustRightInd w:val="0"/>
              <w:ind w:left="260" w:hanging="270"/>
              <w:jc w:val="both"/>
              <w:rPr>
                <w:rFonts w:ascii="Times New Roman" w:hAnsi="Times New Roman" w:cs="Times New Roman"/>
                <w:sz w:val="22"/>
                <w:szCs w:val="22"/>
              </w:rPr>
            </w:pPr>
            <w:r w:rsidRPr="004E7AF8">
              <w:rPr>
                <w:rFonts w:ascii="Times New Roman" w:hAnsi="Times New Roman" w:cs="Times New Roman"/>
                <w:sz w:val="22"/>
                <w:szCs w:val="22"/>
              </w:rPr>
              <w:t>Nikmatnya Bersyukur</w:t>
            </w:r>
          </w:p>
          <w:p w14:paraId="7D49A750" w14:textId="77777777" w:rsidR="00101E1F" w:rsidRPr="004E7AF8" w:rsidRDefault="00101E1F" w:rsidP="004E7AF8">
            <w:pPr>
              <w:pStyle w:val="ListParagraph"/>
              <w:numPr>
                <w:ilvl w:val="0"/>
                <w:numId w:val="24"/>
              </w:numPr>
              <w:autoSpaceDE w:val="0"/>
              <w:autoSpaceDN w:val="0"/>
              <w:adjustRightInd w:val="0"/>
              <w:ind w:left="260" w:hanging="270"/>
              <w:jc w:val="both"/>
              <w:rPr>
                <w:rFonts w:ascii="Times New Roman" w:hAnsi="Times New Roman" w:cs="Times New Roman"/>
                <w:sz w:val="22"/>
                <w:szCs w:val="22"/>
              </w:rPr>
            </w:pPr>
            <w:r w:rsidRPr="004E7AF8">
              <w:rPr>
                <w:rFonts w:ascii="Times New Roman" w:hAnsi="Times New Roman" w:cs="Times New Roman"/>
                <w:sz w:val="22"/>
                <w:szCs w:val="22"/>
              </w:rPr>
              <w:t>Sikap Bersyukur</w:t>
            </w:r>
          </w:p>
        </w:tc>
        <w:tc>
          <w:tcPr>
            <w:tcW w:w="2070" w:type="dxa"/>
          </w:tcPr>
          <w:p w14:paraId="0DA4916A" w14:textId="77777777" w:rsidR="00101E1F" w:rsidRPr="004E7AF8" w:rsidRDefault="00101E1F" w:rsidP="004E7AF8">
            <w:pPr>
              <w:pStyle w:val="Default"/>
              <w:numPr>
                <w:ilvl w:val="0"/>
                <w:numId w:val="17"/>
              </w:numPr>
              <w:ind w:left="450" w:hanging="450"/>
              <w:jc w:val="both"/>
              <w:rPr>
                <w:rFonts w:ascii="Times New Roman" w:hAnsi="Times New Roman" w:cs="Times New Roman"/>
                <w:sz w:val="22"/>
                <w:szCs w:val="22"/>
              </w:rPr>
            </w:pPr>
            <w:r w:rsidRPr="004E7AF8">
              <w:rPr>
                <w:rFonts w:ascii="Times New Roman" w:hAnsi="Times New Roman" w:cs="Times New Roman"/>
                <w:sz w:val="22"/>
                <w:szCs w:val="22"/>
              </w:rPr>
              <w:t xml:space="preserve">Menerima dan mensyukuri nikmat Allah Swt. yang diberikan kepada makhluknya </w:t>
            </w:r>
          </w:p>
          <w:p w14:paraId="7D6B51F7" w14:textId="77777777" w:rsidR="00101E1F" w:rsidRPr="004E7AF8" w:rsidRDefault="00101E1F" w:rsidP="004E7AF8">
            <w:pPr>
              <w:pStyle w:val="Default"/>
              <w:numPr>
                <w:ilvl w:val="0"/>
                <w:numId w:val="17"/>
              </w:numPr>
              <w:ind w:left="450" w:hanging="450"/>
              <w:jc w:val="both"/>
              <w:rPr>
                <w:rFonts w:ascii="Times New Roman" w:hAnsi="Times New Roman" w:cs="Times New Roman"/>
                <w:sz w:val="22"/>
                <w:szCs w:val="22"/>
              </w:rPr>
            </w:pPr>
            <w:r w:rsidRPr="004E7AF8">
              <w:rPr>
                <w:rFonts w:ascii="Times New Roman" w:hAnsi="Times New Roman" w:cs="Times New Roman"/>
                <w:sz w:val="22"/>
                <w:szCs w:val="22"/>
              </w:rPr>
              <w:t xml:space="preserve">Menunjukkan sikap bersyukur. </w:t>
            </w:r>
          </w:p>
          <w:p w14:paraId="1934755B" w14:textId="77777777" w:rsidR="00101E1F" w:rsidRPr="004E7AF8" w:rsidRDefault="00101E1F" w:rsidP="004E7AF8">
            <w:pPr>
              <w:pStyle w:val="Default"/>
              <w:numPr>
                <w:ilvl w:val="0"/>
                <w:numId w:val="17"/>
              </w:numPr>
              <w:ind w:left="450" w:hanging="450"/>
              <w:jc w:val="both"/>
              <w:rPr>
                <w:rFonts w:ascii="Times New Roman" w:hAnsi="Times New Roman" w:cs="Times New Roman"/>
                <w:sz w:val="22"/>
                <w:szCs w:val="22"/>
              </w:rPr>
            </w:pPr>
            <w:r w:rsidRPr="004E7AF8">
              <w:rPr>
                <w:rFonts w:ascii="Times New Roman" w:hAnsi="Times New Roman" w:cs="Times New Roman"/>
                <w:sz w:val="22"/>
                <w:szCs w:val="22"/>
              </w:rPr>
              <w:t xml:space="preserve">Memahami sikap bersyukur. </w:t>
            </w:r>
          </w:p>
          <w:p w14:paraId="0C86EB05" w14:textId="77777777" w:rsidR="00101E1F" w:rsidRPr="004E7AF8" w:rsidRDefault="00101E1F" w:rsidP="004E7AF8">
            <w:pPr>
              <w:pStyle w:val="Default"/>
              <w:numPr>
                <w:ilvl w:val="0"/>
                <w:numId w:val="17"/>
              </w:numPr>
              <w:ind w:left="450" w:hanging="450"/>
              <w:jc w:val="both"/>
              <w:rPr>
                <w:rFonts w:ascii="Times New Roman" w:hAnsi="Times New Roman" w:cs="Times New Roman"/>
                <w:sz w:val="22"/>
                <w:szCs w:val="22"/>
              </w:rPr>
            </w:pPr>
            <w:r w:rsidRPr="004E7AF8">
              <w:rPr>
                <w:rFonts w:ascii="Times New Roman" w:hAnsi="Times New Roman" w:cs="Times New Roman"/>
                <w:sz w:val="22"/>
                <w:szCs w:val="22"/>
              </w:rPr>
              <w:t xml:space="preserve">Mencontohkan sikap bersyukur. </w:t>
            </w:r>
          </w:p>
        </w:tc>
        <w:tc>
          <w:tcPr>
            <w:tcW w:w="3510" w:type="dxa"/>
          </w:tcPr>
          <w:p w14:paraId="2EF2D2D1" w14:textId="77777777" w:rsidR="00101E1F" w:rsidRPr="004E7AF8" w:rsidRDefault="00101E1F" w:rsidP="004E7AF8">
            <w:pPr>
              <w:numPr>
                <w:ilvl w:val="0"/>
                <w:numId w:val="37"/>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Semua peserta didik mencermati bacaan teks, kemudian salah satu peserta didik membacanya.</w:t>
            </w:r>
          </w:p>
          <w:p w14:paraId="348E7804" w14:textId="77777777" w:rsidR="00101E1F" w:rsidRPr="004E7AF8" w:rsidRDefault="00101E1F" w:rsidP="004E7AF8">
            <w:pPr>
              <w:numPr>
                <w:ilvl w:val="0"/>
                <w:numId w:val="37"/>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Pada rubrik “Ayo Bekerja Sama”, peserta didik diklasifikasi dalam beberapa kelompok.</w:t>
            </w:r>
          </w:p>
          <w:p w14:paraId="589EEDFE" w14:textId="77777777" w:rsidR="00101E1F" w:rsidRPr="004E7AF8" w:rsidRDefault="00101E1F" w:rsidP="004E7AF8">
            <w:pPr>
              <w:numPr>
                <w:ilvl w:val="0"/>
                <w:numId w:val="37"/>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Setiap peserta didik dalam kelompok mengamati gambar/ilustrasi berseri tentang pesan bersyukur dan guru memberikan petunjuk secara teknis proses diskusi.</w:t>
            </w:r>
          </w:p>
          <w:p w14:paraId="641D207C" w14:textId="77777777" w:rsidR="00101E1F" w:rsidRPr="004E7AF8" w:rsidRDefault="00101E1F" w:rsidP="004E7AF8">
            <w:pPr>
              <w:numPr>
                <w:ilvl w:val="0"/>
                <w:numId w:val="37"/>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Pertanyaan peserta didik yang diharapkan tidak saja apa atau siapa, tetapi mengapa dan bagaimana.</w:t>
            </w:r>
          </w:p>
          <w:p w14:paraId="4C740E83" w14:textId="77777777" w:rsidR="00101E1F" w:rsidRPr="004E7AF8" w:rsidRDefault="00101E1F" w:rsidP="004E7AF8">
            <w:pPr>
              <w:numPr>
                <w:ilvl w:val="0"/>
                <w:numId w:val="37"/>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Pertanyaan peserta didik diinventarisir oleh guru.</w:t>
            </w:r>
          </w:p>
          <w:p w14:paraId="1B5D8CC9" w14:textId="77777777" w:rsidR="00101E1F" w:rsidRPr="004E7AF8" w:rsidRDefault="00101E1F" w:rsidP="004E7AF8">
            <w:pPr>
              <w:numPr>
                <w:ilvl w:val="0"/>
                <w:numId w:val="37"/>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Proses mendapatkan tanggapan dan jawaban atau pelaksanaan diskusi difasilitasi oleh guru sehingga berjalan baik.</w:t>
            </w:r>
          </w:p>
          <w:p w14:paraId="6EEEC2A6" w14:textId="77777777" w:rsidR="00101E1F" w:rsidRPr="004E7AF8" w:rsidRDefault="00101E1F" w:rsidP="004E7AF8">
            <w:pPr>
              <w:numPr>
                <w:ilvl w:val="0"/>
                <w:numId w:val="37"/>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Pada rubrik “Ayo Kerjakan” peserta didik bekerjasama dengan temannya di kelas mendiskusikan gambar yang terdapat dalam rubrik “Ayo Bekerja Sama”.</w:t>
            </w:r>
          </w:p>
          <w:p w14:paraId="58AE4D05" w14:textId="77777777" w:rsidR="00101E1F" w:rsidRPr="004E7AF8" w:rsidRDefault="00101E1F" w:rsidP="004E7AF8">
            <w:pPr>
              <w:numPr>
                <w:ilvl w:val="0"/>
                <w:numId w:val="37"/>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Pada rubrik “Ayo Renungkan”, peserta didik diminta menjawab pertanyaan dengan isian singkat.</w:t>
            </w:r>
          </w:p>
          <w:p w14:paraId="31CD9641" w14:textId="77777777" w:rsidR="00101E1F" w:rsidRPr="004E7AF8" w:rsidRDefault="00101E1F" w:rsidP="004E7AF8">
            <w:pPr>
              <w:numPr>
                <w:ilvl w:val="0"/>
                <w:numId w:val="37"/>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Semua peserta didik mencermati bacaan teks “Nkmatnya Bersyukur”, kemudian membacanya.</w:t>
            </w:r>
          </w:p>
          <w:p w14:paraId="370A027F" w14:textId="77777777" w:rsidR="00101E1F" w:rsidRPr="004E7AF8" w:rsidRDefault="00101E1F" w:rsidP="004E7AF8">
            <w:pPr>
              <w:numPr>
                <w:ilvl w:val="0"/>
                <w:numId w:val="37"/>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Selanjutnya, secara individu maupun berkelompok, peserta didik melakukan diskusi untuk menanggapi dan menjawab beberapa pertanyaan.</w:t>
            </w:r>
          </w:p>
          <w:p w14:paraId="160E9589" w14:textId="77777777" w:rsidR="00101E1F" w:rsidRPr="004E7AF8" w:rsidRDefault="00101E1F" w:rsidP="004E7AF8">
            <w:pPr>
              <w:numPr>
                <w:ilvl w:val="0"/>
                <w:numId w:val="37"/>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Dibantu</w:t>
            </w:r>
            <w:r w:rsidRPr="004E7AF8">
              <w:rPr>
                <w:rFonts w:ascii="Times New Roman" w:hAnsi="Times New Roman" w:cs="Times New Roman"/>
                <w:sz w:val="22"/>
                <w:szCs w:val="22"/>
                <w:lang w:val="es-ES"/>
              </w:rPr>
              <w:t xml:space="preserve"> </w:t>
            </w:r>
            <w:proofErr w:type="spellStart"/>
            <w:r w:rsidRPr="004E7AF8">
              <w:rPr>
                <w:rFonts w:ascii="Times New Roman" w:hAnsi="Times New Roman" w:cs="Times New Roman"/>
                <w:sz w:val="22"/>
                <w:szCs w:val="22"/>
                <w:lang w:val="es-ES"/>
              </w:rPr>
              <w:t>guru</w:t>
            </w:r>
            <w:proofErr w:type="spellEnd"/>
            <w:r w:rsidRPr="004E7AF8">
              <w:rPr>
                <w:rFonts w:ascii="Times New Roman" w:hAnsi="Times New Roman" w:cs="Times New Roman"/>
                <w:sz w:val="22"/>
                <w:szCs w:val="22"/>
                <w:lang w:val="es-ES"/>
              </w:rPr>
              <w:t xml:space="preserve"> </w:t>
            </w:r>
            <w:proofErr w:type="spellStart"/>
            <w:r w:rsidRPr="004E7AF8">
              <w:rPr>
                <w:rFonts w:ascii="Times New Roman" w:hAnsi="Times New Roman" w:cs="Times New Roman"/>
                <w:sz w:val="22"/>
                <w:szCs w:val="22"/>
                <w:lang w:val="es-ES"/>
              </w:rPr>
              <w:t>peserta</w:t>
            </w:r>
            <w:proofErr w:type="spellEnd"/>
            <w:r w:rsidRPr="004E7AF8">
              <w:rPr>
                <w:rFonts w:ascii="Times New Roman" w:hAnsi="Times New Roman" w:cs="Times New Roman"/>
                <w:sz w:val="22"/>
                <w:szCs w:val="22"/>
                <w:lang w:val="es-ES"/>
              </w:rPr>
              <w:t xml:space="preserve"> </w:t>
            </w:r>
            <w:proofErr w:type="spellStart"/>
            <w:r w:rsidRPr="004E7AF8">
              <w:rPr>
                <w:rFonts w:ascii="Times New Roman" w:hAnsi="Times New Roman" w:cs="Times New Roman"/>
                <w:sz w:val="22"/>
                <w:szCs w:val="22"/>
                <w:lang w:val="es-ES"/>
              </w:rPr>
              <w:t>didik</w:t>
            </w:r>
            <w:proofErr w:type="spellEnd"/>
            <w:r w:rsidRPr="004E7AF8">
              <w:rPr>
                <w:rFonts w:ascii="Times New Roman" w:hAnsi="Times New Roman" w:cs="Times New Roman"/>
                <w:sz w:val="22"/>
                <w:szCs w:val="22"/>
                <w:lang w:val="es-ES"/>
              </w:rPr>
              <w:t xml:space="preserve"> </w:t>
            </w:r>
            <w:proofErr w:type="spellStart"/>
            <w:r w:rsidRPr="004E7AF8">
              <w:rPr>
                <w:rFonts w:ascii="Times New Roman" w:hAnsi="Times New Roman" w:cs="Times New Roman"/>
                <w:sz w:val="22"/>
                <w:szCs w:val="22"/>
                <w:lang w:val="es-ES"/>
              </w:rPr>
              <w:t>membuat</w:t>
            </w:r>
            <w:proofErr w:type="spellEnd"/>
            <w:r w:rsidRPr="004E7AF8">
              <w:rPr>
                <w:rFonts w:ascii="Times New Roman" w:hAnsi="Times New Roman" w:cs="Times New Roman"/>
                <w:sz w:val="22"/>
                <w:szCs w:val="22"/>
                <w:lang w:val="es-ES"/>
              </w:rPr>
              <w:t xml:space="preserve"> </w:t>
            </w:r>
            <w:proofErr w:type="spellStart"/>
            <w:r w:rsidRPr="004E7AF8">
              <w:rPr>
                <w:rFonts w:ascii="Times New Roman" w:hAnsi="Times New Roman" w:cs="Times New Roman"/>
                <w:sz w:val="22"/>
                <w:szCs w:val="22"/>
                <w:lang w:val="es-ES"/>
              </w:rPr>
              <w:t>kesimpulan</w:t>
            </w:r>
            <w:proofErr w:type="spellEnd"/>
            <w:r w:rsidRPr="004E7AF8">
              <w:rPr>
                <w:rFonts w:ascii="Times New Roman" w:hAnsi="Times New Roman" w:cs="Times New Roman"/>
                <w:sz w:val="22"/>
                <w:szCs w:val="22"/>
              </w:rPr>
              <w:t>.</w:t>
            </w:r>
            <w:r w:rsidRPr="004E7AF8">
              <w:rPr>
                <w:rFonts w:ascii="Times New Roman" w:hAnsi="Times New Roman" w:cs="Times New Roman"/>
                <w:sz w:val="22"/>
                <w:szCs w:val="22"/>
                <w:lang w:val="es-ES"/>
              </w:rPr>
              <w:t xml:space="preserve"> </w:t>
            </w:r>
          </w:p>
        </w:tc>
        <w:tc>
          <w:tcPr>
            <w:tcW w:w="1080" w:type="dxa"/>
          </w:tcPr>
          <w:p w14:paraId="488B629D" w14:textId="77777777"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KI-1: </w:t>
            </w:r>
          </w:p>
          <w:p w14:paraId="26530391" w14:textId="77777777"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P. Diri </w:t>
            </w:r>
          </w:p>
          <w:p w14:paraId="59BCA60B" w14:textId="77777777" w:rsidR="00101E1F" w:rsidRPr="004E7AF8" w:rsidRDefault="00101E1F" w:rsidP="004E7AF8">
            <w:pPr>
              <w:rPr>
                <w:rFonts w:ascii="Times New Roman" w:hAnsi="Times New Roman" w:cs="Times New Roman"/>
                <w:sz w:val="22"/>
                <w:szCs w:val="22"/>
                <w:lang w:val="en-US"/>
              </w:rPr>
            </w:pPr>
          </w:p>
          <w:p w14:paraId="353AE211" w14:textId="77777777" w:rsidR="00101E1F" w:rsidRPr="004E7AF8" w:rsidRDefault="00101E1F" w:rsidP="004E7AF8">
            <w:pPr>
              <w:ind w:left="-108"/>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KI-2: </w:t>
            </w:r>
            <w:proofErr w:type="spellStart"/>
            <w:r w:rsidRPr="004E7AF8">
              <w:rPr>
                <w:rFonts w:ascii="Times New Roman" w:hAnsi="Times New Roman" w:cs="Times New Roman"/>
                <w:sz w:val="22"/>
                <w:szCs w:val="22"/>
                <w:lang w:val="en-US"/>
              </w:rPr>
              <w:t>Observasi</w:t>
            </w:r>
            <w:proofErr w:type="spellEnd"/>
          </w:p>
          <w:p w14:paraId="2EFF797F" w14:textId="77777777" w:rsidR="00101E1F" w:rsidRPr="004E7AF8" w:rsidRDefault="00101E1F" w:rsidP="004E7AF8">
            <w:pPr>
              <w:rPr>
                <w:rFonts w:ascii="Times New Roman" w:hAnsi="Times New Roman" w:cs="Times New Roman"/>
                <w:sz w:val="22"/>
                <w:szCs w:val="22"/>
                <w:lang w:val="en-US"/>
              </w:rPr>
            </w:pPr>
          </w:p>
          <w:p w14:paraId="19E4D661" w14:textId="77777777"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KI-3: </w:t>
            </w:r>
            <w:proofErr w:type="spellStart"/>
            <w:r w:rsidRPr="004E7AF8">
              <w:rPr>
                <w:rFonts w:ascii="Times New Roman" w:hAnsi="Times New Roman" w:cs="Times New Roman"/>
                <w:sz w:val="22"/>
                <w:szCs w:val="22"/>
                <w:lang w:val="en-US"/>
              </w:rPr>
              <w:t>Tes</w:t>
            </w:r>
            <w:proofErr w:type="spellEnd"/>
            <w:r w:rsidRPr="004E7AF8">
              <w:rPr>
                <w:rFonts w:ascii="Times New Roman" w:hAnsi="Times New Roman" w:cs="Times New Roman"/>
                <w:sz w:val="22"/>
                <w:szCs w:val="22"/>
                <w:lang w:val="en-US"/>
              </w:rPr>
              <w:t xml:space="preserve"> </w:t>
            </w:r>
            <w:proofErr w:type="spellStart"/>
            <w:r w:rsidRPr="004E7AF8">
              <w:rPr>
                <w:rFonts w:ascii="Times New Roman" w:hAnsi="Times New Roman" w:cs="Times New Roman"/>
                <w:sz w:val="22"/>
                <w:szCs w:val="22"/>
                <w:lang w:val="en-US"/>
              </w:rPr>
              <w:t>Tertulis</w:t>
            </w:r>
            <w:proofErr w:type="spellEnd"/>
          </w:p>
          <w:p w14:paraId="7B010786" w14:textId="77777777" w:rsidR="00101E1F" w:rsidRPr="004E7AF8" w:rsidRDefault="00101E1F" w:rsidP="004E7AF8">
            <w:pPr>
              <w:rPr>
                <w:rFonts w:ascii="Times New Roman" w:hAnsi="Times New Roman" w:cs="Times New Roman"/>
                <w:sz w:val="22"/>
                <w:szCs w:val="22"/>
                <w:lang w:val="en-US"/>
              </w:rPr>
            </w:pPr>
          </w:p>
          <w:p w14:paraId="718A9A09" w14:textId="77777777"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KI-4: </w:t>
            </w:r>
            <w:proofErr w:type="spellStart"/>
            <w:r w:rsidRPr="004E7AF8">
              <w:rPr>
                <w:rFonts w:ascii="Times New Roman" w:hAnsi="Times New Roman" w:cs="Times New Roman"/>
                <w:sz w:val="22"/>
                <w:szCs w:val="22"/>
                <w:lang w:val="en-US"/>
              </w:rPr>
              <w:t>Praktek</w:t>
            </w:r>
            <w:proofErr w:type="spellEnd"/>
          </w:p>
          <w:p w14:paraId="6D443CEF" w14:textId="77777777"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Atau </w:t>
            </w:r>
            <w:proofErr w:type="spellStart"/>
            <w:r w:rsidRPr="004E7AF8">
              <w:rPr>
                <w:rFonts w:ascii="Times New Roman" w:hAnsi="Times New Roman" w:cs="Times New Roman"/>
                <w:sz w:val="22"/>
                <w:szCs w:val="22"/>
                <w:lang w:val="en-US"/>
              </w:rPr>
              <w:t>unjuk</w:t>
            </w:r>
            <w:proofErr w:type="spellEnd"/>
            <w:r w:rsidRPr="004E7AF8">
              <w:rPr>
                <w:rFonts w:ascii="Times New Roman" w:hAnsi="Times New Roman" w:cs="Times New Roman"/>
                <w:sz w:val="22"/>
                <w:szCs w:val="22"/>
                <w:lang w:val="en-US"/>
              </w:rPr>
              <w:t xml:space="preserve"> </w:t>
            </w:r>
            <w:proofErr w:type="spellStart"/>
            <w:r w:rsidRPr="004E7AF8">
              <w:rPr>
                <w:rFonts w:ascii="Times New Roman" w:hAnsi="Times New Roman" w:cs="Times New Roman"/>
                <w:sz w:val="22"/>
                <w:szCs w:val="22"/>
                <w:lang w:val="en-US"/>
              </w:rPr>
              <w:t>Kerja</w:t>
            </w:r>
            <w:proofErr w:type="spellEnd"/>
          </w:p>
        </w:tc>
        <w:tc>
          <w:tcPr>
            <w:tcW w:w="630" w:type="dxa"/>
          </w:tcPr>
          <w:p w14:paraId="6DE28BCA" w14:textId="77777777" w:rsidR="00101E1F" w:rsidRPr="00F957D5" w:rsidRDefault="00F957D5" w:rsidP="00F957D5">
            <w:pPr>
              <w:ind w:right="-108"/>
              <w:rPr>
                <w:rFonts w:ascii="Times New Roman" w:hAnsi="Times New Roman" w:cs="Times New Roman"/>
                <w:sz w:val="22"/>
                <w:szCs w:val="22"/>
                <w:lang w:val="en-US"/>
              </w:rPr>
            </w:pPr>
            <w:r w:rsidRPr="00F957D5">
              <w:rPr>
                <w:rFonts w:ascii="Times New Roman" w:hAnsi="Times New Roman" w:cs="Times New Roman"/>
                <w:sz w:val="22"/>
                <w:szCs w:val="22"/>
                <w:lang w:val="en-US"/>
              </w:rPr>
              <w:t>2 TM</w:t>
            </w:r>
          </w:p>
        </w:tc>
      </w:tr>
      <w:tr w:rsidR="00101E1F" w:rsidRPr="004E7AF8" w14:paraId="07FB22A4" w14:textId="77777777" w:rsidTr="004E7AF8">
        <w:tc>
          <w:tcPr>
            <w:tcW w:w="378" w:type="dxa"/>
          </w:tcPr>
          <w:p w14:paraId="22A8BF77" w14:textId="77777777"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5</w:t>
            </w:r>
          </w:p>
        </w:tc>
        <w:tc>
          <w:tcPr>
            <w:tcW w:w="1260" w:type="dxa"/>
          </w:tcPr>
          <w:p w14:paraId="3EC5FFDD" w14:textId="77777777" w:rsidR="00101E1F" w:rsidRPr="004E7AF8" w:rsidRDefault="00101E1F" w:rsidP="004E7AF8">
            <w:pPr>
              <w:jc w:val="both"/>
              <w:rPr>
                <w:rFonts w:ascii="Times New Roman" w:hAnsi="Times New Roman" w:cs="Times New Roman"/>
                <w:sz w:val="22"/>
                <w:szCs w:val="22"/>
              </w:rPr>
            </w:pPr>
            <w:r w:rsidRPr="004E7AF8">
              <w:rPr>
                <w:rFonts w:ascii="Times New Roman" w:hAnsi="Times New Roman" w:cs="Times New Roman"/>
                <w:sz w:val="22"/>
                <w:szCs w:val="22"/>
              </w:rPr>
              <w:t>Zikir dan Doa setelah Salat</w:t>
            </w:r>
          </w:p>
        </w:tc>
        <w:tc>
          <w:tcPr>
            <w:tcW w:w="1260" w:type="dxa"/>
          </w:tcPr>
          <w:p w14:paraId="4CF58DA3" w14:textId="77777777" w:rsidR="00101E1F" w:rsidRPr="004E7AF8" w:rsidRDefault="00101E1F" w:rsidP="004E7AF8">
            <w:pPr>
              <w:pStyle w:val="ListParagraph"/>
              <w:numPr>
                <w:ilvl w:val="0"/>
                <w:numId w:val="25"/>
              </w:numPr>
              <w:autoSpaceDE w:val="0"/>
              <w:autoSpaceDN w:val="0"/>
              <w:adjustRightInd w:val="0"/>
              <w:ind w:left="260" w:hanging="270"/>
              <w:jc w:val="both"/>
              <w:rPr>
                <w:rFonts w:ascii="Times New Roman" w:hAnsi="Times New Roman" w:cs="Times New Roman"/>
                <w:sz w:val="22"/>
                <w:szCs w:val="22"/>
              </w:rPr>
            </w:pPr>
            <w:r w:rsidRPr="004E7AF8">
              <w:rPr>
                <w:rFonts w:ascii="Times New Roman" w:hAnsi="Times New Roman" w:cs="Times New Roman"/>
                <w:sz w:val="22"/>
                <w:szCs w:val="22"/>
              </w:rPr>
              <w:t>Arti zikir dan Doa setelah Sala</w:t>
            </w:r>
          </w:p>
          <w:p w14:paraId="03478394" w14:textId="77777777" w:rsidR="00101E1F" w:rsidRPr="004E7AF8" w:rsidRDefault="00101E1F" w:rsidP="004E7AF8">
            <w:pPr>
              <w:pStyle w:val="ListParagraph"/>
              <w:numPr>
                <w:ilvl w:val="0"/>
                <w:numId w:val="25"/>
              </w:numPr>
              <w:autoSpaceDE w:val="0"/>
              <w:autoSpaceDN w:val="0"/>
              <w:adjustRightInd w:val="0"/>
              <w:ind w:left="260" w:hanging="270"/>
              <w:jc w:val="both"/>
              <w:rPr>
                <w:rFonts w:ascii="Times New Roman" w:hAnsi="Times New Roman" w:cs="Times New Roman"/>
                <w:sz w:val="22"/>
                <w:szCs w:val="22"/>
              </w:rPr>
            </w:pPr>
            <w:r w:rsidRPr="004E7AF8">
              <w:rPr>
                <w:rFonts w:ascii="Times New Roman" w:hAnsi="Times New Roman" w:cs="Times New Roman"/>
                <w:sz w:val="22"/>
                <w:szCs w:val="22"/>
              </w:rPr>
              <w:t>Bacaan zikir dan Doa setelah Salat</w:t>
            </w:r>
          </w:p>
        </w:tc>
        <w:tc>
          <w:tcPr>
            <w:tcW w:w="2070" w:type="dxa"/>
          </w:tcPr>
          <w:p w14:paraId="698F84AD" w14:textId="77777777" w:rsidR="00101E1F" w:rsidRPr="004E7AF8" w:rsidRDefault="00101E1F" w:rsidP="004E7AF8">
            <w:pPr>
              <w:pStyle w:val="Default"/>
              <w:numPr>
                <w:ilvl w:val="0"/>
                <w:numId w:val="18"/>
              </w:numPr>
              <w:ind w:left="450" w:hanging="450"/>
              <w:jc w:val="both"/>
              <w:rPr>
                <w:rFonts w:ascii="Times New Roman" w:hAnsi="Times New Roman" w:cs="Times New Roman"/>
                <w:sz w:val="22"/>
                <w:szCs w:val="22"/>
              </w:rPr>
            </w:pPr>
            <w:r w:rsidRPr="004E7AF8">
              <w:rPr>
                <w:rFonts w:ascii="Times New Roman" w:hAnsi="Times New Roman" w:cs="Times New Roman"/>
                <w:sz w:val="22"/>
                <w:szCs w:val="22"/>
              </w:rPr>
              <w:t xml:space="preserve">Menerima makna zikir dan doa setelah salat sebagai wujud berserah diri kepada Allah Swt. </w:t>
            </w:r>
          </w:p>
          <w:p w14:paraId="41E1DEBB" w14:textId="77777777" w:rsidR="00101E1F" w:rsidRPr="004E7AF8" w:rsidRDefault="00101E1F" w:rsidP="004E7AF8">
            <w:pPr>
              <w:pStyle w:val="Default"/>
              <w:numPr>
                <w:ilvl w:val="0"/>
                <w:numId w:val="18"/>
              </w:numPr>
              <w:ind w:left="450" w:hanging="450"/>
              <w:jc w:val="both"/>
              <w:rPr>
                <w:rFonts w:ascii="Times New Roman" w:hAnsi="Times New Roman" w:cs="Times New Roman"/>
                <w:sz w:val="22"/>
                <w:szCs w:val="22"/>
              </w:rPr>
            </w:pPr>
            <w:r w:rsidRPr="004E7AF8">
              <w:rPr>
                <w:rFonts w:ascii="Times New Roman" w:hAnsi="Times New Roman" w:cs="Times New Roman"/>
                <w:sz w:val="22"/>
                <w:szCs w:val="22"/>
              </w:rPr>
              <w:t xml:space="preserve">Menunjukkan sikap rendah hati sebagai implementasi dari </w:t>
            </w:r>
            <w:r w:rsidRPr="004E7AF8">
              <w:rPr>
                <w:rFonts w:ascii="Times New Roman" w:hAnsi="Times New Roman" w:cs="Times New Roman"/>
                <w:sz w:val="22"/>
                <w:szCs w:val="22"/>
              </w:rPr>
              <w:lastRenderedPageBreak/>
              <w:t xml:space="preserve">pemahaman makna zikir dan doa setelah salat. </w:t>
            </w:r>
          </w:p>
          <w:p w14:paraId="112A7C69" w14:textId="77777777" w:rsidR="00101E1F" w:rsidRPr="004E7AF8" w:rsidRDefault="00101E1F" w:rsidP="004E7AF8">
            <w:pPr>
              <w:pStyle w:val="Default"/>
              <w:numPr>
                <w:ilvl w:val="0"/>
                <w:numId w:val="18"/>
              </w:numPr>
              <w:ind w:left="450" w:hanging="450"/>
              <w:jc w:val="both"/>
              <w:rPr>
                <w:rFonts w:ascii="Times New Roman" w:hAnsi="Times New Roman" w:cs="Times New Roman"/>
                <w:sz w:val="22"/>
                <w:szCs w:val="22"/>
              </w:rPr>
            </w:pPr>
            <w:r w:rsidRPr="004E7AF8">
              <w:rPr>
                <w:rFonts w:ascii="Times New Roman" w:hAnsi="Times New Roman" w:cs="Times New Roman"/>
                <w:sz w:val="22"/>
                <w:szCs w:val="22"/>
              </w:rPr>
              <w:t xml:space="preserve">Memahami makna zikir dan doa setelah salat. </w:t>
            </w:r>
          </w:p>
          <w:p w14:paraId="25F37EC5" w14:textId="77777777" w:rsidR="00101E1F" w:rsidRPr="004E7AF8" w:rsidRDefault="00101E1F" w:rsidP="004E7AF8">
            <w:pPr>
              <w:pStyle w:val="Default"/>
              <w:numPr>
                <w:ilvl w:val="0"/>
                <w:numId w:val="18"/>
              </w:numPr>
              <w:ind w:left="450" w:hanging="450"/>
              <w:jc w:val="both"/>
              <w:rPr>
                <w:rFonts w:ascii="Times New Roman" w:hAnsi="Times New Roman" w:cs="Times New Roman"/>
                <w:sz w:val="22"/>
                <w:szCs w:val="22"/>
              </w:rPr>
            </w:pPr>
            <w:r w:rsidRPr="004E7AF8">
              <w:rPr>
                <w:rFonts w:ascii="Times New Roman" w:hAnsi="Times New Roman" w:cs="Times New Roman"/>
                <w:sz w:val="22"/>
                <w:szCs w:val="22"/>
              </w:rPr>
              <w:t xml:space="preserve">Mempraktikkan tata cara zikir dan doa setelah salat secara benar. </w:t>
            </w:r>
          </w:p>
        </w:tc>
        <w:tc>
          <w:tcPr>
            <w:tcW w:w="3510" w:type="dxa"/>
          </w:tcPr>
          <w:p w14:paraId="09530F01" w14:textId="77777777" w:rsidR="00101E1F" w:rsidRPr="004E7AF8" w:rsidRDefault="00101E1F" w:rsidP="004E7AF8">
            <w:pPr>
              <w:numPr>
                <w:ilvl w:val="0"/>
                <w:numId w:val="41"/>
              </w:numPr>
              <w:ind w:left="252" w:hanging="252"/>
              <w:jc w:val="both"/>
              <w:rPr>
                <w:rFonts w:ascii="Times New Roman" w:hAnsi="Times New Roman" w:cs="Times New Roman"/>
                <w:sz w:val="22"/>
                <w:szCs w:val="22"/>
              </w:rPr>
            </w:pPr>
            <w:r w:rsidRPr="004E7AF8">
              <w:rPr>
                <w:rFonts w:ascii="Times New Roman" w:hAnsi="Times New Roman" w:cs="Times New Roman"/>
                <w:sz w:val="22"/>
                <w:szCs w:val="22"/>
              </w:rPr>
              <w:lastRenderedPageBreak/>
              <w:t>Semua peserta didik mencermati bacaan teks, kemudian salah satu peserta didik membacanya.</w:t>
            </w:r>
          </w:p>
          <w:p w14:paraId="52735F1F" w14:textId="77777777" w:rsidR="00101E1F" w:rsidRPr="004E7AF8" w:rsidRDefault="00101E1F" w:rsidP="004E7AF8">
            <w:pPr>
              <w:numPr>
                <w:ilvl w:val="0"/>
                <w:numId w:val="41"/>
              </w:numPr>
              <w:ind w:left="252" w:hanging="252"/>
              <w:jc w:val="both"/>
              <w:rPr>
                <w:rFonts w:ascii="Times New Roman" w:hAnsi="Times New Roman" w:cs="Times New Roman"/>
                <w:sz w:val="22"/>
                <w:szCs w:val="22"/>
              </w:rPr>
            </w:pPr>
            <w:r w:rsidRPr="004E7AF8">
              <w:rPr>
                <w:rFonts w:ascii="Times New Roman" w:hAnsi="Times New Roman" w:cs="Times New Roman"/>
                <w:sz w:val="22"/>
                <w:szCs w:val="22"/>
              </w:rPr>
              <w:t>Para rubrik “Ayo Bernyanyi” peserta didik bernyanyi sambil menghayati lagu “Zikir dan Berdoa”, dibimbing oleh guru.</w:t>
            </w:r>
          </w:p>
          <w:p w14:paraId="2F150639" w14:textId="77777777" w:rsidR="00101E1F" w:rsidRPr="004E7AF8" w:rsidRDefault="00101E1F" w:rsidP="004E7AF8">
            <w:pPr>
              <w:numPr>
                <w:ilvl w:val="0"/>
                <w:numId w:val="41"/>
              </w:numPr>
              <w:ind w:left="252" w:hanging="252"/>
              <w:jc w:val="both"/>
              <w:rPr>
                <w:rFonts w:ascii="Times New Roman" w:hAnsi="Times New Roman" w:cs="Times New Roman"/>
                <w:sz w:val="22"/>
                <w:szCs w:val="22"/>
              </w:rPr>
            </w:pPr>
            <w:r w:rsidRPr="004E7AF8">
              <w:rPr>
                <w:rFonts w:ascii="Times New Roman" w:hAnsi="Times New Roman" w:cs="Times New Roman"/>
                <w:sz w:val="22"/>
                <w:szCs w:val="22"/>
              </w:rPr>
              <w:t>Pertanyaan peserta didik yang diharapkan tidak saja apa atau siapa, tetapi mengapa dan bagaimana.</w:t>
            </w:r>
          </w:p>
          <w:p w14:paraId="549C8A01" w14:textId="77777777" w:rsidR="00101E1F" w:rsidRPr="004E7AF8" w:rsidRDefault="00101E1F" w:rsidP="004E7AF8">
            <w:pPr>
              <w:numPr>
                <w:ilvl w:val="0"/>
                <w:numId w:val="41"/>
              </w:numPr>
              <w:ind w:left="252" w:hanging="252"/>
              <w:jc w:val="both"/>
              <w:rPr>
                <w:rFonts w:ascii="Times New Roman" w:hAnsi="Times New Roman" w:cs="Times New Roman"/>
                <w:sz w:val="22"/>
                <w:szCs w:val="22"/>
              </w:rPr>
            </w:pPr>
            <w:r w:rsidRPr="004E7AF8">
              <w:rPr>
                <w:rFonts w:ascii="Times New Roman" w:hAnsi="Times New Roman" w:cs="Times New Roman"/>
                <w:sz w:val="22"/>
                <w:szCs w:val="22"/>
              </w:rPr>
              <w:t xml:space="preserve">Pertanyaan peserta didik </w:t>
            </w:r>
            <w:r w:rsidRPr="004E7AF8">
              <w:rPr>
                <w:rFonts w:ascii="Times New Roman" w:hAnsi="Times New Roman" w:cs="Times New Roman"/>
                <w:sz w:val="22"/>
                <w:szCs w:val="22"/>
              </w:rPr>
              <w:lastRenderedPageBreak/>
              <w:t>diinventarisir oleh guru.</w:t>
            </w:r>
          </w:p>
          <w:p w14:paraId="14672547" w14:textId="77777777" w:rsidR="00101E1F" w:rsidRPr="004E7AF8" w:rsidRDefault="00101E1F" w:rsidP="004E7AF8">
            <w:pPr>
              <w:numPr>
                <w:ilvl w:val="0"/>
                <w:numId w:val="41"/>
              </w:numPr>
              <w:ind w:left="252" w:hanging="252"/>
              <w:jc w:val="both"/>
              <w:rPr>
                <w:rFonts w:ascii="Times New Roman" w:hAnsi="Times New Roman" w:cs="Times New Roman"/>
                <w:sz w:val="22"/>
                <w:szCs w:val="22"/>
              </w:rPr>
            </w:pPr>
            <w:r w:rsidRPr="004E7AF8">
              <w:rPr>
                <w:rFonts w:ascii="Times New Roman" w:hAnsi="Times New Roman" w:cs="Times New Roman"/>
                <w:sz w:val="22"/>
                <w:szCs w:val="22"/>
              </w:rPr>
              <w:t xml:space="preserve">Secara individu maupun berkelompok, peserta didik diadakan diskusi untuk menanggapi dan menjawab beberapa </w:t>
            </w:r>
          </w:p>
          <w:p w14:paraId="540DD142" w14:textId="77777777" w:rsidR="00101E1F" w:rsidRPr="004E7AF8" w:rsidRDefault="00101E1F" w:rsidP="004E7AF8">
            <w:pPr>
              <w:pStyle w:val="ListParagraph"/>
              <w:numPr>
                <w:ilvl w:val="0"/>
                <w:numId w:val="41"/>
              </w:numPr>
              <w:ind w:left="252" w:hanging="252"/>
              <w:jc w:val="both"/>
              <w:rPr>
                <w:rFonts w:ascii="Times New Roman" w:hAnsi="Times New Roman" w:cs="Times New Roman"/>
                <w:sz w:val="22"/>
                <w:szCs w:val="22"/>
              </w:rPr>
            </w:pPr>
            <w:r w:rsidRPr="004E7AF8">
              <w:rPr>
                <w:rFonts w:ascii="Times New Roman" w:hAnsi="Times New Roman" w:cs="Times New Roman"/>
                <w:sz w:val="22"/>
                <w:szCs w:val="22"/>
              </w:rPr>
              <w:t>pertanyaan.</w:t>
            </w:r>
          </w:p>
          <w:p w14:paraId="3121C138" w14:textId="77777777" w:rsidR="00101E1F" w:rsidRPr="004E7AF8" w:rsidRDefault="00101E1F" w:rsidP="004E7AF8">
            <w:pPr>
              <w:numPr>
                <w:ilvl w:val="0"/>
                <w:numId w:val="41"/>
              </w:numPr>
              <w:ind w:left="252" w:hanging="252"/>
              <w:jc w:val="both"/>
              <w:rPr>
                <w:rFonts w:ascii="Times New Roman" w:hAnsi="Times New Roman" w:cs="Times New Roman"/>
                <w:sz w:val="22"/>
                <w:szCs w:val="22"/>
              </w:rPr>
            </w:pPr>
            <w:r w:rsidRPr="004E7AF8">
              <w:rPr>
                <w:rFonts w:ascii="Times New Roman" w:hAnsi="Times New Roman" w:cs="Times New Roman"/>
                <w:sz w:val="22"/>
                <w:szCs w:val="22"/>
              </w:rPr>
              <w:t>Proses mendapatkan tanggapan dan jawaban atau pelaksanaan diskusi difasilitasi oleh guru sehingga berjalan baik.</w:t>
            </w:r>
          </w:p>
          <w:p w14:paraId="76FE5EED" w14:textId="77777777" w:rsidR="00101E1F" w:rsidRPr="004E7AF8" w:rsidRDefault="00101E1F" w:rsidP="004E7AF8">
            <w:pPr>
              <w:numPr>
                <w:ilvl w:val="0"/>
                <w:numId w:val="41"/>
              </w:numPr>
              <w:ind w:left="342" w:hanging="342"/>
              <w:jc w:val="both"/>
              <w:rPr>
                <w:rFonts w:ascii="Times New Roman" w:hAnsi="Times New Roman" w:cs="Times New Roman"/>
                <w:sz w:val="22"/>
                <w:szCs w:val="22"/>
              </w:rPr>
            </w:pPr>
            <w:r w:rsidRPr="004E7AF8">
              <w:rPr>
                <w:rFonts w:ascii="Times New Roman" w:hAnsi="Times New Roman" w:cs="Times New Roman"/>
                <w:sz w:val="22"/>
                <w:szCs w:val="22"/>
              </w:rPr>
              <w:t>Perwakilan kelompok menyampaikan hasil diskusinya.</w:t>
            </w:r>
          </w:p>
          <w:p w14:paraId="178CA548" w14:textId="77777777" w:rsidR="00101E1F" w:rsidRPr="004E7AF8" w:rsidRDefault="00101E1F" w:rsidP="004E7AF8">
            <w:pPr>
              <w:numPr>
                <w:ilvl w:val="0"/>
                <w:numId w:val="41"/>
              </w:numPr>
              <w:ind w:left="342" w:hanging="342"/>
              <w:jc w:val="both"/>
              <w:rPr>
                <w:rFonts w:ascii="Times New Roman" w:hAnsi="Times New Roman" w:cs="Times New Roman"/>
                <w:sz w:val="22"/>
                <w:szCs w:val="22"/>
              </w:rPr>
            </w:pPr>
            <w:r w:rsidRPr="004E7AF8">
              <w:rPr>
                <w:rFonts w:ascii="Times New Roman" w:hAnsi="Times New Roman" w:cs="Times New Roman"/>
                <w:sz w:val="22"/>
                <w:szCs w:val="22"/>
              </w:rPr>
              <w:t>Dibantu</w:t>
            </w:r>
            <w:r w:rsidRPr="004E7AF8">
              <w:rPr>
                <w:rFonts w:ascii="Times New Roman" w:hAnsi="Times New Roman" w:cs="Times New Roman"/>
                <w:sz w:val="22"/>
                <w:szCs w:val="22"/>
                <w:lang w:val="es-ES"/>
              </w:rPr>
              <w:t xml:space="preserve"> </w:t>
            </w:r>
            <w:proofErr w:type="spellStart"/>
            <w:r w:rsidRPr="004E7AF8">
              <w:rPr>
                <w:rFonts w:ascii="Times New Roman" w:hAnsi="Times New Roman" w:cs="Times New Roman"/>
                <w:sz w:val="22"/>
                <w:szCs w:val="22"/>
                <w:lang w:val="es-ES"/>
              </w:rPr>
              <w:t>guru</w:t>
            </w:r>
            <w:proofErr w:type="spellEnd"/>
            <w:r w:rsidRPr="004E7AF8">
              <w:rPr>
                <w:rFonts w:ascii="Times New Roman" w:hAnsi="Times New Roman" w:cs="Times New Roman"/>
                <w:sz w:val="22"/>
                <w:szCs w:val="22"/>
                <w:lang w:val="es-ES"/>
              </w:rPr>
              <w:t xml:space="preserve"> </w:t>
            </w:r>
            <w:proofErr w:type="spellStart"/>
            <w:r w:rsidRPr="004E7AF8">
              <w:rPr>
                <w:rFonts w:ascii="Times New Roman" w:hAnsi="Times New Roman" w:cs="Times New Roman"/>
                <w:sz w:val="22"/>
                <w:szCs w:val="22"/>
                <w:lang w:val="es-ES"/>
              </w:rPr>
              <w:t>peserta</w:t>
            </w:r>
            <w:proofErr w:type="spellEnd"/>
            <w:r w:rsidRPr="004E7AF8">
              <w:rPr>
                <w:rFonts w:ascii="Times New Roman" w:hAnsi="Times New Roman" w:cs="Times New Roman"/>
                <w:sz w:val="22"/>
                <w:szCs w:val="22"/>
                <w:lang w:val="es-ES"/>
              </w:rPr>
              <w:t xml:space="preserve"> </w:t>
            </w:r>
            <w:proofErr w:type="spellStart"/>
            <w:r w:rsidRPr="004E7AF8">
              <w:rPr>
                <w:rFonts w:ascii="Times New Roman" w:hAnsi="Times New Roman" w:cs="Times New Roman"/>
                <w:sz w:val="22"/>
                <w:szCs w:val="22"/>
                <w:lang w:val="es-ES"/>
              </w:rPr>
              <w:t>didik</w:t>
            </w:r>
            <w:proofErr w:type="spellEnd"/>
            <w:r w:rsidRPr="004E7AF8">
              <w:rPr>
                <w:rFonts w:ascii="Times New Roman" w:hAnsi="Times New Roman" w:cs="Times New Roman"/>
                <w:sz w:val="22"/>
                <w:szCs w:val="22"/>
                <w:lang w:val="es-ES"/>
              </w:rPr>
              <w:t xml:space="preserve"> </w:t>
            </w:r>
            <w:proofErr w:type="spellStart"/>
            <w:r w:rsidRPr="004E7AF8">
              <w:rPr>
                <w:rFonts w:ascii="Times New Roman" w:hAnsi="Times New Roman" w:cs="Times New Roman"/>
                <w:sz w:val="22"/>
                <w:szCs w:val="22"/>
                <w:lang w:val="es-ES"/>
              </w:rPr>
              <w:t>membuat</w:t>
            </w:r>
            <w:proofErr w:type="spellEnd"/>
            <w:r w:rsidRPr="004E7AF8">
              <w:rPr>
                <w:rFonts w:ascii="Times New Roman" w:hAnsi="Times New Roman" w:cs="Times New Roman"/>
                <w:sz w:val="22"/>
                <w:szCs w:val="22"/>
                <w:lang w:val="es-ES"/>
              </w:rPr>
              <w:t xml:space="preserve"> </w:t>
            </w:r>
            <w:proofErr w:type="spellStart"/>
            <w:r w:rsidRPr="004E7AF8">
              <w:rPr>
                <w:rFonts w:ascii="Times New Roman" w:hAnsi="Times New Roman" w:cs="Times New Roman"/>
                <w:sz w:val="22"/>
                <w:szCs w:val="22"/>
                <w:lang w:val="es-ES"/>
              </w:rPr>
              <w:t>kesimpulan</w:t>
            </w:r>
            <w:proofErr w:type="spellEnd"/>
            <w:r w:rsidRPr="004E7AF8">
              <w:rPr>
                <w:rFonts w:ascii="Times New Roman" w:hAnsi="Times New Roman" w:cs="Times New Roman"/>
                <w:sz w:val="22"/>
                <w:szCs w:val="22"/>
              </w:rPr>
              <w:t>.</w:t>
            </w:r>
            <w:r w:rsidRPr="004E7AF8">
              <w:rPr>
                <w:rFonts w:ascii="Times New Roman" w:hAnsi="Times New Roman" w:cs="Times New Roman"/>
                <w:sz w:val="22"/>
                <w:szCs w:val="22"/>
                <w:lang w:val="es-ES"/>
              </w:rPr>
              <w:t xml:space="preserve"> </w:t>
            </w:r>
          </w:p>
          <w:p w14:paraId="09AD8650" w14:textId="77777777" w:rsidR="00101E1F" w:rsidRPr="004E7AF8" w:rsidRDefault="00101E1F" w:rsidP="004E7AF8">
            <w:pPr>
              <w:numPr>
                <w:ilvl w:val="0"/>
                <w:numId w:val="41"/>
              </w:numPr>
              <w:ind w:left="342" w:hanging="342"/>
              <w:jc w:val="both"/>
              <w:rPr>
                <w:rFonts w:ascii="Times New Roman" w:hAnsi="Times New Roman" w:cs="Times New Roman"/>
                <w:sz w:val="22"/>
                <w:szCs w:val="22"/>
              </w:rPr>
            </w:pPr>
            <w:r w:rsidRPr="004E7AF8">
              <w:rPr>
                <w:rFonts w:ascii="Times New Roman" w:hAnsi="Times New Roman" w:cs="Times New Roman"/>
                <w:sz w:val="22"/>
                <w:szCs w:val="22"/>
              </w:rPr>
              <w:t>Selanjutnya melakukan penilaian kembali (lihat poin 6). Pelaksanaan remedial dilakukan pada hari dan waktu tertentu yang disesuaikan, misalnya 30 menit setelah jam pulang.</w:t>
            </w:r>
          </w:p>
        </w:tc>
        <w:tc>
          <w:tcPr>
            <w:tcW w:w="1080" w:type="dxa"/>
          </w:tcPr>
          <w:p w14:paraId="610665A8" w14:textId="77777777"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lastRenderedPageBreak/>
              <w:t xml:space="preserve">KI-1: </w:t>
            </w:r>
          </w:p>
          <w:p w14:paraId="4D76B985" w14:textId="77777777"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P. Diri </w:t>
            </w:r>
          </w:p>
          <w:p w14:paraId="5EB7F4D6" w14:textId="77777777" w:rsidR="00101E1F" w:rsidRPr="004E7AF8" w:rsidRDefault="00101E1F" w:rsidP="004E7AF8">
            <w:pPr>
              <w:rPr>
                <w:rFonts w:ascii="Times New Roman" w:hAnsi="Times New Roman" w:cs="Times New Roman"/>
                <w:sz w:val="22"/>
                <w:szCs w:val="22"/>
                <w:lang w:val="en-US"/>
              </w:rPr>
            </w:pPr>
          </w:p>
          <w:p w14:paraId="5238A78F" w14:textId="77777777" w:rsidR="00101E1F" w:rsidRPr="004E7AF8" w:rsidRDefault="00101E1F" w:rsidP="004E7AF8">
            <w:pPr>
              <w:ind w:left="-108"/>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KI-2: </w:t>
            </w:r>
            <w:proofErr w:type="spellStart"/>
            <w:r w:rsidRPr="004E7AF8">
              <w:rPr>
                <w:rFonts w:ascii="Times New Roman" w:hAnsi="Times New Roman" w:cs="Times New Roman"/>
                <w:sz w:val="22"/>
                <w:szCs w:val="22"/>
                <w:lang w:val="en-US"/>
              </w:rPr>
              <w:t>Observasi</w:t>
            </w:r>
            <w:proofErr w:type="spellEnd"/>
          </w:p>
          <w:p w14:paraId="6280EF6A" w14:textId="77777777" w:rsidR="00101E1F" w:rsidRPr="004E7AF8" w:rsidRDefault="00101E1F" w:rsidP="004E7AF8">
            <w:pPr>
              <w:rPr>
                <w:rFonts w:ascii="Times New Roman" w:hAnsi="Times New Roman" w:cs="Times New Roman"/>
                <w:sz w:val="22"/>
                <w:szCs w:val="22"/>
                <w:lang w:val="en-US"/>
              </w:rPr>
            </w:pPr>
          </w:p>
          <w:p w14:paraId="076DA6E1" w14:textId="77777777"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KI-3: </w:t>
            </w:r>
            <w:proofErr w:type="spellStart"/>
            <w:r w:rsidRPr="004E7AF8">
              <w:rPr>
                <w:rFonts w:ascii="Times New Roman" w:hAnsi="Times New Roman" w:cs="Times New Roman"/>
                <w:sz w:val="22"/>
                <w:szCs w:val="22"/>
                <w:lang w:val="en-US"/>
              </w:rPr>
              <w:t>Tes</w:t>
            </w:r>
            <w:proofErr w:type="spellEnd"/>
            <w:r w:rsidRPr="004E7AF8">
              <w:rPr>
                <w:rFonts w:ascii="Times New Roman" w:hAnsi="Times New Roman" w:cs="Times New Roman"/>
                <w:sz w:val="22"/>
                <w:szCs w:val="22"/>
                <w:lang w:val="en-US"/>
              </w:rPr>
              <w:t xml:space="preserve"> </w:t>
            </w:r>
            <w:proofErr w:type="spellStart"/>
            <w:r w:rsidRPr="004E7AF8">
              <w:rPr>
                <w:rFonts w:ascii="Times New Roman" w:hAnsi="Times New Roman" w:cs="Times New Roman"/>
                <w:sz w:val="22"/>
                <w:szCs w:val="22"/>
                <w:lang w:val="en-US"/>
              </w:rPr>
              <w:t>Tertulis</w:t>
            </w:r>
            <w:proofErr w:type="spellEnd"/>
          </w:p>
          <w:p w14:paraId="14A7B266" w14:textId="77777777" w:rsidR="00101E1F" w:rsidRPr="004E7AF8" w:rsidRDefault="00101E1F" w:rsidP="004E7AF8">
            <w:pPr>
              <w:rPr>
                <w:rFonts w:ascii="Times New Roman" w:hAnsi="Times New Roman" w:cs="Times New Roman"/>
                <w:sz w:val="22"/>
                <w:szCs w:val="22"/>
                <w:lang w:val="en-US"/>
              </w:rPr>
            </w:pPr>
          </w:p>
          <w:p w14:paraId="0073B06D" w14:textId="77777777"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KI-4: </w:t>
            </w:r>
            <w:proofErr w:type="spellStart"/>
            <w:r w:rsidRPr="004E7AF8">
              <w:rPr>
                <w:rFonts w:ascii="Times New Roman" w:hAnsi="Times New Roman" w:cs="Times New Roman"/>
                <w:sz w:val="22"/>
                <w:szCs w:val="22"/>
                <w:lang w:val="en-US"/>
              </w:rPr>
              <w:t>Praktek</w:t>
            </w:r>
            <w:proofErr w:type="spellEnd"/>
          </w:p>
          <w:p w14:paraId="7143F001" w14:textId="77777777" w:rsidR="00101E1F" w:rsidRPr="004E7AF8" w:rsidRDefault="00101E1F"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Atau </w:t>
            </w:r>
            <w:proofErr w:type="spellStart"/>
            <w:r w:rsidRPr="004E7AF8">
              <w:rPr>
                <w:rFonts w:ascii="Times New Roman" w:hAnsi="Times New Roman" w:cs="Times New Roman"/>
                <w:sz w:val="22"/>
                <w:szCs w:val="22"/>
                <w:lang w:val="en-US"/>
              </w:rPr>
              <w:lastRenderedPageBreak/>
              <w:t>unjuk</w:t>
            </w:r>
            <w:proofErr w:type="spellEnd"/>
            <w:r w:rsidRPr="004E7AF8">
              <w:rPr>
                <w:rFonts w:ascii="Times New Roman" w:hAnsi="Times New Roman" w:cs="Times New Roman"/>
                <w:sz w:val="22"/>
                <w:szCs w:val="22"/>
                <w:lang w:val="en-US"/>
              </w:rPr>
              <w:t xml:space="preserve"> </w:t>
            </w:r>
            <w:proofErr w:type="spellStart"/>
            <w:r w:rsidRPr="004E7AF8">
              <w:rPr>
                <w:rFonts w:ascii="Times New Roman" w:hAnsi="Times New Roman" w:cs="Times New Roman"/>
                <w:sz w:val="22"/>
                <w:szCs w:val="22"/>
                <w:lang w:val="en-US"/>
              </w:rPr>
              <w:t>Kerja</w:t>
            </w:r>
            <w:proofErr w:type="spellEnd"/>
          </w:p>
        </w:tc>
        <w:tc>
          <w:tcPr>
            <w:tcW w:w="630" w:type="dxa"/>
          </w:tcPr>
          <w:p w14:paraId="565B4F39" w14:textId="77777777" w:rsidR="00101E1F" w:rsidRPr="00F957D5" w:rsidRDefault="00F957D5" w:rsidP="00F957D5">
            <w:pPr>
              <w:ind w:right="-108"/>
              <w:rPr>
                <w:rFonts w:ascii="Times New Roman" w:hAnsi="Times New Roman" w:cs="Times New Roman"/>
                <w:sz w:val="22"/>
                <w:szCs w:val="22"/>
                <w:lang w:val="en-US"/>
              </w:rPr>
            </w:pPr>
            <w:r w:rsidRPr="00F957D5">
              <w:rPr>
                <w:rFonts w:ascii="Times New Roman" w:hAnsi="Times New Roman" w:cs="Times New Roman"/>
                <w:sz w:val="22"/>
                <w:szCs w:val="22"/>
                <w:lang w:val="en-US"/>
              </w:rPr>
              <w:lastRenderedPageBreak/>
              <w:t>4 TM</w:t>
            </w:r>
          </w:p>
        </w:tc>
      </w:tr>
      <w:tr w:rsidR="004E7AF8" w:rsidRPr="004E7AF8" w14:paraId="35825977" w14:textId="77777777" w:rsidTr="004E7AF8">
        <w:tc>
          <w:tcPr>
            <w:tcW w:w="378" w:type="dxa"/>
          </w:tcPr>
          <w:p w14:paraId="486C9464" w14:textId="77777777" w:rsidR="004E7AF8" w:rsidRPr="004E7AF8" w:rsidRDefault="004E7AF8" w:rsidP="004E7AF8">
            <w:pPr>
              <w:rPr>
                <w:rFonts w:ascii="Times New Roman" w:hAnsi="Times New Roman" w:cs="Times New Roman"/>
                <w:sz w:val="22"/>
                <w:szCs w:val="22"/>
              </w:rPr>
            </w:pPr>
          </w:p>
        </w:tc>
        <w:tc>
          <w:tcPr>
            <w:tcW w:w="1260" w:type="dxa"/>
          </w:tcPr>
          <w:p w14:paraId="08859D9E" w14:textId="77777777" w:rsidR="004E7AF8" w:rsidRPr="004E7AF8" w:rsidRDefault="004E7AF8" w:rsidP="004E7AF8">
            <w:pPr>
              <w:jc w:val="both"/>
              <w:rPr>
                <w:rFonts w:ascii="Times New Roman" w:hAnsi="Times New Roman" w:cs="Times New Roman"/>
                <w:sz w:val="22"/>
                <w:szCs w:val="22"/>
              </w:rPr>
            </w:pPr>
            <w:r w:rsidRPr="004E7AF8">
              <w:rPr>
                <w:rFonts w:ascii="Times New Roman" w:hAnsi="Times New Roman" w:cs="Times New Roman"/>
                <w:sz w:val="22"/>
                <w:szCs w:val="22"/>
              </w:rPr>
              <w:t>Kisah Keteladanan Nabi Ibrahim a.s. dan Nabi Ismail a.s.</w:t>
            </w:r>
          </w:p>
        </w:tc>
        <w:tc>
          <w:tcPr>
            <w:tcW w:w="1260" w:type="dxa"/>
          </w:tcPr>
          <w:p w14:paraId="08FC6F59" w14:textId="77777777" w:rsidR="004E7AF8" w:rsidRPr="004E7AF8" w:rsidRDefault="004E7AF8" w:rsidP="004E7AF8">
            <w:pPr>
              <w:pStyle w:val="ListParagraph"/>
              <w:numPr>
                <w:ilvl w:val="0"/>
                <w:numId w:val="26"/>
              </w:numPr>
              <w:autoSpaceDE w:val="0"/>
              <w:autoSpaceDN w:val="0"/>
              <w:adjustRightInd w:val="0"/>
              <w:ind w:left="260" w:hanging="270"/>
              <w:jc w:val="both"/>
              <w:rPr>
                <w:rFonts w:ascii="Times New Roman" w:hAnsi="Times New Roman" w:cs="Times New Roman"/>
                <w:sz w:val="22"/>
                <w:szCs w:val="22"/>
              </w:rPr>
            </w:pPr>
            <w:r w:rsidRPr="004E7AF8">
              <w:rPr>
                <w:rFonts w:ascii="Times New Roman" w:hAnsi="Times New Roman" w:cs="Times New Roman"/>
                <w:sz w:val="22"/>
                <w:szCs w:val="22"/>
              </w:rPr>
              <w:t>Kisah Keteladanan Nabi Ibrahim a.s</w:t>
            </w:r>
          </w:p>
          <w:p w14:paraId="57485E9B" w14:textId="77777777" w:rsidR="004E7AF8" w:rsidRPr="004E7AF8" w:rsidRDefault="004E7AF8" w:rsidP="004E7AF8">
            <w:pPr>
              <w:pStyle w:val="ListParagraph"/>
              <w:numPr>
                <w:ilvl w:val="0"/>
                <w:numId w:val="26"/>
              </w:numPr>
              <w:autoSpaceDE w:val="0"/>
              <w:autoSpaceDN w:val="0"/>
              <w:adjustRightInd w:val="0"/>
              <w:ind w:left="260" w:hanging="270"/>
              <w:jc w:val="both"/>
              <w:rPr>
                <w:rFonts w:ascii="Times New Roman" w:hAnsi="Times New Roman" w:cs="Times New Roman"/>
                <w:sz w:val="22"/>
                <w:szCs w:val="22"/>
              </w:rPr>
            </w:pPr>
            <w:r w:rsidRPr="004E7AF8">
              <w:rPr>
                <w:rFonts w:ascii="Times New Roman" w:hAnsi="Times New Roman" w:cs="Times New Roman"/>
                <w:sz w:val="22"/>
                <w:szCs w:val="22"/>
              </w:rPr>
              <w:t>Kisah Keteladanan Nabi Ismail a.s</w:t>
            </w:r>
          </w:p>
        </w:tc>
        <w:tc>
          <w:tcPr>
            <w:tcW w:w="2070" w:type="dxa"/>
          </w:tcPr>
          <w:p w14:paraId="0E623FC5" w14:textId="77777777" w:rsidR="004E7AF8" w:rsidRPr="004E7AF8" w:rsidRDefault="004E7AF8" w:rsidP="004E7AF8">
            <w:pPr>
              <w:pStyle w:val="Default"/>
              <w:numPr>
                <w:ilvl w:val="0"/>
                <w:numId w:val="19"/>
              </w:numPr>
              <w:ind w:left="450" w:hanging="450"/>
              <w:jc w:val="both"/>
              <w:rPr>
                <w:rFonts w:ascii="Times New Roman" w:hAnsi="Times New Roman" w:cs="Times New Roman"/>
                <w:sz w:val="22"/>
                <w:szCs w:val="22"/>
              </w:rPr>
            </w:pPr>
            <w:r w:rsidRPr="004E7AF8">
              <w:rPr>
                <w:rFonts w:ascii="Times New Roman" w:hAnsi="Times New Roman" w:cs="Times New Roman"/>
                <w:sz w:val="22"/>
                <w:szCs w:val="22"/>
              </w:rPr>
              <w:t xml:space="preserve">Meyakini kebenaran kisah Nabi Ibrahim a.s. dan Nabi Ismail a.s. </w:t>
            </w:r>
          </w:p>
          <w:p w14:paraId="6A352BC6" w14:textId="77777777" w:rsidR="004E7AF8" w:rsidRPr="004E7AF8" w:rsidRDefault="004E7AF8" w:rsidP="004E7AF8">
            <w:pPr>
              <w:pStyle w:val="ListParagraph"/>
              <w:numPr>
                <w:ilvl w:val="0"/>
                <w:numId w:val="19"/>
              </w:numPr>
              <w:ind w:left="450" w:hanging="450"/>
              <w:jc w:val="both"/>
              <w:rPr>
                <w:rFonts w:ascii="Times New Roman" w:hAnsi="Times New Roman" w:cs="Times New Roman"/>
                <w:sz w:val="22"/>
                <w:szCs w:val="22"/>
              </w:rPr>
            </w:pPr>
            <w:r w:rsidRPr="004E7AF8">
              <w:rPr>
                <w:rFonts w:ascii="Times New Roman" w:hAnsi="Times New Roman" w:cs="Times New Roman"/>
                <w:sz w:val="22"/>
                <w:szCs w:val="22"/>
              </w:rPr>
              <w:t xml:space="preserve">Menunjukkan sikap rasa ingin tahu, sabar, rela berkorban, hormat dan patuh kepada orangtua sebagai implementasi dari pemahaman  kisah keteladanan Nabi Ibrahim a.s. dan Nabi Ismail a.s. </w:t>
            </w:r>
          </w:p>
          <w:p w14:paraId="14DD4883" w14:textId="77777777" w:rsidR="004E7AF8" w:rsidRPr="004E7AF8" w:rsidRDefault="004E7AF8" w:rsidP="004E7AF8">
            <w:pPr>
              <w:pStyle w:val="Default"/>
              <w:numPr>
                <w:ilvl w:val="0"/>
                <w:numId w:val="19"/>
              </w:numPr>
              <w:ind w:left="450" w:hanging="450"/>
              <w:jc w:val="both"/>
              <w:rPr>
                <w:rFonts w:ascii="Times New Roman" w:hAnsi="Times New Roman" w:cs="Times New Roman"/>
                <w:sz w:val="22"/>
                <w:szCs w:val="22"/>
              </w:rPr>
            </w:pPr>
            <w:r w:rsidRPr="004E7AF8">
              <w:rPr>
                <w:rFonts w:ascii="Times New Roman" w:hAnsi="Times New Roman" w:cs="Times New Roman"/>
                <w:sz w:val="22"/>
                <w:szCs w:val="22"/>
              </w:rPr>
              <w:t xml:space="preserve">Memahami kisah keteladanan Nabi Ibrahim a.s. dan Nabi Ismail a.s. </w:t>
            </w:r>
          </w:p>
          <w:p w14:paraId="08338D8E" w14:textId="77777777" w:rsidR="004E7AF8" w:rsidRPr="004E7AF8" w:rsidRDefault="004E7AF8" w:rsidP="004E7AF8">
            <w:pPr>
              <w:pStyle w:val="Default"/>
              <w:numPr>
                <w:ilvl w:val="0"/>
                <w:numId w:val="19"/>
              </w:numPr>
              <w:ind w:left="450" w:hanging="450"/>
              <w:jc w:val="both"/>
              <w:rPr>
                <w:rFonts w:ascii="Times New Roman" w:hAnsi="Times New Roman" w:cs="Times New Roman"/>
                <w:sz w:val="22"/>
                <w:szCs w:val="22"/>
              </w:rPr>
            </w:pPr>
            <w:r w:rsidRPr="004E7AF8">
              <w:rPr>
                <w:rFonts w:ascii="Times New Roman" w:hAnsi="Times New Roman" w:cs="Times New Roman"/>
                <w:sz w:val="22"/>
                <w:szCs w:val="22"/>
              </w:rPr>
              <w:t xml:space="preserve">Menceritakan kisah keteladanan Nabi Ibrahim a.s. dan Nabi Ismail a.s. </w:t>
            </w:r>
          </w:p>
        </w:tc>
        <w:tc>
          <w:tcPr>
            <w:tcW w:w="3510" w:type="dxa"/>
          </w:tcPr>
          <w:p w14:paraId="3CCA2A65" w14:textId="77777777" w:rsidR="004E7AF8" w:rsidRPr="004E7AF8" w:rsidRDefault="004E7AF8" w:rsidP="004E7AF8">
            <w:pPr>
              <w:pStyle w:val="ListParagraph"/>
              <w:numPr>
                <w:ilvl w:val="0"/>
                <w:numId w:val="44"/>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 xml:space="preserve">Semua peserta didik mencermati bacaan teks, kemudian </w:t>
            </w:r>
          </w:p>
          <w:p w14:paraId="32C94C2B" w14:textId="77777777" w:rsidR="004E7AF8" w:rsidRPr="004E7AF8" w:rsidRDefault="004E7AF8" w:rsidP="004E7AF8">
            <w:pPr>
              <w:pStyle w:val="ListParagraph"/>
              <w:numPr>
                <w:ilvl w:val="0"/>
                <w:numId w:val="44"/>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membacanya.</w:t>
            </w:r>
          </w:p>
          <w:p w14:paraId="6F7BE18A" w14:textId="77777777" w:rsidR="004E7AF8" w:rsidRPr="004E7AF8" w:rsidRDefault="004E7AF8" w:rsidP="004E7AF8">
            <w:pPr>
              <w:pStyle w:val="ListParagraph"/>
              <w:numPr>
                <w:ilvl w:val="0"/>
                <w:numId w:val="44"/>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Pada rubrik “Ayo Bekerja Sama” guru membuat kelas menjadi ruangan diskusi. Kelas dibagi menjadi 8 kelompok. Setiap kelompok mendapatkan satu nomor dari beberapa penggalan kisah Nabi Ibrahim as. yang disajikan.</w:t>
            </w:r>
          </w:p>
          <w:p w14:paraId="7E8855C1" w14:textId="77777777" w:rsidR="004E7AF8" w:rsidRPr="004E7AF8" w:rsidRDefault="004E7AF8" w:rsidP="004E7AF8">
            <w:pPr>
              <w:pStyle w:val="ListParagraph"/>
              <w:numPr>
                <w:ilvl w:val="0"/>
                <w:numId w:val="44"/>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Setiap kelompok membaca dan berdiskusi, selanjutnya menuliskan perbuatan apa yang bisa disimpulkan dari kisah tersebut. Jika perbuatan itu baik atau buruk bagaimana sikap kita menanggapinya?</w:t>
            </w:r>
          </w:p>
          <w:p w14:paraId="4F4EB93C" w14:textId="77777777" w:rsidR="004E7AF8" w:rsidRPr="004E7AF8" w:rsidRDefault="004E7AF8" w:rsidP="004E7AF8">
            <w:pPr>
              <w:pStyle w:val="ListParagraph"/>
              <w:numPr>
                <w:ilvl w:val="0"/>
                <w:numId w:val="44"/>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Setiap kelompok menyampaikan hasil diskusinya di depan kelas. Pada akhir sesi, guru memberikan tanggapan dan penjelasan.</w:t>
            </w:r>
          </w:p>
          <w:p w14:paraId="1A2510D6" w14:textId="77777777" w:rsidR="004E7AF8" w:rsidRPr="004E7AF8" w:rsidRDefault="004E7AF8" w:rsidP="004E7AF8">
            <w:pPr>
              <w:pStyle w:val="ListParagraph"/>
              <w:numPr>
                <w:ilvl w:val="0"/>
                <w:numId w:val="44"/>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Pada rubrik “Ayo Renungkan”, peserta didik diminta menjawab secara tertulis pertanyaan dengan isian singkat perihal apa yang telah dipelajari.</w:t>
            </w:r>
          </w:p>
          <w:p w14:paraId="1B0393A6" w14:textId="77777777" w:rsidR="004E7AF8" w:rsidRPr="004E7AF8" w:rsidRDefault="004E7AF8" w:rsidP="004E7AF8">
            <w:pPr>
              <w:numPr>
                <w:ilvl w:val="0"/>
                <w:numId w:val="44"/>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Peserta didik diberi kesempatan untuk menanya tentang hal yang telah diamatinya. Apabila peserta didik mengalami kesulitan, guru memberikan bimbingan dan panduan (stimulus) agar peserta didik mencari tahu dengan cara menanya.</w:t>
            </w:r>
          </w:p>
          <w:p w14:paraId="7343F9BB" w14:textId="77777777" w:rsidR="004E7AF8" w:rsidRPr="004E7AF8" w:rsidRDefault="004E7AF8" w:rsidP="004E7AF8">
            <w:pPr>
              <w:numPr>
                <w:ilvl w:val="0"/>
                <w:numId w:val="44"/>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Pertanyaan peserta didik yang diharapkan tidak saja apa atau siapa, tetapi mengapa dan bagaimana.</w:t>
            </w:r>
          </w:p>
          <w:p w14:paraId="11D05E24" w14:textId="77777777" w:rsidR="004E7AF8" w:rsidRPr="004E7AF8" w:rsidRDefault="004E7AF8" w:rsidP="004E7AF8">
            <w:pPr>
              <w:numPr>
                <w:ilvl w:val="0"/>
                <w:numId w:val="44"/>
              </w:numPr>
              <w:ind w:left="252" w:hanging="270"/>
              <w:jc w:val="both"/>
              <w:rPr>
                <w:rFonts w:ascii="Times New Roman" w:hAnsi="Times New Roman" w:cs="Times New Roman"/>
                <w:sz w:val="22"/>
                <w:szCs w:val="22"/>
              </w:rPr>
            </w:pPr>
            <w:r w:rsidRPr="004E7AF8">
              <w:rPr>
                <w:rFonts w:ascii="Times New Roman" w:hAnsi="Times New Roman" w:cs="Times New Roman"/>
                <w:sz w:val="22"/>
                <w:szCs w:val="22"/>
              </w:rPr>
              <w:t>Pertanyaan peserta didik diinventarisir oleh guru.</w:t>
            </w:r>
          </w:p>
          <w:p w14:paraId="01B85171" w14:textId="77777777" w:rsidR="004E7AF8" w:rsidRPr="004E7AF8" w:rsidRDefault="004E7AF8" w:rsidP="004E7AF8">
            <w:pPr>
              <w:numPr>
                <w:ilvl w:val="0"/>
                <w:numId w:val="44"/>
              </w:numPr>
              <w:ind w:left="252"/>
              <w:jc w:val="both"/>
              <w:rPr>
                <w:rFonts w:ascii="Times New Roman" w:hAnsi="Times New Roman" w:cs="Times New Roman"/>
                <w:sz w:val="22"/>
                <w:szCs w:val="22"/>
              </w:rPr>
            </w:pPr>
            <w:r w:rsidRPr="004E7AF8">
              <w:rPr>
                <w:rFonts w:ascii="Times New Roman" w:hAnsi="Times New Roman" w:cs="Times New Roman"/>
                <w:sz w:val="22"/>
                <w:szCs w:val="22"/>
              </w:rPr>
              <w:t xml:space="preserve">Secara individu maupun </w:t>
            </w:r>
            <w:r w:rsidRPr="004E7AF8">
              <w:rPr>
                <w:rFonts w:ascii="Times New Roman" w:hAnsi="Times New Roman" w:cs="Times New Roman"/>
                <w:sz w:val="22"/>
                <w:szCs w:val="22"/>
              </w:rPr>
              <w:lastRenderedPageBreak/>
              <w:t>berkelompok, peserta didik melakukan diskusi untuk menanggapi dan menjawab beberapa pertanyaan.</w:t>
            </w:r>
          </w:p>
          <w:p w14:paraId="1718FEAC" w14:textId="77777777" w:rsidR="004E7AF8" w:rsidRPr="004E7AF8" w:rsidRDefault="004E7AF8" w:rsidP="004E7AF8">
            <w:pPr>
              <w:numPr>
                <w:ilvl w:val="0"/>
                <w:numId w:val="44"/>
              </w:numPr>
              <w:ind w:left="252"/>
              <w:jc w:val="both"/>
              <w:rPr>
                <w:rFonts w:ascii="Times New Roman" w:hAnsi="Times New Roman" w:cs="Times New Roman"/>
                <w:sz w:val="22"/>
                <w:szCs w:val="22"/>
              </w:rPr>
            </w:pPr>
            <w:r w:rsidRPr="004E7AF8">
              <w:rPr>
                <w:rFonts w:ascii="Times New Roman" w:hAnsi="Times New Roman" w:cs="Times New Roman"/>
                <w:sz w:val="22"/>
                <w:szCs w:val="22"/>
              </w:rPr>
              <w:t>Proses mendapatkan tanggapan dan jawaban atau pelaksanaan diskusi difasilitasi oleh guru sehingga berjalan dengan baik.</w:t>
            </w:r>
          </w:p>
          <w:p w14:paraId="34EEBCD1" w14:textId="77777777" w:rsidR="004E7AF8" w:rsidRPr="004E7AF8" w:rsidRDefault="004E7AF8" w:rsidP="004E7AF8">
            <w:pPr>
              <w:numPr>
                <w:ilvl w:val="0"/>
                <w:numId w:val="44"/>
              </w:numPr>
              <w:ind w:left="252"/>
              <w:jc w:val="both"/>
              <w:rPr>
                <w:rFonts w:ascii="Times New Roman" w:hAnsi="Times New Roman" w:cs="Times New Roman"/>
                <w:sz w:val="22"/>
                <w:szCs w:val="22"/>
              </w:rPr>
            </w:pPr>
            <w:r w:rsidRPr="004E7AF8">
              <w:rPr>
                <w:rFonts w:ascii="Times New Roman" w:hAnsi="Times New Roman" w:cs="Times New Roman"/>
                <w:sz w:val="22"/>
                <w:szCs w:val="22"/>
              </w:rPr>
              <w:t>Dibantu</w:t>
            </w:r>
            <w:r w:rsidRPr="004E7AF8">
              <w:rPr>
                <w:rFonts w:ascii="Times New Roman" w:hAnsi="Times New Roman" w:cs="Times New Roman"/>
                <w:sz w:val="22"/>
                <w:szCs w:val="22"/>
                <w:lang w:val="es-ES"/>
              </w:rPr>
              <w:t xml:space="preserve"> </w:t>
            </w:r>
            <w:proofErr w:type="spellStart"/>
            <w:r w:rsidRPr="004E7AF8">
              <w:rPr>
                <w:rFonts w:ascii="Times New Roman" w:hAnsi="Times New Roman" w:cs="Times New Roman"/>
                <w:sz w:val="22"/>
                <w:szCs w:val="22"/>
                <w:lang w:val="es-ES"/>
              </w:rPr>
              <w:t>guru</w:t>
            </w:r>
            <w:proofErr w:type="spellEnd"/>
            <w:r w:rsidRPr="004E7AF8">
              <w:rPr>
                <w:rFonts w:ascii="Times New Roman" w:hAnsi="Times New Roman" w:cs="Times New Roman"/>
                <w:sz w:val="22"/>
                <w:szCs w:val="22"/>
                <w:lang w:val="es-ES"/>
              </w:rPr>
              <w:t xml:space="preserve"> </w:t>
            </w:r>
            <w:proofErr w:type="spellStart"/>
            <w:r w:rsidRPr="004E7AF8">
              <w:rPr>
                <w:rFonts w:ascii="Times New Roman" w:hAnsi="Times New Roman" w:cs="Times New Roman"/>
                <w:sz w:val="22"/>
                <w:szCs w:val="22"/>
                <w:lang w:val="es-ES"/>
              </w:rPr>
              <w:t>peserta</w:t>
            </w:r>
            <w:proofErr w:type="spellEnd"/>
            <w:r w:rsidRPr="004E7AF8">
              <w:rPr>
                <w:rFonts w:ascii="Times New Roman" w:hAnsi="Times New Roman" w:cs="Times New Roman"/>
                <w:sz w:val="22"/>
                <w:szCs w:val="22"/>
                <w:lang w:val="es-ES"/>
              </w:rPr>
              <w:t xml:space="preserve"> </w:t>
            </w:r>
            <w:proofErr w:type="spellStart"/>
            <w:r w:rsidRPr="004E7AF8">
              <w:rPr>
                <w:rFonts w:ascii="Times New Roman" w:hAnsi="Times New Roman" w:cs="Times New Roman"/>
                <w:sz w:val="22"/>
                <w:szCs w:val="22"/>
                <w:lang w:val="es-ES"/>
              </w:rPr>
              <w:t>didik</w:t>
            </w:r>
            <w:proofErr w:type="spellEnd"/>
            <w:r w:rsidRPr="004E7AF8">
              <w:rPr>
                <w:rFonts w:ascii="Times New Roman" w:hAnsi="Times New Roman" w:cs="Times New Roman"/>
                <w:sz w:val="22"/>
                <w:szCs w:val="22"/>
                <w:lang w:val="es-ES"/>
              </w:rPr>
              <w:t xml:space="preserve"> </w:t>
            </w:r>
            <w:proofErr w:type="spellStart"/>
            <w:r w:rsidRPr="004E7AF8">
              <w:rPr>
                <w:rFonts w:ascii="Times New Roman" w:hAnsi="Times New Roman" w:cs="Times New Roman"/>
                <w:sz w:val="22"/>
                <w:szCs w:val="22"/>
                <w:lang w:val="es-ES"/>
              </w:rPr>
              <w:t>membuat</w:t>
            </w:r>
            <w:proofErr w:type="spellEnd"/>
            <w:r w:rsidRPr="004E7AF8">
              <w:rPr>
                <w:rFonts w:ascii="Times New Roman" w:hAnsi="Times New Roman" w:cs="Times New Roman"/>
                <w:sz w:val="22"/>
                <w:szCs w:val="22"/>
                <w:lang w:val="es-ES"/>
              </w:rPr>
              <w:t xml:space="preserve"> </w:t>
            </w:r>
            <w:proofErr w:type="spellStart"/>
            <w:r w:rsidRPr="004E7AF8">
              <w:rPr>
                <w:rFonts w:ascii="Times New Roman" w:hAnsi="Times New Roman" w:cs="Times New Roman"/>
                <w:sz w:val="22"/>
                <w:szCs w:val="22"/>
                <w:lang w:val="es-ES"/>
              </w:rPr>
              <w:t>kesimpulan</w:t>
            </w:r>
            <w:proofErr w:type="spellEnd"/>
            <w:r w:rsidRPr="004E7AF8">
              <w:rPr>
                <w:rFonts w:ascii="Times New Roman" w:hAnsi="Times New Roman" w:cs="Times New Roman"/>
                <w:sz w:val="22"/>
                <w:szCs w:val="22"/>
              </w:rPr>
              <w:t>.</w:t>
            </w:r>
            <w:r w:rsidRPr="004E7AF8">
              <w:rPr>
                <w:rFonts w:ascii="Times New Roman" w:hAnsi="Times New Roman" w:cs="Times New Roman"/>
                <w:sz w:val="22"/>
                <w:szCs w:val="22"/>
                <w:lang w:val="es-ES"/>
              </w:rPr>
              <w:t xml:space="preserve"> </w:t>
            </w:r>
          </w:p>
        </w:tc>
        <w:tc>
          <w:tcPr>
            <w:tcW w:w="1080" w:type="dxa"/>
          </w:tcPr>
          <w:p w14:paraId="45CE6E79" w14:textId="77777777" w:rsidR="004E7AF8" w:rsidRPr="004E7AF8" w:rsidRDefault="004E7AF8"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lastRenderedPageBreak/>
              <w:t xml:space="preserve">KI-1: </w:t>
            </w:r>
          </w:p>
          <w:p w14:paraId="1B70FBEA" w14:textId="77777777" w:rsidR="004E7AF8" w:rsidRPr="004E7AF8" w:rsidRDefault="004E7AF8"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P. Diri </w:t>
            </w:r>
          </w:p>
          <w:p w14:paraId="587CFF52" w14:textId="77777777" w:rsidR="004E7AF8" w:rsidRPr="004E7AF8" w:rsidRDefault="004E7AF8" w:rsidP="004E7AF8">
            <w:pPr>
              <w:rPr>
                <w:rFonts w:ascii="Times New Roman" w:hAnsi="Times New Roman" w:cs="Times New Roman"/>
                <w:sz w:val="22"/>
                <w:szCs w:val="22"/>
                <w:lang w:val="en-US"/>
              </w:rPr>
            </w:pPr>
          </w:p>
          <w:p w14:paraId="4E5BD949" w14:textId="77777777" w:rsidR="004E7AF8" w:rsidRPr="004E7AF8" w:rsidRDefault="004E7AF8" w:rsidP="004E7AF8">
            <w:pPr>
              <w:ind w:left="-108"/>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KI-2: </w:t>
            </w:r>
            <w:proofErr w:type="spellStart"/>
            <w:r w:rsidRPr="004E7AF8">
              <w:rPr>
                <w:rFonts w:ascii="Times New Roman" w:hAnsi="Times New Roman" w:cs="Times New Roman"/>
                <w:sz w:val="22"/>
                <w:szCs w:val="22"/>
                <w:lang w:val="en-US"/>
              </w:rPr>
              <w:t>Observasi</w:t>
            </w:r>
            <w:proofErr w:type="spellEnd"/>
          </w:p>
          <w:p w14:paraId="34AB9FF6" w14:textId="77777777" w:rsidR="004E7AF8" w:rsidRPr="004E7AF8" w:rsidRDefault="004E7AF8" w:rsidP="004E7AF8">
            <w:pPr>
              <w:rPr>
                <w:rFonts w:ascii="Times New Roman" w:hAnsi="Times New Roman" w:cs="Times New Roman"/>
                <w:sz w:val="22"/>
                <w:szCs w:val="22"/>
                <w:lang w:val="en-US"/>
              </w:rPr>
            </w:pPr>
          </w:p>
          <w:p w14:paraId="37245D0F" w14:textId="77777777" w:rsidR="004E7AF8" w:rsidRPr="004E7AF8" w:rsidRDefault="004E7AF8"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KI-3: </w:t>
            </w:r>
            <w:proofErr w:type="spellStart"/>
            <w:r w:rsidRPr="004E7AF8">
              <w:rPr>
                <w:rFonts w:ascii="Times New Roman" w:hAnsi="Times New Roman" w:cs="Times New Roman"/>
                <w:sz w:val="22"/>
                <w:szCs w:val="22"/>
                <w:lang w:val="en-US"/>
              </w:rPr>
              <w:t>Tes</w:t>
            </w:r>
            <w:proofErr w:type="spellEnd"/>
            <w:r w:rsidRPr="004E7AF8">
              <w:rPr>
                <w:rFonts w:ascii="Times New Roman" w:hAnsi="Times New Roman" w:cs="Times New Roman"/>
                <w:sz w:val="22"/>
                <w:szCs w:val="22"/>
                <w:lang w:val="en-US"/>
              </w:rPr>
              <w:t xml:space="preserve"> </w:t>
            </w:r>
            <w:proofErr w:type="spellStart"/>
            <w:r w:rsidRPr="004E7AF8">
              <w:rPr>
                <w:rFonts w:ascii="Times New Roman" w:hAnsi="Times New Roman" w:cs="Times New Roman"/>
                <w:sz w:val="22"/>
                <w:szCs w:val="22"/>
                <w:lang w:val="en-US"/>
              </w:rPr>
              <w:t>Tertulis</w:t>
            </w:r>
            <w:proofErr w:type="spellEnd"/>
          </w:p>
          <w:p w14:paraId="0912E73D" w14:textId="77777777" w:rsidR="004E7AF8" w:rsidRPr="004E7AF8" w:rsidRDefault="004E7AF8" w:rsidP="004E7AF8">
            <w:pPr>
              <w:rPr>
                <w:rFonts w:ascii="Times New Roman" w:hAnsi="Times New Roman" w:cs="Times New Roman"/>
                <w:sz w:val="22"/>
                <w:szCs w:val="22"/>
                <w:lang w:val="en-US"/>
              </w:rPr>
            </w:pPr>
          </w:p>
          <w:p w14:paraId="353DBA05" w14:textId="77777777" w:rsidR="004E7AF8" w:rsidRPr="004E7AF8" w:rsidRDefault="004E7AF8"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KI-4: </w:t>
            </w:r>
            <w:proofErr w:type="spellStart"/>
            <w:r w:rsidRPr="004E7AF8">
              <w:rPr>
                <w:rFonts w:ascii="Times New Roman" w:hAnsi="Times New Roman" w:cs="Times New Roman"/>
                <w:sz w:val="22"/>
                <w:szCs w:val="22"/>
                <w:lang w:val="en-US"/>
              </w:rPr>
              <w:t>Praktek</w:t>
            </w:r>
            <w:proofErr w:type="spellEnd"/>
          </w:p>
          <w:p w14:paraId="1C1627C3" w14:textId="77777777" w:rsidR="004E7AF8" w:rsidRPr="004E7AF8" w:rsidRDefault="004E7AF8" w:rsidP="004E7AF8">
            <w:pPr>
              <w:rPr>
                <w:rFonts w:ascii="Times New Roman" w:hAnsi="Times New Roman" w:cs="Times New Roman"/>
                <w:sz w:val="22"/>
                <w:szCs w:val="22"/>
                <w:lang w:val="en-US"/>
              </w:rPr>
            </w:pPr>
            <w:r w:rsidRPr="004E7AF8">
              <w:rPr>
                <w:rFonts w:ascii="Times New Roman" w:hAnsi="Times New Roman" w:cs="Times New Roman"/>
                <w:sz w:val="22"/>
                <w:szCs w:val="22"/>
                <w:lang w:val="en-US"/>
              </w:rPr>
              <w:t xml:space="preserve">Atau </w:t>
            </w:r>
            <w:proofErr w:type="spellStart"/>
            <w:r w:rsidRPr="004E7AF8">
              <w:rPr>
                <w:rFonts w:ascii="Times New Roman" w:hAnsi="Times New Roman" w:cs="Times New Roman"/>
                <w:sz w:val="22"/>
                <w:szCs w:val="22"/>
                <w:lang w:val="en-US"/>
              </w:rPr>
              <w:t>unjuk</w:t>
            </w:r>
            <w:proofErr w:type="spellEnd"/>
            <w:r w:rsidRPr="004E7AF8">
              <w:rPr>
                <w:rFonts w:ascii="Times New Roman" w:hAnsi="Times New Roman" w:cs="Times New Roman"/>
                <w:sz w:val="22"/>
                <w:szCs w:val="22"/>
                <w:lang w:val="en-US"/>
              </w:rPr>
              <w:t xml:space="preserve"> </w:t>
            </w:r>
            <w:proofErr w:type="spellStart"/>
            <w:r w:rsidRPr="004E7AF8">
              <w:rPr>
                <w:rFonts w:ascii="Times New Roman" w:hAnsi="Times New Roman" w:cs="Times New Roman"/>
                <w:sz w:val="22"/>
                <w:szCs w:val="22"/>
                <w:lang w:val="en-US"/>
              </w:rPr>
              <w:t>Kerja</w:t>
            </w:r>
            <w:proofErr w:type="spellEnd"/>
          </w:p>
        </w:tc>
        <w:tc>
          <w:tcPr>
            <w:tcW w:w="630" w:type="dxa"/>
          </w:tcPr>
          <w:p w14:paraId="1900246E" w14:textId="77777777" w:rsidR="004E7AF8" w:rsidRPr="00F957D5" w:rsidRDefault="00F957D5" w:rsidP="00F957D5">
            <w:pPr>
              <w:ind w:right="-108"/>
              <w:rPr>
                <w:rFonts w:ascii="Times New Roman" w:hAnsi="Times New Roman" w:cs="Times New Roman"/>
                <w:sz w:val="22"/>
                <w:szCs w:val="22"/>
                <w:lang w:val="en-US"/>
              </w:rPr>
            </w:pPr>
            <w:r w:rsidRPr="00F957D5">
              <w:rPr>
                <w:rFonts w:ascii="Times New Roman" w:hAnsi="Times New Roman" w:cs="Times New Roman"/>
                <w:sz w:val="22"/>
                <w:szCs w:val="22"/>
                <w:lang w:val="en-US"/>
              </w:rPr>
              <w:t>2 TM</w:t>
            </w:r>
          </w:p>
        </w:tc>
      </w:tr>
      <w:tr w:rsidR="004E7AF8" w:rsidRPr="004E7AF8" w14:paraId="7A80764A" w14:textId="77777777" w:rsidTr="004E7AF8">
        <w:tc>
          <w:tcPr>
            <w:tcW w:w="378" w:type="dxa"/>
          </w:tcPr>
          <w:p w14:paraId="64AF0B56" w14:textId="77777777" w:rsidR="004E7AF8" w:rsidRPr="004E7AF8" w:rsidRDefault="004E7AF8" w:rsidP="004E7AF8">
            <w:pPr>
              <w:rPr>
                <w:rFonts w:ascii="Times New Roman" w:hAnsi="Times New Roman" w:cs="Times New Roman"/>
                <w:sz w:val="22"/>
                <w:szCs w:val="22"/>
              </w:rPr>
            </w:pPr>
          </w:p>
        </w:tc>
        <w:tc>
          <w:tcPr>
            <w:tcW w:w="1260" w:type="dxa"/>
          </w:tcPr>
          <w:p w14:paraId="2A52CBAB" w14:textId="77777777" w:rsidR="004E7AF8" w:rsidRPr="004E7AF8" w:rsidRDefault="004E7AF8" w:rsidP="004E7AF8">
            <w:pPr>
              <w:rPr>
                <w:rFonts w:ascii="Times New Roman" w:hAnsi="Times New Roman" w:cs="Times New Roman"/>
                <w:sz w:val="22"/>
                <w:szCs w:val="22"/>
              </w:rPr>
            </w:pPr>
          </w:p>
        </w:tc>
        <w:tc>
          <w:tcPr>
            <w:tcW w:w="1260" w:type="dxa"/>
          </w:tcPr>
          <w:p w14:paraId="455C2867" w14:textId="77777777" w:rsidR="004E7AF8" w:rsidRPr="004E7AF8" w:rsidRDefault="004E7AF8" w:rsidP="004E7AF8">
            <w:pPr>
              <w:pStyle w:val="NoSpacing"/>
              <w:rPr>
                <w:rFonts w:ascii="Times New Roman" w:hAnsi="Times New Roman" w:cs="Times New Roman"/>
                <w:sz w:val="22"/>
                <w:szCs w:val="22"/>
                <w:lang w:val="en-US"/>
              </w:rPr>
            </w:pPr>
          </w:p>
        </w:tc>
        <w:tc>
          <w:tcPr>
            <w:tcW w:w="2070" w:type="dxa"/>
          </w:tcPr>
          <w:p w14:paraId="7B86C39E" w14:textId="77777777" w:rsidR="004E7AF8" w:rsidRPr="004E7AF8" w:rsidRDefault="004E7AF8" w:rsidP="004E7AF8">
            <w:pPr>
              <w:pStyle w:val="Default"/>
              <w:rPr>
                <w:rFonts w:ascii="Times New Roman" w:hAnsi="Times New Roman" w:cs="Times New Roman"/>
                <w:sz w:val="22"/>
                <w:szCs w:val="22"/>
                <w:lang w:val="en-US"/>
              </w:rPr>
            </w:pPr>
          </w:p>
        </w:tc>
        <w:tc>
          <w:tcPr>
            <w:tcW w:w="3510" w:type="dxa"/>
          </w:tcPr>
          <w:p w14:paraId="7C0B7A2F" w14:textId="77777777" w:rsidR="004E7AF8" w:rsidRPr="004E7AF8" w:rsidRDefault="004E7AF8" w:rsidP="004E7AF8">
            <w:pPr>
              <w:pStyle w:val="Default"/>
              <w:numPr>
                <w:ilvl w:val="0"/>
                <w:numId w:val="11"/>
              </w:numPr>
              <w:ind w:left="252"/>
              <w:rPr>
                <w:rFonts w:ascii="Times New Roman" w:hAnsi="Times New Roman" w:cs="Times New Roman"/>
                <w:sz w:val="22"/>
                <w:szCs w:val="22"/>
              </w:rPr>
            </w:pPr>
          </w:p>
        </w:tc>
        <w:tc>
          <w:tcPr>
            <w:tcW w:w="1080" w:type="dxa"/>
          </w:tcPr>
          <w:p w14:paraId="5F5B4B98" w14:textId="77777777" w:rsidR="004E7AF8" w:rsidRPr="004E7AF8" w:rsidRDefault="004E7AF8" w:rsidP="004E7AF8">
            <w:pPr>
              <w:rPr>
                <w:rFonts w:ascii="Times New Roman" w:hAnsi="Times New Roman" w:cs="Times New Roman"/>
                <w:sz w:val="22"/>
                <w:szCs w:val="22"/>
                <w:lang w:val="en-US"/>
              </w:rPr>
            </w:pPr>
          </w:p>
        </w:tc>
        <w:tc>
          <w:tcPr>
            <w:tcW w:w="630" w:type="dxa"/>
          </w:tcPr>
          <w:p w14:paraId="4C6FDD0F" w14:textId="77777777" w:rsidR="004E7AF8" w:rsidRPr="00F957D5" w:rsidRDefault="004E7AF8" w:rsidP="004E7AF8">
            <w:pPr>
              <w:rPr>
                <w:rFonts w:ascii="Times New Roman" w:hAnsi="Times New Roman" w:cs="Times New Roman"/>
                <w:sz w:val="22"/>
                <w:szCs w:val="22"/>
                <w:lang w:val="en-US"/>
              </w:rPr>
            </w:pPr>
          </w:p>
        </w:tc>
      </w:tr>
    </w:tbl>
    <w:p w14:paraId="2D470007" w14:textId="77777777" w:rsidR="008E4DE8" w:rsidRDefault="008E4DE8" w:rsidP="004E7AF8">
      <w:pPr>
        <w:pStyle w:val="NoSpacing"/>
        <w:rPr>
          <w:rFonts w:ascii="Times New Roman" w:hAnsi="Times New Roman" w:cs="Times New Roman"/>
        </w:rPr>
      </w:pPr>
      <w:r w:rsidRPr="004E7AF8">
        <w:rPr>
          <w:rFonts w:ascii="Times New Roman" w:hAnsi="Times New Roman" w:cs="Times New Roman"/>
        </w:rPr>
        <w:t xml:space="preserve"> </w:t>
      </w:r>
    </w:p>
    <w:p w14:paraId="17D8CBDC" w14:textId="77777777" w:rsidR="004E7AF8" w:rsidRDefault="004E7AF8" w:rsidP="004E7AF8">
      <w:pPr>
        <w:pStyle w:val="NoSpacing"/>
        <w:rPr>
          <w:rFonts w:ascii="Times New Roman" w:hAnsi="Times New Roman" w:cs="Times New Roman"/>
        </w:rPr>
      </w:pPr>
    </w:p>
    <w:p w14:paraId="73117D0D" w14:textId="77777777" w:rsidR="004E7AF8" w:rsidRDefault="004E7AF8" w:rsidP="004E7AF8">
      <w:pPr>
        <w:pStyle w:val="NoSpacing"/>
        <w:rPr>
          <w:rFonts w:ascii="Times New Roman" w:hAnsi="Times New Roman" w:cs="Times New Roman"/>
        </w:rPr>
      </w:pPr>
    </w:p>
    <w:p w14:paraId="00F75C87" w14:textId="77777777" w:rsidR="004E7AF8" w:rsidRDefault="004E7AF8" w:rsidP="004E7AF8">
      <w:pPr>
        <w:pStyle w:val="NoSpacing"/>
        <w:rPr>
          <w:rFonts w:ascii="Times New Roman" w:hAnsi="Times New Roman" w:cs="Times New Roman"/>
        </w:rPr>
      </w:pPr>
    </w:p>
    <w:p w14:paraId="2CA563D0" w14:textId="77777777" w:rsidR="004E7AF8" w:rsidRPr="004E7AF8" w:rsidRDefault="004E7AF8" w:rsidP="004E7AF8">
      <w:pPr>
        <w:pStyle w:val="NoSpacing"/>
        <w:rPr>
          <w:rFonts w:ascii="Times New Roman" w:hAnsi="Times New Roman" w:cs="Times New Roman"/>
        </w:rPr>
      </w:pPr>
    </w:p>
    <w:p w14:paraId="5FF2E1F4" w14:textId="77777777" w:rsidR="00390D36" w:rsidRPr="004E7AF8" w:rsidRDefault="00390D36" w:rsidP="004E7AF8">
      <w:pPr>
        <w:tabs>
          <w:tab w:val="left" w:pos="1880"/>
        </w:tabs>
        <w:spacing w:after="0" w:line="240" w:lineRule="auto"/>
        <w:rPr>
          <w:rFonts w:ascii="Times New Roman" w:hAnsi="Times New Roman" w:cs="Times New Roman"/>
        </w:rPr>
      </w:pPr>
    </w:p>
    <w:tbl>
      <w:tblPr>
        <w:tblW w:w="0" w:type="auto"/>
        <w:jc w:val="center"/>
        <w:tblLook w:val="04A0" w:firstRow="1" w:lastRow="0" w:firstColumn="1" w:lastColumn="0" w:noHBand="0" w:noVBand="1"/>
      </w:tblPr>
      <w:tblGrid>
        <w:gridCol w:w="4786"/>
        <w:gridCol w:w="872"/>
        <w:gridCol w:w="3585"/>
      </w:tblGrid>
      <w:tr w:rsidR="00F80955" w14:paraId="69AEBEAA" w14:textId="77777777" w:rsidTr="00F80955">
        <w:trPr>
          <w:jc w:val="center"/>
        </w:trPr>
        <w:tc>
          <w:tcPr>
            <w:tcW w:w="4786" w:type="dxa"/>
          </w:tcPr>
          <w:p w14:paraId="03D3263F" w14:textId="77777777" w:rsidR="00F80955" w:rsidRDefault="00F80955">
            <w:pPr>
              <w:spacing w:after="0"/>
              <w:rPr>
                <w:rFonts w:ascii="Times New Roman" w:eastAsia="Times New Roman" w:hAnsi="Times New Roman" w:cs="Times New Roman"/>
              </w:rPr>
            </w:pPr>
            <w:proofErr w:type="spellStart"/>
            <w:r>
              <w:rPr>
                <w:rFonts w:ascii="Times New Roman" w:hAnsi="Times New Roman"/>
              </w:rPr>
              <w:t>Mengetahui</w:t>
            </w:r>
            <w:proofErr w:type="spellEnd"/>
            <w:r>
              <w:rPr>
                <w:rFonts w:ascii="Times New Roman" w:hAnsi="Times New Roman"/>
              </w:rPr>
              <w:t>,</w:t>
            </w:r>
          </w:p>
          <w:p w14:paraId="566EFD87" w14:textId="77777777" w:rsidR="00F80955" w:rsidRDefault="00F80955">
            <w:pPr>
              <w:spacing w:after="0"/>
              <w:rPr>
                <w:rFonts w:ascii="Times New Roman" w:hAnsi="Times New Roman"/>
              </w:rPr>
            </w:pPr>
            <w:r>
              <w:rPr>
                <w:rFonts w:ascii="Times New Roman" w:hAnsi="Times New Roman"/>
              </w:rPr>
              <w:t>Kepala SDN 1 Warujayeng</w:t>
            </w:r>
          </w:p>
          <w:p w14:paraId="7B00F82F" w14:textId="77777777" w:rsidR="00F80955" w:rsidRDefault="00F80955">
            <w:pPr>
              <w:spacing w:after="0"/>
              <w:jc w:val="center"/>
              <w:rPr>
                <w:rFonts w:ascii="Times New Roman" w:hAnsi="Times New Roman"/>
              </w:rPr>
            </w:pPr>
          </w:p>
          <w:p w14:paraId="6F3E229A" w14:textId="77777777" w:rsidR="00F80955" w:rsidRDefault="00F80955">
            <w:pPr>
              <w:spacing w:after="0"/>
              <w:jc w:val="center"/>
              <w:rPr>
                <w:rFonts w:ascii="Times New Roman" w:hAnsi="Times New Roman"/>
              </w:rPr>
            </w:pPr>
          </w:p>
          <w:p w14:paraId="3DC24DC7" w14:textId="77777777" w:rsidR="00F80955" w:rsidRDefault="00F80955">
            <w:pPr>
              <w:spacing w:after="0"/>
              <w:jc w:val="center"/>
              <w:rPr>
                <w:rFonts w:ascii="Times New Roman" w:hAnsi="Times New Roman"/>
              </w:rPr>
            </w:pPr>
          </w:p>
          <w:p w14:paraId="622EB16B" w14:textId="77777777" w:rsidR="00F80955" w:rsidRDefault="00F80955">
            <w:pPr>
              <w:spacing w:after="0"/>
              <w:jc w:val="center"/>
              <w:rPr>
                <w:rFonts w:ascii="Times New Roman" w:hAnsi="Times New Roman"/>
              </w:rPr>
            </w:pPr>
          </w:p>
          <w:p w14:paraId="345945D1" w14:textId="77777777" w:rsidR="00F80955" w:rsidRDefault="00F80955">
            <w:pPr>
              <w:spacing w:after="0" w:line="240" w:lineRule="auto"/>
              <w:rPr>
                <w:rFonts w:ascii="Times New Roman" w:hAnsi="Times New Roman"/>
                <w:b/>
                <w:u w:val="single"/>
              </w:rPr>
            </w:pPr>
            <w:r>
              <w:rPr>
                <w:rFonts w:ascii="Times New Roman" w:hAnsi="Times New Roman"/>
              </w:rPr>
              <w:t>ENDAH MURNI R, S.Pd.M. MPd.</w:t>
            </w:r>
          </w:p>
          <w:p w14:paraId="5FD824A3" w14:textId="77777777" w:rsidR="00F80955" w:rsidRDefault="00F80955">
            <w:pPr>
              <w:spacing w:after="0" w:line="240" w:lineRule="auto"/>
              <w:rPr>
                <w:rFonts w:ascii="Times New Roman" w:eastAsia="Times New Roman" w:hAnsi="Times New Roman" w:cs="Times New Roman"/>
              </w:rPr>
            </w:pPr>
            <w:r>
              <w:rPr>
                <w:rFonts w:ascii="Times New Roman" w:hAnsi="Times New Roman"/>
              </w:rPr>
              <w:t>NIP. 196409071984042002</w:t>
            </w:r>
          </w:p>
        </w:tc>
        <w:tc>
          <w:tcPr>
            <w:tcW w:w="872" w:type="dxa"/>
          </w:tcPr>
          <w:p w14:paraId="02026686" w14:textId="77777777" w:rsidR="00F80955" w:rsidRDefault="00F80955">
            <w:pPr>
              <w:spacing w:after="0"/>
              <w:jc w:val="center"/>
              <w:rPr>
                <w:rFonts w:ascii="Times New Roman" w:eastAsia="Times New Roman" w:hAnsi="Times New Roman" w:cs="Times New Roman"/>
              </w:rPr>
            </w:pPr>
          </w:p>
        </w:tc>
        <w:tc>
          <w:tcPr>
            <w:tcW w:w="3585" w:type="dxa"/>
          </w:tcPr>
          <w:p w14:paraId="3123C5F9" w14:textId="4A24F883" w:rsidR="00F80955" w:rsidRPr="00F80955" w:rsidRDefault="00F80955">
            <w:pPr>
              <w:spacing w:after="0"/>
              <w:rPr>
                <w:rFonts w:ascii="Times New Roman" w:eastAsia="Times New Roman" w:hAnsi="Times New Roman" w:cs="Times New Roman"/>
                <w:lang w:val="id-ID"/>
              </w:rPr>
            </w:pPr>
            <w:r>
              <w:rPr>
                <w:rFonts w:ascii="Times New Roman" w:hAnsi="Times New Roman"/>
              </w:rPr>
              <w:t xml:space="preserve">Warujayeng, 4 Januari 2021    </w:t>
            </w:r>
          </w:p>
          <w:p w14:paraId="446EAA24" w14:textId="77777777" w:rsidR="00F80955" w:rsidRDefault="00F80955">
            <w:pPr>
              <w:spacing w:after="0"/>
              <w:rPr>
                <w:rFonts w:ascii="Times New Roman" w:hAnsi="Times New Roman"/>
              </w:rPr>
            </w:pPr>
            <w:r>
              <w:rPr>
                <w:rFonts w:ascii="Times New Roman" w:hAnsi="Times New Roman"/>
              </w:rPr>
              <w:t>Guru Pendidikan Agama Islam</w:t>
            </w:r>
          </w:p>
          <w:p w14:paraId="6481F8E6" w14:textId="77777777" w:rsidR="00F80955" w:rsidRDefault="00F80955">
            <w:pPr>
              <w:spacing w:after="0"/>
              <w:jc w:val="center"/>
              <w:rPr>
                <w:rFonts w:ascii="Times New Roman" w:hAnsi="Times New Roman"/>
              </w:rPr>
            </w:pPr>
          </w:p>
          <w:p w14:paraId="693676E1" w14:textId="77777777" w:rsidR="00F80955" w:rsidRDefault="00F80955">
            <w:pPr>
              <w:spacing w:after="0"/>
              <w:jc w:val="center"/>
              <w:rPr>
                <w:rFonts w:ascii="Times New Roman" w:hAnsi="Times New Roman"/>
              </w:rPr>
            </w:pPr>
          </w:p>
          <w:p w14:paraId="697B8215" w14:textId="77777777" w:rsidR="00F80955" w:rsidRDefault="00F80955">
            <w:pPr>
              <w:spacing w:after="0"/>
              <w:jc w:val="center"/>
              <w:rPr>
                <w:rFonts w:ascii="Times New Roman" w:hAnsi="Times New Roman"/>
              </w:rPr>
            </w:pPr>
          </w:p>
          <w:p w14:paraId="423A527F" w14:textId="77777777" w:rsidR="00F80955" w:rsidRDefault="00F80955">
            <w:pPr>
              <w:spacing w:after="0"/>
              <w:jc w:val="center"/>
              <w:rPr>
                <w:rFonts w:ascii="Times New Roman" w:hAnsi="Times New Roman"/>
              </w:rPr>
            </w:pPr>
          </w:p>
          <w:p w14:paraId="527B9712" w14:textId="77777777" w:rsidR="00F80955" w:rsidRDefault="00F80955">
            <w:pPr>
              <w:spacing w:after="0"/>
              <w:rPr>
                <w:rFonts w:ascii="Times New Roman" w:hAnsi="Times New Roman"/>
                <w:b/>
              </w:rPr>
            </w:pPr>
            <w:r>
              <w:rPr>
                <w:rFonts w:ascii="Times New Roman" w:hAnsi="Times New Roman"/>
              </w:rPr>
              <w:t>BINTI NI'MATUL BARIROH, S.Pd.</w:t>
            </w:r>
          </w:p>
          <w:p w14:paraId="6A5F6B92" w14:textId="77777777" w:rsidR="00F80955" w:rsidRDefault="00F80955">
            <w:pPr>
              <w:spacing w:after="0"/>
              <w:jc w:val="center"/>
              <w:rPr>
                <w:rFonts w:ascii="Times New Roman" w:eastAsia="Times New Roman" w:hAnsi="Times New Roman" w:cs="Times New Roman"/>
              </w:rPr>
            </w:pPr>
          </w:p>
        </w:tc>
      </w:tr>
    </w:tbl>
    <w:p w14:paraId="6FD57EE9" w14:textId="77777777" w:rsidR="00B42F9B" w:rsidRPr="004E7AF8" w:rsidRDefault="00B42F9B" w:rsidP="004E7AF8">
      <w:pPr>
        <w:spacing w:after="0" w:line="240" w:lineRule="auto"/>
        <w:rPr>
          <w:rFonts w:ascii="Times New Roman" w:hAnsi="Times New Roman" w:cs="Times New Roman"/>
        </w:rPr>
      </w:pPr>
    </w:p>
    <w:sectPr w:rsidR="00B42F9B" w:rsidRPr="004E7AF8" w:rsidSect="00804B57">
      <w:pgSz w:w="12240" w:h="18792" w:code="5"/>
      <w:pgMar w:top="1310" w:right="990" w:bottom="1310" w:left="1310" w:header="706" w:footer="70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ar Metanoia">
    <w:altName w:val="Baar Metanoi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25AF"/>
    <w:multiLevelType w:val="hybridMultilevel"/>
    <w:tmpl w:val="C8E0B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F67D2"/>
    <w:multiLevelType w:val="hybridMultilevel"/>
    <w:tmpl w:val="5A944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61F94"/>
    <w:multiLevelType w:val="hybridMultilevel"/>
    <w:tmpl w:val="96548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A0668"/>
    <w:multiLevelType w:val="hybridMultilevel"/>
    <w:tmpl w:val="DA626CCE"/>
    <w:lvl w:ilvl="0" w:tplc="04210011">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 w15:restartNumberingAfterBreak="0">
    <w:nsid w:val="06522B61"/>
    <w:multiLevelType w:val="hybridMultilevel"/>
    <w:tmpl w:val="E9805154"/>
    <w:lvl w:ilvl="0" w:tplc="6F86D208">
      <w:start w:val="1"/>
      <w:numFmt w:val="decimal"/>
      <w:lvlText w:val="%1.9"/>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772D6B"/>
    <w:multiLevelType w:val="hybridMultilevel"/>
    <w:tmpl w:val="E0A60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5B281E"/>
    <w:multiLevelType w:val="hybridMultilevel"/>
    <w:tmpl w:val="82E86D36"/>
    <w:lvl w:ilvl="0" w:tplc="D83C149C">
      <w:start w:val="1"/>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7872C2"/>
    <w:multiLevelType w:val="hybridMultilevel"/>
    <w:tmpl w:val="B5D2BB7A"/>
    <w:lvl w:ilvl="0" w:tplc="9CD8AC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185B51"/>
    <w:multiLevelType w:val="hybridMultilevel"/>
    <w:tmpl w:val="12B8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D07AE5"/>
    <w:multiLevelType w:val="hybridMultilevel"/>
    <w:tmpl w:val="F016FD36"/>
    <w:lvl w:ilvl="0" w:tplc="9CD8AC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D523FB"/>
    <w:multiLevelType w:val="hybridMultilevel"/>
    <w:tmpl w:val="FC0AC33E"/>
    <w:lvl w:ilvl="0" w:tplc="04210017">
      <w:start w:val="1"/>
      <w:numFmt w:val="lowerLetter"/>
      <w:lvlText w:val="%1)"/>
      <w:lvlJc w:val="left"/>
      <w:pPr>
        <w:ind w:left="1034" w:hanging="360"/>
      </w:pPr>
    </w:lvl>
    <w:lvl w:ilvl="1" w:tplc="04210019">
      <w:start w:val="1"/>
      <w:numFmt w:val="lowerLetter"/>
      <w:lvlText w:val="%2."/>
      <w:lvlJc w:val="left"/>
      <w:pPr>
        <w:ind w:left="1754" w:hanging="360"/>
      </w:pPr>
    </w:lvl>
    <w:lvl w:ilvl="2" w:tplc="0421001B">
      <w:start w:val="1"/>
      <w:numFmt w:val="lowerRoman"/>
      <w:lvlText w:val="%3."/>
      <w:lvlJc w:val="right"/>
      <w:pPr>
        <w:ind w:left="2474" w:hanging="180"/>
      </w:pPr>
    </w:lvl>
    <w:lvl w:ilvl="3" w:tplc="0421000F">
      <w:start w:val="1"/>
      <w:numFmt w:val="decimal"/>
      <w:lvlText w:val="%4."/>
      <w:lvlJc w:val="left"/>
      <w:pPr>
        <w:ind w:left="3194" w:hanging="360"/>
      </w:pPr>
    </w:lvl>
    <w:lvl w:ilvl="4" w:tplc="04210019">
      <w:start w:val="1"/>
      <w:numFmt w:val="lowerLetter"/>
      <w:lvlText w:val="%5."/>
      <w:lvlJc w:val="left"/>
      <w:pPr>
        <w:ind w:left="3914" w:hanging="360"/>
      </w:pPr>
    </w:lvl>
    <w:lvl w:ilvl="5" w:tplc="0421001B">
      <w:start w:val="1"/>
      <w:numFmt w:val="lowerRoman"/>
      <w:lvlText w:val="%6."/>
      <w:lvlJc w:val="right"/>
      <w:pPr>
        <w:ind w:left="4634" w:hanging="180"/>
      </w:pPr>
    </w:lvl>
    <w:lvl w:ilvl="6" w:tplc="0421000F">
      <w:start w:val="1"/>
      <w:numFmt w:val="decimal"/>
      <w:lvlText w:val="%7."/>
      <w:lvlJc w:val="left"/>
      <w:pPr>
        <w:ind w:left="5354" w:hanging="360"/>
      </w:pPr>
    </w:lvl>
    <w:lvl w:ilvl="7" w:tplc="04210019">
      <w:start w:val="1"/>
      <w:numFmt w:val="lowerLetter"/>
      <w:lvlText w:val="%8."/>
      <w:lvlJc w:val="left"/>
      <w:pPr>
        <w:ind w:left="6074" w:hanging="360"/>
      </w:pPr>
    </w:lvl>
    <w:lvl w:ilvl="8" w:tplc="0421001B">
      <w:start w:val="1"/>
      <w:numFmt w:val="lowerRoman"/>
      <w:lvlText w:val="%9."/>
      <w:lvlJc w:val="right"/>
      <w:pPr>
        <w:ind w:left="6794" w:hanging="180"/>
      </w:pPr>
    </w:lvl>
  </w:abstractNum>
  <w:abstractNum w:abstractNumId="11" w15:restartNumberingAfterBreak="0">
    <w:nsid w:val="0EC66DB0"/>
    <w:multiLevelType w:val="hybridMultilevel"/>
    <w:tmpl w:val="AEBCD1E2"/>
    <w:lvl w:ilvl="0" w:tplc="0421000F">
      <w:start w:val="1"/>
      <w:numFmt w:val="decimal"/>
      <w:lvlText w:val="%1."/>
      <w:lvlJc w:val="left"/>
      <w:pPr>
        <w:ind w:left="674" w:hanging="360"/>
      </w:pPr>
    </w:lvl>
    <w:lvl w:ilvl="1" w:tplc="04210019">
      <w:start w:val="1"/>
      <w:numFmt w:val="lowerLetter"/>
      <w:lvlText w:val="%2."/>
      <w:lvlJc w:val="left"/>
      <w:pPr>
        <w:ind w:left="1394" w:hanging="360"/>
      </w:pPr>
    </w:lvl>
    <w:lvl w:ilvl="2" w:tplc="0421001B">
      <w:start w:val="1"/>
      <w:numFmt w:val="lowerRoman"/>
      <w:lvlText w:val="%3."/>
      <w:lvlJc w:val="right"/>
      <w:pPr>
        <w:ind w:left="2114" w:hanging="180"/>
      </w:pPr>
    </w:lvl>
    <w:lvl w:ilvl="3" w:tplc="0421000F">
      <w:start w:val="1"/>
      <w:numFmt w:val="decimal"/>
      <w:lvlText w:val="%4."/>
      <w:lvlJc w:val="left"/>
      <w:pPr>
        <w:ind w:left="2834" w:hanging="360"/>
      </w:pPr>
    </w:lvl>
    <w:lvl w:ilvl="4" w:tplc="04210019">
      <w:start w:val="1"/>
      <w:numFmt w:val="lowerLetter"/>
      <w:lvlText w:val="%5."/>
      <w:lvlJc w:val="left"/>
      <w:pPr>
        <w:ind w:left="3554" w:hanging="360"/>
      </w:pPr>
    </w:lvl>
    <w:lvl w:ilvl="5" w:tplc="0421001B">
      <w:start w:val="1"/>
      <w:numFmt w:val="lowerRoman"/>
      <w:lvlText w:val="%6."/>
      <w:lvlJc w:val="right"/>
      <w:pPr>
        <w:ind w:left="4274" w:hanging="180"/>
      </w:pPr>
    </w:lvl>
    <w:lvl w:ilvl="6" w:tplc="0421000F">
      <w:start w:val="1"/>
      <w:numFmt w:val="decimal"/>
      <w:lvlText w:val="%7."/>
      <w:lvlJc w:val="left"/>
      <w:pPr>
        <w:ind w:left="4994" w:hanging="360"/>
      </w:pPr>
    </w:lvl>
    <w:lvl w:ilvl="7" w:tplc="04210019">
      <w:start w:val="1"/>
      <w:numFmt w:val="lowerLetter"/>
      <w:lvlText w:val="%8."/>
      <w:lvlJc w:val="left"/>
      <w:pPr>
        <w:ind w:left="5714" w:hanging="360"/>
      </w:pPr>
    </w:lvl>
    <w:lvl w:ilvl="8" w:tplc="0421001B">
      <w:start w:val="1"/>
      <w:numFmt w:val="lowerRoman"/>
      <w:lvlText w:val="%9."/>
      <w:lvlJc w:val="right"/>
      <w:pPr>
        <w:ind w:left="6434" w:hanging="180"/>
      </w:pPr>
    </w:lvl>
  </w:abstractNum>
  <w:abstractNum w:abstractNumId="12" w15:restartNumberingAfterBreak="0">
    <w:nsid w:val="120F7871"/>
    <w:multiLevelType w:val="hybridMultilevel"/>
    <w:tmpl w:val="98E645AA"/>
    <w:lvl w:ilvl="0" w:tplc="04210011">
      <w:start w:val="1"/>
      <w:numFmt w:val="decimal"/>
      <w:lvlText w:val="%1)"/>
      <w:lvlJc w:val="left"/>
      <w:pPr>
        <w:ind w:left="1080" w:hanging="360"/>
      </w:pPr>
      <w:rPr>
        <w:rFonts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abstractNum w:abstractNumId="13" w15:restartNumberingAfterBreak="0">
    <w:nsid w:val="16E75939"/>
    <w:multiLevelType w:val="hybridMultilevel"/>
    <w:tmpl w:val="3A4C0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F9016C"/>
    <w:multiLevelType w:val="hybridMultilevel"/>
    <w:tmpl w:val="573288D6"/>
    <w:lvl w:ilvl="0" w:tplc="9CD8AC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836C2B"/>
    <w:multiLevelType w:val="hybridMultilevel"/>
    <w:tmpl w:val="9BC67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EC67AF"/>
    <w:multiLevelType w:val="hybridMultilevel"/>
    <w:tmpl w:val="C6C4E74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C264B4"/>
    <w:multiLevelType w:val="hybridMultilevel"/>
    <w:tmpl w:val="3774E7A4"/>
    <w:lvl w:ilvl="0" w:tplc="9CD8AC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130E51"/>
    <w:multiLevelType w:val="hybridMultilevel"/>
    <w:tmpl w:val="D11237BA"/>
    <w:lvl w:ilvl="0" w:tplc="04210011">
      <w:start w:val="1"/>
      <w:numFmt w:val="decimal"/>
      <w:lvlText w:val="%1)"/>
      <w:lvlJc w:val="left"/>
      <w:pPr>
        <w:ind w:left="1080" w:hanging="360"/>
      </w:pPr>
      <w:rPr>
        <w:rFonts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abstractNum w:abstractNumId="19" w15:restartNumberingAfterBreak="0">
    <w:nsid w:val="24F04524"/>
    <w:multiLevelType w:val="hybridMultilevel"/>
    <w:tmpl w:val="FF368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8171E8"/>
    <w:multiLevelType w:val="hybridMultilevel"/>
    <w:tmpl w:val="EF5E7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BD0529"/>
    <w:multiLevelType w:val="hybridMultilevel"/>
    <w:tmpl w:val="528ACE92"/>
    <w:lvl w:ilvl="0" w:tplc="04210017">
      <w:start w:val="1"/>
      <w:numFmt w:val="lowerLetter"/>
      <w:lvlText w:val="%1)"/>
      <w:lvlJc w:val="left"/>
      <w:pPr>
        <w:ind w:left="1034" w:hanging="360"/>
      </w:pPr>
    </w:lvl>
    <w:lvl w:ilvl="1" w:tplc="04210019">
      <w:start w:val="1"/>
      <w:numFmt w:val="lowerLetter"/>
      <w:lvlText w:val="%2."/>
      <w:lvlJc w:val="left"/>
      <w:pPr>
        <w:ind w:left="1754" w:hanging="360"/>
      </w:pPr>
    </w:lvl>
    <w:lvl w:ilvl="2" w:tplc="0421001B">
      <w:start w:val="1"/>
      <w:numFmt w:val="lowerRoman"/>
      <w:lvlText w:val="%3."/>
      <w:lvlJc w:val="right"/>
      <w:pPr>
        <w:ind w:left="2474" w:hanging="180"/>
      </w:pPr>
    </w:lvl>
    <w:lvl w:ilvl="3" w:tplc="0421000F">
      <w:start w:val="1"/>
      <w:numFmt w:val="decimal"/>
      <w:lvlText w:val="%4."/>
      <w:lvlJc w:val="left"/>
      <w:pPr>
        <w:ind w:left="3194" w:hanging="360"/>
      </w:pPr>
    </w:lvl>
    <w:lvl w:ilvl="4" w:tplc="04210019">
      <w:start w:val="1"/>
      <w:numFmt w:val="lowerLetter"/>
      <w:lvlText w:val="%5."/>
      <w:lvlJc w:val="left"/>
      <w:pPr>
        <w:ind w:left="3914" w:hanging="360"/>
      </w:pPr>
    </w:lvl>
    <w:lvl w:ilvl="5" w:tplc="0421001B">
      <w:start w:val="1"/>
      <w:numFmt w:val="lowerRoman"/>
      <w:lvlText w:val="%6."/>
      <w:lvlJc w:val="right"/>
      <w:pPr>
        <w:ind w:left="4634" w:hanging="180"/>
      </w:pPr>
    </w:lvl>
    <w:lvl w:ilvl="6" w:tplc="0421000F">
      <w:start w:val="1"/>
      <w:numFmt w:val="decimal"/>
      <w:lvlText w:val="%7."/>
      <w:lvlJc w:val="left"/>
      <w:pPr>
        <w:ind w:left="5354" w:hanging="360"/>
      </w:pPr>
    </w:lvl>
    <w:lvl w:ilvl="7" w:tplc="04210019">
      <w:start w:val="1"/>
      <w:numFmt w:val="lowerLetter"/>
      <w:lvlText w:val="%8."/>
      <w:lvlJc w:val="left"/>
      <w:pPr>
        <w:ind w:left="6074" w:hanging="360"/>
      </w:pPr>
    </w:lvl>
    <w:lvl w:ilvl="8" w:tplc="0421001B">
      <w:start w:val="1"/>
      <w:numFmt w:val="lowerRoman"/>
      <w:lvlText w:val="%9."/>
      <w:lvlJc w:val="right"/>
      <w:pPr>
        <w:ind w:left="6794" w:hanging="180"/>
      </w:pPr>
    </w:lvl>
  </w:abstractNum>
  <w:abstractNum w:abstractNumId="22" w15:restartNumberingAfterBreak="0">
    <w:nsid w:val="26A530A1"/>
    <w:multiLevelType w:val="hybridMultilevel"/>
    <w:tmpl w:val="7D2EAE78"/>
    <w:lvl w:ilvl="0" w:tplc="8FDEE1A6">
      <w:start w:val="1"/>
      <w:numFmt w:val="decimal"/>
      <w:lvlText w:val="%1.7"/>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D26CFC"/>
    <w:multiLevelType w:val="hybridMultilevel"/>
    <w:tmpl w:val="9E328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FF5FEA"/>
    <w:multiLevelType w:val="hybridMultilevel"/>
    <w:tmpl w:val="9D74D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D61F23"/>
    <w:multiLevelType w:val="hybridMultilevel"/>
    <w:tmpl w:val="4F641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A75C0E"/>
    <w:multiLevelType w:val="hybridMultilevel"/>
    <w:tmpl w:val="ABB27B46"/>
    <w:lvl w:ilvl="0" w:tplc="04210017">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7" w15:restartNumberingAfterBreak="0">
    <w:nsid w:val="360E04EB"/>
    <w:multiLevelType w:val="hybridMultilevel"/>
    <w:tmpl w:val="F6BC44AC"/>
    <w:lvl w:ilvl="0" w:tplc="128E1716">
      <w:start w:val="1"/>
      <w:numFmt w:val="decimal"/>
      <w:lvlText w:val="4.1.%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C136B8"/>
    <w:multiLevelType w:val="hybridMultilevel"/>
    <w:tmpl w:val="B7A82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7A552A"/>
    <w:multiLevelType w:val="hybridMultilevel"/>
    <w:tmpl w:val="57EC9460"/>
    <w:lvl w:ilvl="0" w:tplc="B2921CEE">
      <w:start w:val="1"/>
      <w:numFmt w:val="decimal"/>
      <w:lvlText w:val="%1.5"/>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EB6D8C"/>
    <w:multiLevelType w:val="hybridMultilevel"/>
    <w:tmpl w:val="CB201DD6"/>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1" w15:restartNumberingAfterBreak="0">
    <w:nsid w:val="499350C2"/>
    <w:multiLevelType w:val="hybridMultilevel"/>
    <w:tmpl w:val="DB945410"/>
    <w:lvl w:ilvl="0" w:tplc="04210017">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2" w15:restartNumberingAfterBreak="0">
    <w:nsid w:val="50C71E7A"/>
    <w:multiLevelType w:val="hybridMultilevel"/>
    <w:tmpl w:val="03680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ED13BD"/>
    <w:multiLevelType w:val="hybridMultilevel"/>
    <w:tmpl w:val="7D6C1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E63AA5"/>
    <w:multiLevelType w:val="hybridMultilevel"/>
    <w:tmpl w:val="151073D4"/>
    <w:lvl w:ilvl="0" w:tplc="9CD8AC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B70E2A"/>
    <w:multiLevelType w:val="hybridMultilevel"/>
    <w:tmpl w:val="C4F69D68"/>
    <w:lvl w:ilvl="0" w:tplc="8D78C1C0">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5E41DAF"/>
    <w:multiLevelType w:val="hybridMultilevel"/>
    <w:tmpl w:val="F3A0DB80"/>
    <w:lvl w:ilvl="0" w:tplc="002293EA">
      <w:start w:val="1"/>
      <w:numFmt w:val="decimal"/>
      <w:lvlText w:val="KI-%1: "/>
      <w:lvlJc w:val="left"/>
      <w:pPr>
        <w:ind w:left="1530" w:hanging="360"/>
      </w:pPr>
      <w:rPr>
        <w:rFonts w:hint="default"/>
      </w:rPr>
    </w:lvl>
    <w:lvl w:ilvl="1" w:tplc="04090019" w:tentative="1">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7" w15:restartNumberingAfterBreak="0">
    <w:nsid w:val="697E65AF"/>
    <w:multiLevelType w:val="hybridMultilevel"/>
    <w:tmpl w:val="5B7E658E"/>
    <w:lvl w:ilvl="0" w:tplc="3508DA72">
      <w:start w:val="1"/>
      <w:numFmt w:val="decimal"/>
      <w:lvlText w:val="%1.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7E22EB"/>
    <w:multiLevelType w:val="hybridMultilevel"/>
    <w:tmpl w:val="A1105EA4"/>
    <w:lvl w:ilvl="0" w:tplc="9CD8AC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8E7A91"/>
    <w:multiLevelType w:val="hybridMultilevel"/>
    <w:tmpl w:val="B89CC1F2"/>
    <w:lvl w:ilvl="0" w:tplc="04210011">
      <w:start w:val="1"/>
      <w:numFmt w:val="decimal"/>
      <w:lvlText w:val="%1)"/>
      <w:lvlJc w:val="left"/>
      <w:pPr>
        <w:ind w:left="1034" w:hanging="360"/>
      </w:pPr>
    </w:lvl>
    <w:lvl w:ilvl="1" w:tplc="04210019">
      <w:start w:val="1"/>
      <w:numFmt w:val="lowerLetter"/>
      <w:lvlText w:val="%2."/>
      <w:lvlJc w:val="left"/>
      <w:pPr>
        <w:ind w:left="1754" w:hanging="360"/>
      </w:pPr>
    </w:lvl>
    <w:lvl w:ilvl="2" w:tplc="0421001B">
      <w:start w:val="1"/>
      <w:numFmt w:val="lowerRoman"/>
      <w:lvlText w:val="%3."/>
      <w:lvlJc w:val="right"/>
      <w:pPr>
        <w:ind w:left="2474" w:hanging="180"/>
      </w:pPr>
    </w:lvl>
    <w:lvl w:ilvl="3" w:tplc="0421000F">
      <w:start w:val="1"/>
      <w:numFmt w:val="decimal"/>
      <w:lvlText w:val="%4."/>
      <w:lvlJc w:val="left"/>
      <w:pPr>
        <w:ind w:left="3194" w:hanging="360"/>
      </w:pPr>
    </w:lvl>
    <w:lvl w:ilvl="4" w:tplc="04210019">
      <w:start w:val="1"/>
      <w:numFmt w:val="lowerLetter"/>
      <w:lvlText w:val="%5."/>
      <w:lvlJc w:val="left"/>
      <w:pPr>
        <w:ind w:left="3914" w:hanging="360"/>
      </w:pPr>
    </w:lvl>
    <w:lvl w:ilvl="5" w:tplc="0421001B">
      <w:start w:val="1"/>
      <w:numFmt w:val="lowerRoman"/>
      <w:lvlText w:val="%6."/>
      <w:lvlJc w:val="right"/>
      <w:pPr>
        <w:ind w:left="4634" w:hanging="180"/>
      </w:pPr>
    </w:lvl>
    <w:lvl w:ilvl="6" w:tplc="0421000F">
      <w:start w:val="1"/>
      <w:numFmt w:val="decimal"/>
      <w:lvlText w:val="%7."/>
      <w:lvlJc w:val="left"/>
      <w:pPr>
        <w:ind w:left="5354" w:hanging="360"/>
      </w:pPr>
    </w:lvl>
    <w:lvl w:ilvl="7" w:tplc="04210019">
      <w:start w:val="1"/>
      <w:numFmt w:val="lowerLetter"/>
      <w:lvlText w:val="%8."/>
      <w:lvlJc w:val="left"/>
      <w:pPr>
        <w:ind w:left="6074" w:hanging="360"/>
      </w:pPr>
    </w:lvl>
    <w:lvl w:ilvl="8" w:tplc="0421001B">
      <w:start w:val="1"/>
      <w:numFmt w:val="lowerRoman"/>
      <w:lvlText w:val="%9."/>
      <w:lvlJc w:val="right"/>
      <w:pPr>
        <w:ind w:left="6794" w:hanging="180"/>
      </w:pPr>
    </w:lvl>
  </w:abstractNum>
  <w:abstractNum w:abstractNumId="40" w15:restartNumberingAfterBreak="0">
    <w:nsid w:val="758F406C"/>
    <w:multiLevelType w:val="hybridMultilevel"/>
    <w:tmpl w:val="821A8BD6"/>
    <w:lvl w:ilvl="0" w:tplc="9FECD29E">
      <w:start w:val="1"/>
      <w:numFmt w:val="decimal"/>
      <w:lvlText w:val="KI %1"/>
      <w:lvlJc w:val="left"/>
      <w:pPr>
        <w:ind w:left="1530" w:hanging="360"/>
      </w:pPr>
      <w:rPr>
        <w:rFonts w:hint="default"/>
      </w:rPr>
    </w:lvl>
    <w:lvl w:ilvl="1" w:tplc="04090019" w:tentative="1">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1" w15:restartNumberingAfterBreak="0">
    <w:nsid w:val="784A133C"/>
    <w:multiLevelType w:val="hybridMultilevel"/>
    <w:tmpl w:val="4B4E676C"/>
    <w:lvl w:ilvl="0" w:tplc="04210017">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42" w15:restartNumberingAfterBreak="0">
    <w:nsid w:val="79A916B5"/>
    <w:multiLevelType w:val="hybridMultilevel"/>
    <w:tmpl w:val="A69C1946"/>
    <w:lvl w:ilvl="0" w:tplc="9CD8AC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4C28BB"/>
    <w:multiLevelType w:val="hybridMultilevel"/>
    <w:tmpl w:val="1BA26F04"/>
    <w:lvl w:ilvl="0" w:tplc="0846D20E">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F567C9"/>
    <w:multiLevelType w:val="hybridMultilevel"/>
    <w:tmpl w:val="C2D26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7295800">
    <w:abstractNumId w:val="40"/>
  </w:num>
  <w:num w:numId="2" w16cid:durableId="1476532904">
    <w:abstractNumId w:val="13"/>
  </w:num>
  <w:num w:numId="3" w16cid:durableId="1025205016">
    <w:abstractNumId w:val="25"/>
  </w:num>
  <w:num w:numId="4" w16cid:durableId="1260874063">
    <w:abstractNumId w:val="15"/>
  </w:num>
  <w:num w:numId="5" w16cid:durableId="647784849">
    <w:abstractNumId w:val="16"/>
  </w:num>
  <w:num w:numId="6" w16cid:durableId="801996680">
    <w:abstractNumId w:val="33"/>
  </w:num>
  <w:num w:numId="7" w16cid:durableId="505092418">
    <w:abstractNumId w:val="28"/>
  </w:num>
  <w:num w:numId="8" w16cid:durableId="114955323">
    <w:abstractNumId w:val="19"/>
  </w:num>
  <w:num w:numId="9" w16cid:durableId="1513376511">
    <w:abstractNumId w:val="23"/>
  </w:num>
  <w:num w:numId="10" w16cid:durableId="267927356">
    <w:abstractNumId w:val="20"/>
  </w:num>
  <w:num w:numId="11" w16cid:durableId="187986033">
    <w:abstractNumId w:val="32"/>
  </w:num>
  <w:num w:numId="12" w16cid:durableId="1360665929">
    <w:abstractNumId w:val="36"/>
  </w:num>
  <w:num w:numId="13" w16cid:durableId="1318338741">
    <w:abstractNumId w:val="29"/>
  </w:num>
  <w:num w:numId="14" w16cid:durableId="227493983">
    <w:abstractNumId w:val="43"/>
  </w:num>
  <w:num w:numId="15" w16cid:durableId="1672488340">
    <w:abstractNumId w:val="27"/>
  </w:num>
  <w:num w:numId="16" w16cid:durableId="720403021">
    <w:abstractNumId w:val="6"/>
  </w:num>
  <w:num w:numId="17" w16cid:durableId="1889877271">
    <w:abstractNumId w:val="22"/>
  </w:num>
  <w:num w:numId="18" w16cid:durableId="1992052927">
    <w:abstractNumId w:val="4"/>
  </w:num>
  <w:num w:numId="19" w16cid:durableId="775054372">
    <w:abstractNumId w:val="37"/>
  </w:num>
  <w:num w:numId="20" w16cid:durableId="1089427811">
    <w:abstractNumId w:val="35"/>
  </w:num>
  <w:num w:numId="21" w16cid:durableId="354622098">
    <w:abstractNumId w:val="44"/>
  </w:num>
  <w:num w:numId="22" w16cid:durableId="2094159145">
    <w:abstractNumId w:val="0"/>
  </w:num>
  <w:num w:numId="23" w16cid:durableId="1348172034">
    <w:abstractNumId w:val="1"/>
  </w:num>
  <w:num w:numId="24" w16cid:durableId="375350219">
    <w:abstractNumId w:val="8"/>
  </w:num>
  <w:num w:numId="25" w16cid:durableId="232279047">
    <w:abstractNumId w:val="5"/>
  </w:num>
  <w:num w:numId="26" w16cid:durableId="124668218">
    <w:abstractNumId w:val="2"/>
  </w:num>
  <w:num w:numId="27" w16cid:durableId="83526795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43188855">
    <w:abstractNumId w:val="42"/>
  </w:num>
  <w:num w:numId="29" w16cid:durableId="1991903671">
    <w:abstractNumId w:val="14"/>
  </w:num>
  <w:num w:numId="30" w16cid:durableId="103464930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36150370">
    <w:abstractNumId w:val="38"/>
  </w:num>
  <w:num w:numId="32" w16cid:durableId="95446480">
    <w:abstractNumId w:val="12"/>
  </w:num>
  <w:num w:numId="33" w16cid:durableId="1775973767">
    <w:abstractNumId w:val="17"/>
  </w:num>
  <w:num w:numId="34" w16cid:durableId="134763097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64356761">
    <w:abstractNumId w:val="7"/>
  </w:num>
  <w:num w:numId="36" w16cid:durableId="157832597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128622606">
    <w:abstractNumId w:val="34"/>
  </w:num>
  <w:num w:numId="38" w16cid:durableId="214553780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862042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24186567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144424164">
    <w:abstractNumId w:val="9"/>
  </w:num>
  <w:num w:numId="42" w16cid:durableId="46146124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387582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965425310">
    <w:abstractNumId w:val="24"/>
  </w:num>
  <w:num w:numId="45" w16cid:durableId="102197359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B7284A"/>
    <w:rsid w:val="0001083E"/>
    <w:rsid w:val="00020B32"/>
    <w:rsid w:val="00041DA4"/>
    <w:rsid w:val="00077046"/>
    <w:rsid w:val="000A2FBA"/>
    <w:rsid w:val="000B6957"/>
    <w:rsid w:val="00101E1F"/>
    <w:rsid w:val="00144C78"/>
    <w:rsid w:val="001847F7"/>
    <w:rsid w:val="002002E5"/>
    <w:rsid w:val="0022446D"/>
    <w:rsid w:val="00236ECD"/>
    <w:rsid w:val="00240B13"/>
    <w:rsid w:val="00295D8D"/>
    <w:rsid w:val="002E61D7"/>
    <w:rsid w:val="00304797"/>
    <w:rsid w:val="00313557"/>
    <w:rsid w:val="00390D36"/>
    <w:rsid w:val="003A4E6B"/>
    <w:rsid w:val="00403ACE"/>
    <w:rsid w:val="00424710"/>
    <w:rsid w:val="00425441"/>
    <w:rsid w:val="0043055B"/>
    <w:rsid w:val="004E3A60"/>
    <w:rsid w:val="004E7AF8"/>
    <w:rsid w:val="00512736"/>
    <w:rsid w:val="0054053C"/>
    <w:rsid w:val="00583DDB"/>
    <w:rsid w:val="005B4785"/>
    <w:rsid w:val="005C086D"/>
    <w:rsid w:val="005E3ACA"/>
    <w:rsid w:val="00611708"/>
    <w:rsid w:val="00621820"/>
    <w:rsid w:val="0072122E"/>
    <w:rsid w:val="00782FDA"/>
    <w:rsid w:val="007D3B77"/>
    <w:rsid w:val="00804B57"/>
    <w:rsid w:val="008309DD"/>
    <w:rsid w:val="00840EA2"/>
    <w:rsid w:val="00876C85"/>
    <w:rsid w:val="008E4DE8"/>
    <w:rsid w:val="008E647D"/>
    <w:rsid w:val="009E2566"/>
    <w:rsid w:val="00A01D54"/>
    <w:rsid w:val="00A120CB"/>
    <w:rsid w:val="00A763F9"/>
    <w:rsid w:val="00AB5C31"/>
    <w:rsid w:val="00AF6BAF"/>
    <w:rsid w:val="00B42F9B"/>
    <w:rsid w:val="00B5545E"/>
    <w:rsid w:val="00B7284A"/>
    <w:rsid w:val="00B90E9D"/>
    <w:rsid w:val="00BA2128"/>
    <w:rsid w:val="00BB37AB"/>
    <w:rsid w:val="00BF3D7B"/>
    <w:rsid w:val="00BF73AE"/>
    <w:rsid w:val="00C57CA3"/>
    <w:rsid w:val="00C951C9"/>
    <w:rsid w:val="00C95357"/>
    <w:rsid w:val="00C9616C"/>
    <w:rsid w:val="00CA08BF"/>
    <w:rsid w:val="00CD2801"/>
    <w:rsid w:val="00D060E9"/>
    <w:rsid w:val="00D32F85"/>
    <w:rsid w:val="00D53755"/>
    <w:rsid w:val="00D62F4D"/>
    <w:rsid w:val="00E57D3A"/>
    <w:rsid w:val="00E77BE6"/>
    <w:rsid w:val="00E90863"/>
    <w:rsid w:val="00F80955"/>
    <w:rsid w:val="00F957D5"/>
    <w:rsid w:val="00F97EF5"/>
    <w:rsid w:val="00FA00DA"/>
    <w:rsid w:val="00FC243A"/>
    <w:rsid w:val="00FE5B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D93F"/>
  <w15:docId w15:val="{1F96AC4E-1594-4664-BDA7-2A90E9D0D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4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284A"/>
    <w:pPr>
      <w:spacing w:after="0" w:line="240" w:lineRule="auto"/>
    </w:pPr>
    <w:rPr>
      <w:rFonts w:ascii="Arial" w:eastAsia="Times New Roman" w:hAnsi="Arial" w:cs="Arial"/>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7284A"/>
    <w:pPr>
      <w:spacing w:after="0" w:line="240" w:lineRule="auto"/>
    </w:pPr>
  </w:style>
  <w:style w:type="paragraph" w:customStyle="1" w:styleId="Default">
    <w:name w:val="Default"/>
    <w:rsid w:val="008E4DE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link w:val="ListParagraphChar"/>
    <w:qFormat/>
    <w:rsid w:val="00B42F9B"/>
    <w:pPr>
      <w:ind w:left="720"/>
      <w:contextualSpacing/>
    </w:pPr>
  </w:style>
  <w:style w:type="character" w:customStyle="1" w:styleId="ListParagraphChar">
    <w:name w:val="List Paragraph Char"/>
    <w:link w:val="ListParagraph"/>
    <w:uiPriority w:val="34"/>
    <w:locked/>
    <w:rsid w:val="00B42F9B"/>
  </w:style>
  <w:style w:type="character" w:customStyle="1" w:styleId="A3">
    <w:name w:val="A3"/>
    <w:uiPriority w:val="99"/>
    <w:rsid w:val="005E3ACA"/>
    <w:rPr>
      <w:rFonts w:ascii="Baar Metanoia" w:hAnsi="Baar Metanoia" w:cs="Baar Metanoia" w:hint="default"/>
      <w:color w:val="000000"/>
      <w:sz w:val="28"/>
      <w:szCs w:val="28"/>
    </w:rPr>
  </w:style>
  <w:style w:type="paragraph" w:styleId="BalloonText">
    <w:name w:val="Balloon Text"/>
    <w:basedOn w:val="Normal"/>
    <w:link w:val="BalloonTextChar"/>
    <w:uiPriority w:val="99"/>
    <w:semiHidden/>
    <w:unhideWhenUsed/>
    <w:rsid w:val="00101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02726">
      <w:bodyDiv w:val="1"/>
      <w:marLeft w:val="0"/>
      <w:marRight w:val="0"/>
      <w:marTop w:val="0"/>
      <w:marBottom w:val="0"/>
      <w:divBdr>
        <w:top w:val="none" w:sz="0" w:space="0" w:color="auto"/>
        <w:left w:val="none" w:sz="0" w:space="0" w:color="auto"/>
        <w:bottom w:val="none" w:sz="0" w:space="0" w:color="auto"/>
        <w:right w:val="none" w:sz="0" w:space="0" w:color="auto"/>
      </w:divBdr>
    </w:div>
    <w:div w:id="113451339">
      <w:bodyDiv w:val="1"/>
      <w:marLeft w:val="0"/>
      <w:marRight w:val="0"/>
      <w:marTop w:val="0"/>
      <w:marBottom w:val="0"/>
      <w:divBdr>
        <w:top w:val="none" w:sz="0" w:space="0" w:color="auto"/>
        <w:left w:val="none" w:sz="0" w:space="0" w:color="auto"/>
        <w:bottom w:val="none" w:sz="0" w:space="0" w:color="auto"/>
        <w:right w:val="none" w:sz="0" w:space="0" w:color="auto"/>
      </w:divBdr>
    </w:div>
    <w:div w:id="173618255">
      <w:bodyDiv w:val="1"/>
      <w:marLeft w:val="0"/>
      <w:marRight w:val="0"/>
      <w:marTop w:val="0"/>
      <w:marBottom w:val="0"/>
      <w:divBdr>
        <w:top w:val="none" w:sz="0" w:space="0" w:color="auto"/>
        <w:left w:val="none" w:sz="0" w:space="0" w:color="auto"/>
        <w:bottom w:val="none" w:sz="0" w:space="0" w:color="auto"/>
        <w:right w:val="none" w:sz="0" w:space="0" w:color="auto"/>
      </w:divBdr>
    </w:div>
    <w:div w:id="193811167">
      <w:bodyDiv w:val="1"/>
      <w:marLeft w:val="0"/>
      <w:marRight w:val="0"/>
      <w:marTop w:val="0"/>
      <w:marBottom w:val="0"/>
      <w:divBdr>
        <w:top w:val="none" w:sz="0" w:space="0" w:color="auto"/>
        <w:left w:val="none" w:sz="0" w:space="0" w:color="auto"/>
        <w:bottom w:val="none" w:sz="0" w:space="0" w:color="auto"/>
        <w:right w:val="none" w:sz="0" w:space="0" w:color="auto"/>
      </w:divBdr>
    </w:div>
    <w:div w:id="223371155">
      <w:bodyDiv w:val="1"/>
      <w:marLeft w:val="0"/>
      <w:marRight w:val="0"/>
      <w:marTop w:val="0"/>
      <w:marBottom w:val="0"/>
      <w:divBdr>
        <w:top w:val="none" w:sz="0" w:space="0" w:color="auto"/>
        <w:left w:val="none" w:sz="0" w:space="0" w:color="auto"/>
        <w:bottom w:val="none" w:sz="0" w:space="0" w:color="auto"/>
        <w:right w:val="none" w:sz="0" w:space="0" w:color="auto"/>
      </w:divBdr>
    </w:div>
    <w:div w:id="279531259">
      <w:bodyDiv w:val="1"/>
      <w:marLeft w:val="0"/>
      <w:marRight w:val="0"/>
      <w:marTop w:val="0"/>
      <w:marBottom w:val="0"/>
      <w:divBdr>
        <w:top w:val="none" w:sz="0" w:space="0" w:color="auto"/>
        <w:left w:val="none" w:sz="0" w:space="0" w:color="auto"/>
        <w:bottom w:val="none" w:sz="0" w:space="0" w:color="auto"/>
        <w:right w:val="none" w:sz="0" w:space="0" w:color="auto"/>
      </w:divBdr>
    </w:div>
    <w:div w:id="370617405">
      <w:bodyDiv w:val="1"/>
      <w:marLeft w:val="0"/>
      <w:marRight w:val="0"/>
      <w:marTop w:val="0"/>
      <w:marBottom w:val="0"/>
      <w:divBdr>
        <w:top w:val="none" w:sz="0" w:space="0" w:color="auto"/>
        <w:left w:val="none" w:sz="0" w:space="0" w:color="auto"/>
        <w:bottom w:val="none" w:sz="0" w:space="0" w:color="auto"/>
        <w:right w:val="none" w:sz="0" w:space="0" w:color="auto"/>
      </w:divBdr>
    </w:div>
    <w:div w:id="410977671">
      <w:bodyDiv w:val="1"/>
      <w:marLeft w:val="0"/>
      <w:marRight w:val="0"/>
      <w:marTop w:val="0"/>
      <w:marBottom w:val="0"/>
      <w:divBdr>
        <w:top w:val="none" w:sz="0" w:space="0" w:color="auto"/>
        <w:left w:val="none" w:sz="0" w:space="0" w:color="auto"/>
        <w:bottom w:val="none" w:sz="0" w:space="0" w:color="auto"/>
        <w:right w:val="none" w:sz="0" w:space="0" w:color="auto"/>
      </w:divBdr>
    </w:div>
    <w:div w:id="414671694">
      <w:bodyDiv w:val="1"/>
      <w:marLeft w:val="0"/>
      <w:marRight w:val="0"/>
      <w:marTop w:val="0"/>
      <w:marBottom w:val="0"/>
      <w:divBdr>
        <w:top w:val="none" w:sz="0" w:space="0" w:color="auto"/>
        <w:left w:val="none" w:sz="0" w:space="0" w:color="auto"/>
        <w:bottom w:val="none" w:sz="0" w:space="0" w:color="auto"/>
        <w:right w:val="none" w:sz="0" w:space="0" w:color="auto"/>
      </w:divBdr>
    </w:div>
    <w:div w:id="439450581">
      <w:bodyDiv w:val="1"/>
      <w:marLeft w:val="0"/>
      <w:marRight w:val="0"/>
      <w:marTop w:val="0"/>
      <w:marBottom w:val="0"/>
      <w:divBdr>
        <w:top w:val="none" w:sz="0" w:space="0" w:color="auto"/>
        <w:left w:val="none" w:sz="0" w:space="0" w:color="auto"/>
        <w:bottom w:val="none" w:sz="0" w:space="0" w:color="auto"/>
        <w:right w:val="none" w:sz="0" w:space="0" w:color="auto"/>
      </w:divBdr>
    </w:div>
    <w:div w:id="589317191">
      <w:bodyDiv w:val="1"/>
      <w:marLeft w:val="0"/>
      <w:marRight w:val="0"/>
      <w:marTop w:val="0"/>
      <w:marBottom w:val="0"/>
      <w:divBdr>
        <w:top w:val="none" w:sz="0" w:space="0" w:color="auto"/>
        <w:left w:val="none" w:sz="0" w:space="0" w:color="auto"/>
        <w:bottom w:val="none" w:sz="0" w:space="0" w:color="auto"/>
        <w:right w:val="none" w:sz="0" w:space="0" w:color="auto"/>
      </w:divBdr>
    </w:div>
    <w:div w:id="608392710">
      <w:bodyDiv w:val="1"/>
      <w:marLeft w:val="0"/>
      <w:marRight w:val="0"/>
      <w:marTop w:val="0"/>
      <w:marBottom w:val="0"/>
      <w:divBdr>
        <w:top w:val="none" w:sz="0" w:space="0" w:color="auto"/>
        <w:left w:val="none" w:sz="0" w:space="0" w:color="auto"/>
        <w:bottom w:val="none" w:sz="0" w:space="0" w:color="auto"/>
        <w:right w:val="none" w:sz="0" w:space="0" w:color="auto"/>
      </w:divBdr>
    </w:div>
    <w:div w:id="634406578">
      <w:bodyDiv w:val="1"/>
      <w:marLeft w:val="0"/>
      <w:marRight w:val="0"/>
      <w:marTop w:val="0"/>
      <w:marBottom w:val="0"/>
      <w:divBdr>
        <w:top w:val="none" w:sz="0" w:space="0" w:color="auto"/>
        <w:left w:val="none" w:sz="0" w:space="0" w:color="auto"/>
        <w:bottom w:val="none" w:sz="0" w:space="0" w:color="auto"/>
        <w:right w:val="none" w:sz="0" w:space="0" w:color="auto"/>
      </w:divBdr>
    </w:div>
    <w:div w:id="681053467">
      <w:bodyDiv w:val="1"/>
      <w:marLeft w:val="0"/>
      <w:marRight w:val="0"/>
      <w:marTop w:val="0"/>
      <w:marBottom w:val="0"/>
      <w:divBdr>
        <w:top w:val="none" w:sz="0" w:space="0" w:color="auto"/>
        <w:left w:val="none" w:sz="0" w:space="0" w:color="auto"/>
        <w:bottom w:val="none" w:sz="0" w:space="0" w:color="auto"/>
        <w:right w:val="none" w:sz="0" w:space="0" w:color="auto"/>
      </w:divBdr>
    </w:div>
    <w:div w:id="921065056">
      <w:bodyDiv w:val="1"/>
      <w:marLeft w:val="0"/>
      <w:marRight w:val="0"/>
      <w:marTop w:val="0"/>
      <w:marBottom w:val="0"/>
      <w:divBdr>
        <w:top w:val="none" w:sz="0" w:space="0" w:color="auto"/>
        <w:left w:val="none" w:sz="0" w:space="0" w:color="auto"/>
        <w:bottom w:val="none" w:sz="0" w:space="0" w:color="auto"/>
        <w:right w:val="none" w:sz="0" w:space="0" w:color="auto"/>
      </w:divBdr>
    </w:div>
    <w:div w:id="1072698968">
      <w:bodyDiv w:val="1"/>
      <w:marLeft w:val="0"/>
      <w:marRight w:val="0"/>
      <w:marTop w:val="0"/>
      <w:marBottom w:val="0"/>
      <w:divBdr>
        <w:top w:val="none" w:sz="0" w:space="0" w:color="auto"/>
        <w:left w:val="none" w:sz="0" w:space="0" w:color="auto"/>
        <w:bottom w:val="none" w:sz="0" w:space="0" w:color="auto"/>
        <w:right w:val="none" w:sz="0" w:space="0" w:color="auto"/>
      </w:divBdr>
    </w:div>
    <w:div w:id="1092776368">
      <w:bodyDiv w:val="1"/>
      <w:marLeft w:val="0"/>
      <w:marRight w:val="0"/>
      <w:marTop w:val="0"/>
      <w:marBottom w:val="0"/>
      <w:divBdr>
        <w:top w:val="none" w:sz="0" w:space="0" w:color="auto"/>
        <w:left w:val="none" w:sz="0" w:space="0" w:color="auto"/>
        <w:bottom w:val="none" w:sz="0" w:space="0" w:color="auto"/>
        <w:right w:val="none" w:sz="0" w:space="0" w:color="auto"/>
      </w:divBdr>
    </w:div>
    <w:div w:id="1147824911">
      <w:bodyDiv w:val="1"/>
      <w:marLeft w:val="0"/>
      <w:marRight w:val="0"/>
      <w:marTop w:val="0"/>
      <w:marBottom w:val="0"/>
      <w:divBdr>
        <w:top w:val="none" w:sz="0" w:space="0" w:color="auto"/>
        <w:left w:val="none" w:sz="0" w:space="0" w:color="auto"/>
        <w:bottom w:val="none" w:sz="0" w:space="0" w:color="auto"/>
        <w:right w:val="none" w:sz="0" w:space="0" w:color="auto"/>
      </w:divBdr>
    </w:div>
    <w:div w:id="1209562675">
      <w:bodyDiv w:val="1"/>
      <w:marLeft w:val="0"/>
      <w:marRight w:val="0"/>
      <w:marTop w:val="0"/>
      <w:marBottom w:val="0"/>
      <w:divBdr>
        <w:top w:val="none" w:sz="0" w:space="0" w:color="auto"/>
        <w:left w:val="none" w:sz="0" w:space="0" w:color="auto"/>
        <w:bottom w:val="none" w:sz="0" w:space="0" w:color="auto"/>
        <w:right w:val="none" w:sz="0" w:space="0" w:color="auto"/>
      </w:divBdr>
    </w:div>
    <w:div w:id="1308559323">
      <w:bodyDiv w:val="1"/>
      <w:marLeft w:val="0"/>
      <w:marRight w:val="0"/>
      <w:marTop w:val="0"/>
      <w:marBottom w:val="0"/>
      <w:divBdr>
        <w:top w:val="none" w:sz="0" w:space="0" w:color="auto"/>
        <w:left w:val="none" w:sz="0" w:space="0" w:color="auto"/>
        <w:bottom w:val="none" w:sz="0" w:space="0" w:color="auto"/>
        <w:right w:val="none" w:sz="0" w:space="0" w:color="auto"/>
      </w:divBdr>
    </w:div>
    <w:div w:id="1339773808">
      <w:bodyDiv w:val="1"/>
      <w:marLeft w:val="0"/>
      <w:marRight w:val="0"/>
      <w:marTop w:val="0"/>
      <w:marBottom w:val="0"/>
      <w:divBdr>
        <w:top w:val="none" w:sz="0" w:space="0" w:color="auto"/>
        <w:left w:val="none" w:sz="0" w:space="0" w:color="auto"/>
        <w:bottom w:val="none" w:sz="0" w:space="0" w:color="auto"/>
        <w:right w:val="none" w:sz="0" w:space="0" w:color="auto"/>
      </w:divBdr>
    </w:div>
    <w:div w:id="1342508127">
      <w:bodyDiv w:val="1"/>
      <w:marLeft w:val="0"/>
      <w:marRight w:val="0"/>
      <w:marTop w:val="0"/>
      <w:marBottom w:val="0"/>
      <w:divBdr>
        <w:top w:val="none" w:sz="0" w:space="0" w:color="auto"/>
        <w:left w:val="none" w:sz="0" w:space="0" w:color="auto"/>
        <w:bottom w:val="none" w:sz="0" w:space="0" w:color="auto"/>
        <w:right w:val="none" w:sz="0" w:space="0" w:color="auto"/>
      </w:divBdr>
    </w:div>
    <w:div w:id="1382168097">
      <w:bodyDiv w:val="1"/>
      <w:marLeft w:val="0"/>
      <w:marRight w:val="0"/>
      <w:marTop w:val="0"/>
      <w:marBottom w:val="0"/>
      <w:divBdr>
        <w:top w:val="none" w:sz="0" w:space="0" w:color="auto"/>
        <w:left w:val="none" w:sz="0" w:space="0" w:color="auto"/>
        <w:bottom w:val="none" w:sz="0" w:space="0" w:color="auto"/>
        <w:right w:val="none" w:sz="0" w:space="0" w:color="auto"/>
      </w:divBdr>
    </w:div>
    <w:div w:id="1426465249">
      <w:bodyDiv w:val="1"/>
      <w:marLeft w:val="0"/>
      <w:marRight w:val="0"/>
      <w:marTop w:val="0"/>
      <w:marBottom w:val="0"/>
      <w:divBdr>
        <w:top w:val="none" w:sz="0" w:space="0" w:color="auto"/>
        <w:left w:val="none" w:sz="0" w:space="0" w:color="auto"/>
        <w:bottom w:val="none" w:sz="0" w:space="0" w:color="auto"/>
        <w:right w:val="none" w:sz="0" w:space="0" w:color="auto"/>
      </w:divBdr>
    </w:div>
    <w:div w:id="1436749607">
      <w:bodyDiv w:val="1"/>
      <w:marLeft w:val="0"/>
      <w:marRight w:val="0"/>
      <w:marTop w:val="0"/>
      <w:marBottom w:val="0"/>
      <w:divBdr>
        <w:top w:val="none" w:sz="0" w:space="0" w:color="auto"/>
        <w:left w:val="none" w:sz="0" w:space="0" w:color="auto"/>
        <w:bottom w:val="none" w:sz="0" w:space="0" w:color="auto"/>
        <w:right w:val="none" w:sz="0" w:space="0" w:color="auto"/>
      </w:divBdr>
    </w:div>
    <w:div w:id="1464689583">
      <w:bodyDiv w:val="1"/>
      <w:marLeft w:val="0"/>
      <w:marRight w:val="0"/>
      <w:marTop w:val="0"/>
      <w:marBottom w:val="0"/>
      <w:divBdr>
        <w:top w:val="none" w:sz="0" w:space="0" w:color="auto"/>
        <w:left w:val="none" w:sz="0" w:space="0" w:color="auto"/>
        <w:bottom w:val="none" w:sz="0" w:space="0" w:color="auto"/>
        <w:right w:val="none" w:sz="0" w:space="0" w:color="auto"/>
      </w:divBdr>
    </w:div>
    <w:div w:id="1476869759">
      <w:bodyDiv w:val="1"/>
      <w:marLeft w:val="0"/>
      <w:marRight w:val="0"/>
      <w:marTop w:val="0"/>
      <w:marBottom w:val="0"/>
      <w:divBdr>
        <w:top w:val="none" w:sz="0" w:space="0" w:color="auto"/>
        <w:left w:val="none" w:sz="0" w:space="0" w:color="auto"/>
        <w:bottom w:val="none" w:sz="0" w:space="0" w:color="auto"/>
        <w:right w:val="none" w:sz="0" w:space="0" w:color="auto"/>
      </w:divBdr>
    </w:div>
    <w:div w:id="1516728295">
      <w:bodyDiv w:val="1"/>
      <w:marLeft w:val="0"/>
      <w:marRight w:val="0"/>
      <w:marTop w:val="0"/>
      <w:marBottom w:val="0"/>
      <w:divBdr>
        <w:top w:val="none" w:sz="0" w:space="0" w:color="auto"/>
        <w:left w:val="none" w:sz="0" w:space="0" w:color="auto"/>
        <w:bottom w:val="none" w:sz="0" w:space="0" w:color="auto"/>
        <w:right w:val="none" w:sz="0" w:space="0" w:color="auto"/>
      </w:divBdr>
    </w:div>
    <w:div w:id="1554847733">
      <w:bodyDiv w:val="1"/>
      <w:marLeft w:val="0"/>
      <w:marRight w:val="0"/>
      <w:marTop w:val="0"/>
      <w:marBottom w:val="0"/>
      <w:divBdr>
        <w:top w:val="none" w:sz="0" w:space="0" w:color="auto"/>
        <w:left w:val="none" w:sz="0" w:space="0" w:color="auto"/>
        <w:bottom w:val="none" w:sz="0" w:space="0" w:color="auto"/>
        <w:right w:val="none" w:sz="0" w:space="0" w:color="auto"/>
      </w:divBdr>
    </w:div>
    <w:div w:id="1562593376">
      <w:bodyDiv w:val="1"/>
      <w:marLeft w:val="0"/>
      <w:marRight w:val="0"/>
      <w:marTop w:val="0"/>
      <w:marBottom w:val="0"/>
      <w:divBdr>
        <w:top w:val="none" w:sz="0" w:space="0" w:color="auto"/>
        <w:left w:val="none" w:sz="0" w:space="0" w:color="auto"/>
        <w:bottom w:val="none" w:sz="0" w:space="0" w:color="auto"/>
        <w:right w:val="none" w:sz="0" w:space="0" w:color="auto"/>
      </w:divBdr>
    </w:div>
    <w:div w:id="1623464859">
      <w:bodyDiv w:val="1"/>
      <w:marLeft w:val="0"/>
      <w:marRight w:val="0"/>
      <w:marTop w:val="0"/>
      <w:marBottom w:val="0"/>
      <w:divBdr>
        <w:top w:val="none" w:sz="0" w:space="0" w:color="auto"/>
        <w:left w:val="none" w:sz="0" w:space="0" w:color="auto"/>
        <w:bottom w:val="none" w:sz="0" w:space="0" w:color="auto"/>
        <w:right w:val="none" w:sz="0" w:space="0" w:color="auto"/>
      </w:divBdr>
    </w:div>
    <w:div w:id="1636137968">
      <w:bodyDiv w:val="1"/>
      <w:marLeft w:val="0"/>
      <w:marRight w:val="0"/>
      <w:marTop w:val="0"/>
      <w:marBottom w:val="0"/>
      <w:divBdr>
        <w:top w:val="none" w:sz="0" w:space="0" w:color="auto"/>
        <w:left w:val="none" w:sz="0" w:space="0" w:color="auto"/>
        <w:bottom w:val="none" w:sz="0" w:space="0" w:color="auto"/>
        <w:right w:val="none" w:sz="0" w:space="0" w:color="auto"/>
      </w:divBdr>
    </w:div>
    <w:div w:id="1645622474">
      <w:bodyDiv w:val="1"/>
      <w:marLeft w:val="0"/>
      <w:marRight w:val="0"/>
      <w:marTop w:val="0"/>
      <w:marBottom w:val="0"/>
      <w:divBdr>
        <w:top w:val="none" w:sz="0" w:space="0" w:color="auto"/>
        <w:left w:val="none" w:sz="0" w:space="0" w:color="auto"/>
        <w:bottom w:val="none" w:sz="0" w:space="0" w:color="auto"/>
        <w:right w:val="none" w:sz="0" w:space="0" w:color="auto"/>
      </w:divBdr>
    </w:div>
    <w:div w:id="1685324461">
      <w:bodyDiv w:val="1"/>
      <w:marLeft w:val="0"/>
      <w:marRight w:val="0"/>
      <w:marTop w:val="0"/>
      <w:marBottom w:val="0"/>
      <w:divBdr>
        <w:top w:val="none" w:sz="0" w:space="0" w:color="auto"/>
        <w:left w:val="none" w:sz="0" w:space="0" w:color="auto"/>
        <w:bottom w:val="none" w:sz="0" w:space="0" w:color="auto"/>
        <w:right w:val="none" w:sz="0" w:space="0" w:color="auto"/>
      </w:divBdr>
    </w:div>
    <w:div w:id="1698433938">
      <w:bodyDiv w:val="1"/>
      <w:marLeft w:val="0"/>
      <w:marRight w:val="0"/>
      <w:marTop w:val="0"/>
      <w:marBottom w:val="0"/>
      <w:divBdr>
        <w:top w:val="none" w:sz="0" w:space="0" w:color="auto"/>
        <w:left w:val="none" w:sz="0" w:space="0" w:color="auto"/>
        <w:bottom w:val="none" w:sz="0" w:space="0" w:color="auto"/>
        <w:right w:val="none" w:sz="0" w:space="0" w:color="auto"/>
      </w:divBdr>
    </w:div>
    <w:div w:id="1748114734">
      <w:bodyDiv w:val="1"/>
      <w:marLeft w:val="0"/>
      <w:marRight w:val="0"/>
      <w:marTop w:val="0"/>
      <w:marBottom w:val="0"/>
      <w:divBdr>
        <w:top w:val="none" w:sz="0" w:space="0" w:color="auto"/>
        <w:left w:val="none" w:sz="0" w:space="0" w:color="auto"/>
        <w:bottom w:val="none" w:sz="0" w:space="0" w:color="auto"/>
        <w:right w:val="none" w:sz="0" w:space="0" w:color="auto"/>
      </w:divBdr>
    </w:div>
    <w:div w:id="1883711683">
      <w:bodyDiv w:val="1"/>
      <w:marLeft w:val="0"/>
      <w:marRight w:val="0"/>
      <w:marTop w:val="0"/>
      <w:marBottom w:val="0"/>
      <w:divBdr>
        <w:top w:val="none" w:sz="0" w:space="0" w:color="auto"/>
        <w:left w:val="none" w:sz="0" w:space="0" w:color="auto"/>
        <w:bottom w:val="none" w:sz="0" w:space="0" w:color="auto"/>
        <w:right w:val="none" w:sz="0" w:space="0" w:color="auto"/>
      </w:divBdr>
    </w:div>
    <w:div w:id="1943494267">
      <w:bodyDiv w:val="1"/>
      <w:marLeft w:val="0"/>
      <w:marRight w:val="0"/>
      <w:marTop w:val="0"/>
      <w:marBottom w:val="0"/>
      <w:divBdr>
        <w:top w:val="none" w:sz="0" w:space="0" w:color="auto"/>
        <w:left w:val="none" w:sz="0" w:space="0" w:color="auto"/>
        <w:bottom w:val="none" w:sz="0" w:space="0" w:color="auto"/>
        <w:right w:val="none" w:sz="0" w:space="0" w:color="auto"/>
      </w:divBdr>
    </w:div>
    <w:div w:id="1990942357">
      <w:bodyDiv w:val="1"/>
      <w:marLeft w:val="0"/>
      <w:marRight w:val="0"/>
      <w:marTop w:val="0"/>
      <w:marBottom w:val="0"/>
      <w:divBdr>
        <w:top w:val="none" w:sz="0" w:space="0" w:color="auto"/>
        <w:left w:val="none" w:sz="0" w:space="0" w:color="auto"/>
        <w:bottom w:val="none" w:sz="0" w:space="0" w:color="auto"/>
        <w:right w:val="none" w:sz="0" w:space="0" w:color="auto"/>
      </w:divBdr>
    </w:div>
    <w:div w:id="2074304932">
      <w:bodyDiv w:val="1"/>
      <w:marLeft w:val="0"/>
      <w:marRight w:val="0"/>
      <w:marTop w:val="0"/>
      <w:marBottom w:val="0"/>
      <w:divBdr>
        <w:top w:val="none" w:sz="0" w:space="0" w:color="auto"/>
        <w:left w:val="none" w:sz="0" w:space="0" w:color="auto"/>
        <w:bottom w:val="none" w:sz="0" w:space="0" w:color="auto"/>
        <w:right w:val="none" w:sz="0" w:space="0" w:color="auto"/>
      </w:divBdr>
    </w:div>
    <w:div w:id="2075619403">
      <w:bodyDiv w:val="1"/>
      <w:marLeft w:val="0"/>
      <w:marRight w:val="0"/>
      <w:marTop w:val="0"/>
      <w:marBottom w:val="0"/>
      <w:divBdr>
        <w:top w:val="none" w:sz="0" w:space="0" w:color="auto"/>
        <w:left w:val="none" w:sz="0" w:space="0" w:color="auto"/>
        <w:bottom w:val="none" w:sz="0" w:space="0" w:color="auto"/>
        <w:right w:val="none" w:sz="0" w:space="0" w:color="auto"/>
      </w:divBdr>
    </w:div>
    <w:div w:id="212391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1592</Words>
  <Characters>9079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pavilion g4</dc:creator>
  <cp:lastModifiedBy>Rifai Al</cp:lastModifiedBy>
  <cp:revision>20</cp:revision>
  <dcterms:created xsi:type="dcterms:W3CDTF">2018-12-24T10:40:00Z</dcterms:created>
  <dcterms:modified xsi:type="dcterms:W3CDTF">2025-08-27T22:40:00Z</dcterms:modified>
</cp:coreProperties>
</file>