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C8F9" w14:textId="58BCAEBC" w:rsidR="00A02471" w:rsidRDefault="009E318C" w:rsidP="009E318C">
      <w:pPr>
        <w:jc w:val="center"/>
        <w:rPr>
          <w:b/>
          <w:bCs/>
          <w:sz w:val="40"/>
          <w:szCs w:val="40"/>
          <w:u w:val="single"/>
          <w:lang w:val="en-US"/>
        </w:rPr>
      </w:pPr>
      <w:r w:rsidRPr="009E318C">
        <w:rPr>
          <w:b/>
          <w:bCs/>
          <w:sz w:val="40"/>
          <w:szCs w:val="40"/>
          <w:u w:val="single"/>
          <w:lang w:val="en-US"/>
        </w:rPr>
        <w:t xml:space="preserve">THE TABLEAU HR </w:t>
      </w:r>
      <w:proofErr w:type="gramStart"/>
      <w:r w:rsidRPr="009E318C">
        <w:rPr>
          <w:b/>
          <w:bCs/>
          <w:sz w:val="40"/>
          <w:szCs w:val="40"/>
          <w:u w:val="single"/>
          <w:lang w:val="en-US"/>
        </w:rPr>
        <w:t>SCORECARD ;</w:t>
      </w:r>
      <w:proofErr w:type="gramEnd"/>
      <w:r w:rsidRPr="009E318C">
        <w:rPr>
          <w:b/>
          <w:bCs/>
          <w:sz w:val="40"/>
          <w:szCs w:val="40"/>
          <w:u w:val="single"/>
          <w:lang w:val="en-US"/>
        </w:rPr>
        <w:t xml:space="preserve"> MEASURING SUCCESS      IN TALENT MANAGEMNT</w:t>
      </w:r>
    </w:p>
    <w:p w14:paraId="5988365D" w14:textId="599A8658" w:rsidR="009E318C" w:rsidRDefault="009E318C" w:rsidP="009E318C">
      <w:pPr>
        <w:jc w:val="center"/>
        <w:rPr>
          <w:b/>
          <w:bCs/>
          <w:sz w:val="40"/>
          <w:szCs w:val="40"/>
          <w:u w:val="single"/>
          <w:lang w:val="en-US"/>
        </w:rPr>
      </w:pPr>
    </w:p>
    <w:p w14:paraId="1820C1C7" w14:textId="3689D9F7" w:rsidR="009E318C" w:rsidRPr="00904BD7" w:rsidRDefault="00904BD7" w:rsidP="00904BD7">
      <w:pPr>
        <w:rPr>
          <w:b/>
          <w:bCs/>
          <w:sz w:val="36"/>
          <w:szCs w:val="36"/>
          <w:u w:val="single"/>
          <w:lang w:val="en-US"/>
        </w:rPr>
      </w:pPr>
      <w:proofErr w:type="gramStart"/>
      <w:r w:rsidRPr="00904BD7">
        <w:rPr>
          <w:b/>
          <w:bCs/>
          <w:sz w:val="36"/>
          <w:szCs w:val="36"/>
          <w:u w:val="single"/>
          <w:lang w:val="en-US"/>
        </w:rPr>
        <w:t>INTODUCTION :</w:t>
      </w:r>
      <w:proofErr w:type="gramEnd"/>
    </w:p>
    <w:p w14:paraId="617BB3C4" w14:textId="574012F8" w:rsidR="00904BD7" w:rsidRDefault="00904BD7" w:rsidP="00C6296D">
      <w:pPr>
        <w:pStyle w:val="ListParagraph"/>
        <w:numPr>
          <w:ilvl w:val="1"/>
          <w:numId w:val="1"/>
        </w:numPr>
        <w:ind w:right="-613"/>
        <w:rPr>
          <w:b/>
          <w:bCs/>
          <w:sz w:val="36"/>
          <w:szCs w:val="36"/>
          <w:u w:val="single"/>
          <w:lang w:val="en-US"/>
        </w:rPr>
      </w:pPr>
      <w:proofErr w:type="gramStart"/>
      <w:r w:rsidRPr="00904BD7">
        <w:rPr>
          <w:b/>
          <w:bCs/>
          <w:sz w:val="36"/>
          <w:szCs w:val="36"/>
          <w:u w:val="single"/>
          <w:lang w:val="en-US"/>
        </w:rPr>
        <w:t>Overview :</w:t>
      </w:r>
      <w:proofErr w:type="gramEnd"/>
    </w:p>
    <w:p w14:paraId="70DAA16C" w14:textId="0E6F9EF4" w:rsidR="00904BD7" w:rsidRDefault="00904BD7" w:rsidP="00904BD7">
      <w:pPr>
        <w:pStyle w:val="ListParagraph"/>
        <w:rPr>
          <w:b/>
          <w:bCs/>
          <w:sz w:val="36"/>
          <w:szCs w:val="36"/>
          <w:u w:val="single"/>
          <w:lang w:val="en-US"/>
        </w:rPr>
      </w:pPr>
    </w:p>
    <w:p w14:paraId="7379A2B5" w14:textId="722FAB51" w:rsidR="00C6296D" w:rsidRPr="00541BCD" w:rsidRDefault="00904BD7" w:rsidP="00C6296D">
      <w:pPr>
        <w:pStyle w:val="ListParagraph"/>
        <w:rPr>
          <w:b/>
          <w:bCs/>
          <w:sz w:val="36"/>
          <w:szCs w:val="36"/>
          <w:lang w:val="en-US"/>
        </w:rPr>
      </w:pPr>
      <w:r w:rsidRPr="00C6296D">
        <w:rPr>
          <w:b/>
          <w:bCs/>
          <w:sz w:val="32"/>
          <w:szCs w:val="32"/>
          <w:lang w:val="en-US"/>
        </w:rPr>
        <w:t xml:space="preserve">    </w:t>
      </w:r>
      <w:r w:rsidRPr="00541BCD">
        <w:rPr>
          <w:b/>
          <w:bCs/>
          <w:sz w:val="36"/>
          <w:szCs w:val="36"/>
          <w:lang w:val="en-US"/>
        </w:rPr>
        <w:t xml:space="preserve">Human resources (HR) management professionals say that talent management, defined as the process through which organizations meet their needs for talent in strategic jobs is one of the biggest challenges that organizations will face in the 21st century Analyses indicate that talented employees make up from 3 to 5% of all employees within an organization </w:t>
      </w:r>
      <w:r w:rsidR="00C6296D" w:rsidRPr="00541BCD">
        <w:rPr>
          <w:b/>
          <w:bCs/>
          <w:sz w:val="36"/>
          <w:szCs w:val="36"/>
          <w:lang w:val="en-US"/>
        </w:rPr>
        <w:t xml:space="preserve"> In view of its current popularity and the relatively large amount of past research one might expect the field to be well defined and supported by a wide range of research and praxis. However, numerous writers and researchers believe that the field currently lacks a clear definition, framework and general objectives (Lewis and a stable theoretical </w:t>
      </w:r>
      <w:proofErr w:type="gramStart"/>
      <w:r w:rsidR="00C6296D" w:rsidRPr="00541BCD">
        <w:rPr>
          <w:b/>
          <w:bCs/>
          <w:sz w:val="36"/>
          <w:szCs w:val="36"/>
          <w:lang w:val="en-US"/>
        </w:rPr>
        <w:t>basis  2016</w:t>
      </w:r>
      <w:proofErr w:type="gramEnd"/>
      <w:r w:rsidR="00C6296D" w:rsidRPr="00541BCD">
        <w:rPr>
          <w:b/>
          <w:bCs/>
          <w:sz w:val="36"/>
          <w:szCs w:val="36"/>
          <w:lang w:val="en-US"/>
        </w:rPr>
        <w:t xml:space="preserve">) and empirical. Gallardo-Gallardo </w:t>
      </w:r>
      <w:proofErr w:type="gramStart"/>
      <w:r w:rsidR="00C6296D" w:rsidRPr="00541BCD">
        <w:rPr>
          <w:b/>
          <w:bCs/>
          <w:sz w:val="36"/>
          <w:szCs w:val="36"/>
          <w:lang w:val="en-US"/>
        </w:rPr>
        <w:t>and  (</w:t>
      </w:r>
      <w:proofErr w:type="gramEnd"/>
      <w:r w:rsidR="00C6296D" w:rsidRPr="00541BCD">
        <w:rPr>
          <w:b/>
          <w:bCs/>
          <w:sz w:val="36"/>
          <w:szCs w:val="36"/>
          <w:lang w:val="en-US"/>
        </w:rPr>
        <w:t xml:space="preserve">2016) found that the largest amount of empirical research on talent management is conducted in the United States, Great Britain, Australia, Netherlands and Ireland. This has led to a noticeable Anglo-Saxon influence and a focus on researching the process of talent management in the private sector and in multinationals. </w:t>
      </w:r>
    </w:p>
    <w:p w14:paraId="1C63FF21" w14:textId="77777777" w:rsidR="00C6296D" w:rsidRPr="00541BCD" w:rsidRDefault="00C6296D" w:rsidP="00C6296D">
      <w:pPr>
        <w:pStyle w:val="ListParagraph"/>
        <w:rPr>
          <w:b/>
          <w:bCs/>
          <w:sz w:val="36"/>
          <w:szCs w:val="36"/>
          <w:lang w:val="en-US"/>
        </w:rPr>
      </w:pPr>
    </w:p>
    <w:p w14:paraId="181A4860" w14:textId="433F54C1" w:rsidR="00C6296D" w:rsidRPr="00541BCD" w:rsidRDefault="00C6296D" w:rsidP="00904BD7">
      <w:pPr>
        <w:pStyle w:val="ListParagraph"/>
        <w:rPr>
          <w:b/>
          <w:bCs/>
          <w:sz w:val="36"/>
          <w:szCs w:val="36"/>
          <w:lang w:val="en-US"/>
        </w:rPr>
      </w:pPr>
    </w:p>
    <w:p w14:paraId="3B619CCA" w14:textId="2AC8B6FE" w:rsidR="00C6296D" w:rsidRPr="00541BCD" w:rsidRDefault="00C6296D" w:rsidP="00C6296D">
      <w:pPr>
        <w:pStyle w:val="ListParagraph"/>
        <w:numPr>
          <w:ilvl w:val="1"/>
          <w:numId w:val="1"/>
        </w:numPr>
        <w:rPr>
          <w:b/>
          <w:bCs/>
          <w:sz w:val="36"/>
          <w:szCs w:val="36"/>
          <w:lang w:val="en-US"/>
        </w:rPr>
      </w:pPr>
      <w:proofErr w:type="gramStart"/>
      <w:r w:rsidRPr="00541BCD">
        <w:rPr>
          <w:b/>
          <w:bCs/>
          <w:sz w:val="36"/>
          <w:szCs w:val="36"/>
          <w:lang w:val="en-US"/>
        </w:rPr>
        <w:t>Purpose :</w:t>
      </w:r>
      <w:proofErr w:type="gramEnd"/>
    </w:p>
    <w:p w14:paraId="0963C1CE" w14:textId="0EBC08DD" w:rsidR="00C6296D" w:rsidRPr="00541BCD" w:rsidRDefault="00C6296D" w:rsidP="00C6296D">
      <w:pPr>
        <w:rPr>
          <w:b/>
          <w:bCs/>
          <w:sz w:val="36"/>
          <w:szCs w:val="36"/>
          <w:lang w:val="en-US"/>
        </w:rPr>
      </w:pPr>
      <w:r w:rsidRPr="00541BCD">
        <w:rPr>
          <w:b/>
          <w:bCs/>
          <w:sz w:val="36"/>
          <w:szCs w:val="36"/>
          <w:lang w:val="en-US"/>
        </w:rPr>
        <w:t xml:space="preserve">              This paper investigates the effects of different types of talent management strategies on </w:t>
      </w:r>
      <w:proofErr w:type="spellStart"/>
      <w:r w:rsidRPr="00541BCD">
        <w:rPr>
          <w:b/>
          <w:bCs/>
          <w:sz w:val="36"/>
          <w:szCs w:val="36"/>
          <w:lang w:val="en-US"/>
        </w:rPr>
        <w:t>organisational</w:t>
      </w:r>
      <w:proofErr w:type="spellEnd"/>
      <w:r w:rsidRPr="00541BCD">
        <w:rPr>
          <w:b/>
          <w:bCs/>
          <w:sz w:val="36"/>
          <w:szCs w:val="36"/>
          <w:lang w:val="en-US"/>
        </w:rPr>
        <w:t xml:space="preserve"> performance. We introduce four different strategies and show how they affect </w:t>
      </w:r>
      <w:proofErr w:type="spellStart"/>
      <w:r w:rsidRPr="00541BCD">
        <w:rPr>
          <w:b/>
          <w:bCs/>
          <w:sz w:val="36"/>
          <w:szCs w:val="36"/>
          <w:lang w:val="en-US"/>
        </w:rPr>
        <w:t>organisational</w:t>
      </w:r>
      <w:proofErr w:type="spellEnd"/>
      <w:r w:rsidRPr="00541BCD">
        <w:rPr>
          <w:b/>
          <w:bCs/>
          <w:sz w:val="36"/>
          <w:szCs w:val="36"/>
          <w:lang w:val="en-US"/>
        </w:rPr>
        <w:t xml:space="preserve"> performance. For this purpose, we use a particularly detailed dataset of 138 Swiss companies. </w:t>
      </w:r>
    </w:p>
    <w:p w14:paraId="5EACB661" w14:textId="22DD895C" w:rsidR="00C6296D" w:rsidRDefault="00C6296D" w:rsidP="00C6296D">
      <w:pPr>
        <w:rPr>
          <w:b/>
          <w:bCs/>
          <w:sz w:val="36"/>
          <w:szCs w:val="36"/>
          <w:lang w:val="en-US"/>
        </w:rPr>
      </w:pPr>
    </w:p>
    <w:p w14:paraId="27EB4F9C" w14:textId="29DFDA3E" w:rsidR="00C6296D" w:rsidRPr="00541BCD" w:rsidRDefault="00C6296D" w:rsidP="00C6296D">
      <w:pPr>
        <w:rPr>
          <w:b/>
          <w:bCs/>
          <w:sz w:val="36"/>
          <w:szCs w:val="36"/>
          <w:lang w:val="en-US"/>
        </w:rPr>
      </w:pPr>
      <w:r w:rsidRPr="00541BCD">
        <w:rPr>
          <w:b/>
          <w:bCs/>
          <w:sz w:val="36"/>
          <w:szCs w:val="36"/>
          <w:lang w:val="en-US"/>
        </w:rPr>
        <w:t>PROBLEM DEFINITION OF DESIGN THINKINGS:</w:t>
      </w:r>
    </w:p>
    <w:p w14:paraId="0BC43D0A" w14:textId="02666B2C" w:rsidR="00C6296D" w:rsidRDefault="00C6296D" w:rsidP="00C6296D">
      <w:pPr>
        <w:rPr>
          <w:b/>
          <w:bCs/>
          <w:sz w:val="32"/>
          <w:szCs w:val="32"/>
          <w:lang w:val="en-US"/>
        </w:rPr>
      </w:pPr>
    </w:p>
    <w:p w14:paraId="2E2A35DA" w14:textId="08D2679B" w:rsidR="00C6296D" w:rsidRDefault="00C6296D" w:rsidP="00C6296D">
      <w:pPr>
        <w:rPr>
          <w:b/>
          <w:bCs/>
          <w:sz w:val="32"/>
          <w:szCs w:val="32"/>
          <w:lang w:val="en-US"/>
        </w:rPr>
      </w:pPr>
      <w:proofErr w:type="gramStart"/>
      <w:r>
        <w:rPr>
          <w:b/>
          <w:bCs/>
          <w:sz w:val="32"/>
          <w:szCs w:val="32"/>
          <w:lang w:val="en-US"/>
        </w:rPr>
        <w:t>2.1  Empathy</w:t>
      </w:r>
      <w:proofErr w:type="gramEnd"/>
      <w:r>
        <w:rPr>
          <w:b/>
          <w:bCs/>
          <w:sz w:val="32"/>
          <w:szCs w:val="32"/>
          <w:lang w:val="en-US"/>
        </w:rPr>
        <w:t xml:space="preserve"> map:</w:t>
      </w:r>
    </w:p>
    <w:p w14:paraId="0ADD630E" w14:textId="0F3B1E06" w:rsidR="00C6296D" w:rsidRDefault="00101918" w:rsidP="00C6296D">
      <w:pPr>
        <w:rPr>
          <w:b/>
          <w:bCs/>
          <w:sz w:val="32"/>
          <w:szCs w:val="32"/>
          <w:lang w:val="en-US"/>
        </w:rPr>
      </w:pPr>
      <w:r>
        <w:rPr>
          <w:b/>
          <w:bCs/>
          <w:noProof/>
          <w:sz w:val="32"/>
          <w:szCs w:val="32"/>
          <w:lang w:val="en-US"/>
        </w:rPr>
        <w:drawing>
          <wp:inline distT="0" distB="0" distL="0" distR="0" wp14:anchorId="69FB8426" wp14:editId="7F5E9BCF">
            <wp:extent cx="5731510" cy="45180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518006"/>
                    </a:xfrm>
                    <a:prstGeom prst="rect">
                      <a:avLst/>
                    </a:prstGeom>
                  </pic:spPr>
                </pic:pic>
              </a:graphicData>
            </a:graphic>
          </wp:inline>
        </w:drawing>
      </w:r>
    </w:p>
    <w:p w14:paraId="49CFDD7A" w14:textId="46706936" w:rsidR="00101918" w:rsidRDefault="00101918" w:rsidP="00904BD7">
      <w:pPr>
        <w:pStyle w:val="ListParagraph"/>
        <w:rPr>
          <w:b/>
          <w:bCs/>
          <w:sz w:val="36"/>
          <w:szCs w:val="36"/>
          <w:lang w:val="en-US"/>
        </w:rPr>
      </w:pPr>
    </w:p>
    <w:p w14:paraId="618118ED" w14:textId="2336BF3C" w:rsidR="00101918" w:rsidRDefault="00101918" w:rsidP="00904BD7">
      <w:pPr>
        <w:pStyle w:val="ListParagraph"/>
        <w:rPr>
          <w:b/>
          <w:bCs/>
          <w:sz w:val="36"/>
          <w:szCs w:val="36"/>
          <w:lang w:val="en-US"/>
        </w:rPr>
      </w:pPr>
      <w:r w:rsidRPr="00101918">
        <w:rPr>
          <w:b/>
          <w:bCs/>
          <w:sz w:val="36"/>
          <w:szCs w:val="36"/>
          <w:lang w:val="en-US"/>
        </w:rPr>
        <w:t>2.2 Ideation &amp; Brainstorming Map</w:t>
      </w:r>
    </w:p>
    <w:p w14:paraId="73223620" w14:textId="15DCED4B" w:rsidR="00101918" w:rsidRPr="00101918" w:rsidRDefault="00101918" w:rsidP="00101918">
      <w:pPr>
        <w:pStyle w:val="ListParagraph"/>
        <w:ind w:left="0"/>
        <w:rPr>
          <w:b/>
          <w:bCs/>
          <w:sz w:val="36"/>
          <w:szCs w:val="36"/>
          <w:lang w:val="en-US"/>
        </w:rPr>
      </w:pPr>
    </w:p>
    <w:p w14:paraId="1646F6E5" w14:textId="3F16E295" w:rsidR="00C6296D" w:rsidRDefault="00101918">
      <w:pPr>
        <w:rPr>
          <w:b/>
          <w:bCs/>
          <w:sz w:val="36"/>
          <w:szCs w:val="36"/>
          <w:lang w:val="en-US"/>
        </w:rPr>
      </w:pPr>
      <w:r>
        <w:rPr>
          <w:b/>
          <w:bCs/>
          <w:noProof/>
          <w:sz w:val="36"/>
          <w:szCs w:val="36"/>
          <w:lang w:val="en-US"/>
        </w:rPr>
        <w:drawing>
          <wp:inline distT="0" distB="0" distL="0" distR="0" wp14:anchorId="5C911330" wp14:editId="6A299CA5">
            <wp:extent cx="6139180" cy="6268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5258" cy="6336068"/>
                    </a:xfrm>
                    <a:prstGeom prst="rect">
                      <a:avLst/>
                    </a:prstGeom>
                  </pic:spPr>
                </pic:pic>
              </a:graphicData>
            </a:graphic>
          </wp:inline>
        </w:drawing>
      </w:r>
      <w:r w:rsidR="00C6296D">
        <w:rPr>
          <w:b/>
          <w:bCs/>
          <w:sz w:val="32"/>
          <w:szCs w:val="32"/>
          <w:lang w:val="en-US"/>
        </w:rPr>
        <w:br w:type="page"/>
      </w:r>
      <w:proofErr w:type="gramStart"/>
      <w:r w:rsidRPr="00101918">
        <w:rPr>
          <w:b/>
          <w:bCs/>
          <w:sz w:val="36"/>
          <w:szCs w:val="36"/>
          <w:lang w:val="en-US"/>
        </w:rPr>
        <w:lastRenderedPageBreak/>
        <w:t>RESULT :</w:t>
      </w:r>
      <w:proofErr w:type="gramEnd"/>
    </w:p>
    <w:p w14:paraId="6BFF3AC7" w14:textId="530559FC" w:rsidR="00993C77" w:rsidRDefault="00993C77">
      <w:pPr>
        <w:rPr>
          <w:b/>
          <w:bCs/>
          <w:sz w:val="36"/>
          <w:szCs w:val="36"/>
          <w:lang w:val="en-US"/>
        </w:rPr>
      </w:pPr>
      <w:r>
        <w:rPr>
          <w:b/>
          <w:bCs/>
          <w:noProof/>
          <w:sz w:val="36"/>
          <w:szCs w:val="36"/>
          <w:lang w:val="en-US"/>
        </w:rPr>
        <w:drawing>
          <wp:inline distT="0" distB="0" distL="0" distR="0" wp14:anchorId="0F59FF80" wp14:editId="0179BE1E">
            <wp:extent cx="5731510" cy="573978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5739052" cy="5747341"/>
                    </a:xfrm>
                    <a:prstGeom prst="rect">
                      <a:avLst/>
                    </a:prstGeom>
                  </pic:spPr>
                </pic:pic>
              </a:graphicData>
            </a:graphic>
          </wp:inline>
        </w:drawing>
      </w:r>
    </w:p>
    <w:p w14:paraId="744D948D" w14:textId="5D473FE0" w:rsidR="00101918" w:rsidRDefault="00620905" w:rsidP="00620905">
      <w:pPr>
        <w:ind w:right="-613"/>
        <w:rPr>
          <w:b/>
          <w:bCs/>
          <w:noProof/>
          <w:sz w:val="32"/>
          <w:szCs w:val="32"/>
          <w:lang w:val="en-US"/>
        </w:rPr>
      </w:pPr>
      <w:r>
        <w:rPr>
          <w:b/>
          <w:bCs/>
          <w:noProof/>
          <w:sz w:val="32"/>
          <w:szCs w:val="32"/>
          <w:lang w:val="en-US"/>
        </w:rPr>
        <w:lastRenderedPageBreak/>
        <w:drawing>
          <wp:inline distT="0" distB="0" distL="0" distR="0" wp14:anchorId="122272AE" wp14:editId="455284DE">
            <wp:extent cx="6488935" cy="7770645"/>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6509528" cy="7795305"/>
                    </a:xfrm>
                    <a:prstGeom prst="rect">
                      <a:avLst/>
                    </a:prstGeom>
                  </pic:spPr>
                </pic:pic>
              </a:graphicData>
            </a:graphic>
          </wp:inline>
        </w:drawing>
      </w:r>
      <w:r>
        <w:rPr>
          <w:b/>
          <w:bCs/>
          <w:noProof/>
          <w:sz w:val="32"/>
          <w:szCs w:val="32"/>
          <w:lang w:val="en-US"/>
        </w:rPr>
        <w:lastRenderedPageBreak/>
        <w:drawing>
          <wp:inline distT="0" distB="0" distL="0" distR="0" wp14:anchorId="38020B0C" wp14:editId="48E8C8A1">
            <wp:extent cx="5791996" cy="6501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818317" cy="6531221"/>
                    </a:xfrm>
                    <a:prstGeom prst="rect">
                      <a:avLst/>
                    </a:prstGeom>
                  </pic:spPr>
                </pic:pic>
              </a:graphicData>
            </a:graphic>
          </wp:inline>
        </w:drawing>
      </w:r>
      <w:r>
        <w:rPr>
          <w:b/>
          <w:bCs/>
          <w:noProof/>
          <w:sz w:val="32"/>
          <w:szCs w:val="32"/>
          <w:lang w:val="en-US"/>
        </w:rPr>
        <w:lastRenderedPageBreak/>
        <w:drawing>
          <wp:inline distT="0" distB="0" distL="0" distR="0" wp14:anchorId="0B5FF7F9" wp14:editId="6F697467">
            <wp:extent cx="6389783" cy="626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427106" cy="6304059"/>
                    </a:xfrm>
                    <a:prstGeom prst="rect">
                      <a:avLst/>
                    </a:prstGeom>
                  </pic:spPr>
                </pic:pic>
              </a:graphicData>
            </a:graphic>
          </wp:inline>
        </w:drawing>
      </w:r>
      <w:r>
        <w:rPr>
          <w:b/>
          <w:bCs/>
          <w:noProof/>
          <w:sz w:val="32"/>
          <w:szCs w:val="32"/>
          <w:lang w:val="en-US"/>
        </w:rPr>
        <w:lastRenderedPageBreak/>
        <w:drawing>
          <wp:inline distT="0" distB="0" distL="0" distR="0" wp14:anchorId="1C26ADF9" wp14:editId="07474ABE">
            <wp:extent cx="6319653" cy="6037243"/>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6343767" cy="6060279"/>
                    </a:xfrm>
                    <a:prstGeom prst="rect">
                      <a:avLst/>
                    </a:prstGeom>
                  </pic:spPr>
                </pic:pic>
              </a:graphicData>
            </a:graphic>
          </wp:inline>
        </w:drawing>
      </w:r>
      <w:r>
        <w:rPr>
          <w:b/>
          <w:bCs/>
          <w:noProof/>
          <w:sz w:val="32"/>
          <w:szCs w:val="32"/>
          <w:lang w:val="en-US"/>
        </w:rPr>
        <w:lastRenderedPageBreak/>
        <w:drawing>
          <wp:inline distT="0" distB="0" distL="0" distR="0" wp14:anchorId="0CD7A3BD" wp14:editId="68DC0F63">
            <wp:extent cx="6269998" cy="35253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6278312" cy="3530073"/>
                    </a:xfrm>
                    <a:prstGeom prst="rect">
                      <a:avLst/>
                    </a:prstGeom>
                  </pic:spPr>
                </pic:pic>
              </a:graphicData>
            </a:graphic>
          </wp:inline>
        </w:drawing>
      </w:r>
    </w:p>
    <w:p w14:paraId="116A5855" w14:textId="37CB7432" w:rsidR="00620905" w:rsidRDefault="00620905" w:rsidP="00620905">
      <w:pPr>
        <w:rPr>
          <w:b/>
          <w:bCs/>
          <w:noProof/>
          <w:sz w:val="32"/>
          <w:szCs w:val="32"/>
          <w:lang w:val="en-US"/>
        </w:rPr>
      </w:pPr>
    </w:p>
    <w:p w14:paraId="1335684D" w14:textId="03C574D6" w:rsidR="00620905" w:rsidRDefault="00620905" w:rsidP="00620905">
      <w:pPr>
        <w:rPr>
          <w:b/>
          <w:bCs/>
          <w:sz w:val="36"/>
          <w:szCs w:val="36"/>
          <w:lang w:val="en-US"/>
        </w:rPr>
      </w:pPr>
      <w:r w:rsidRPr="00620905">
        <w:rPr>
          <w:b/>
          <w:bCs/>
          <w:sz w:val="36"/>
          <w:szCs w:val="36"/>
          <w:lang w:val="en-US"/>
        </w:rPr>
        <w:t>Advantages</w:t>
      </w:r>
      <w:r>
        <w:rPr>
          <w:b/>
          <w:bCs/>
          <w:sz w:val="36"/>
          <w:szCs w:val="36"/>
          <w:lang w:val="en-US"/>
        </w:rPr>
        <w:t>:</w:t>
      </w:r>
    </w:p>
    <w:p w14:paraId="173F38DF" w14:textId="77777777" w:rsidR="00993C77" w:rsidRPr="00541BCD" w:rsidRDefault="00993C77" w:rsidP="00993C77">
      <w:pPr>
        <w:pStyle w:val="ListParagraph"/>
        <w:numPr>
          <w:ilvl w:val="0"/>
          <w:numId w:val="2"/>
        </w:numPr>
        <w:tabs>
          <w:tab w:val="left" w:pos="1475"/>
        </w:tabs>
        <w:rPr>
          <w:b/>
          <w:bCs/>
          <w:sz w:val="36"/>
          <w:szCs w:val="36"/>
          <w:lang w:val="en-US"/>
        </w:rPr>
      </w:pPr>
      <w:r w:rsidRPr="00541BCD">
        <w:rPr>
          <w:b/>
          <w:bCs/>
          <w:sz w:val="36"/>
          <w:szCs w:val="36"/>
          <w:lang w:val="en-US"/>
        </w:rPr>
        <w:t>1. Recruitment, to ensure that the right people are</w:t>
      </w:r>
    </w:p>
    <w:p w14:paraId="6F7578F5" w14:textId="77777777" w:rsidR="00993C77" w:rsidRPr="00541BCD" w:rsidRDefault="00993C77" w:rsidP="00993C77">
      <w:pPr>
        <w:tabs>
          <w:tab w:val="left" w:pos="1475"/>
        </w:tabs>
        <w:ind w:left="1470"/>
        <w:rPr>
          <w:b/>
          <w:bCs/>
          <w:sz w:val="36"/>
          <w:szCs w:val="36"/>
          <w:lang w:val="en-US"/>
        </w:rPr>
      </w:pPr>
      <w:r w:rsidRPr="00541BCD">
        <w:rPr>
          <w:b/>
          <w:bCs/>
          <w:sz w:val="36"/>
          <w:szCs w:val="36"/>
          <w:lang w:val="en-US"/>
        </w:rPr>
        <w:t xml:space="preserve">attracted to the </w:t>
      </w:r>
      <w:proofErr w:type="spellStart"/>
      <w:r w:rsidRPr="00541BCD">
        <w:rPr>
          <w:b/>
          <w:bCs/>
          <w:sz w:val="36"/>
          <w:szCs w:val="36"/>
          <w:lang w:val="en-US"/>
        </w:rPr>
        <w:t>organisation</w:t>
      </w:r>
      <w:proofErr w:type="spellEnd"/>
      <w:r w:rsidRPr="00541BCD">
        <w:rPr>
          <w:b/>
          <w:bCs/>
          <w:sz w:val="36"/>
          <w:szCs w:val="36"/>
          <w:lang w:val="en-US"/>
        </w:rPr>
        <w:t xml:space="preserve"> at the right time.</w:t>
      </w:r>
    </w:p>
    <w:p w14:paraId="08AE46D1" w14:textId="5BAA5CA2" w:rsidR="00993C77" w:rsidRPr="00541BCD" w:rsidRDefault="00993C77" w:rsidP="00993C77">
      <w:pPr>
        <w:pStyle w:val="ListParagraph"/>
        <w:numPr>
          <w:ilvl w:val="0"/>
          <w:numId w:val="2"/>
        </w:numPr>
        <w:tabs>
          <w:tab w:val="left" w:pos="1475"/>
        </w:tabs>
        <w:rPr>
          <w:b/>
          <w:bCs/>
          <w:sz w:val="36"/>
          <w:szCs w:val="36"/>
          <w:lang w:val="en-US"/>
        </w:rPr>
      </w:pPr>
      <w:r w:rsidRPr="00541BCD">
        <w:rPr>
          <w:b/>
          <w:bCs/>
          <w:sz w:val="36"/>
          <w:szCs w:val="36"/>
          <w:lang w:val="en-US"/>
        </w:rPr>
        <w:t xml:space="preserve"> Retention, to ensure the implementation and</w:t>
      </w:r>
    </w:p>
    <w:p w14:paraId="20DF847D" w14:textId="77777777" w:rsidR="00993C77" w:rsidRPr="00541BCD" w:rsidRDefault="00993C77" w:rsidP="00993C77">
      <w:pPr>
        <w:tabs>
          <w:tab w:val="left" w:pos="1475"/>
        </w:tabs>
        <w:ind w:left="1470"/>
        <w:rPr>
          <w:b/>
          <w:bCs/>
          <w:sz w:val="36"/>
          <w:szCs w:val="36"/>
          <w:lang w:val="en-US"/>
        </w:rPr>
      </w:pPr>
      <w:r w:rsidRPr="00541BCD">
        <w:rPr>
          <w:b/>
          <w:bCs/>
          <w:sz w:val="36"/>
          <w:szCs w:val="36"/>
          <w:lang w:val="en-US"/>
        </w:rPr>
        <w:t>development of practices that reward and support</w:t>
      </w:r>
    </w:p>
    <w:p w14:paraId="39EA6A9B" w14:textId="77777777" w:rsidR="00993C77" w:rsidRPr="00541BCD" w:rsidRDefault="00993C77" w:rsidP="00993C77">
      <w:pPr>
        <w:tabs>
          <w:tab w:val="left" w:pos="1475"/>
        </w:tabs>
        <w:ind w:left="1470"/>
        <w:rPr>
          <w:b/>
          <w:bCs/>
          <w:sz w:val="36"/>
          <w:szCs w:val="36"/>
          <w:lang w:val="en-US"/>
        </w:rPr>
      </w:pPr>
      <w:r w:rsidRPr="00541BCD">
        <w:rPr>
          <w:b/>
          <w:bCs/>
          <w:sz w:val="36"/>
          <w:szCs w:val="36"/>
          <w:lang w:val="en-US"/>
        </w:rPr>
        <w:t>employees.</w:t>
      </w:r>
    </w:p>
    <w:p w14:paraId="710882D0" w14:textId="15D7C55E" w:rsidR="00993C77" w:rsidRPr="00541BCD" w:rsidRDefault="00993C77" w:rsidP="00993C77">
      <w:pPr>
        <w:pStyle w:val="ListParagraph"/>
        <w:numPr>
          <w:ilvl w:val="0"/>
          <w:numId w:val="2"/>
        </w:numPr>
        <w:tabs>
          <w:tab w:val="left" w:pos="1475"/>
        </w:tabs>
        <w:rPr>
          <w:b/>
          <w:bCs/>
          <w:sz w:val="36"/>
          <w:szCs w:val="36"/>
          <w:lang w:val="en-US"/>
        </w:rPr>
      </w:pPr>
      <w:r w:rsidRPr="00541BCD">
        <w:rPr>
          <w:b/>
          <w:bCs/>
          <w:sz w:val="36"/>
          <w:szCs w:val="36"/>
          <w:lang w:val="en-US"/>
        </w:rPr>
        <w:t xml:space="preserve"> Employee development, to ensure continuous</w:t>
      </w:r>
    </w:p>
    <w:p w14:paraId="6E8F62D7" w14:textId="77777777" w:rsidR="00993C77" w:rsidRPr="00541BCD" w:rsidRDefault="00993C77" w:rsidP="00993C77">
      <w:pPr>
        <w:tabs>
          <w:tab w:val="left" w:pos="1475"/>
        </w:tabs>
        <w:ind w:left="1419"/>
        <w:rPr>
          <w:b/>
          <w:bCs/>
          <w:sz w:val="36"/>
          <w:szCs w:val="36"/>
          <w:lang w:val="en-US"/>
        </w:rPr>
      </w:pPr>
      <w:r w:rsidRPr="00541BCD">
        <w:rPr>
          <w:b/>
          <w:bCs/>
          <w:sz w:val="36"/>
          <w:szCs w:val="36"/>
          <w:lang w:val="en-US"/>
        </w:rPr>
        <w:t>informal and formal learning and development</w:t>
      </w:r>
    </w:p>
    <w:p w14:paraId="0DCFC6EC" w14:textId="77777777" w:rsidR="00993C77" w:rsidRPr="00541BCD" w:rsidRDefault="00993C77" w:rsidP="00993C77">
      <w:pPr>
        <w:tabs>
          <w:tab w:val="left" w:pos="1475"/>
        </w:tabs>
        <w:ind w:left="1419"/>
        <w:rPr>
          <w:b/>
          <w:bCs/>
          <w:sz w:val="36"/>
          <w:szCs w:val="36"/>
          <w:lang w:val="en-US"/>
        </w:rPr>
      </w:pPr>
      <w:r w:rsidRPr="00541BCD">
        <w:rPr>
          <w:b/>
          <w:bCs/>
          <w:sz w:val="36"/>
          <w:szCs w:val="36"/>
          <w:lang w:val="en-US"/>
        </w:rPr>
        <w:t>processes.</w:t>
      </w:r>
    </w:p>
    <w:p w14:paraId="770F061A" w14:textId="01AEEA0A" w:rsidR="00993C77" w:rsidRPr="00541BCD" w:rsidRDefault="00993C77" w:rsidP="00993C77">
      <w:pPr>
        <w:pStyle w:val="ListParagraph"/>
        <w:numPr>
          <w:ilvl w:val="0"/>
          <w:numId w:val="2"/>
        </w:numPr>
        <w:tabs>
          <w:tab w:val="left" w:pos="1475"/>
        </w:tabs>
        <w:rPr>
          <w:b/>
          <w:bCs/>
          <w:sz w:val="36"/>
          <w:szCs w:val="36"/>
          <w:lang w:val="en-US"/>
        </w:rPr>
      </w:pPr>
      <w:r w:rsidRPr="00541BCD">
        <w:rPr>
          <w:b/>
          <w:bCs/>
          <w:sz w:val="36"/>
          <w:szCs w:val="36"/>
          <w:lang w:val="en-US"/>
        </w:rPr>
        <w:lastRenderedPageBreak/>
        <w:t>Leadership and “high-potential employee”</w:t>
      </w:r>
    </w:p>
    <w:p w14:paraId="166A0065" w14:textId="77777777" w:rsidR="00993C77" w:rsidRPr="00541BCD" w:rsidRDefault="00993C77" w:rsidP="00993C77">
      <w:pPr>
        <w:tabs>
          <w:tab w:val="left" w:pos="1475"/>
        </w:tabs>
        <w:ind w:left="1419"/>
        <w:rPr>
          <w:b/>
          <w:bCs/>
          <w:sz w:val="36"/>
          <w:szCs w:val="36"/>
          <w:lang w:val="en-US"/>
        </w:rPr>
      </w:pPr>
      <w:r w:rsidRPr="00541BCD">
        <w:rPr>
          <w:b/>
          <w:bCs/>
          <w:sz w:val="36"/>
          <w:szCs w:val="36"/>
          <w:lang w:val="en-US"/>
        </w:rPr>
        <w:t>development, to ensure the availability of specific</w:t>
      </w:r>
    </w:p>
    <w:p w14:paraId="7B9DDA5C" w14:textId="77777777" w:rsidR="00993C77" w:rsidRPr="00541BCD" w:rsidRDefault="00993C77" w:rsidP="00993C77">
      <w:pPr>
        <w:tabs>
          <w:tab w:val="left" w:pos="1475"/>
        </w:tabs>
        <w:ind w:left="1419"/>
        <w:rPr>
          <w:b/>
          <w:bCs/>
          <w:sz w:val="36"/>
          <w:szCs w:val="36"/>
          <w:lang w:val="en-US"/>
        </w:rPr>
      </w:pPr>
      <w:r w:rsidRPr="00541BCD">
        <w:rPr>
          <w:b/>
          <w:bCs/>
          <w:sz w:val="36"/>
          <w:szCs w:val="36"/>
          <w:lang w:val="en-US"/>
        </w:rPr>
        <w:t>development programs for current and future leaders</w:t>
      </w:r>
    </w:p>
    <w:p w14:paraId="491FD776" w14:textId="1D8942FE" w:rsidR="00620905" w:rsidRDefault="00620905" w:rsidP="00993C77">
      <w:pPr>
        <w:tabs>
          <w:tab w:val="left" w:pos="1475"/>
        </w:tabs>
        <w:ind w:left="1419"/>
        <w:rPr>
          <w:b/>
          <w:bCs/>
          <w:sz w:val="32"/>
          <w:szCs w:val="32"/>
          <w:lang w:val="en-US"/>
        </w:rPr>
      </w:pPr>
    </w:p>
    <w:p w14:paraId="160DFAD3" w14:textId="665C1CD2" w:rsidR="00993C77" w:rsidRDefault="00993C77" w:rsidP="00993C77">
      <w:pPr>
        <w:tabs>
          <w:tab w:val="left" w:pos="0"/>
        </w:tabs>
        <w:rPr>
          <w:b/>
          <w:bCs/>
          <w:sz w:val="40"/>
          <w:szCs w:val="40"/>
          <w:lang w:val="en-US"/>
        </w:rPr>
      </w:pPr>
      <w:proofErr w:type="gramStart"/>
      <w:r w:rsidRPr="00993C77">
        <w:rPr>
          <w:b/>
          <w:bCs/>
          <w:sz w:val="40"/>
          <w:szCs w:val="40"/>
          <w:lang w:val="en-US"/>
        </w:rPr>
        <w:t>Disadvantages :</w:t>
      </w:r>
      <w:proofErr w:type="gramEnd"/>
    </w:p>
    <w:p w14:paraId="31EB419D" w14:textId="1F4BD2CB" w:rsidR="00993C77" w:rsidRDefault="00993C77" w:rsidP="000372EC">
      <w:pPr>
        <w:tabs>
          <w:tab w:val="left" w:pos="2694"/>
        </w:tabs>
        <w:ind w:firstLine="2410"/>
        <w:jc w:val="both"/>
        <w:rPr>
          <w:b/>
          <w:bCs/>
          <w:sz w:val="40"/>
          <w:szCs w:val="40"/>
          <w:lang w:val="en-US"/>
        </w:rPr>
      </w:pPr>
    </w:p>
    <w:p w14:paraId="034FA301" w14:textId="1505C69D" w:rsidR="000372EC" w:rsidRPr="000372EC" w:rsidRDefault="000372EC" w:rsidP="000372EC">
      <w:pPr>
        <w:pStyle w:val="ListParagraph"/>
        <w:numPr>
          <w:ilvl w:val="0"/>
          <w:numId w:val="2"/>
        </w:numPr>
        <w:jc w:val="both"/>
        <w:rPr>
          <w:b/>
          <w:bCs/>
          <w:sz w:val="40"/>
          <w:szCs w:val="40"/>
          <w:lang w:val="en-US"/>
        </w:rPr>
      </w:pPr>
      <w:r w:rsidRPr="000372EC">
        <w:rPr>
          <w:b/>
          <w:bCs/>
          <w:sz w:val="40"/>
          <w:szCs w:val="40"/>
          <w:lang w:val="en-US"/>
        </w:rPr>
        <w:t xml:space="preserve">  high level of risk and short-term profit    orientation is detrimental to the long-term    interests of company</w:t>
      </w:r>
    </w:p>
    <w:p w14:paraId="3C8FD755" w14:textId="212D1410" w:rsidR="000372EC" w:rsidRPr="000372EC" w:rsidRDefault="000372EC" w:rsidP="000372EC">
      <w:pPr>
        <w:ind w:left="1702"/>
        <w:jc w:val="both"/>
        <w:rPr>
          <w:b/>
          <w:bCs/>
          <w:sz w:val="40"/>
          <w:szCs w:val="40"/>
          <w:lang w:val="en-US"/>
        </w:rPr>
      </w:pPr>
    </w:p>
    <w:p w14:paraId="46CA27CA" w14:textId="30678DE2" w:rsidR="000372EC" w:rsidRPr="000372EC" w:rsidRDefault="000372EC" w:rsidP="000372EC">
      <w:pPr>
        <w:rPr>
          <w:b/>
          <w:bCs/>
          <w:sz w:val="40"/>
          <w:szCs w:val="40"/>
          <w:lang w:val="en-US"/>
        </w:rPr>
      </w:pPr>
    </w:p>
    <w:p w14:paraId="54654E6B" w14:textId="1231E226" w:rsidR="000372EC" w:rsidRDefault="000372EC" w:rsidP="000372EC">
      <w:pPr>
        <w:pStyle w:val="ListParagraph"/>
        <w:numPr>
          <w:ilvl w:val="0"/>
          <w:numId w:val="2"/>
        </w:numPr>
        <w:jc w:val="both"/>
        <w:rPr>
          <w:b/>
          <w:bCs/>
          <w:sz w:val="40"/>
          <w:szCs w:val="40"/>
          <w:lang w:val="en-US"/>
        </w:rPr>
      </w:pPr>
      <w:r w:rsidRPr="000372EC">
        <w:rPr>
          <w:b/>
          <w:bCs/>
          <w:sz w:val="40"/>
          <w:szCs w:val="40"/>
          <w:lang w:val="en-US"/>
        </w:rPr>
        <w:t xml:space="preserve"> Ability to be influenced by senior management and</w:t>
      </w:r>
    </w:p>
    <w:p w14:paraId="1EBD93D0" w14:textId="77777777" w:rsidR="000372EC" w:rsidRPr="000372EC" w:rsidRDefault="000372EC" w:rsidP="000372EC">
      <w:pPr>
        <w:ind w:left="1702"/>
        <w:jc w:val="both"/>
        <w:rPr>
          <w:b/>
          <w:bCs/>
          <w:sz w:val="40"/>
          <w:szCs w:val="40"/>
          <w:lang w:val="en-US"/>
        </w:rPr>
      </w:pPr>
    </w:p>
    <w:p w14:paraId="3A114517" w14:textId="4F5EC614" w:rsidR="000372EC" w:rsidRPr="000372EC" w:rsidRDefault="000372EC" w:rsidP="000372EC">
      <w:pPr>
        <w:pStyle w:val="ListParagraph"/>
        <w:numPr>
          <w:ilvl w:val="0"/>
          <w:numId w:val="2"/>
        </w:numPr>
        <w:jc w:val="both"/>
        <w:rPr>
          <w:b/>
          <w:bCs/>
          <w:sz w:val="40"/>
          <w:szCs w:val="40"/>
          <w:lang w:val="en-US"/>
        </w:rPr>
      </w:pPr>
      <w:r w:rsidRPr="000372EC">
        <w:rPr>
          <w:b/>
          <w:bCs/>
          <w:sz w:val="40"/>
          <w:szCs w:val="40"/>
          <w:lang w:val="en-US"/>
        </w:rPr>
        <w:t>placement of important pieces of information for owners;</w:t>
      </w:r>
    </w:p>
    <w:p w14:paraId="4D7E3723" w14:textId="43945AF2" w:rsidR="000372EC" w:rsidRPr="000372EC" w:rsidRDefault="000372EC" w:rsidP="000372EC">
      <w:pPr>
        <w:ind w:left="1702"/>
        <w:jc w:val="both"/>
        <w:rPr>
          <w:b/>
          <w:bCs/>
          <w:sz w:val="40"/>
          <w:szCs w:val="40"/>
          <w:lang w:val="en-US"/>
        </w:rPr>
      </w:pPr>
    </w:p>
    <w:p w14:paraId="2AB4CB56" w14:textId="467C9218" w:rsidR="000372EC" w:rsidRPr="000372EC" w:rsidRDefault="000372EC" w:rsidP="000372EC">
      <w:pPr>
        <w:pStyle w:val="ListParagraph"/>
        <w:numPr>
          <w:ilvl w:val="0"/>
          <w:numId w:val="2"/>
        </w:numPr>
        <w:rPr>
          <w:b/>
          <w:bCs/>
          <w:sz w:val="40"/>
          <w:szCs w:val="40"/>
          <w:lang w:val="en-US"/>
        </w:rPr>
      </w:pPr>
      <w:r w:rsidRPr="000372EC">
        <w:rPr>
          <w:b/>
          <w:bCs/>
          <w:sz w:val="40"/>
          <w:szCs w:val="40"/>
          <w:lang w:val="en-US"/>
        </w:rPr>
        <w:t>Excessive requirements for the profitability of investment projects</w:t>
      </w:r>
    </w:p>
    <w:p w14:paraId="2FD0C212" w14:textId="74E9769C" w:rsidR="000372EC" w:rsidRPr="000372EC" w:rsidRDefault="000372EC" w:rsidP="000372EC">
      <w:pPr>
        <w:ind w:left="1702"/>
        <w:rPr>
          <w:b/>
          <w:bCs/>
          <w:sz w:val="40"/>
          <w:szCs w:val="40"/>
          <w:lang w:val="en-US"/>
        </w:rPr>
      </w:pPr>
    </w:p>
    <w:p w14:paraId="4ABA9888" w14:textId="25A56FA0" w:rsidR="00993C77" w:rsidRDefault="00BD728C" w:rsidP="00BD728C">
      <w:pPr>
        <w:tabs>
          <w:tab w:val="left" w:pos="2127"/>
        </w:tabs>
        <w:rPr>
          <w:b/>
          <w:bCs/>
          <w:sz w:val="36"/>
          <w:szCs w:val="36"/>
          <w:lang w:val="en-US"/>
        </w:rPr>
      </w:pPr>
      <w:r w:rsidRPr="00BD728C">
        <w:rPr>
          <w:b/>
          <w:bCs/>
          <w:sz w:val="36"/>
          <w:szCs w:val="36"/>
          <w:lang w:val="en-US"/>
        </w:rPr>
        <w:t>APPLICATIONS:</w:t>
      </w:r>
    </w:p>
    <w:p w14:paraId="191DCEB5" w14:textId="77777777" w:rsidR="00BD728C" w:rsidRDefault="00BD728C" w:rsidP="00BD728C">
      <w:pPr>
        <w:tabs>
          <w:tab w:val="left" w:pos="2127"/>
        </w:tabs>
        <w:ind w:left="2268"/>
        <w:rPr>
          <w:b/>
          <w:bCs/>
          <w:sz w:val="36"/>
          <w:szCs w:val="36"/>
        </w:rPr>
      </w:pPr>
    </w:p>
    <w:p w14:paraId="2B93784A" w14:textId="6735E1A1" w:rsidR="00BD728C" w:rsidRPr="00BD728C" w:rsidRDefault="00BD728C" w:rsidP="00BD728C">
      <w:pPr>
        <w:tabs>
          <w:tab w:val="left" w:pos="2127"/>
        </w:tabs>
        <w:ind w:left="2268"/>
        <w:rPr>
          <w:b/>
          <w:bCs/>
          <w:sz w:val="36"/>
          <w:szCs w:val="36"/>
        </w:rPr>
      </w:pPr>
      <w:r w:rsidRPr="00BD728C">
        <w:rPr>
          <w:b/>
          <w:bCs/>
          <w:sz w:val="36"/>
          <w:szCs w:val="36"/>
        </w:rPr>
        <w:sym w:font="Symbol" w:char="F0B7"/>
      </w:r>
      <w:r w:rsidRPr="00BD728C">
        <w:rPr>
          <w:b/>
          <w:bCs/>
          <w:sz w:val="36"/>
          <w:szCs w:val="36"/>
        </w:rPr>
        <w:t xml:space="preserve"> Access to ESS training </w:t>
      </w:r>
      <w:proofErr w:type="spellStart"/>
      <w:r w:rsidRPr="00BD728C">
        <w:rPr>
          <w:b/>
          <w:bCs/>
          <w:sz w:val="36"/>
          <w:szCs w:val="36"/>
        </w:rPr>
        <w:t>enrollment</w:t>
      </w:r>
      <w:proofErr w:type="spellEnd"/>
      <w:r w:rsidRPr="00BD728C">
        <w:rPr>
          <w:b/>
          <w:bCs/>
          <w:sz w:val="36"/>
          <w:szCs w:val="36"/>
        </w:rPr>
        <w:t xml:space="preserve"> and self-development.</w:t>
      </w:r>
    </w:p>
    <w:p w14:paraId="258C4171" w14:textId="77777777" w:rsidR="00BD728C" w:rsidRPr="00BD728C" w:rsidRDefault="00BD728C" w:rsidP="00BD728C">
      <w:pPr>
        <w:tabs>
          <w:tab w:val="left" w:pos="2127"/>
        </w:tabs>
        <w:ind w:left="2268"/>
        <w:rPr>
          <w:b/>
          <w:bCs/>
          <w:sz w:val="36"/>
          <w:szCs w:val="36"/>
        </w:rPr>
      </w:pPr>
    </w:p>
    <w:p w14:paraId="1D1E66ED" w14:textId="5247BF8C" w:rsidR="00BD728C" w:rsidRPr="00BD728C" w:rsidRDefault="00BD728C" w:rsidP="00BD728C">
      <w:pPr>
        <w:tabs>
          <w:tab w:val="left" w:pos="2127"/>
        </w:tabs>
        <w:ind w:left="2268"/>
        <w:rPr>
          <w:b/>
          <w:bCs/>
          <w:sz w:val="36"/>
          <w:szCs w:val="36"/>
        </w:rPr>
      </w:pPr>
      <w:r w:rsidRPr="00BD728C">
        <w:rPr>
          <w:b/>
          <w:bCs/>
          <w:sz w:val="36"/>
          <w:szCs w:val="36"/>
        </w:rPr>
        <w:t xml:space="preserve"> </w:t>
      </w:r>
      <w:r w:rsidRPr="00BD728C">
        <w:rPr>
          <w:b/>
          <w:bCs/>
          <w:sz w:val="36"/>
          <w:szCs w:val="36"/>
        </w:rPr>
        <w:sym w:font="Symbol" w:char="F0B7"/>
      </w:r>
      <w:r w:rsidRPr="00BD728C">
        <w:rPr>
          <w:b/>
          <w:bCs/>
          <w:sz w:val="36"/>
          <w:szCs w:val="36"/>
        </w:rPr>
        <w:t xml:space="preserve"> User-friendly interface.</w:t>
      </w:r>
    </w:p>
    <w:p w14:paraId="635A3534" w14:textId="77777777" w:rsidR="00BD728C" w:rsidRPr="00BD728C" w:rsidRDefault="00BD728C" w:rsidP="00BD728C">
      <w:pPr>
        <w:tabs>
          <w:tab w:val="left" w:pos="2127"/>
        </w:tabs>
        <w:ind w:left="2268"/>
        <w:rPr>
          <w:b/>
          <w:bCs/>
          <w:sz w:val="36"/>
          <w:szCs w:val="36"/>
        </w:rPr>
      </w:pPr>
    </w:p>
    <w:p w14:paraId="0FA8DFCA" w14:textId="10B74EE4" w:rsidR="00BD728C" w:rsidRPr="00BD728C" w:rsidRDefault="00BD728C" w:rsidP="00BD728C">
      <w:pPr>
        <w:tabs>
          <w:tab w:val="left" w:pos="2127"/>
        </w:tabs>
        <w:ind w:left="2268"/>
        <w:rPr>
          <w:b/>
          <w:bCs/>
          <w:sz w:val="40"/>
          <w:szCs w:val="40"/>
        </w:rPr>
      </w:pPr>
      <w:r w:rsidRPr="00BD728C">
        <w:rPr>
          <w:b/>
          <w:bCs/>
          <w:sz w:val="40"/>
          <w:szCs w:val="40"/>
        </w:rPr>
        <w:t xml:space="preserve"> </w:t>
      </w:r>
      <w:r w:rsidRPr="00BD728C">
        <w:rPr>
          <w:b/>
          <w:bCs/>
          <w:sz w:val="40"/>
          <w:szCs w:val="40"/>
        </w:rPr>
        <w:sym w:font="Symbol" w:char="F0B7"/>
      </w:r>
      <w:r w:rsidRPr="00BD728C">
        <w:rPr>
          <w:b/>
          <w:bCs/>
          <w:sz w:val="40"/>
          <w:szCs w:val="40"/>
        </w:rPr>
        <w:t xml:space="preserve"> Connectivity with the client's existing information system (payroll accounting, ERP, attendance registration, document systems… gradual implementation. </w:t>
      </w:r>
    </w:p>
    <w:p w14:paraId="1AE80656" w14:textId="77777777" w:rsidR="00BD728C" w:rsidRPr="00BD728C" w:rsidRDefault="00BD728C" w:rsidP="00BD728C">
      <w:pPr>
        <w:tabs>
          <w:tab w:val="left" w:pos="2127"/>
        </w:tabs>
        <w:ind w:left="2268"/>
        <w:rPr>
          <w:b/>
          <w:bCs/>
          <w:sz w:val="40"/>
          <w:szCs w:val="40"/>
        </w:rPr>
      </w:pPr>
    </w:p>
    <w:p w14:paraId="3307E1C7" w14:textId="0575FFEE" w:rsidR="00BD728C" w:rsidRPr="00BD728C" w:rsidRDefault="00BD728C" w:rsidP="00BD728C">
      <w:pPr>
        <w:tabs>
          <w:tab w:val="left" w:pos="2127"/>
        </w:tabs>
        <w:ind w:left="2268"/>
        <w:rPr>
          <w:b/>
          <w:bCs/>
          <w:sz w:val="40"/>
          <w:szCs w:val="40"/>
        </w:rPr>
      </w:pPr>
      <w:r w:rsidRPr="00BD728C">
        <w:rPr>
          <w:b/>
          <w:bCs/>
          <w:sz w:val="40"/>
          <w:szCs w:val="40"/>
        </w:rPr>
        <w:sym w:font="Symbol" w:char="F0B7"/>
      </w:r>
      <w:r w:rsidRPr="00BD728C">
        <w:rPr>
          <w:b/>
          <w:bCs/>
          <w:sz w:val="40"/>
          <w:szCs w:val="40"/>
        </w:rPr>
        <w:t xml:space="preserve"> Parametric and customizability. </w:t>
      </w:r>
    </w:p>
    <w:p w14:paraId="7155D915" w14:textId="77777777" w:rsidR="00BD728C" w:rsidRPr="00BD728C" w:rsidRDefault="00BD728C" w:rsidP="00BD728C">
      <w:pPr>
        <w:tabs>
          <w:tab w:val="left" w:pos="2127"/>
        </w:tabs>
        <w:ind w:left="2268"/>
        <w:rPr>
          <w:b/>
          <w:bCs/>
          <w:sz w:val="40"/>
          <w:szCs w:val="40"/>
        </w:rPr>
      </w:pPr>
    </w:p>
    <w:p w14:paraId="0E30C881" w14:textId="2B943F87" w:rsidR="00BD728C" w:rsidRPr="00BD728C" w:rsidRDefault="00BD728C" w:rsidP="00BD728C">
      <w:pPr>
        <w:tabs>
          <w:tab w:val="left" w:pos="2127"/>
        </w:tabs>
        <w:ind w:left="2268"/>
        <w:rPr>
          <w:b/>
          <w:bCs/>
          <w:sz w:val="40"/>
          <w:szCs w:val="40"/>
        </w:rPr>
      </w:pPr>
      <w:r w:rsidRPr="00BD728C">
        <w:rPr>
          <w:b/>
          <w:bCs/>
          <w:sz w:val="40"/>
          <w:szCs w:val="40"/>
        </w:rPr>
        <w:sym w:font="Symbol" w:char="F0B7"/>
      </w:r>
      <w:r w:rsidRPr="00BD728C">
        <w:rPr>
          <w:b/>
          <w:bCs/>
          <w:sz w:val="40"/>
          <w:szCs w:val="40"/>
        </w:rPr>
        <w:t xml:space="preserve"> Access to archived records and documents Employee &amp; time managers self-manage employee mgt. </w:t>
      </w:r>
    </w:p>
    <w:p w14:paraId="28930785" w14:textId="77777777" w:rsidR="00BD728C" w:rsidRPr="00BD728C" w:rsidRDefault="00BD728C" w:rsidP="00BD728C">
      <w:pPr>
        <w:tabs>
          <w:tab w:val="left" w:pos="2127"/>
        </w:tabs>
        <w:ind w:left="2268"/>
        <w:rPr>
          <w:b/>
          <w:bCs/>
          <w:sz w:val="40"/>
          <w:szCs w:val="40"/>
        </w:rPr>
      </w:pPr>
    </w:p>
    <w:p w14:paraId="17BF2152" w14:textId="52B5EEB2" w:rsidR="00BD728C" w:rsidRPr="00BD728C" w:rsidRDefault="00BD728C" w:rsidP="00BD728C">
      <w:pPr>
        <w:tabs>
          <w:tab w:val="left" w:pos="2127"/>
        </w:tabs>
        <w:ind w:left="2268"/>
        <w:rPr>
          <w:b/>
          <w:bCs/>
          <w:sz w:val="40"/>
          <w:szCs w:val="40"/>
        </w:rPr>
      </w:pPr>
      <w:r w:rsidRPr="00BD728C">
        <w:rPr>
          <w:b/>
          <w:bCs/>
          <w:sz w:val="40"/>
          <w:szCs w:val="40"/>
        </w:rPr>
        <w:sym w:font="Symbol" w:char="F0B7"/>
      </w:r>
      <w:r w:rsidRPr="00BD728C">
        <w:rPr>
          <w:b/>
          <w:bCs/>
          <w:sz w:val="40"/>
          <w:szCs w:val="40"/>
        </w:rPr>
        <w:t xml:space="preserve"> The generation of HR metrics to support strategic decision making (Swaroop,2012).</w:t>
      </w:r>
    </w:p>
    <w:p w14:paraId="3B3DF392" w14:textId="77777777" w:rsidR="00BD728C" w:rsidRPr="00BD728C" w:rsidRDefault="00BD728C" w:rsidP="00BD728C">
      <w:pPr>
        <w:tabs>
          <w:tab w:val="left" w:pos="2127"/>
        </w:tabs>
        <w:ind w:left="2268"/>
        <w:rPr>
          <w:b/>
          <w:bCs/>
          <w:sz w:val="40"/>
          <w:szCs w:val="40"/>
        </w:rPr>
      </w:pPr>
    </w:p>
    <w:p w14:paraId="0C45D06B" w14:textId="7925D3DE" w:rsidR="00BD728C" w:rsidRPr="00BD728C" w:rsidRDefault="00BD728C" w:rsidP="00BD728C">
      <w:pPr>
        <w:tabs>
          <w:tab w:val="left" w:pos="2127"/>
        </w:tabs>
        <w:ind w:left="2268"/>
        <w:rPr>
          <w:b/>
          <w:bCs/>
          <w:sz w:val="40"/>
          <w:szCs w:val="40"/>
        </w:rPr>
      </w:pPr>
      <w:r w:rsidRPr="00BD728C">
        <w:rPr>
          <w:b/>
          <w:bCs/>
          <w:sz w:val="40"/>
          <w:szCs w:val="40"/>
        </w:rPr>
        <w:lastRenderedPageBreak/>
        <w:t xml:space="preserve"> </w:t>
      </w:r>
      <w:r w:rsidRPr="00BD728C">
        <w:rPr>
          <w:b/>
          <w:bCs/>
          <w:sz w:val="40"/>
          <w:szCs w:val="40"/>
        </w:rPr>
        <w:sym w:font="Symbol" w:char="F0B7"/>
      </w:r>
      <w:r w:rsidRPr="00BD728C">
        <w:rPr>
          <w:b/>
          <w:bCs/>
          <w:sz w:val="40"/>
          <w:szCs w:val="40"/>
        </w:rPr>
        <w:t xml:space="preserve"> Transforming HR professionals from administrative paper handlers to strategic partners</w:t>
      </w:r>
    </w:p>
    <w:p w14:paraId="1583B790" w14:textId="77777777" w:rsidR="00BD728C" w:rsidRPr="00BD728C" w:rsidRDefault="00BD728C" w:rsidP="00BD728C">
      <w:pPr>
        <w:tabs>
          <w:tab w:val="left" w:pos="2127"/>
        </w:tabs>
        <w:ind w:left="2268"/>
        <w:rPr>
          <w:b/>
          <w:bCs/>
          <w:sz w:val="40"/>
          <w:szCs w:val="40"/>
        </w:rPr>
      </w:pPr>
    </w:p>
    <w:p w14:paraId="56B806BE" w14:textId="0B730C28" w:rsidR="00BD728C" w:rsidRDefault="00BD728C" w:rsidP="00BD728C">
      <w:pPr>
        <w:tabs>
          <w:tab w:val="left" w:pos="2127"/>
        </w:tabs>
        <w:ind w:left="2268"/>
        <w:rPr>
          <w:b/>
          <w:bCs/>
          <w:sz w:val="40"/>
          <w:szCs w:val="40"/>
        </w:rPr>
      </w:pPr>
      <w:r w:rsidRPr="00BD728C">
        <w:rPr>
          <w:b/>
          <w:bCs/>
          <w:sz w:val="40"/>
          <w:szCs w:val="40"/>
        </w:rPr>
        <w:t xml:space="preserve"> </w:t>
      </w:r>
      <w:r w:rsidRPr="00BD728C">
        <w:rPr>
          <w:b/>
          <w:bCs/>
          <w:sz w:val="40"/>
          <w:szCs w:val="40"/>
        </w:rPr>
        <w:sym w:font="Symbol" w:char="F0B7"/>
      </w:r>
      <w:r w:rsidRPr="00BD728C">
        <w:rPr>
          <w:b/>
          <w:bCs/>
          <w:sz w:val="40"/>
          <w:szCs w:val="40"/>
        </w:rPr>
        <w:t xml:space="preserve"> The automation of routine HR tasks and replacing “filing cabinets”</w:t>
      </w:r>
    </w:p>
    <w:p w14:paraId="57A60F94" w14:textId="77777777" w:rsidR="00541BCD" w:rsidRPr="00BD728C" w:rsidRDefault="00541BCD" w:rsidP="00BD728C">
      <w:pPr>
        <w:tabs>
          <w:tab w:val="left" w:pos="2127"/>
        </w:tabs>
        <w:ind w:left="2268"/>
        <w:rPr>
          <w:b/>
          <w:bCs/>
          <w:sz w:val="40"/>
          <w:szCs w:val="40"/>
          <w:lang w:val="en-US"/>
        </w:rPr>
      </w:pPr>
    </w:p>
    <w:p w14:paraId="1A392F82" w14:textId="48D1B626" w:rsidR="00BD728C" w:rsidRDefault="00BD728C" w:rsidP="00BD728C">
      <w:pPr>
        <w:tabs>
          <w:tab w:val="left" w:pos="0"/>
        </w:tabs>
        <w:rPr>
          <w:b/>
          <w:bCs/>
          <w:sz w:val="36"/>
          <w:szCs w:val="36"/>
          <w:lang w:val="en-US"/>
        </w:rPr>
      </w:pPr>
      <w:proofErr w:type="gramStart"/>
      <w:r>
        <w:rPr>
          <w:b/>
          <w:bCs/>
          <w:sz w:val="36"/>
          <w:szCs w:val="36"/>
          <w:lang w:val="en-US"/>
        </w:rPr>
        <w:t>CONCLUSION</w:t>
      </w:r>
      <w:r w:rsidR="00541BCD">
        <w:rPr>
          <w:b/>
          <w:bCs/>
          <w:sz w:val="36"/>
          <w:szCs w:val="36"/>
          <w:lang w:val="en-US"/>
        </w:rPr>
        <w:t xml:space="preserve"> :</w:t>
      </w:r>
      <w:proofErr w:type="gramEnd"/>
    </w:p>
    <w:p w14:paraId="51EC96F0" w14:textId="0D3CD394" w:rsidR="00BD728C" w:rsidRDefault="00BD728C" w:rsidP="00993C77">
      <w:pPr>
        <w:tabs>
          <w:tab w:val="left" w:pos="0"/>
        </w:tabs>
        <w:rPr>
          <w:b/>
          <w:bCs/>
          <w:sz w:val="40"/>
          <w:szCs w:val="40"/>
          <w:lang w:val="en-US"/>
        </w:rPr>
      </w:pPr>
    </w:p>
    <w:p w14:paraId="30251B37" w14:textId="77777777" w:rsidR="003F78B5" w:rsidRPr="003F78B5" w:rsidRDefault="003F78B5" w:rsidP="003F78B5">
      <w:pPr>
        <w:tabs>
          <w:tab w:val="left" w:pos="0"/>
        </w:tabs>
        <w:rPr>
          <w:b/>
          <w:bCs/>
          <w:sz w:val="40"/>
          <w:szCs w:val="40"/>
          <w:lang w:val="en-US"/>
        </w:rPr>
      </w:pPr>
      <w:r>
        <w:rPr>
          <w:b/>
          <w:bCs/>
          <w:sz w:val="40"/>
          <w:szCs w:val="40"/>
          <w:lang w:val="en-US"/>
        </w:rPr>
        <w:t xml:space="preserve">              </w:t>
      </w:r>
      <w:r w:rsidRPr="003F78B5">
        <w:rPr>
          <w:b/>
          <w:bCs/>
          <w:sz w:val="40"/>
          <w:szCs w:val="40"/>
          <w:lang w:val="en-US"/>
        </w:rPr>
        <w:t>The goal of this research was to find out what is the level and importance of financial literacy</w:t>
      </w:r>
    </w:p>
    <w:p w14:paraId="1A91CE19" w14:textId="77777777" w:rsidR="003F78B5" w:rsidRPr="003F78B5" w:rsidRDefault="003F78B5" w:rsidP="003F78B5">
      <w:pPr>
        <w:tabs>
          <w:tab w:val="left" w:pos="0"/>
        </w:tabs>
        <w:rPr>
          <w:b/>
          <w:bCs/>
          <w:sz w:val="40"/>
          <w:szCs w:val="40"/>
          <w:lang w:val="en-US"/>
        </w:rPr>
      </w:pPr>
      <w:r w:rsidRPr="003F78B5">
        <w:rPr>
          <w:b/>
          <w:bCs/>
          <w:sz w:val="40"/>
          <w:szCs w:val="40"/>
          <w:lang w:val="en-US"/>
        </w:rPr>
        <w:t>for the successful management of family firms. Multiple case study method assisted by</w:t>
      </w:r>
    </w:p>
    <w:p w14:paraId="669C42A3" w14:textId="77777777" w:rsidR="003F78B5" w:rsidRPr="003F78B5" w:rsidRDefault="003F78B5" w:rsidP="003F78B5">
      <w:pPr>
        <w:tabs>
          <w:tab w:val="left" w:pos="0"/>
        </w:tabs>
        <w:rPr>
          <w:b/>
          <w:bCs/>
          <w:sz w:val="40"/>
          <w:szCs w:val="40"/>
          <w:lang w:val="en-US"/>
        </w:rPr>
      </w:pPr>
      <w:proofErr w:type="spellStart"/>
      <w:r w:rsidRPr="003F78B5">
        <w:rPr>
          <w:b/>
          <w:bCs/>
          <w:sz w:val="40"/>
          <w:szCs w:val="40"/>
          <w:lang w:val="en-US"/>
        </w:rPr>
        <w:t>semistructured</w:t>
      </w:r>
      <w:proofErr w:type="spellEnd"/>
      <w:r w:rsidRPr="003F78B5">
        <w:rPr>
          <w:b/>
          <w:bCs/>
          <w:sz w:val="40"/>
          <w:szCs w:val="40"/>
          <w:lang w:val="en-US"/>
        </w:rPr>
        <w:t xml:space="preserve"> questionnaire was employed as the main research tool. We have explored the</w:t>
      </w:r>
    </w:p>
    <w:p w14:paraId="13B551D7" w14:textId="77777777" w:rsidR="003F78B5" w:rsidRPr="003F78B5" w:rsidRDefault="003F78B5" w:rsidP="003F78B5">
      <w:pPr>
        <w:tabs>
          <w:tab w:val="left" w:pos="0"/>
        </w:tabs>
        <w:rPr>
          <w:b/>
          <w:bCs/>
          <w:sz w:val="40"/>
          <w:szCs w:val="40"/>
          <w:lang w:val="en-US"/>
        </w:rPr>
      </w:pPr>
      <w:r w:rsidRPr="003F78B5">
        <w:rPr>
          <w:b/>
          <w:bCs/>
          <w:sz w:val="40"/>
          <w:szCs w:val="40"/>
          <w:lang w:val="en-US"/>
        </w:rPr>
        <w:t>education of management of family firms and also the way how financial management is</w:t>
      </w:r>
    </w:p>
    <w:p w14:paraId="69F77FC8" w14:textId="77777777" w:rsidR="003F78B5" w:rsidRDefault="003F78B5" w:rsidP="003F78B5">
      <w:pPr>
        <w:tabs>
          <w:tab w:val="left" w:pos="0"/>
        </w:tabs>
        <w:rPr>
          <w:b/>
          <w:bCs/>
          <w:sz w:val="40"/>
          <w:szCs w:val="40"/>
          <w:lang w:val="en-US"/>
        </w:rPr>
      </w:pPr>
      <w:r w:rsidRPr="003F78B5">
        <w:rPr>
          <w:b/>
          <w:bCs/>
          <w:sz w:val="40"/>
          <w:szCs w:val="40"/>
          <w:lang w:val="en-US"/>
        </w:rPr>
        <w:t>organized</w:t>
      </w:r>
      <w:r>
        <w:rPr>
          <w:b/>
          <w:bCs/>
          <w:sz w:val="40"/>
          <w:szCs w:val="40"/>
          <w:lang w:val="en-US"/>
        </w:rPr>
        <w:t>.</w:t>
      </w:r>
    </w:p>
    <w:p w14:paraId="03D2C516" w14:textId="77777777" w:rsidR="003F78B5" w:rsidRDefault="003F78B5" w:rsidP="003F78B5">
      <w:pPr>
        <w:tabs>
          <w:tab w:val="left" w:pos="0"/>
        </w:tabs>
        <w:rPr>
          <w:b/>
          <w:bCs/>
          <w:sz w:val="40"/>
          <w:szCs w:val="40"/>
          <w:lang w:val="en-US"/>
        </w:rPr>
      </w:pPr>
    </w:p>
    <w:p w14:paraId="62CE495A" w14:textId="77777777" w:rsidR="003F78B5" w:rsidRDefault="003F78B5" w:rsidP="003F78B5">
      <w:pPr>
        <w:tabs>
          <w:tab w:val="left" w:pos="0"/>
        </w:tabs>
        <w:rPr>
          <w:b/>
          <w:bCs/>
          <w:sz w:val="40"/>
          <w:szCs w:val="40"/>
          <w:lang w:val="en-US"/>
        </w:rPr>
      </w:pPr>
      <w:r>
        <w:rPr>
          <w:b/>
          <w:bCs/>
          <w:sz w:val="40"/>
          <w:szCs w:val="40"/>
          <w:lang w:val="en-US"/>
        </w:rPr>
        <w:t xml:space="preserve">FUTURE </w:t>
      </w:r>
      <w:proofErr w:type="gramStart"/>
      <w:r>
        <w:rPr>
          <w:b/>
          <w:bCs/>
          <w:sz w:val="40"/>
          <w:szCs w:val="40"/>
          <w:lang w:val="en-US"/>
        </w:rPr>
        <w:t>SCOPE :</w:t>
      </w:r>
      <w:proofErr w:type="gramEnd"/>
    </w:p>
    <w:p w14:paraId="360A8925" w14:textId="77777777" w:rsidR="003F78B5" w:rsidRDefault="003F78B5" w:rsidP="003F78B5">
      <w:pPr>
        <w:tabs>
          <w:tab w:val="left" w:pos="0"/>
        </w:tabs>
        <w:rPr>
          <w:b/>
          <w:bCs/>
          <w:sz w:val="40"/>
          <w:szCs w:val="40"/>
          <w:lang w:val="en-US"/>
        </w:rPr>
      </w:pPr>
    </w:p>
    <w:p w14:paraId="22597FA4" w14:textId="77777777" w:rsidR="003F78B5" w:rsidRPr="003F78B5" w:rsidRDefault="003F78B5" w:rsidP="003F78B5">
      <w:pPr>
        <w:tabs>
          <w:tab w:val="left" w:pos="0"/>
        </w:tabs>
        <w:rPr>
          <w:b/>
          <w:bCs/>
          <w:sz w:val="40"/>
          <w:szCs w:val="40"/>
          <w:lang w:val="en-US"/>
        </w:rPr>
      </w:pPr>
      <w:r>
        <w:rPr>
          <w:b/>
          <w:bCs/>
          <w:sz w:val="40"/>
          <w:szCs w:val="40"/>
          <w:lang w:val="en-US"/>
        </w:rPr>
        <w:lastRenderedPageBreak/>
        <w:t xml:space="preserve">   </w:t>
      </w:r>
      <w:r w:rsidRPr="003F78B5">
        <w:rPr>
          <w:b/>
          <w:bCs/>
          <w:sz w:val="40"/>
          <w:szCs w:val="40"/>
          <w:lang w:val="en-US"/>
        </w:rPr>
        <w:t>The scope of talent management fall into five major categories: recruitment, performance</w:t>
      </w:r>
    </w:p>
    <w:p w14:paraId="5E826D33" w14:textId="77777777" w:rsidR="003F78B5" w:rsidRPr="003F78B5" w:rsidRDefault="003F78B5" w:rsidP="003F78B5">
      <w:pPr>
        <w:tabs>
          <w:tab w:val="left" w:pos="0"/>
        </w:tabs>
        <w:rPr>
          <w:b/>
          <w:bCs/>
          <w:sz w:val="40"/>
          <w:szCs w:val="40"/>
          <w:lang w:val="en-US"/>
        </w:rPr>
      </w:pPr>
      <w:r w:rsidRPr="003F78B5">
        <w:rPr>
          <w:b/>
          <w:bCs/>
          <w:sz w:val="40"/>
          <w:szCs w:val="40"/>
          <w:lang w:val="en-US"/>
        </w:rPr>
        <w:t>management, succession planning, training and development and retention. Each of the five</w:t>
      </w:r>
    </w:p>
    <w:p w14:paraId="4CA42753" w14:textId="77777777" w:rsidR="003F78B5" w:rsidRPr="003F78B5" w:rsidRDefault="003F78B5" w:rsidP="003F78B5">
      <w:pPr>
        <w:tabs>
          <w:tab w:val="left" w:pos="0"/>
        </w:tabs>
        <w:rPr>
          <w:b/>
          <w:bCs/>
          <w:sz w:val="40"/>
          <w:szCs w:val="40"/>
          <w:lang w:val="en-US"/>
        </w:rPr>
      </w:pPr>
      <w:r w:rsidRPr="003F78B5">
        <w:rPr>
          <w:b/>
          <w:bCs/>
          <w:sz w:val="40"/>
          <w:szCs w:val="40"/>
          <w:lang w:val="en-US"/>
        </w:rPr>
        <w:t xml:space="preserve">components </w:t>
      </w:r>
      <w:proofErr w:type="gramStart"/>
      <w:r w:rsidRPr="003F78B5">
        <w:rPr>
          <w:b/>
          <w:bCs/>
          <w:sz w:val="40"/>
          <w:szCs w:val="40"/>
          <w:lang w:val="en-US"/>
        </w:rPr>
        <w:t>plays</w:t>
      </w:r>
      <w:proofErr w:type="gramEnd"/>
      <w:r w:rsidRPr="003F78B5">
        <w:rPr>
          <w:b/>
          <w:bCs/>
          <w:sz w:val="40"/>
          <w:szCs w:val="40"/>
          <w:lang w:val="en-US"/>
        </w:rPr>
        <w:t xml:space="preserve"> a significant role in talent management, but are viewed as a complete set of</w:t>
      </w:r>
    </w:p>
    <w:p w14:paraId="50858746" w14:textId="3045A5E6" w:rsidR="003F78B5" w:rsidRDefault="003F78B5" w:rsidP="003F78B5">
      <w:pPr>
        <w:tabs>
          <w:tab w:val="left" w:pos="0"/>
        </w:tabs>
        <w:rPr>
          <w:b/>
          <w:bCs/>
          <w:sz w:val="40"/>
          <w:szCs w:val="40"/>
          <w:lang w:val="en-US"/>
        </w:rPr>
      </w:pPr>
      <w:r w:rsidRPr="003F78B5">
        <w:rPr>
          <w:b/>
          <w:bCs/>
          <w:sz w:val="40"/>
          <w:szCs w:val="40"/>
          <w:lang w:val="en-US"/>
        </w:rPr>
        <w:t xml:space="preserve">processes an organization must employ to successfully manage the </w:t>
      </w:r>
      <w:proofErr w:type="gramStart"/>
      <w:r w:rsidRPr="003F78B5">
        <w:rPr>
          <w:b/>
          <w:bCs/>
          <w:sz w:val="40"/>
          <w:szCs w:val="40"/>
          <w:lang w:val="en-US"/>
        </w:rPr>
        <w:t xml:space="preserve">talent </w:t>
      </w:r>
      <w:r>
        <w:rPr>
          <w:b/>
          <w:bCs/>
          <w:sz w:val="40"/>
          <w:szCs w:val="40"/>
          <w:lang w:val="en-US"/>
        </w:rPr>
        <w:t>.</w:t>
      </w:r>
      <w:proofErr w:type="gramEnd"/>
    </w:p>
    <w:p w14:paraId="7AFA3714" w14:textId="77777777" w:rsidR="00541BCD" w:rsidRDefault="00541BCD" w:rsidP="003F78B5">
      <w:pPr>
        <w:tabs>
          <w:tab w:val="left" w:pos="0"/>
        </w:tabs>
        <w:rPr>
          <w:b/>
          <w:bCs/>
          <w:sz w:val="40"/>
          <w:szCs w:val="40"/>
          <w:lang w:val="en-US"/>
        </w:rPr>
      </w:pPr>
    </w:p>
    <w:p w14:paraId="3C8EE1A3" w14:textId="78AF1683" w:rsidR="003F78B5" w:rsidRDefault="003F78B5" w:rsidP="003F78B5">
      <w:pPr>
        <w:tabs>
          <w:tab w:val="left" w:pos="0"/>
        </w:tabs>
        <w:rPr>
          <w:b/>
          <w:bCs/>
          <w:sz w:val="40"/>
          <w:szCs w:val="40"/>
          <w:lang w:val="en-US"/>
        </w:rPr>
      </w:pPr>
      <w:proofErr w:type="gramStart"/>
      <w:r>
        <w:rPr>
          <w:b/>
          <w:bCs/>
          <w:sz w:val="40"/>
          <w:szCs w:val="40"/>
          <w:lang w:val="en-US"/>
        </w:rPr>
        <w:t>APPENDIX :</w:t>
      </w:r>
      <w:proofErr w:type="gramEnd"/>
    </w:p>
    <w:p w14:paraId="6FFF9599" w14:textId="3B1B1215" w:rsidR="003F78B5" w:rsidRDefault="003F78B5" w:rsidP="003F78B5">
      <w:pPr>
        <w:tabs>
          <w:tab w:val="left" w:pos="0"/>
        </w:tabs>
        <w:rPr>
          <w:b/>
          <w:bCs/>
          <w:sz w:val="40"/>
          <w:szCs w:val="40"/>
          <w:lang w:val="en-US"/>
        </w:rPr>
      </w:pPr>
    </w:p>
    <w:p w14:paraId="18918114" w14:textId="62AC85B2" w:rsidR="003F78B5" w:rsidRDefault="003F78B5" w:rsidP="003F78B5">
      <w:pPr>
        <w:tabs>
          <w:tab w:val="left" w:pos="0"/>
        </w:tabs>
        <w:rPr>
          <w:b/>
          <w:bCs/>
          <w:sz w:val="40"/>
          <w:szCs w:val="40"/>
          <w:lang w:val="en-US"/>
        </w:rPr>
      </w:pPr>
      <w:r>
        <w:rPr>
          <w:b/>
          <w:bCs/>
          <w:sz w:val="40"/>
          <w:szCs w:val="40"/>
          <w:lang w:val="en-US"/>
        </w:rPr>
        <w:t xml:space="preserve">Introduction </w:t>
      </w:r>
    </w:p>
    <w:p w14:paraId="0F91E7B1" w14:textId="5B21E18F" w:rsidR="003F78B5" w:rsidRDefault="003F78B5" w:rsidP="003F78B5">
      <w:pPr>
        <w:tabs>
          <w:tab w:val="left" w:pos="0"/>
        </w:tabs>
        <w:rPr>
          <w:b/>
          <w:bCs/>
          <w:sz w:val="36"/>
          <w:szCs w:val="36"/>
          <w:lang w:val="en-US"/>
        </w:rPr>
      </w:pPr>
      <w:r w:rsidRPr="003F78B5">
        <w:rPr>
          <w:b/>
          <w:bCs/>
          <w:sz w:val="36"/>
          <w:szCs w:val="36"/>
          <w:lang w:val="en-US"/>
        </w:rPr>
        <w:t xml:space="preserve">             </w:t>
      </w:r>
      <w:hyperlink r:id="rId15" w:history="1">
        <w:r w:rsidRPr="00D1529C">
          <w:rPr>
            <w:rStyle w:val="Hyperlink"/>
            <w:b/>
            <w:bCs/>
            <w:sz w:val="36"/>
            <w:szCs w:val="36"/>
            <w:lang w:val="en-US"/>
          </w:rPr>
          <w:t>https://www.adp.com/resources/articles-and-insights/articles/w/what-is-talent-management.aspx</w:t>
        </w:r>
      </w:hyperlink>
    </w:p>
    <w:p w14:paraId="66750056" w14:textId="77777777" w:rsidR="003F78B5" w:rsidRPr="003F78B5" w:rsidRDefault="003F78B5" w:rsidP="003F78B5">
      <w:pPr>
        <w:tabs>
          <w:tab w:val="left" w:pos="0"/>
        </w:tabs>
        <w:rPr>
          <w:b/>
          <w:bCs/>
          <w:sz w:val="36"/>
          <w:szCs w:val="36"/>
          <w:lang w:val="en-US"/>
        </w:rPr>
      </w:pPr>
    </w:p>
    <w:p w14:paraId="1519568C" w14:textId="22E666F4" w:rsidR="003F78B5" w:rsidRDefault="003F78B5" w:rsidP="003F78B5">
      <w:pPr>
        <w:tabs>
          <w:tab w:val="left" w:pos="0"/>
        </w:tabs>
        <w:rPr>
          <w:b/>
          <w:bCs/>
          <w:sz w:val="40"/>
          <w:szCs w:val="40"/>
          <w:lang w:val="en-US"/>
        </w:rPr>
      </w:pPr>
    </w:p>
    <w:p w14:paraId="7C0873AE" w14:textId="09A83E92" w:rsidR="003F78B5" w:rsidRDefault="003F78B5" w:rsidP="003F78B5">
      <w:pPr>
        <w:tabs>
          <w:tab w:val="left" w:pos="0"/>
        </w:tabs>
        <w:rPr>
          <w:b/>
          <w:bCs/>
          <w:sz w:val="40"/>
          <w:szCs w:val="40"/>
          <w:lang w:val="en-US"/>
        </w:rPr>
      </w:pPr>
      <w:r>
        <w:rPr>
          <w:b/>
          <w:bCs/>
          <w:sz w:val="40"/>
          <w:szCs w:val="40"/>
          <w:lang w:val="en-US"/>
        </w:rPr>
        <w:t>ADVANDAGES:</w:t>
      </w:r>
    </w:p>
    <w:p w14:paraId="16751F50" w14:textId="502EC2C6" w:rsidR="003F78B5" w:rsidRDefault="003F78B5" w:rsidP="003F78B5">
      <w:pPr>
        <w:tabs>
          <w:tab w:val="left" w:pos="0"/>
        </w:tabs>
        <w:rPr>
          <w:b/>
          <w:bCs/>
          <w:sz w:val="40"/>
          <w:szCs w:val="40"/>
          <w:lang w:val="en-US"/>
        </w:rPr>
      </w:pPr>
      <w:r>
        <w:rPr>
          <w:b/>
          <w:bCs/>
          <w:sz w:val="40"/>
          <w:szCs w:val="40"/>
          <w:lang w:val="en-US"/>
        </w:rPr>
        <w:t xml:space="preserve">             </w:t>
      </w:r>
      <w:hyperlink r:id="rId16" w:history="1">
        <w:r w:rsidRPr="00D1529C">
          <w:rPr>
            <w:rStyle w:val="Hyperlink"/>
            <w:b/>
            <w:bCs/>
            <w:sz w:val="40"/>
            <w:szCs w:val="40"/>
            <w:lang w:val="en-US"/>
          </w:rPr>
          <w:t>https://blog.clearcompany.com/6-benefits-of-effective-human-resource-management</w:t>
        </w:r>
      </w:hyperlink>
    </w:p>
    <w:p w14:paraId="73E87FC1" w14:textId="7E9187E1" w:rsidR="003F78B5" w:rsidRDefault="003F78B5" w:rsidP="003F78B5">
      <w:pPr>
        <w:tabs>
          <w:tab w:val="left" w:pos="0"/>
        </w:tabs>
        <w:rPr>
          <w:b/>
          <w:bCs/>
          <w:sz w:val="40"/>
          <w:szCs w:val="40"/>
          <w:lang w:val="en-US"/>
        </w:rPr>
      </w:pPr>
    </w:p>
    <w:p w14:paraId="3016BF45" w14:textId="77FF40F8" w:rsidR="003F78B5" w:rsidRDefault="003F78B5" w:rsidP="003F78B5">
      <w:pPr>
        <w:tabs>
          <w:tab w:val="left" w:pos="0"/>
        </w:tabs>
        <w:rPr>
          <w:b/>
          <w:bCs/>
          <w:sz w:val="40"/>
          <w:szCs w:val="40"/>
          <w:lang w:val="en-US"/>
        </w:rPr>
      </w:pPr>
      <w:proofErr w:type="gramStart"/>
      <w:r>
        <w:rPr>
          <w:b/>
          <w:bCs/>
          <w:sz w:val="40"/>
          <w:szCs w:val="40"/>
          <w:lang w:val="en-US"/>
        </w:rPr>
        <w:t>APPLICATION :</w:t>
      </w:r>
      <w:proofErr w:type="gramEnd"/>
    </w:p>
    <w:p w14:paraId="166C6FB2" w14:textId="5905AE0B" w:rsidR="003F78B5" w:rsidRDefault="003F78B5" w:rsidP="003F78B5">
      <w:pPr>
        <w:tabs>
          <w:tab w:val="left" w:pos="0"/>
        </w:tabs>
        <w:rPr>
          <w:b/>
          <w:bCs/>
          <w:sz w:val="40"/>
          <w:szCs w:val="40"/>
          <w:lang w:val="en-US"/>
        </w:rPr>
      </w:pPr>
    </w:p>
    <w:p w14:paraId="49F2C68B" w14:textId="7528B197" w:rsidR="003F78B5" w:rsidRPr="003F78B5" w:rsidRDefault="003F78B5" w:rsidP="003F78B5">
      <w:pPr>
        <w:tabs>
          <w:tab w:val="left" w:pos="0"/>
        </w:tabs>
        <w:rPr>
          <w:b/>
          <w:bCs/>
          <w:sz w:val="36"/>
          <w:szCs w:val="36"/>
          <w:lang w:val="en-US"/>
        </w:rPr>
      </w:pPr>
      <w:r>
        <w:rPr>
          <w:b/>
          <w:bCs/>
          <w:sz w:val="40"/>
          <w:szCs w:val="40"/>
          <w:lang w:val="en-US"/>
        </w:rPr>
        <w:lastRenderedPageBreak/>
        <w:t xml:space="preserve">             </w:t>
      </w:r>
      <w:hyperlink r:id="rId17" w:anchor=":~:text=A%20human%20resource%20information%20system%20comes%20with%20three%20major%20applications,the%20effective%20backing%20of%20data" w:history="1">
        <w:r w:rsidRPr="003F78B5">
          <w:rPr>
            <w:rStyle w:val="Hyperlink"/>
            <w:b/>
            <w:bCs/>
            <w:sz w:val="36"/>
            <w:szCs w:val="36"/>
            <w:lang w:val="en-US"/>
          </w:rPr>
          <w:t>https://www.spiceworks.com/hr/performance-management/articles/what-is-hris/#:~:text=A%20human%20resource%20information%20system%20comes%20with%20three%20major%20applications,the%20effective%20backing%20of%20data</w:t>
        </w:r>
      </w:hyperlink>
      <w:r w:rsidRPr="003F78B5">
        <w:rPr>
          <w:b/>
          <w:bCs/>
          <w:sz w:val="36"/>
          <w:szCs w:val="36"/>
          <w:lang w:val="en-US"/>
        </w:rPr>
        <w:t>.</w:t>
      </w:r>
    </w:p>
    <w:p w14:paraId="220E8B80" w14:textId="72E2E56D" w:rsidR="003F78B5" w:rsidRDefault="003F78B5" w:rsidP="003F78B5">
      <w:pPr>
        <w:tabs>
          <w:tab w:val="left" w:pos="0"/>
        </w:tabs>
        <w:rPr>
          <w:b/>
          <w:bCs/>
          <w:sz w:val="40"/>
          <w:szCs w:val="40"/>
          <w:lang w:val="en-US"/>
        </w:rPr>
      </w:pPr>
    </w:p>
    <w:p w14:paraId="0588696F" w14:textId="521FF486" w:rsidR="003F78B5" w:rsidRDefault="003F78B5" w:rsidP="003F78B5">
      <w:pPr>
        <w:tabs>
          <w:tab w:val="left" w:pos="0"/>
        </w:tabs>
        <w:rPr>
          <w:b/>
          <w:bCs/>
          <w:sz w:val="40"/>
          <w:szCs w:val="40"/>
          <w:lang w:val="en-US"/>
        </w:rPr>
      </w:pPr>
      <w:r>
        <w:rPr>
          <w:b/>
          <w:bCs/>
          <w:sz w:val="40"/>
          <w:szCs w:val="40"/>
          <w:lang w:val="en-US"/>
        </w:rPr>
        <w:t>CONCLUSION</w:t>
      </w:r>
    </w:p>
    <w:p w14:paraId="442E00E7" w14:textId="200EF513" w:rsidR="00541BCD" w:rsidRDefault="003F78B5" w:rsidP="003F78B5">
      <w:pPr>
        <w:tabs>
          <w:tab w:val="left" w:pos="0"/>
        </w:tabs>
        <w:rPr>
          <w:b/>
          <w:bCs/>
          <w:sz w:val="40"/>
          <w:szCs w:val="40"/>
          <w:lang w:val="en-US"/>
        </w:rPr>
      </w:pPr>
      <w:r>
        <w:rPr>
          <w:b/>
          <w:bCs/>
          <w:sz w:val="40"/>
          <w:szCs w:val="40"/>
          <w:lang w:val="en-US"/>
        </w:rPr>
        <w:t xml:space="preserve">    </w:t>
      </w:r>
      <w:hyperlink r:id="rId18" w:history="1">
        <w:r w:rsidR="00541BCD" w:rsidRPr="00D1529C">
          <w:rPr>
            <w:rStyle w:val="Hyperlink"/>
            <w:rFonts w:ascii="LiberationSans_1f_7" w:hAnsi="LiberationSans_1f_7"/>
            <w:spacing w:val="-2"/>
            <w:sz w:val="40"/>
            <w:szCs w:val="40"/>
            <w:shd w:val="clear" w:color="auto" w:fill="FFFFFF"/>
          </w:rPr>
          <w:t>http://www.acas.org.uk/index.aspx?articleid=1461</w:t>
        </w:r>
      </w:hyperlink>
    </w:p>
    <w:p w14:paraId="5B6CF689" w14:textId="77777777" w:rsidR="00541BCD" w:rsidRDefault="00541BCD" w:rsidP="003F78B5">
      <w:pPr>
        <w:tabs>
          <w:tab w:val="left" w:pos="0"/>
        </w:tabs>
        <w:rPr>
          <w:b/>
          <w:bCs/>
          <w:sz w:val="40"/>
          <w:szCs w:val="40"/>
          <w:lang w:val="en-US"/>
        </w:rPr>
      </w:pPr>
    </w:p>
    <w:p w14:paraId="2AECEA96" w14:textId="13D487DD" w:rsidR="003F78B5" w:rsidRDefault="00541BCD" w:rsidP="003F78B5">
      <w:pPr>
        <w:tabs>
          <w:tab w:val="left" w:pos="0"/>
        </w:tabs>
        <w:rPr>
          <w:b/>
          <w:bCs/>
          <w:sz w:val="40"/>
          <w:szCs w:val="40"/>
          <w:lang w:val="en-US"/>
        </w:rPr>
      </w:pPr>
      <w:r>
        <w:rPr>
          <w:b/>
          <w:bCs/>
          <w:sz w:val="40"/>
          <w:szCs w:val="40"/>
          <w:lang w:val="en-US"/>
        </w:rPr>
        <w:t>FUTURE SCOPE:</w:t>
      </w:r>
    </w:p>
    <w:p w14:paraId="5991874B" w14:textId="3F00332B" w:rsidR="00541BCD" w:rsidRDefault="00541BCD" w:rsidP="003F78B5">
      <w:pPr>
        <w:tabs>
          <w:tab w:val="left" w:pos="0"/>
        </w:tabs>
        <w:rPr>
          <w:b/>
          <w:bCs/>
          <w:sz w:val="40"/>
          <w:szCs w:val="40"/>
          <w:lang w:val="en-US"/>
        </w:rPr>
      </w:pPr>
    </w:p>
    <w:p w14:paraId="05B7DA2E" w14:textId="10D059D0" w:rsidR="00541BCD" w:rsidRDefault="00541BCD" w:rsidP="003F78B5">
      <w:pPr>
        <w:tabs>
          <w:tab w:val="left" w:pos="0"/>
        </w:tabs>
        <w:rPr>
          <w:b/>
          <w:bCs/>
          <w:sz w:val="40"/>
          <w:szCs w:val="40"/>
          <w:lang w:val="en-US"/>
        </w:rPr>
      </w:pPr>
      <w:r>
        <w:rPr>
          <w:b/>
          <w:bCs/>
          <w:sz w:val="40"/>
          <w:szCs w:val="40"/>
          <w:lang w:val="en-US"/>
        </w:rPr>
        <w:t xml:space="preserve">               </w:t>
      </w:r>
      <w:hyperlink r:id="rId19" w:history="1">
        <w:r w:rsidRPr="00D1529C">
          <w:rPr>
            <w:rStyle w:val="Hyperlink"/>
            <w:b/>
            <w:bCs/>
            <w:sz w:val="40"/>
            <w:szCs w:val="40"/>
            <w:lang w:val="en-US"/>
          </w:rPr>
          <w:t>https://www.whatishumanresource.com/scope-of-Human-Resource-Management</w:t>
        </w:r>
      </w:hyperlink>
    </w:p>
    <w:p w14:paraId="35318FB9" w14:textId="77777777" w:rsidR="00541BCD" w:rsidRDefault="00541BCD" w:rsidP="003F78B5">
      <w:pPr>
        <w:tabs>
          <w:tab w:val="left" w:pos="0"/>
        </w:tabs>
        <w:rPr>
          <w:b/>
          <w:bCs/>
          <w:sz w:val="40"/>
          <w:szCs w:val="40"/>
          <w:lang w:val="en-US"/>
        </w:rPr>
      </w:pPr>
    </w:p>
    <w:p w14:paraId="5A704B84" w14:textId="77777777" w:rsidR="003F78B5" w:rsidRDefault="003F78B5" w:rsidP="003F78B5">
      <w:pPr>
        <w:tabs>
          <w:tab w:val="left" w:pos="0"/>
        </w:tabs>
        <w:rPr>
          <w:b/>
          <w:bCs/>
          <w:sz w:val="40"/>
          <w:szCs w:val="40"/>
          <w:lang w:val="en-US"/>
        </w:rPr>
      </w:pPr>
    </w:p>
    <w:p w14:paraId="6689691A" w14:textId="77777777" w:rsidR="003F78B5" w:rsidRDefault="003F78B5" w:rsidP="003F78B5">
      <w:pPr>
        <w:tabs>
          <w:tab w:val="left" w:pos="0"/>
        </w:tabs>
        <w:rPr>
          <w:b/>
          <w:bCs/>
          <w:sz w:val="40"/>
          <w:szCs w:val="40"/>
          <w:lang w:val="en-US"/>
        </w:rPr>
      </w:pPr>
    </w:p>
    <w:p w14:paraId="2645660A" w14:textId="77777777" w:rsidR="003F78B5" w:rsidRPr="003F78B5" w:rsidRDefault="003F78B5" w:rsidP="003F78B5">
      <w:pPr>
        <w:tabs>
          <w:tab w:val="left" w:pos="0"/>
        </w:tabs>
        <w:rPr>
          <w:b/>
          <w:bCs/>
          <w:sz w:val="40"/>
          <w:szCs w:val="40"/>
          <w:lang w:val="en-US"/>
        </w:rPr>
      </w:pPr>
    </w:p>
    <w:p w14:paraId="20BA4374" w14:textId="77777777" w:rsidR="00BD728C" w:rsidRDefault="00BD728C" w:rsidP="00993C77">
      <w:pPr>
        <w:tabs>
          <w:tab w:val="left" w:pos="0"/>
        </w:tabs>
        <w:rPr>
          <w:b/>
          <w:bCs/>
          <w:sz w:val="36"/>
          <w:szCs w:val="36"/>
          <w:lang w:val="en-US"/>
        </w:rPr>
      </w:pPr>
    </w:p>
    <w:p w14:paraId="1FAEF205" w14:textId="77777777" w:rsidR="00BD728C" w:rsidRDefault="00BD728C" w:rsidP="00993C77">
      <w:pPr>
        <w:tabs>
          <w:tab w:val="left" w:pos="0"/>
        </w:tabs>
        <w:rPr>
          <w:b/>
          <w:bCs/>
          <w:sz w:val="36"/>
          <w:szCs w:val="36"/>
          <w:lang w:val="en-US"/>
        </w:rPr>
      </w:pPr>
    </w:p>
    <w:p w14:paraId="07C4B8E2" w14:textId="77777777" w:rsidR="00BD728C" w:rsidRDefault="00BD728C" w:rsidP="00993C77">
      <w:pPr>
        <w:tabs>
          <w:tab w:val="left" w:pos="0"/>
        </w:tabs>
        <w:rPr>
          <w:b/>
          <w:bCs/>
          <w:sz w:val="36"/>
          <w:szCs w:val="36"/>
          <w:lang w:val="en-US"/>
        </w:rPr>
      </w:pPr>
    </w:p>
    <w:p w14:paraId="0310D6BC" w14:textId="77777777" w:rsidR="00BD728C" w:rsidRDefault="00BD728C" w:rsidP="00993C77">
      <w:pPr>
        <w:tabs>
          <w:tab w:val="left" w:pos="0"/>
        </w:tabs>
        <w:rPr>
          <w:b/>
          <w:bCs/>
          <w:sz w:val="36"/>
          <w:szCs w:val="36"/>
          <w:lang w:val="en-US"/>
        </w:rPr>
      </w:pPr>
    </w:p>
    <w:p w14:paraId="080920FD" w14:textId="77777777" w:rsidR="00BD728C" w:rsidRDefault="00BD728C" w:rsidP="00993C77">
      <w:pPr>
        <w:tabs>
          <w:tab w:val="left" w:pos="0"/>
        </w:tabs>
        <w:rPr>
          <w:b/>
          <w:bCs/>
          <w:sz w:val="36"/>
          <w:szCs w:val="36"/>
          <w:lang w:val="en-US"/>
        </w:rPr>
      </w:pPr>
    </w:p>
    <w:p w14:paraId="0CD3AF11" w14:textId="2FEFC671" w:rsidR="00BD728C" w:rsidRDefault="00BD728C" w:rsidP="00993C77">
      <w:pPr>
        <w:tabs>
          <w:tab w:val="left" w:pos="0"/>
        </w:tabs>
        <w:rPr>
          <w:b/>
          <w:bCs/>
          <w:sz w:val="36"/>
          <w:szCs w:val="36"/>
          <w:lang w:val="en-US"/>
        </w:rPr>
      </w:pPr>
    </w:p>
    <w:p w14:paraId="1C9CA2ED" w14:textId="40230CF7" w:rsidR="00BD728C" w:rsidRDefault="00BD728C" w:rsidP="00993C77">
      <w:pPr>
        <w:tabs>
          <w:tab w:val="left" w:pos="0"/>
        </w:tabs>
        <w:rPr>
          <w:b/>
          <w:bCs/>
          <w:sz w:val="36"/>
          <w:szCs w:val="36"/>
          <w:lang w:val="en-US"/>
        </w:rPr>
      </w:pPr>
    </w:p>
    <w:p w14:paraId="1BB53E08" w14:textId="77777777" w:rsidR="00BD728C" w:rsidRDefault="00BD728C" w:rsidP="00993C77">
      <w:pPr>
        <w:tabs>
          <w:tab w:val="left" w:pos="0"/>
        </w:tabs>
        <w:rPr>
          <w:b/>
          <w:bCs/>
          <w:sz w:val="36"/>
          <w:szCs w:val="36"/>
          <w:lang w:val="en-US"/>
        </w:rPr>
      </w:pPr>
    </w:p>
    <w:p w14:paraId="27143358" w14:textId="77777777" w:rsidR="00BD728C" w:rsidRPr="00BD728C" w:rsidRDefault="00BD728C" w:rsidP="00993C77">
      <w:pPr>
        <w:tabs>
          <w:tab w:val="left" w:pos="0"/>
        </w:tabs>
        <w:rPr>
          <w:b/>
          <w:bCs/>
          <w:sz w:val="36"/>
          <w:szCs w:val="36"/>
          <w:lang w:val="en-US"/>
        </w:rPr>
      </w:pPr>
    </w:p>
    <w:sectPr w:rsidR="00BD728C" w:rsidRPr="00BD728C" w:rsidSect="00B82FD2">
      <w:headerReference w:type="default"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F7BE" w14:textId="77777777" w:rsidR="00C2138C" w:rsidRDefault="00C2138C" w:rsidP="00101918">
      <w:pPr>
        <w:spacing w:after="0" w:line="240" w:lineRule="auto"/>
      </w:pPr>
      <w:r>
        <w:separator/>
      </w:r>
    </w:p>
  </w:endnote>
  <w:endnote w:type="continuationSeparator" w:id="0">
    <w:p w14:paraId="4E2C6BDC" w14:textId="77777777" w:rsidR="00C2138C" w:rsidRDefault="00C2138C" w:rsidP="0010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Sans_1f_7">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9F3AD" w14:textId="22F747E3" w:rsidR="00101918" w:rsidRDefault="00101918">
    <w:pPr>
      <w:pStyle w:val="Footer"/>
    </w:pPr>
    <w:r>
      <w:rPr>
        <w:noProof/>
      </w:rPr>
      <mc:AlternateContent>
        <mc:Choice Requires="wps">
          <w:drawing>
            <wp:anchor distT="0" distB="0" distL="114300" distR="114300" simplePos="0" relativeHeight="251659264" behindDoc="0" locked="0" layoutInCell="0" allowOverlap="1" wp14:anchorId="7ACBF3F9" wp14:editId="61206973">
              <wp:simplePos x="0" y="0"/>
              <wp:positionH relativeFrom="leftMargin">
                <wp:posOffset>-927861</wp:posOffset>
              </wp:positionH>
              <wp:positionV relativeFrom="paragraph">
                <wp:posOffset>503701</wp:posOffset>
              </wp:positionV>
              <wp:extent cx="819150" cy="396240"/>
              <wp:effectExtent l="38100" t="228600" r="38100" b="2324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189459">
                        <a:off x="0" y="0"/>
                        <a:ext cx="81915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5B9A81" w14:textId="2B4C3A55" w:rsidR="00101918" w:rsidRDefault="00101918">
                          <w:pPr>
                            <w:pBdr>
                              <w:top w:val="single" w:sz="4" w:space="1" w:color="D8D8D8" w:themeColor="background1" w:themeShade="D8"/>
                            </w:pBdr>
                            <w:jc w:val="right"/>
                          </w:pPr>
                          <w:r>
                            <w:t>Pag</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7ACBF3F9" id="Rectangle 2" o:spid="_x0000_s1026" style="position:absolute;margin-left:-73.05pt;margin-top:39.65pt;width:64.5pt;height:31.2pt;rotation:8945073fd;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" o:allowincell="f" stroked="f">
              <v:textbox style="mso-fit-shape-to-text:t" inset="0,,0">
                <w:txbxContent>
                  <w:p w14:paraId="7D5B9A81" w14:textId="2B4C3A55" w:rsidR="00101918" w:rsidRDefault="00101918">
                    <w:pPr>
                      <w:pBdr>
                        <w:top w:val="single" w:sz="4" w:space="1" w:color="D8D8D8" w:themeColor="background1" w:themeShade="D8"/>
                      </w:pBdr>
                      <w:jc w:val="right"/>
                    </w:pPr>
                    <w:r>
                      <w:t>Pag</w:t>
                    </w:r>
                    <w:r>
                      <w:fldChar w:fldCharType="begin"/>
                    </w:r>
                    <w:r>
                      <w:instrText xml:space="preserve"> PAGE   \* MERGEFORMAT </w:instrText>
                    </w:r>
                    <w:r>
                      <w:fldChar w:fldCharType="separate"/>
                    </w:r>
                    <w:r>
                      <w:rPr>
                        <w:noProof/>
                      </w:rPr>
                      <w:t>2</w:t>
                    </w:r>
                    <w:r>
                      <w:rPr>
                        <w:noProof/>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57E20" w14:textId="77777777" w:rsidR="00C2138C" w:rsidRDefault="00C2138C" w:rsidP="00101918">
      <w:pPr>
        <w:spacing w:after="0" w:line="240" w:lineRule="auto"/>
      </w:pPr>
      <w:r>
        <w:separator/>
      </w:r>
    </w:p>
  </w:footnote>
  <w:footnote w:type="continuationSeparator" w:id="0">
    <w:p w14:paraId="26412670" w14:textId="77777777" w:rsidR="00C2138C" w:rsidRDefault="00C2138C" w:rsidP="0010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A0D9" w14:textId="14CFE0D0" w:rsidR="00101918" w:rsidRDefault="00101918">
    <w:pPr>
      <w:pStyle w:val="Header"/>
    </w:pPr>
  </w:p>
  <w:p w14:paraId="0419349B" w14:textId="1C6327B7" w:rsidR="00101918" w:rsidRPr="00101918" w:rsidRDefault="00101918">
    <w:pPr>
      <w:pStyle w:val="Header"/>
      <w:rPr>
        <w:b/>
        <w:bCs/>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865"/>
    <w:multiLevelType w:val="multilevel"/>
    <w:tmpl w:val="7F3A4E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88453D9"/>
    <w:multiLevelType w:val="hybridMultilevel"/>
    <w:tmpl w:val="BD4E019A"/>
    <w:lvl w:ilvl="0" w:tplc="08562AB4">
      <w:start w:val="2"/>
      <w:numFmt w:val="bullet"/>
      <w:lvlText w:val=""/>
      <w:lvlJc w:val="left"/>
      <w:pPr>
        <w:ind w:left="2062" w:hanging="360"/>
      </w:pPr>
      <w:rPr>
        <w:rFonts w:ascii="Symbol" w:eastAsiaTheme="minorEastAsia" w:hAnsi="Symbol" w:cstheme="minorBidi"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8C"/>
    <w:rsid w:val="000372EC"/>
    <w:rsid w:val="00101918"/>
    <w:rsid w:val="003F78B5"/>
    <w:rsid w:val="00541BCD"/>
    <w:rsid w:val="00620905"/>
    <w:rsid w:val="00904BD7"/>
    <w:rsid w:val="00993C77"/>
    <w:rsid w:val="009E318C"/>
    <w:rsid w:val="00A02471"/>
    <w:rsid w:val="00B82FD2"/>
    <w:rsid w:val="00BD728C"/>
    <w:rsid w:val="00C1534E"/>
    <w:rsid w:val="00C2138C"/>
    <w:rsid w:val="00C62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09917"/>
  <w15:chartTrackingRefBased/>
  <w15:docId w15:val="{4D63AD67-3170-41FE-8913-C18F0262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18C"/>
  </w:style>
  <w:style w:type="paragraph" w:styleId="Heading1">
    <w:name w:val="heading 1"/>
    <w:basedOn w:val="Normal"/>
    <w:next w:val="Normal"/>
    <w:link w:val="Heading1Char"/>
    <w:uiPriority w:val="9"/>
    <w:qFormat/>
    <w:rsid w:val="009E318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9E318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9E318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9E318C"/>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E318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9E318C"/>
    <w:pPr>
      <w:keepNext/>
      <w:keepLines/>
      <w:spacing w:before="40" w:after="0"/>
      <w:outlineLvl w:val="5"/>
    </w:pPr>
  </w:style>
  <w:style w:type="paragraph" w:styleId="Heading7">
    <w:name w:val="heading 7"/>
    <w:basedOn w:val="Normal"/>
    <w:next w:val="Normal"/>
    <w:link w:val="Heading7Char"/>
    <w:uiPriority w:val="9"/>
    <w:semiHidden/>
    <w:unhideWhenUsed/>
    <w:qFormat/>
    <w:rsid w:val="009E318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E318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E318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18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9E318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9E318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9E318C"/>
    <w:rPr>
      <w:i/>
      <w:iCs/>
    </w:rPr>
  </w:style>
  <w:style w:type="character" w:customStyle="1" w:styleId="Heading5Char">
    <w:name w:val="Heading 5 Char"/>
    <w:basedOn w:val="DefaultParagraphFont"/>
    <w:link w:val="Heading5"/>
    <w:uiPriority w:val="9"/>
    <w:semiHidden/>
    <w:rsid w:val="009E318C"/>
    <w:rPr>
      <w:color w:val="404040" w:themeColor="text1" w:themeTint="BF"/>
    </w:rPr>
  </w:style>
  <w:style w:type="character" w:customStyle="1" w:styleId="Heading6Char">
    <w:name w:val="Heading 6 Char"/>
    <w:basedOn w:val="DefaultParagraphFont"/>
    <w:link w:val="Heading6"/>
    <w:uiPriority w:val="9"/>
    <w:semiHidden/>
    <w:rsid w:val="009E318C"/>
  </w:style>
  <w:style w:type="character" w:customStyle="1" w:styleId="Heading7Char">
    <w:name w:val="Heading 7 Char"/>
    <w:basedOn w:val="DefaultParagraphFont"/>
    <w:link w:val="Heading7"/>
    <w:uiPriority w:val="9"/>
    <w:semiHidden/>
    <w:rsid w:val="009E318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E318C"/>
    <w:rPr>
      <w:color w:val="262626" w:themeColor="text1" w:themeTint="D9"/>
      <w:sz w:val="21"/>
      <w:szCs w:val="21"/>
    </w:rPr>
  </w:style>
  <w:style w:type="character" w:customStyle="1" w:styleId="Heading9Char">
    <w:name w:val="Heading 9 Char"/>
    <w:basedOn w:val="DefaultParagraphFont"/>
    <w:link w:val="Heading9"/>
    <w:uiPriority w:val="9"/>
    <w:semiHidden/>
    <w:rsid w:val="009E318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E31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318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E318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E318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E318C"/>
    <w:rPr>
      <w:color w:val="5A5A5A" w:themeColor="text1" w:themeTint="A5"/>
      <w:spacing w:val="15"/>
    </w:rPr>
  </w:style>
  <w:style w:type="character" w:styleId="Strong">
    <w:name w:val="Strong"/>
    <w:basedOn w:val="DefaultParagraphFont"/>
    <w:uiPriority w:val="22"/>
    <w:qFormat/>
    <w:rsid w:val="009E318C"/>
    <w:rPr>
      <w:b/>
      <w:bCs/>
      <w:color w:val="auto"/>
    </w:rPr>
  </w:style>
  <w:style w:type="character" w:styleId="Emphasis">
    <w:name w:val="Emphasis"/>
    <w:basedOn w:val="DefaultParagraphFont"/>
    <w:uiPriority w:val="20"/>
    <w:qFormat/>
    <w:rsid w:val="009E318C"/>
    <w:rPr>
      <w:i/>
      <w:iCs/>
      <w:color w:val="auto"/>
    </w:rPr>
  </w:style>
  <w:style w:type="paragraph" w:styleId="NoSpacing">
    <w:name w:val="No Spacing"/>
    <w:uiPriority w:val="1"/>
    <w:qFormat/>
    <w:rsid w:val="009E318C"/>
    <w:pPr>
      <w:spacing w:after="0" w:line="240" w:lineRule="auto"/>
    </w:pPr>
  </w:style>
  <w:style w:type="paragraph" w:styleId="Quote">
    <w:name w:val="Quote"/>
    <w:basedOn w:val="Normal"/>
    <w:next w:val="Normal"/>
    <w:link w:val="QuoteChar"/>
    <w:uiPriority w:val="29"/>
    <w:qFormat/>
    <w:rsid w:val="009E318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E318C"/>
    <w:rPr>
      <w:i/>
      <w:iCs/>
      <w:color w:val="404040" w:themeColor="text1" w:themeTint="BF"/>
    </w:rPr>
  </w:style>
  <w:style w:type="paragraph" w:styleId="IntenseQuote">
    <w:name w:val="Intense Quote"/>
    <w:basedOn w:val="Normal"/>
    <w:next w:val="Normal"/>
    <w:link w:val="IntenseQuoteChar"/>
    <w:uiPriority w:val="30"/>
    <w:qFormat/>
    <w:rsid w:val="009E318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E318C"/>
    <w:rPr>
      <w:i/>
      <w:iCs/>
      <w:color w:val="404040" w:themeColor="text1" w:themeTint="BF"/>
    </w:rPr>
  </w:style>
  <w:style w:type="character" w:styleId="SubtleEmphasis">
    <w:name w:val="Subtle Emphasis"/>
    <w:basedOn w:val="DefaultParagraphFont"/>
    <w:uiPriority w:val="19"/>
    <w:qFormat/>
    <w:rsid w:val="009E318C"/>
    <w:rPr>
      <w:i/>
      <w:iCs/>
      <w:color w:val="404040" w:themeColor="text1" w:themeTint="BF"/>
    </w:rPr>
  </w:style>
  <w:style w:type="character" w:styleId="IntenseEmphasis">
    <w:name w:val="Intense Emphasis"/>
    <w:basedOn w:val="DefaultParagraphFont"/>
    <w:uiPriority w:val="21"/>
    <w:qFormat/>
    <w:rsid w:val="009E318C"/>
    <w:rPr>
      <w:b/>
      <w:bCs/>
      <w:i/>
      <w:iCs/>
      <w:color w:val="auto"/>
    </w:rPr>
  </w:style>
  <w:style w:type="character" w:styleId="SubtleReference">
    <w:name w:val="Subtle Reference"/>
    <w:basedOn w:val="DefaultParagraphFont"/>
    <w:uiPriority w:val="31"/>
    <w:qFormat/>
    <w:rsid w:val="009E318C"/>
    <w:rPr>
      <w:smallCaps/>
      <w:color w:val="404040" w:themeColor="text1" w:themeTint="BF"/>
    </w:rPr>
  </w:style>
  <w:style w:type="character" w:styleId="IntenseReference">
    <w:name w:val="Intense Reference"/>
    <w:basedOn w:val="DefaultParagraphFont"/>
    <w:uiPriority w:val="32"/>
    <w:qFormat/>
    <w:rsid w:val="009E318C"/>
    <w:rPr>
      <w:b/>
      <w:bCs/>
      <w:smallCaps/>
      <w:color w:val="404040" w:themeColor="text1" w:themeTint="BF"/>
      <w:spacing w:val="5"/>
    </w:rPr>
  </w:style>
  <w:style w:type="character" w:styleId="BookTitle">
    <w:name w:val="Book Title"/>
    <w:basedOn w:val="DefaultParagraphFont"/>
    <w:uiPriority w:val="33"/>
    <w:qFormat/>
    <w:rsid w:val="009E318C"/>
    <w:rPr>
      <w:b/>
      <w:bCs/>
      <w:i/>
      <w:iCs/>
      <w:spacing w:val="5"/>
    </w:rPr>
  </w:style>
  <w:style w:type="paragraph" w:styleId="TOCHeading">
    <w:name w:val="TOC Heading"/>
    <w:basedOn w:val="Heading1"/>
    <w:next w:val="Normal"/>
    <w:uiPriority w:val="39"/>
    <w:semiHidden/>
    <w:unhideWhenUsed/>
    <w:qFormat/>
    <w:rsid w:val="009E318C"/>
    <w:pPr>
      <w:outlineLvl w:val="9"/>
    </w:pPr>
  </w:style>
  <w:style w:type="paragraph" w:styleId="ListParagraph">
    <w:name w:val="List Paragraph"/>
    <w:basedOn w:val="Normal"/>
    <w:uiPriority w:val="34"/>
    <w:qFormat/>
    <w:rsid w:val="00904BD7"/>
    <w:pPr>
      <w:ind w:left="720"/>
      <w:contextualSpacing/>
    </w:pPr>
  </w:style>
  <w:style w:type="paragraph" w:styleId="Header">
    <w:name w:val="header"/>
    <w:basedOn w:val="Normal"/>
    <w:link w:val="HeaderChar"/>
    <w:uiPriority w:val="99"/>
    <w:unhideWhenUsed/>
    <w:rsid w:val="00101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918"/>
  </w:style>
  <w:style w:type="paragraph" w:styleId="Footer">
    <w:name w:val="footer"/>
    <w:basedOn w:val="Normal"/>
    <w:link w:val="FooterChar"/>
    <w:uiPriority w:val="99"/>
    <w:unhideWhenUsed/>
    <w:rsid w:val="00101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918"/>
  </w:style>
  <w:style w:type="character" w:styleId="Hyperlink">
    <w:name w:val="Hyperlink"/>
    <w:basedOn w:val="DefaultParagraphFont"/>
    <w:uiPriority w:val="99"/>
    <w:unhideWhenUsed/>
    <w:rsid w:val="003F78B5"/>
    <w:rPr>
      <w:color w:val="0563C1" w:themeColor="hyperlink"/>
      <w:u w:val="single"/>
    </w:rPr>
  </w:style>
  <w:style w:type="character" w:styleId="UnresolvedMention">
    <w:name w:val="Unresolved Mention"/>
    <w:basedOn w:val="DefaultParagraphFont"/>
    <w:uiPriority w:val="99"/>
    <w:semiHidden/>
    <w:unhideWhenUsed/>
    <w:rsid w:val="003F7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acas.org.uk/index.aspx?articleid=146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piceworks.com/hr/performance-management/articles/what-is-hris/" TargetMode="External"/><Relationship Id="rId2" Type="http://schemas.openxmlformats.org/officeDocument/2006/relationships/numbering" Target="numbering.xml"/><Relationship Id="rId16" Type="http://schemas.openxmlformats.org/officeDocument/2006/relationships/hyperlink" Target="https://blog.clearcompany.com/6-benefits-of-effective-human-resource-managem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dp.com/resources/articles-and-insights/articles/w/what-is-talent-management.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hatishumanresource.com/scope-of-Human-Resource-Manag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77237-D4E2-4BA2-9E09-0155FB54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sudhan</dc:creator>
  <cp:keywords/>
  <dc:description/>
  <cp:lastModifiedBy>sudhan sudhan</cp:lastModifiedBy>
  <cp:revision>2</cp:revision>
  <dcterms:created xsi:type="dcterms:W3CDTF">2023-10-06T17:13:00Z</dcterms:created>
  <dcterms:modified xsi:type="dcterms:W3CDTF">2023-10-06T17:13:00Z</dcterms:modified>
</cp:coreProperties>
</file>