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ABA1F68" w:rsidR="007C7464" w:rsidRPr="00342253" w:rsidRDefault="00600A8C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  <w:bookmarkStart w:id="0" w:name="_GoBack"/>
      <w:bookmarkEnd w:id="0"/>
      <w:ins w:id="1" w:author="Проект новой редакции" w:date="2026-10-14T13:28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ПРОЕКТ</w:t>
        </w:r>
      </w:ins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73D2C59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21538537" w14:textId="77777777" w:rsidR="007C7464" w:rsidRPr="00342253" w:rsidRDefault="00600A8C" w:rsidP="007C7464">
      <w:pPr>
        <w:spacing w:after="0"/>
        <w:rPr>
          <w:ins w:id="2" w:author="Проект новой редакции" w:date="2026-10-14T13:28:00Z"/>
          <w:rFonts w:ascii="Arial" w:hAnsi="Arial" w:cs="Arial"/>
          <w:b/>
          <w:bCs/>
          <w:sz w:val="24"/>
          <w:szCs w:val="24"/>
          <w:lang w:val="ru-RU"/>
        </w:rPr>
      </w:pPr>
      <w:ins w:id="3" w:author="Проект новой редакции" w:date="2026-10-14T13:28:00Z">
        <w:r>
          <w:rPr>
            <w:rFonts w:ascii="Arial" w:hAnsi="Arial" w:cs="Arial"/>
            <w:b/>
            <w:bCs/>
            <w:i/>
            <w:iCs/>
            <w:sz w:val="24"/>
            <w:szCs w:val="24"/>
            <w:lang w:val="ru-RU"/>
          </w:rPr>
          <w:t>Новая редакция утверждена решением Управляющего совета ЦАКФ (протокол № ___ от «___» __________ 2026 года)</w:t>
        </w:r>
      </w:ins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1C2A5DCF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 xml:space="preserve">Астана </w:t>
      </w:r>
      <w:ins w:id="4" w:author="Проект новой редакции" w:date="2026-10-14T13:28:00Z">
        <w:r w:rsidR="00600A8C">
          <w:rPr>
            <w:rFonts w:ascii="Arial" w:hAnsi="Arial" w:cs="Arial"/>
            <w:b/>
            <w:bCs/>
            <w:sz w:val="28"/>
            <w:szCs w:val="28"/>
            <w:lang w:val="ru-RU"/>
          </w:rPr>
          <w:t>2026</w:t>
        </w:r>
      </w:ins>
      <w:del w:id="5" w:author="Проект новой редакции" w:date="2026-10-14T13:28:00Z">
        <w:r w:rsidRPr="00EA6FB5">
          <w:rPr>
            <w:rFonts w:ascii="Arial" w:hAnsi="Arial" w:cs="Arial"/>
            <w:b/>
            <w:bCs/>
            <w:sz w:val="28"/>
            <w:szCs w:val="28"/>
            <w:lang w:val="ru-RU"/>
          </w:rPr>
          <w:delText>2025</w:delText>
        </w:r>
      </w:del>
      <w:r w:rsidR="00EA6FB5">
        <w:rPr>
          <w:rFonts w:ascii="Arial" w:hAnsi="Arial" w:cs="Arial"/>
          <w:b/>
          <w:bCs/>
          <w:sz w:val="28"/>
          <w:szCs w:val="28"/>
          <w:lang w:val="ru-RU"/>
        </w:rPr>
        <w:t xml:space="preserve">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205D84F9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6" w:author="Проект новой редакции" w:date="2026-10-14T13:28:00Z">
        <w:r>
          <w:rPr>
            <w:rFonts w:ascii="Arial" w:hAnsi="Arial" w:cs="Arial"/>
            <w:sz w:val="28"/>
            <w:szCs w:val="28"/>
            <w:lang w:val="ru-RU"/>
          </w:rPr>
          <w:t xml:space="preserve">Верховный попечитель назначается 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Верховным попечителем</w:t>
        </w:r>
      </w:ins>
      <w:del w:id="7" w:author="Проект новой редакции" w:date="2026-10-14T13:28:00Z">
        <w:r w:rsidR="007C7464" w:rsidRPr="00342253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назначаются учредителем</w:delText>
        </w:r>
      </w:del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5D2949E5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Штатные и </w:t>
      </w:r>
      <w:ins w:id="8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>внештатные</w:t>
        </w:r>
      </w:ins>
      <w:del w:id="9" w:author="Проект новой редакции" w:date="2026-10-14T13:28:00Z">
        <w:r w:rsidRPr="00342253">
          <w:rPr>
            <w:rFonts w:ascii="Arial" w:hAnsi="Arial" w:cs="Arial"/>
            <w:sz w:val="28"/>
            <w:szCs w:val="28"/>
            <w:lang w:val="ru-RU"/>
          </w:rPr>
          <w:delText>все штатные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сотрудники ЦАКФ назначаются Главным исполнительным директор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ом, </w:t>
      </w:r>
      <w:ins w:id="10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>Председателем</w:t>
        </w:r>
      </w:ins>
      <w:del w:id="11" w:author="Проект новой редакции" w:date="2026-10-14T13:28:00Z">
        <w:r w:rsidR="00342253" w:rsidRPr="00342253">
          <w:rPr>
            <w:rFonts w:ascii="Arial" w:hAnsi="Arial" w:cs="Arial"/>
            <w:sz w:val="28"/>
            <w:szCs w:val="28"/>
            <w:lang w:val="ru-RU"/>
          </w:rPr>
          <w:delText>Руководителем Проектного офиса, председателем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Управляющего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1404B4E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Штатным сотрудникам предоставляется ежегодный трудовой отпуск продолжительностью не более </w:t>
      </w:r>
      <w:ins w:id="12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>20</w:t>
        </w:r>
      </w:ins>
      <w:del w:id="13" w:author="Проект новой редакции" w:date="2026-10-14T13:28:00Z">
        <w:r w:rsidRPr="00342253">
          <w:rPr>
            <w:rFonts w:ascii="Arial" w:hAnsi="Arial" w:cs="Arial"/>
            <w:sz w:val="28"/>
            <w:szCs w:val="28"/>
            <w:lang w:val="ru-RU"/>
          </w:rPr>
          <w:delText>24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01518E0D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Отпуск </w:t>
      </w:r>
      <w:ins w:id="14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>Верховному попечителю предоставляется</w:t>
        </w:r>
      </w:ins>
      <w:del w:id="15" w:author="Проект новой редакции" w:date="2026-10-14T13:28:00Z">
        <w:r w:rsidRPr="00342253">
          <w:rPr>
            <w:rFonts w:ascii="Arial" w:hAnsi="Arial" w:cs="Arial"/>
            <w:sz w:val="28"/>
            <w:szCs w:val="28"/>
            <w:lang w:val="ru-RU"/>
          </w:rPr>
          <w:delText>членам Попечительского совета представляется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по согласованию с </w:t>
      </w:r>
      <w:ins w:id="16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Попечителям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="00600A8C"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17" w:author="Проект новой редакции" w:date="2026-10-14T13:28:00Z">
        <w:r w:rsidRPr="00342253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AB0362">
        <w:rPr>
          <w:rFonts w:ascii="Arial" w:hAnsi="Arial" w:cs="Arial"/>
          <w:sz w:val="28"/>
          <w:szCs w:val="28"/>
          <w:lang w:val="ru-RU"/>
        </w:rPr>
        <w:t>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4ED1EC37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18" w:author="Проект новой редакции" w:date="2026-10-14T13:28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направляется</w:t>
        </w:r>
      </w:ins>
      <w:del w:id="19" w:author="Проект новой редакции" w:date="2026-10-14T13:28:00Z">
        <w:r w:rsidR="00890B14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направляются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 xml:space="preserve"> в командировки по </w:t>
      </w:r>
      <w:r w:rsidR="00890B14">
        <w:rPr>
          <w:rFonts w:ascii="Arial" w:hAnsi="Arial" w:cs="Arial"/>
          <w:sz w:val="28"/>
          <w:szCs w:val="28"/>
          <w:lang w:val="ru-RU"/>
        </w:rPr>
        <w:lastRenderedPageBreak/>
        <w:t xml:space="preserve">согласованию с </w:t>
      </w:r>
      <w:ins w:id="20" w:author="Проект новой редакции" w:date="2026-10-14T13:28:00Z">
        <w:r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21" w:author="Проект новой редакции" w:date="2026-10-14T13:28:00Z">
        <w:r w:rsidR="00890B14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>.</w:t>
      </w:r>
    </w:p>
    <w:p w14:paraId="37573C98" w14:textId="665FD4D4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</w:t>
      </w:r>
      <w:ins w:id="22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>на основании собственного приказа. О зарубежных командировках Главный исполнительный директор уведомляет Верховного попечителя</w:t>
        </w:r>
      </w:ins>
      <w:del w:id="23" w:author="Проект новой редакции" w:date="2026-10-14T13:28:00Z">
        <w:r>
          <w:rPr>
            <w:rFonts w:ascii="Arial" w:hAnsi="Arial" w:cs="Arial"/>
            <w:sz w:val="28"/>
            <w:szCs w:val="28"/>
            <w:lang w:val="ru-RU"/>
          </w:rPr>
          <w:delText>по согласованию с Верховным попечителем</w:delText>
        </w:r>
      </w:del>
      <w:r>
        <w:rPr>
          <w:rFonts w:ascii="Arial" w:hAnsi="Arial" w:cs="Arial"/>
          <w:sz w:val="28"/>
          <w:szCs w:val="28"/>
          <w:lang w:val="ru-RU"/>
        </w:rPr>
        <w:t>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1D448D52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0574BF42" w14:textId="77777777" w:rsidR="00600A8C" w:rsidRPr="00600A8C" w:rsidRDefault="00600A8C" w:rsidP="00600A8C">
      <w:pPr>
        <w:spacing w:before="240" w:after="0"/>
        <w:ind w:firstLine="851"/>
        <w:jc w:val="center"/>
        <w:rPr>
          <w:ins w:id="24" w:author="Проект новой редакции" w:date="2026-10-14T13:28:00Z"/>
          <w:rFonts w:ascii="Arial" w:hAnsi="Arial" w:cs="Arial"/>
          <w:b/>
          <w:sz w:val="28"/>
          <w:szCs w:val="28"/>
          <w:lang w:val="ru-RU"/>
        </w:rPr>
      </w:pPr>
      <w:ins w:id="25" w:author="Проект новой редакции" w:date="2026-10-14T13:28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7-1. Замещение временно отсутствующих работников</w:t>
        </w:r>
      </w:ins>
    </w:p>
    <w:p w14:paraId="6AD9EC37" w14:textId="77777777" w:rsidR="00600A8C" w:rsidRPr="00600A8C" w:rsidRDefault="00600A8C" w:rsidP="007C7464">
      <w:pPr>
        <w:spacing w:after="0"/>
        <w:ind w:firstLine="851"/>
        <w:jc w:val="both"/>
        <w:rPr>
          <w:ins w:id="26" w:author="Проект новой редакции" w:date="2026-10-14T13:28:00Z"/>
          <w:rFonts w:ascii="Arial" w:hAnsi="Arial" w:cs="Arial"/>
          <w:sz w:val="28"/>
          <w:szCs w:val="28"/>
          <w:lang w:val="ru-RU"/>
        </w:rPr>
      </w:pPr>
      <w:ins w:id="27" w:author="Проект новой редакции" w:date="2026-10-14T13:28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D47ADB">
          <w:rPr>
            <w:rFonts w:ascii="Arial" w:hAnsi="Arial" w:cs="Arial"/>
            <w:sz w:val="28"/>
            <w:szCs w:val="28"/>
            <w:lang w:val="ru-RU"/>
          </w:rPr>
          <w:t>Заместитель Главного исполнительного директора по стратегии и проектам (пункт 8.9 Положения ЦАКФ)</w:t>
        </w:r>
        <w:r w:rsidRPr="00600A8C">
          <w:rPr>
            <w:rFonts w:ascii="Arial" w:hAnsi="Arial" w:cs="Arial"/>
            <w:sz w:val="28"/>
            <w:szCs w:val="28"/>
            <w:lang w:val="ru-RU"/>
          </w:rPr>
          <w:t>. Полномочия по распоряжению банковскими счетами и подписанию договоров осуществляются на основании доверенности.</w:t>
        </w:r>
      </w:ins>
    </w:p>
    <w:p w14:paraId="4547DE62" w14:textId="77777777" w:rsidR="00600A8C" w:rsidRPr="00600A8C" w:rsidRDefault="00600A8C" w:rsidP="007C7464">
      <w:pPr>
        <w:spacing w:after="0"/>
        <w:ind w:firstLine="851"/>
        <w:jc w:val="both"/>
        <w:rPr>
          <w:ins w:id="28" w:author="Проект новой редакции" w:date="2026-10-14T13:28:00Z"/>
          <w:rFonts w:ascii="Arial" w:hAnsi="Arial" w:cs="Arial"/>
          <w:sz w:val="28"/>
          <w:szCs w:val="28"/>
          <w:lang w:val="ru-RU"/>
        </w:rPr>
      </w:pPr>
      <w:ins w:id="29" w:author="Проект новой редакции" w:date="2026-10-14T13:28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</w:t>
        </w:r>
        <w:r w:rsidRPr="00600A8C">
          <w:rPr>
            <w:rFonts w:ascii="Arial" w:hAnsi="Arial" w:cs="Arial"/>
            <w:sz w:val="28"/>
            <w:szCs w:val="28"/>
            <w:lang w:val="ru-RU"/>
          </w:rPr>
          <w:lastRenderedPageBreak/>
          <w:t xml:space="preserve">член Управляющего совета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D47ADB">
          <w:rPr>
            <w:rFonts w:ascii="Arial" w:hAnsi="Arial" w:cs="Arial"/>
            <w:sz w:val="28"/>
            <w:szCs w:val="28"/>
            <w:lang w:val="ru-RU"/>
          </w:rPr>
          <w:t>Главный исполнительный директор или Заместитель Главного исполнительного директора по стратегии и проектам 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в соответствии с приказом Главного исполнительного директора.</w:t>
        </w:r>
      </w:ins>
    </w:p>
    <w:p w14:paraId="712B3EB9" w14:textId="77777777" w:rsidR="00600A8C" w:rsidRPr="00600A8C" w:rsidRDefault="00600A8C" w:rsidP="007C7464">
      <w:pPr>
        <w:spacing w:after="0"/>
        <w:ind w:firstLine="851"/>
        <w:jc w:val="both"/>
        <w:rPr>
          <w:ins w:id="30" w:author="Проект новой редакции" w:date="2026-10-14T13:28:00Z"/>
          <w:rFonts w:ascii="Arial" w:hAnsi="Arial" w:cs="Arial"/>
          <w:sz w:val="28"/>
          <w:szCs w:val="28"/>
          <w:lang w:val="ru-RU"/>
        </w:rPr>
      </w:pPr>
      <w:ins w:id="31" w:author="Проект новой редакции" w:date="2026-10-14T13:28:00Z">
        <w:r w:rsidRPr="00600A8C">
          <w:rPr>
            <w:rFonts w:ascii="Arial" w:hAnsi="Arial" w:cs="Arial"/>
            <w:sz w:val="28"/>
            <w:szCs w:val="28"/>
            <w:lang w:val="ru-RU"/>
          </w:rPr>
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</w:r>
      </w:ins>
    </w:p>
    <w:p w14:paraId="23123958" w14:textId="77777777" w:rsidR="007C7464" w:rsidRPr="00600A8C" w:rsidRDefault="00600A8C" w:rsidP="007C7464">
      <w:pPr>
        <w:spacing w:after="0"/>
        <w:ind w:firstLine="851"/>
        <w:jc w:val="both"/>
        <w:rPr>
          <w:ins w:id="32" w:author="Проект новой редакции" w:date="2026-10-14T13:28:00Z"/>
          <w:rFonts w:ascii="Arial" w:hAnsi="Arial" w:cs="Arial"/>
          <w:sz w:val="28"/>
          <w:szCs w:val="28"/>
          <w:lang w:val="ru-RU"/>
        </w:rPr>
      </w:pPr>
      <w:ins w:id="33" w:author="Проект новой редакции" w:date="2026-10-14T13:28:00Z">
        <w:r w:rsidRPr="00600A8C">
          <w:rPr>
            <w:rFonts w:ascii="Arial" w:hAnsi="Arial" w:cs="Arial"/>
            <w:sz w:val="28"/>
            <w:szCs w:val="28"/>
            <w:lang w:val="ru-RU"/>
          </w:rPr>
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</w:r>
      </w:ins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0D2E9B72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изменения, </w:t>
      </w:r>
      <w:r>
        <w:rPr>
          <w:rFonts w:ascii="Arial" w:hAnsi="Arial" w:cs="Arial"/>
          <w:sz w:val="28"/>
          <w:szCs w:val="28"/>
          <w:lang w:val="ru-RU"/>
        </w:rPr>
        <w:t xml:space="preserve">вносимые в настоящую Кадровую политику, считаются </w:t>
      </w:r>
      <w:r w:rsidRPr="00342253">
        <w:rPr>
          <w:rFonts w:ascii="Arial" w:hAnsi="Arial" w:cs="Arial"/>
          <w:sz w:val="28"/>
          <w:szCs w:val="28"/>
          <w:lang w:val="ru-RU"/>
        </w:rPr>
        <w:t>вступ</w:t>
      </w:r>
      <w:r>
        <w:rPr>
          <w:rFonts w:ascii="Arial" w:hAnsi="Arial" w:cs="Arial"/>
          <w:sz w:val="28"/>
          <w:szCs w:val="28"/>
          <w:lang w:val="ru-RU"/>
        </w:rPr>
        <w:t>ившими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силу после утверждения </w:t>
      </w:r>
      <w:r>
        <w:rPr>
          <w:rFonts w:ascii="Arial" w:hAnsi="Arial" w:cs="Arial"/>
          <w:sz w:val="28"/>
          <w:szCs w:val="28"/>
          <w:lang w:val="ru-RU"/>
        </w:rPr>
        <w:t>Управляющим Советом ЦАКФ соответствующего протокола</w:t>
      </w:r>
      <w:ins w:id="34" w:author="Проект новой редакции" w:date="2026-10-14T13:28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 и истечения срока для возражений Верховного попечителя (пункт 3.11 Положения ЦАКФ).</w:t>
        </w:r>
      </w:ins>
      <w:del w:id="35" w:author="Проект новой редакции" w:date="2026-10-14T13:28:00Z">
        <w:r w:rsidRPr="00342253">
          <w:rPr>
            <w:rFonts w:ascii="Arial" w:hAnsi="Arial" w:cs="Arial"/>
            <w:sz w:val="28"/>
            <w:szCs w:val="28"/>
            <w:lang w:val="ru-RU"/>
          </w:rPr>
          <w:delText>.</w:delText>
        </w:r>
      </w:del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4804"/>
    <w:rsid w:val="0015074B"/>
    <w:rsid w:val="001F05A7"/>
    <w:rsid w:val="0029639D"/>
    <w:rsid w:val="00326F90"/>
    <w:rsid w:val="00342253"/>
    <w:rsid w:val="00396C3A"/>
    <w:rsid w:val="003E4FD0"/>
    <w:rsid w:val="003F6ACA"/>
    <w:rsid w:val="00454E26"/>
    <w:rsid w:val="00545CEA"/>
    <w:rsid w:val="00600A8C"/>
    <w:rsid w:val="00617F30"/>
    <w:rsid w:val="007C7464"/>
    <w:rsid w:val="00890B14"/>
    <w:rsid w:val="00AA1D8D"/>
    <w:rsid w:val="00AB0362"/>
    <w:rsid w:val="00B47730"/>
    <w:rsid w:val="00C44D0B"/>
    <w:rsid w:val="00CB0664"/>
    <w:rsid w:val="00CB5CBA"/>
    <w:rsid w:val="00CC429E"/>
    <w:rsid w:val="00D47ADB"/>
    <w:rsid w:val="00E64A13"/>
    <w:rsid w:val="00EA6FB5"/>
    <w:rsid w:val="00EB2DB6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Revision"/>
    <w:hidden/>
    <w:uiPriority w:val="99"/>
    <w:semiHidden/>
    <w:rsid w:val="000D480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F7B052-EA88-4ABC-9CB2-6BC7EB1E5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1326</Words>
  <Characters>7732</Characters>
  <Application>Microsoft Office Word</Application>
  <DocSecurity>0</DocSecurity>
  <Lines>193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8971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</cp:revision>
  <cp:lastPrinted>2026-01-16T07:22:00Z</cp:lastPrinted>
  <dcterms:created xsi:type="dcterms:W3CDTF">2013-12-23T23:15:00Z</dcterms:created>
  <dcterms:modified xsi:type="dcterms:W3CDTF">2026-10-14T08:28:00Z</dcterms:modified>
  <cp:category/>
</cp:coreProperties>
</file>