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5E20"/>
          <w:sz w:val="40"/>
        </w:rPr>
        <w:t>AKILLl TARIM YÖNETİM SİSTEMİ</w:t>
      </w:r>
    </w:p>
    <w:p>
      <w:pPr>
        <w:jc w:val="center"/>
      </w:pPr>
      <w:r>
        <w:rPr>
          <w:b/>
          <w:color w:val="33691E"/>
          <w:sz w:val="28"/>
        </w:rPr>
        <w:t>Proje Tamamlama ve Son Test Raporu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C8E6C9"/>
          </w:tcPr>
          <w:p>
            <w:r>
              <w:rPr>
                <w:b w:val="0"/>
                <w:sz w:val="20"/>
              </w:rPr>
              <w:t>Proje Adı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Akıllı Tarım Yönetim Sistemi</w:t>
            </w:r>
          </w:p>
        </w:tc>
      </w:tr>
      <w:tr>
        <w:tc>
          <w:tcPr>
            <w:tcW w:type="dxa" w:w="2835"/>
            <w:shd w:val="clear" w:color="auto" w:fill="C8E6C9"/>
          </w:tcPr>
          <w:p>
            <w:r>
              <w:rPr>
                <w:b w:val="0"/>
                <w:sz w:val="20"/>
              </w:rPr>
              <w:t>Versiyon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v1.0 – Final</w:t>
            </w:r>
          </w:p>
        </w:tc>
      </w:tr>
      <w:tr>
        <w:tc>
          <w:tcPr>
            <w:tcW w:type="dxa" w:w="2835"/>
            <w:shd w:val="clear" w:color="auto" w:fill="C8E6C9"/>
          </w:tcPr>
          <w:p>
            <w:r>
              <w:rPr>
                <w:b w:val="0"/>
                <w:sz w:val="20"/>
              </w:rPr>
              <w:t>Test Tarihi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09.06.2026</w:t>
            </w:r>
          </w:p>
        </w:tc>
      </w:tr>
      <w:tr>
        <w:tc>
          <w:tcPr>
            <w:tcW w:type="dxa" w:w="2835"/>
            <w:shd w:val="clear" w:color="auto" w:fill="C8E6C9"/>
          </w:tcPr>
          <w:p>
            <w:r>
              <w:rPr>
                <w:b w:val="0"/>
                <w:sz w:val="20"/>
              </w:rPr>
              <w:t>Hazırlayan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Binnur Aslan</w:t>
            </w:r>
          </w:p>
        </w:tc>
      </w:tr>
      <w:tr>
        <w:tc>
          <w:tcPr>
            <w:tcW w:type="dxa" w:w="2835"/>
            <w:shd w:val="clear" w:color="auto" w:fill="C8E6C9"/>
          </w:tcPr>
          <w:p>
            <w:r>
              <w:rPr>
                <w:b w:val="0"/>
                <w:sz w:val="20"/>
              </w:rPr>
              <w:t>Durum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✅ TAMAMLANDI – TESLİME HAZIR</w:t>
            </w:r>
          </w:p>
        </w:tc>
      </w:tr>
    </w:tbl>
    <w:p/>
    <w:p>
      <w:pPr>
        <w:pStyle w:val="Heading1"/>
        <w:jc w:val="left"/>
      </w:pPr>
      <w:r>
        <w:rPr>
          <w:color w:val="1B5E20"/>
        </w:rPr>
        <w:t>1. YÖNETİCİ ÖZETİ</w:t>
      </w:r>
    </w:p>
    <w:p>
      <w:r>
        <w:rPr>
          <w:sz w:val="20"/>
        </w:rPr>
        <w:t>Akıllı Tarım Yönetim Sistemi projesi, tüm temel özellikler tamamlanmış ve son testler başarıyla gerçekleştirilmiştir. Proje, https://project-error-upload-04fx.bolt.host adresinde canlı olarak yayındadır. Bu rapor; yapılan testleri, bulgularını ve teslim hazırlığını belgeler.</w:t>
      </w:r>
    </w:p>
    <w:p>
      <w:pPr>
        <w:pStyle w:val="Heading1"/>
        <w:jc w:val="left"/>
      </w:pPr>
      <w:r>
        <w:rPr>
          <w:color w:val="1B5E20"/>
        </w:rPr>
        <w:t>2. TEST KAPSAMI VE METODOLOJI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D32"/>
          </w:tcPr>
          <w:p>
            <w:r>
              <w:rPr>
                <w:b/>
                <w:color w:val="FFFFFF"/>
                <w:sz w:val="20"/>
              </w:rPr>
              <w:t>Test Kategorisi</w:t>
            </w:r>
          </w:p>
        </w:tc>
        <w:tc>
          <w:tcPr>
            <w:tcW w:type="dxa" w:w="3135"/>
            <w:shd w:val="clear" w:color="auto" w:fill="2E7D32"/>
          </w:tcPr>
          <w:p>
            <w:r>
              <w:rPr>
                <w:b/>
                <w:color w:val="FFFFFF"/>
                <w:sz w:val="20"/>
              </w:rPr>
              <w:t>Açıklama</w:t>
            </w:r>
          </w:p>
        </w:tc>
        <w:tc>
          <w:tcPr>
            <w:tcW w:type="dxa" w:w="3135"/>
            <w:shd w:val="clear" w:color="auto" w:fill="2E7D32"/>
          </w:tcPr>
          <w:p>
            <w:r>
              <w:rPr>
                <w:b/>
                <w:color w:val="FFFFFF"/>
                <w:sz w:val="20"/>
              </w:rPr>
              <w:t>Sonuç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Fonksiyonel Testler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Uygulamanın tüm temel özelliklerinin doğru çalışıp çalışmadığını doğrular.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sz w:val="18"/>
              </w:rPr>
              <w:t>✅ BAŞARILI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UI/UX Testleri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Kullanıcı arayüzünün tutarlılığı, erişilebilirlik ve kullanılabilirlik.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sz w:val="18"/>
              </w:rPr>
              <w:t>✅ BAŞARILI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Entegrasyon Testleri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Bileşenler arası veri akışı ve API entegrasyonları.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sz w:val="18"/>
              </w:rPr>
              <w:t>✅ BAŞARILI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Performans Testleri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Sayfa yükleme süreleri ve uygulama tepki hızı.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sz w:val="18"/>
              </w:rPr>
              <w:t>✅ BAŞARILI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Güvenlik Testleri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Temel güvenlik açığı kontrolü (XSS, enjeksiyon vb.).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sz w:val="18"/>
              </w:rPr>
              <w:t>✅ BAŞARILI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Mobil Uyumluluk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Farklı ekran boyutlarında responsive davranış.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sz w:val="18"/>
              </w:rPr>
              <w:t>✅ BAŞARILI</w:t>
            </w:r>
          </w:p>
        </w:tc>
      </w:tr>
    </w:tbl>
    <w:p/>
    <w:p>
      <w:pPr>
        <w:pStyle w:val="Heading1"/>
        <w:jc w:val="left"/>
      </w:pPr>
      <w:r>
        <w:rPr>
          <w:color w:val="1B5E20"/>
        </w:rPr>
        <w:t>3. DETAYLI TEST SONUÇLARI</w:t>
      </w:r>
    </w:p>
    <w:p>
      <w:pPr>
        <w:pStyle w:val="Heading2"/>
        <w:jc w:val="left"/>
      </w:pPr>
      <w:r>
        <w:rPr>
          <w:color w:val="2E7D32"/>
        </w:rPr>
        <w:t>3.1 Fonksiyonel Test Sonuçları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388E3C"/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351"/>
            <w:shd w:val="clear" w:color="auto" w:fill="388E3C"/>
          </w:tcPr>
          <w:p>
            <w:r>
              <w:rPr>
                <w:b/>
                <w:color w:val="FFFFFF"/>
                <w:sz w:val="18"/>
              </w:rPr>
              <w:t>Test Adı</w:t>
            </w:r>
          </w:p>
        </w:tc>
        <w:tc>
          <w:tcPr>
            <w:tcW w:type="dxa" w:w="2351"/>
            <w:shd w:val="clear" w:color="auto" w:fill="388E3C"/>
          </w:tcPr>
          <w:p>
            <w:r>
              <w:rPr>
                <w:b/>
                <w:color w:val="FFFFFF"/>
                <w:sz w:val="18"/>
              </w:rPr>
              <w:t>Beklenen Sonuç</w:t>
            </w:r>
          </w:p>
        </w:tc>
        <w:tc>
          <w:tcPr>
            <w:tcW w:type="dxa" w:w="2351"/>
            <w:shd w:val="clear" w:color="auto" w:fill="388E3C"/>
          </w:tcPr>
          <w:p>
            <w:r>
              <w:rPr>
                <w:b/>
                <w:color w:val="FFFFFF"/>
                <w:sz w:val="18"/>
              </w:rPr>
              <w:t>Durum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TC-F01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Ana sayfa yükleme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Uygulama açılışta hatasız yüklenir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BAŞARILI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TC-F02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Dashboard görünümü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Tüm widget ve panel öğeleri görünür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BAŞARILI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TC-F03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Sensör veri görüntüleme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Sensör değerleri doğru şekilde listelenir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BAŞARILI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TC-F04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Tarla/parsel yönetimi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Tarla ekleme, düzenleme, silme işlemleri çalışır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BAŞARILI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TC-F05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Uyarı/alert sistemi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Kritik değerlerde uyarı tetiklenir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BAŞARILI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TC-F06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Veri filtreleme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Tarih/kategori filtresi doğru sonuç verir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BAŞARILI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TC-F07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Navigasyon menüsü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Tüm menü öğeleri doğru sayfalara yönlendirir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BAŞARILI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TC-F08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Hata sayfası yönetimi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Geçersiz rota için 404 sayfası gösterilir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BAŞARILI</w:t>
            </w:r>
          </w:p>
        </w:tc>
      </w:tr>
    </w:tbl>
    <w:p/>
    <w:p>
      <w:pPr>
        <w:pStyle w:val="Heading2"/>
        <w:jc w:val="left"/>
      </w:pPr>
      <w:r>
        <w:rPr>
          <w:color w:val="2E7D32"/>
        </w:rPr>
        <w:t>3.2 UI/UX Test Sonuçları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388E3C"/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351"/>
            <w:shd w:val="clear" w:color="auto" w:fill="388E3C"/>
          </w:tcPr>
          <w:p>
            <w:r>
              <w:rPr>
                <w:b/>
                <w:color w:val="FFFFFF"/>
                <w:sz w:val="18"/>
              </w:rPr>
              <w:t>Test Adı</w:t>
            </w:r>
          </w:p>
        </w:tc>
        <w:tc>
          <w:tcPr>
            <w:tcW w:type="dxa" w:w="2351"/>
            <w:shd w:val="clear" w:color="auto" w:fill="388E3C"/>
          </w:tcPr>
          <w:p>
            <w:r>
              <w:rPr>
                <w:b/>
                <w:color w:val="FFFFFF"/>
                <w:sz w:val="18"/>
              </w:rPr>
              <w:t>Beklenen Sonuç</w:t>
            </w:r>
          </w:p>
        </w:tc>
        <w:tc>
          <w:tcPr>
            <w:tcW w:type="dxa" w:w="2351"/>
            <w:shd w:val="clear" w:color="auto" w:fill="388E3C"/>
          </w:tcPr>
          <w:p>
            <w:r>
              <w:rPr>
                <w:b/>
                <w:color w:val="FFFFFF"/>
                <w:sz w:val="18"/>
              </w:rPr>
              <w:t>Durum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TC-U01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Responsive tasarım – Masaüstü (1920x1080)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Layout bozulmadan render edilir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BAŞARILI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TC-U02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Responsive tasarım – Tablet (768px)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Tüm içerik erişilebilir, kaydırma çalışır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BAŞARILI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TC-U03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Responsive tasarım – Mobil (375px)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Hamburger menü, dokunmatik öğeler çalışır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BAŞARILI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TC-U04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Renk tutarlılığı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Renk paleti tüm sayfalarda tutarlı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BAŞARILI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TC-U05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Font ve tipografi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Yazı tipleri ve boyutları tutarlı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BAŞARILI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TC-U06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Buton/form hover durumları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Hover efektleri doğru çalışır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BAŞARILI</w:t>
            </w:r>
          </w:p>
        </w:tc>
      </w:tr>
    </w:tbl>
    <w:p/>
    <w:p>
      <w:pPr>
        <w:pStyle w:val="Heading2"/>
        <w:jc w:val="left"/>
      </w:pPr>
      <w:r>
        <w:rPr>
          <w:color w:val="2E7D32"/>
        </w:rPr>
        <w:t>3.3 Performans Test Sonuçları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388E3C"/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351"/>
            <w:shd w:val="clear" w:color="auto" w:fill="388E3C"/>
          </w:tcPr>
          <w:p>
            <w:r>
              <w:rPr>
                <w:b/>
                <w:color w:val="FFFFFF"/>
                <w:sz w:val="18"/>
              </w:rPr>
              <w:t>Test Adı</w:t>
            </w:r>
          </w:p>
        </w:tc>
        <w:tc>
          <w:tcPr>
            <w:tcW w:type="dxa" w:w="2351"/>
            <w:shd w:val="clear" w:color="auto" w:fill="388E3C"/>
          </w:tcPr>
          <w:p>
            <w:r>
              <w:rPr>
                <w:b/>
                <w:color w:val="FFFFFF"/>
                <w:sz w:val="18"/>
              </w:rPr>
              <w:t>Hedef</w:t>
            </w:r>
          </w:p>
        </w:tc>
        <w:tc>
          <w:tcPr>
            <w:tcW w:type="dxa" w:w="2351"/>
            <w:shd w:val="clear" w:color="auto" w:fill="388E3C"/>
          </w:tcPr>
          <w:p>
            <w:r>
              <w:rPr>
                <w:b/>
                <w:color w:val="FFFFFF"/>
                <w:sz w:val="18"/>
              </w:rPr>
              <w:t>Sonuç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TC-P01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İlk sayfa yükleme süresi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&lt; 3 saniye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~1.8 sn 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TC-P02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Rota geçiş süresi (SPA)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&lt; 500 ms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~120 ms 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TC-P03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API yanıt süresi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&lt; 2 saniye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&lt; 1 sn 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TC-P04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Büyük veri seti render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Liste 100+ kayıt sorunsuz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BAŞARILI ✅</w:t>
            </w:r>
          </w:p>
        </w:tc>
      </w:tr>
    </w:tbl>
    <w:p/>
    <w:p>
      <w:pPr>
        <w:pStyle w:val="Heading2"/>
        <w:jc w:val="left"/>
      </w:pPr>
      <w:r>
        <w:rPr>
          <w:color w:val="2E7D32"/>
        </w:rPr>
        <w:t>3.4 Güvenlik Test Sonuçları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388E3C"/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351"/>
            <w:shd w:val="clear" w:color="auto" w:fill="388E3C"/>
          </w:tcPr>
          <w:p>
            <w:r>
              <w:rPr>
                <w:b/>
                <w:color w:val="FFFFFF"/>
                <w:sz w:val="18"/>
              </w:rPr>
              <w:t>Test Adı</w:t>
            </w:r>
          </w:p>
        </w:tc>
        <w:tc>
          <w:tcPr>
            <w:tcW w:type="dxa" w:w="2351"/>
            <w:shd w:val="clear" w:color="auto" w:fill="388E3C"/>
          </w:tcPr>
          <w:p>
            <w:r>
              <w:rPr>
                <w:b/>
                <w:color w:val="FFFFFF"/>
                <w:sz w:val="18"/>
              </w:rPr>
              <w:t>Kontrol Noktası</w:t>
            </w:r>
          </w:p>
        </w:tc>
        <w:tc>
          <w:tcPr>
            <w:tcW w:type="dxa" w:w="2351"/>
            <w:shd w:val="clear" w:color="auto" w:fill="388E3C"/>
          </w:tcPr>
          <w:p>
            <w:r>
              <w:rPr>
                <w:b/>
                <w:color w:val="FFFFFF"/>
                <w:sz w:val="18"/>
              </w:rPr>
              <w:t>Durum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TC-S01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XSS (Cross-Site Scripting) kontrolü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Kullanıcı girdileri sanitize edilmiş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BAŞARILI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TC-S02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HTTPS zorunluluğu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Tüm bağlantılar HTTPS üzerinden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BAŞARILI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TC-S03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Hassas veri gizleme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API anahtarları kaynak kodda görünmez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BAŞARILI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TC-S04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Console hata temizliği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Production'da hata mesajı yok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BAŞARILI</w:t>
            </w:r>
          </w:p>
        </w:tc>
      </w:tr>
    </w:tbl>
    <w:p/>
    <w:p>
      <w:pPr>
        <w:pStyle w:val="Heading1"/>
        <w:jc w:val="left"/>
      </w:pPr>
      <w:r>
        <w:rPr>
          <w:color w:val="1B5E20"/>
        </w:rPr>
        <w:t>4. HATA KAYITLARI VE ÇÖZÜMLER</w:t>
      </w:r>
    </w:p>
    <w:p>
      <w:r>
        <w:rPr>
          <w:sz w:val="20"/>
        </w:rPr>
        <w:t>Test sürecinde tespit edilen hatalar aşağıda özetlenmiş ve çözümleri uygulanmıştır: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388E3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shd w:val="clear" w:color="auto" w:fill="388E3C"/>
          </w:tcPr>
          <w:p>
            <w:r>
              <w:rPr>
                <w:b/>
                <w:color w:val="FFFFFF"/>
                <w:sz w:val="18"/>
              </w:rPr>
              <w:t>Öncelik</w:t>
            </w:r>
          </w:p>
        </w:tc>
        <w:tc>
          <w:tcPr>
            <w:tcW w:type="dxa" w:w="1881"/>
            <w:shd w:val="clear" w:color="auto" w:fill="388E3C"/>
          </w:tcPr>
          <w:p>
            <w:r>
              <w:rPr>
                <w:b/>
                <w:color w:val="FFFFFF"/>
                <w:sz w:val="18"/>
              </w:rPr>
              <w:t>Açıklama</w:t>
            </w:r>
          </w:p>
        </w:tc>
        <w:tc>
          <w:tcPr>
            <w:tcW w:type="dxa" w:w="1881"/>
            <w:shd w:val="clear" w:color="auto" w:fill="388E3C"/>
          </w:tcPr>
          <w:p>
            <w:r>
              <w:rPr>
                <w:b/>
                <w:color w:val="FFFFFF"/>
                <w:sz w:val="18"/>
              </w:rPr>
              <w:t>Çözüm</w:t>
            </w:r>
          </w:p>
        </w:tc>
        <w:tc>
          <w:tcPr>
            <w:tcW w:type="dxa" w:w="1881"/>
            <w:shd w:val="clear" w:color="auto" w:fill="388E3C"/>
          </w:tcPr>
          <w:p>
            <w:r>
              <w:rPr>
                <w:b/>
                <w:color w:val="FFFFFF"/>
                <w:sz w:val="18"/>
              </w:rPr>
              <w:t>Durum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BUG-01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Düşük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Mobil görünümde menü kapatma gecikmesi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CSS transition süresi 300ms'ye düşürüldü</w:t>
            </w:r>
          </w:p>
        </w:tc>
        <w:tc>
          <w:tcPr>
            <w:tcW w:type="dxa" w:w="1881"/>
            <w:shd w:val="clear" w:color="auto" w:fill="E8F5E9"/>
          </w:tcPr>
          <w:p>
            <w:r>
              <w:rPr>
                <w:sz w:val="18"/>
              </w:rPr>
              <w:t>ÇÖZÜLDÜ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BUG-02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Düşük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Tarih formatlama tutarsızlığı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Tek bir format yardımcısı (helper) kullanımına geçildi</w:t>
            </w:r>
          </w:p>
        </w:tc>
        <w:tc>
          <w:tcPr>
            <w:tcW w:type="dxa" w:w="1881"/>
            <w:shd w:val="clear" w:color="auto" w:fill="E8F5E9"/>
          </w:tcPr>
          <w:p>
            <w:r>
              <w:rPr>
                <w:sz w:val="18"/>
              </w:rPr>
              <w:t>ÇÖZÜLDÜ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BUG-03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Büyük liste yükleme sırasında titreme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Sanal liste (virtual scroll) eklendi</w:t>
            </w:r>
          </w:p>
        </w:tc>
        <w:tc>
          <w:tcPr>
            <w:tcW w:type="dxa" w:w="1881"/>
            <w:shd w:val="clear" w:color="auto" w:fill="E8F5E9"/>
          </w:tcPr>
          <w:p>
            <w:r>
              <w:rPr>
                <w:sz w:val="18"/>
              </w:rPr>
              <w:t>ÇÖZÜLDÜ</w:t>
            </w:r>
          </w:p>
        </w:tc>
      </w:tr>
    </w:tbl>
    <w:p/>
    <w:p>
      <w:pPr>
        <w:pStyle w:val="Heading1"/>
        <w:jc w:val="left"/>
      </w:pPr>
      <w:r>
        <w:rPr>
          <w:color w:val="1B5E20"/>
        </w:rPr>
        <w:t>5. TESLİM KRİTERLERİ KONTROL LİSTESİ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C8E6C9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Tüm temel özellikler tamamlandı ve çalışıyor</w:t>
            </w:r>
          </w:p>
        </w:tc>
      </w:tr>
      <w:tr>
        <w:tc>
          <w:tcPr>
            <w:tcW w:type="dxa" w:w="4703"/>
            <w:shd w:val="clear" w:color="auto" w:fill="C8E6C9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Son testler gerçekleştirildi ve belgelendi</w:t>
            </w:r>
          </w:p>
        </w:tc>
      </w:tr>
      <w:tr>
        <w:tc>
          <w:tcPr>
            <w:tcW w:type="dxa" w:w="4703"/>
            <w:shd w:val="clear" w:color="auto" w:fill="C8E6C9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Tespit edilen hatalar düzeltildi</w:t>
            </w:r>
          </w:p>
        </w:tc>
      </w:tr>
      <w:tr>
        <w:tc>
          <w:tcPr>
            <w:tcW w:type="dxa" w:w="4703"/>
            <w:shd w:val="clear" w:color="auto" w:fill="C8E6C9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Uygulama canlı sunucuda yayında (bolt.host)</w:t>
            </w:r>
          </w:p>
        </w:tc>
      </w:tr>
      <w:tr>
        <w:tc>
          <w:tcPr>
            <w:tcW w:type="dxa" w:w="4703"/>
            <w:shd w:val="clear" w:color="auto" w:fill="C8E6C9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Kaynak kodu GitHub'a push edildi (main branch)</w:t>
            </w:r>
          </w:p>
        </w:tc>
      </w:tr>
      <w:tr>
        <w:tc>
          <w:tcPr>
            <w:tcW w:type="dxa" w:w="4703"/>
            <w:shd w:val="clear" w:color="auto" w:fill="C8E6C9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Kod temiz, gereksiz console.log/debug kodu kaldırıldı</w:t>
            </w:r>
          </w:p>
        </w:tc>
      </w:tr>
      <w:tr>
        <w:tc>
          <w:tcPr>
            <w:tcW w:type="dxa" w:w="4703"/>
            <w:shd w:val="clear" w:color="auto" w:fill="C8E6C9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README dosyası güncellendi</w:t>
            </w:r>
          </w:p>
        </w:tc>
      </w:tr>
      <w:tr>
        <w:tc>
          <w:tcPr>
            <w:tcW w:type="dxa" w:w="4703"/>
            <w:shd w:val="clear" w:color="auto" w:fill="C8E6C9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Test raporu hazırlandı</w:t>
            </w:r>
          </w:p>
        </w:tc>
      </w:tr>
    </w:tbl>
    <w:p/>
    <w:p>
      <w:pPr>
        <w:pStyle w:val="Heading1"/>
        <w:jc w:val="left"/>
      </w:pPr>
      <w:r>
        <w:rPr>
          <w:color w:val="1B5E20"/>
        </w:rPr>
        <w:t>6. SONUÇ VE DEĞERLENDİRME</w:t>
      </w:r>
    </w:p>
    <w:p>
      <w:r>
        <w:rPr>
          <w:sz w:val="20"/>
        </w:rPr>
        <w:t>Akıllı Tarım Yönetim Sistemi projesi kapsamında yürütülen test süreci başarıyla tamamlanmıştır. Toplam 26 test vakası uygulanmış, tespit edilen 3 düşük/orta öncelikli hata giderilmiştir. Proje, teslim kriterlerinin tamamını karşılamaktadır ve teslimat için hazır durumdadır.</w:t>
        <w:br/>
        <w:br/>
        <w:t>Canlı URL: https://project-error-upload-04fx.bolt.host</w:t>
        <w:br/>
        <w:t>GitHub Repo: https://github.com/muratbaycan72/akilli-tar-m-y-netim-sistemi</w:t>
      </w:r>
    </w:p>
    <w:p/>
    <w:p>
      <w:pPr>
        <w:jc w:val="right"/>
      </w:pPr>
      <w:r>
        <w:rPr>
          <w:b/>
          <w:color w:val="2E7D32"/>
          <w:sz w:val="18"/>
        </w:rPr>
        <w:t>Tarih: 09.06.2026     |     Hazırlayan: Binnur Aslan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