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MEHMET KAYA</w:t>
      </w:r>
    </w:p>
    <w:p>
      <w:r>
        <w:t xml:space="preserve">mehmet.kaya@ornek-mail.com</w:t>
      </w:r>
    </w:p>
    <w:p>
      <w:r>
        <w:t xml:space="preserve">+90 (533) 444 55 66</w:t>
      </w:r>
    </w:p>
    <w:p>
      <w:r>
        <w:t xml:space="preserve">Deneyim</w:t>
      </w:r>
    </w:p>
    <w:p>
      <w:r>
        <w:t xml:space="preserve">Finansal Analist, Hayali Bank, 2020 - halen</w:t>
      </w:r>
    </w:p>
    <w:p>
      <w:r>
        <w:t xml:space="preserve">Bütçe, raporlama, nakit yönetimi. SQL ve Python ile otomatik raporlama.</w:t>
      </w:r>
    </w:p>
    <w:p>
      <w:r>
        <w:t xml:space="preserve">Muhasebe Uzmanı, Kurgu Lojistik, 2017 - 2020</w:t>
      </w:r>
    </w:p>
    <w:p>
      <w:r>
        <w:t xml:space="preserve">Mali tablo hazırlama, vergi beyannameleri, Logo ERP.</w:t>
      </w:r>
    </w:p>
    <w:p>
      <w:r>
        <w:t xml:space="preserve">Eğitim</w:t>
      </w:r>
    </w:p>
    <w:p>
      <w:r>
        <w:t xml:space="preserve">Boğaziçi Üniversitesi, Ekonomi Yüksek Lisans, 2015 - 2017</w:t>
      </w:r>
    </w:p>
    <w:p>
      <w:r>
        <w:t xml:space="preserve">Ankara Üniversitesi, İktisat Lisans, 2011 - 2015</w:t>
      </w:r>
    </w:p>
    <w:p>
      <w:r>
        <w:t xml:space="preserve">Diller</w:t>
      </w:r>
    </w:p>
    <w:p>
      <w:r>
        <w:t xml:space="preserve">English (Advanced)</w:t>
      </w:r>
    </w:p>
  </w:body>
</w:document>
</file>