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D7735" w14:textId="77777777" w:rsidR="009775B4" w:rsidRDefault="009775B4">
      <w:pPr>
        <w:pStyle w:val="GvdeMetni"/>
        <w:rPr>
          <w:sz w:val="20"/>
        </w:rPr>
      </w:pPr>
    </w:p>
    <w:p w14:paraId="628CFCCD" w14:textId="77777777" w:rsidR="009775B4" w:rsidRDefault="009775B4">
      <w:pPr>
        <w:pStyle w:val="GvdeMetni"/>
        <w:rPr>
          <w:sz w:val="20"/>
        </w:rPr>
      </w:pPr>
    </w:p>
    <w:p w14:paraId="55CB3D8E" w14:textId="77777777" w:rsidR="009775B4" w:rsidRDefault="009775B4">
      <w:pPr>
        <w:pStyle w:val="GvdeMetni"/>
        <w:rPr>
          <w:sz w:val="20"/>
        </w:rPr>
      </w:pPr>
    </w:p>
    <w:p w14:paraId="225ECEB3" w14:textId="77777777" w:rsidR="009775B4" w:rsidRDefault="009775B4">
      <w:pPr>
        <w:pStyle w:val="GvdeMetni"/>
        <w:rPr>
          <w:sz w:val="20"/>
        </w:rPr>
      </w:pPr>
    </w:p>
    <w:p w14:paraId="0C1F5D10" w14:textId="77777777" w:rsidR="008063E1" w:rsidRDefault="008063E1">
      <w:pPr>
        <w:pStyle w:val="GvdeMetni"/>
        <w:rPr>
          <w:sz w:val="20"/>
        </w:rPr>
      </w:pPr>
    </w:p>
    <w:p w14:paraId="3E75ECD4" w14:textId="77777777" w:rsidR="008063E1" w:rsidRDefault="008063E1">
      <w:pPr>
        <w:pStyle w:val="GvdeMetni"/>
        <w:rPr>
          <w:sz w:val="20"/>
        </w:rPr>
      </w:pPr>
    </w:p>
    <w:p w14:paraId="2A2C74B5" w14:textId="77777777" w:rsidR="009775B4" w:rsidRDefault="009775B4">
      <w:pPr>
        <w:pStyle w:val="GvdeMetni"/>
        <w:spacing w:before="7"/>
        <w:rPr>
          <w:sz w:val="20"/>
        </w:rPr>
      </w:pPr>
    </w:p>
    <w:p w14:paraId="39602D84" w14:textId="77777777" w:rsidR="00D70DEC" w:rsidRDefault="00D70DEC" w:rsidP="00955163">
      <w:pPr>
        <w:spacing w:before="83" w:line="480" w:lineRule="auto"/>
        <w:ind w:right="-45" w:hanging="1"/>
        <w:contextualSpacing/>
        <w:jc w:val="center"/>
        <w:rPr>
          <w:b/>
          <w:sz w:val="40"/>
        </w:rPr>
      </w:pPr>
      <w:r>
        <w:rPr>
          <w:b/>
          <w:sz w:val="40"/>
        </w:rPr>
        <w:t>JPMorgan Chase</w:t>
      </w:r>
    </w:p>
    <w:p w14:paraId="57B30FBE" w14:textId="77777777" w:rsidR="00D70DEC" w:rsidRDefault="00D70DEC" w:rsidP="00955163">
      <w:pPr>
        <w:spacing w:before="83" w:line="480" w:lineRule="auto"/>
        <w:ind w:right="-45"/>
        <w:contextualSpacing/>
        <w:jc w:val="center"/>
        <w:rPr>
          <w:b/>
          <w:sz w:val="40"/>
        </w:rPr>
      </w:pPr>
      <w:r w:rsidRPr="00D70DEC">
        <w:rPr>
          <w:b/>
          <w:sz w:val="40"/>
        </w:rPr>
        <w:t xml:space="preserve">Machine Learning Center of Excellence </w:t>
      </w:r>
    </w:p>
    <w:p w14:paraId="479FF0DB" w14:textId="112EF9E7" w:rsidR="00D70DEC" w:rsidRDefault="00D70DEC" w:rsidP="00955163">
      <w:pPr>
        <w:spacing w:before="83" w:line="480" w:lineRule="auto"/>
        <w:ind w:right="-45"/>
        <w:contextualSpacing/>
        <w:jc w:val="center"/>
        <w:rPr>
          <w:b/>
          <w:sz w:val="40"/>
        </w:rPr>
      </w:pPr>
      <w:r w:rsidRPr="00D70DEC">
        <w:rPr>
          <w:b/>
          <w:sz w:val="40"/>
        </w:rPr>
        <w:t>Summer Associate</w:t>
      </w:r>
      <w:r>
        <w:rPr>
          <w:b/>
          <w:sz w:val="40"/>
        </w:rPr>
        <w:t xml:space="preserve"> Internship Assessment</w:t>
      </w:r>
      <w:r w:rsidR="00385251">
        <w:rPr>
          <w:b/>
          <w:sz w:val="40"/>
        </w:rPr>
        <w:t xml:space="preserve"> Answers</w:t>
      </w:r>
    </w:p>
    <w:p w14:paraId="13E0D36F" w14:textId="6A34D813" w:rsidR="00385251" w:rsidRPr="00385251" w:rsidRDefault="00385251" w:rsidP="00385251">
      <w:pPr>
        <w:spacing w:before="83" w:line="480" w:lineRule="auto"/>
        <w:ind w:right="-45"/>
        <w:contextualSpacing/>
        <w:jc w:val="center"/>
        <w:rPr>
          <w:b/>
          <w:sz w:val="40"/>
        </w:rPr>
      </w:pPr>
      <w:r w:rsidRPr="00385251">
        <w:rPr>
          <w:b/>
          <w:sz w:val="40"/>
        </w:rPr>
        <w:t xml:space="preserve">Question </w:t>
      </w:r>
      <w:r w:rsidR="00382574">
        <w:rPr>
          <w:b/>
          <w:sz w:val="40"/>
        </w:rPr>
        <w:t>3</w:t>
      </w:r>
      <w:r w:rsidRPr="00385251">
        <w:rPr>
          <w:b/>
          <w:sz w:val="40"/>
        </w:rPr>
        <w:t>, Part 2</w:t>
      </w:r>
    </w:p>
    <w:p w14:paraId="3F8607AA" w14:textId="77777777" w:rsidR="00385251" w:rsidRDefault="00385251" w:rsidP="00955163">
      <w:pPr>
        <w:spacing w:before="83" w:line="480" w:lineRule="auto"/>
        <w:ind w:right="-45"/>
        <w:contextualSpacing/>
        <w:jc w:val="center"/>
        <w:rPr>
          <w:b/>
          <w:sz w:val="40"/>
        </w:rPr>
      </w:pPr>
    </w:p>
    <w:p w14:paraId="410AEF86" w14:textId="77777777" w:rsidR="00B007CB" w:rsidRDefault="00B007CB" w:rsidP="00B007CB">
      <w:pPr>
        <w:spacing w:before="83" w:line="288" w:lineRule="auto"/>
        <w:ind w:right="-45"/>
        <w:contextualSpacing/>
        <w:jc w:val="center"/>
        <w:rPr>
          <w:b/>
          <w:sz w:val="40"/>
        </w:rPr>
      </w:pPr>
    </w:p>
    <w:p w14:paraId="0F1E28B0" w14:textId="77777777" w:rsidR="00B007CB" w:rsidRDefault="00B007CB" w:rsidP="00B007CB">
      <w:pPr>
        <w:spacing w:before="83" w:line="288" w:lineRule="auto"/>
        <w:ind w:right="-45"/>
        <w:contextualSpacing/>
        <w:jc w:val="center"/>
        <w:rPr>
          <w:b/>
          <w:sz w:val="40"/>
        </w:rPr>
      </w:pPr>
    </w:p>
    <w:p w14:paraId="3EC7CCDE" w14:textId="42A56823" w:rsidR="00382574" w:rsidRDefault="00382574" w:rsidP="000E2152">
      <w:pPr>
        <w:spacing w:before="83" w:line="480" w:lineRule="auto"/>
        <w:ind w:right="-45"/>
        <w:contextualSpacing/>
        <w:jc w:val="center"/>
        <w:rPr>
          <w:bCs/>
          <w:sz w:val="40"/>
        </w:rPr>
      </w:pPr>
      <w:r w:rsidRPr="00382574">
        <w:rPr>
          <w:bCs/>
          <w:sz w:val="40"/>
        </w:rPr>
        <w:t>Bayesian Intervention Optimization for Causal Discovery</w:t>
      </w:r>
    </w:p>
    <w:p w14:paraId="431B8478" w14:textId="44C56EBC" w:rsidR="00B007CB" w:rsidRPr="00B007CB" w:rsidRDefault="00B007CB" w:rsidP="000E2152">
      <w:pPr>
        <w:spacing w:before="83" w:line="480" w:lineRule="auto"/>
        <w:ind w:right="-45"/>
        <w:contextualSpacing/>
        <w:jc w:val="center"/>
        <w:rPr>
          <w:bCs/>
          <w:sz w:val="40"/>
        </w:rPr>
      </w:pPr>
      <w:r>
        <w:rPr>
          <w:bCs/>
          <w:sz w:val="40"/>
        </w:rPr>
        <w:t>(</w:t>
      </w:r>
      <w:r w:rsidR="00382574">
        <w:rPr>
          <w:bCs/>
          <w:sz w:val="40"/>
        </w:rPr>
        <w:t>Wang et.al. (2024)</w:t>
      </w:r>
      <w:r>
        <w:rPr>
          <w:bCs/>
          <w:sz w:val="40"/>
        </w:rPr>
        <w:t xml:space="preserve"> Paper) </w:t>
      </w:r>
    </w:p>
    <w:p w14:paraId="79F0B3CB" w14:textId="77777777" w:rsidR="008063E1" w:rsidRPr="005051B1" w:rsidRDefault="008063E1">
      <w:pPr>
        <w:pStyle w:val="GvdeMetni"/>
        <w:rPr>
          <w:i/>
          <w:sz w:val="44"/>
        </w:rPr>
      </w:pPr>
    </w:p>
    <w:p w14:paraId="430BD1A0" w14:textId="23043AB2" w:rsidR="004D3189" w:rsidRDefault="00D70DEC" w:rsidP="00D70DEC">
      <w:pPr>
        <w:spacing w:before="83" w:line="360" w:lineRule="auto"/>
        <w:ind w:right="-44"/>
        <w:jc w:val="center"/>
        <w:rPr>
          <w:b/>
          <w:sz w:val="40"/>
        </w:rPr>
      </w:pPr>
      <w:r w:rsidRPr="00D70DEC">
        <w:rPr>
          <w:b/>
          <w:sz w:val="40"/>
        </w:rPr>
        <w:t xml:space="preserve">Murat Emre Yücel </w:t>
      </w:r>
    </w:p>
    <w:p w14:paraId="417B7499" w14:textId="77777777" w:rsidR="00385251" w:rsidRDefault="00385251" w:rsidP="00D70DEC">
      <w:pPr>
        <w:spacing w:before="83" w:line="360" w:lineRule="auto"/>
        <w:ind w:right="-44"/>
        <w:jc w:val="center"/>
        <w:rPr>
          <w:b/>
          <w:sz w:val="40"/>
        </w:rPr>
      </w:pPr>
    </w:p>
    <w:p w14:paraId="4753191C" w14:textId="77777777" w:rsidR="008063E1" w:rsidRDefault="008063E1" w:rsidP="00D70DEC">
      <w:pPr>
        <w:spacing w:before="83" w:line="360" w:lineRule="auto"/>
        <w:ind w:right="-44"/>
        <w:jc w:val="center"/>
        <w:rPr>
          <w:b/>
          <w:sz w:val="40"/>
        </w:rPr>
      </w:pPr>
    </w:p>
    <w:p w14:paraId="17C3DA47" w14:textId="68E60676" w:rsidR="00385251" w:rsidRDefault="00D70DEC" w:rsidP="00D70DEC">
      <w:pPr>
        <w:spacing w:before="83" w:line="360" w:lineRule="auto"/>
        <w:ind w:right="-44"/>
        <w:jc w:val="center"/>
        <w:rPr>
          <w:bCs/>
          <w:sz w:val="32"/>
          <w:szCs w:val="32"/>
        </w:rPr>
      </w:pPr>
      <w:r w:rsidRPr="00B007CB">
        <w:rPr>
          <w:bCs/>
          <w:sz w:val="32"/>
          <w:szCs w:val="32"/>
        </w:rPr>
        <w:t>3 February 2025</w:t>
      </w:r>
    </w:p>
    <w:p w14:paraId="5B92B907" w14:textId="77777777" w:rsidR="00385251" w:rsidRDefault="00385251">
      <w:pPr>
        <w:rPr>
          <w:bCs/>
          <w:sz w:val="32"/>
          <w:szCs w:val="32"/>
        </w:rPr>
      </w:pPr>
      <w:r>
        <w:rPr>
          <w:bCs/>
          <w:sz w:val="32"/>
          <w:szCs w:val="32"/>
        </w:rPr>
        <w:br w:type="page"/>
      </w:r>
    </w:p>
    <w:p w14:paraId="03865EC1" w14:textId="77777777" w:rsidR="009775B4" w:rsidRPr="005051B1" w:rsidRDefault="00000000">
      <w:pPr>
        <w:ind w:left="120"/>
        <w:rPr>
          <w:b/>
          <w:sz w:val="32"/>
        </w:rPr>
      </w:pPr>
      <w:r w:rsidRPr="005051B1">
        <w:rPr>
          <w:b/>
          <w:sz w:val="32"/>
        </w:rPr>
        <w:lastRenderedPageBreak/>
        <w:t>Table</w:t>
      </w:r>
      <w:r w:rsidRPr="005051B1">
        <w:rPr>
          <w:b/>
          <w:spacing w:val="-18"/>
          <w:sz w:val="32"/>
        </w:rPr>
        <w:t xml:space="preserve"> </w:t>
      </w:r>
      <w:r w:rsidRPr="005051B1">
        <w:rPr>
          <w:b/>
          <w:sz w:val="32"/>
        </w:rPr>
        <w:t>of</w:t>
      </w:r>
      <w:r w:rsidRPr="005051B1">
        <w:rPr>
          <w:b/>
          <w:spacing w:val="-18"/>
          <w:sz w:val="32"/>
        </w:rPr>
        <w:t xml:space="preserve"> </w:t>
      </w:r>
      <w:r w:rsidRPr="005051B1">
        <w:rPr>
          <w:b/>
          <w:spacing w:val="-2"/>
          <w:sz w:val="32"/>
        </w:rPr>
        <w:t>Contents</w:t>
      </w:r>
    </w:p>
    <w:sdt>
      <w:sdtPr>
        <w:rPr>
          <w:rFonts w:ascii="Times New Roman" w:eastAsia="Times New Roman" w:hAnsi="Times New Roman" w:cs="Times New Roman"/>
          <w:color w:val="auto"/>
          <w:sz w:val="22"/>
          <w:szCs w:val="22"/>
        </w:rPr>
        <w:id w:val="1909655327"/>
        <w:docPartObj>
          <w:docPartGallery w:val="Table of Contents"/>
          <w:docPartUnique/>
        </w:docPartObj>
      </w:sdtPr>
      <w:sdtEndPr>
        <w:rPr>
          <w:b/>
          <w:bCs/>
          <w:noProof/>
        </w:rPr>
      </w:sdtEndPr>
      <w:sdtContent>
        <w:p w14:paraId="732DBC2C" w14:textId="6D05733C" w:rsidR="00EB7F61" w:rsidRPr="005051B1" w:rsidRDefault="00EB7F61">
          <w:pPr>
            <w:pStyle w:val="TBal"/>
          </w:pPr>
        </w:p>
        <w:p w14:paraId="2C506ED1" w14:textId="4B59FD57" w:rsidR="00A35A03" w:rsidRDefault="00EB7F61">
          <w:pPr>
            <w:pStyle w:val="T1"/>
            <w:tabs>
              <w:tab w:val="left" w:pos="840"/>
              <w:tab w:val="right" w:leader="dot" w:pos="9018"/>
            </w:tabs>
            <w:rPr>
              <w:rFonts w:asciiTheme="minorHAnsi" w:eastAsiaTheme="minorEastAsia" w:hAnsiTheme="minorHAnsi" w:cstheme="minorBidi"/>
              <w:i w:val="0"/>
              <w:iCs w:val="0"/>
              <w:noProof/>
              <w:kern w:val="2"/>
              <w14:ligatures w14:val="standardContextual"/>
            </w:rPr>
          </w:pPr>
          <w:r w:rsidRPr="005051B1">
            <w:fldChar w:fldCharType="begin"/>
          </w:r>
          <w:r w:rsidRPr="005051B1">
            <w:instrText xml:space="preserve"> TOC \o "1-3" \h \z \u </w:instrText>
          </w:r>
          <w:r w:rsidRPr="005051B1">
            <w:fldChar w:fldCharType="separate"/>
          </w:r>
          <w:hyperlink w:anchor="_Toc189530243" w:history="1">
            <w:r w:rsidR="00A35A03" w:rsidRPr="00841F03">
              <w:rPr>
                <w:rStyle w:val="Kpr"/>
                <w:noProof/>
                <w:spacing w:val="-1"/>
              </w:rPr>
              <w:t>A.</w:t>
            </w:r>
            <w:r w:rsidR="00A35A03">
              <w:rPr>
                <w:rFonts w:asciiTheme="minorHAnsi" w:eastAsiaTheme="minorEastAsia" w:hAnsiTheme="minorHAnsi" w:cstheme="minorBidi"/>
                <w:i w:val="0"/>
                <w:iCs w:val="0"/>
                <w:noProof/>
                <w:kern w:val="2"/>
                <w14:ligatures w14:val="standardContextual"/>
              </w:rPr>
              <w:tab/>
            </w:r>
            <w:r w:rsidR="00A35A03" w:rsidRPr="00841F03">
              <w:rPr>
                <w:rStyle w:val="Kpr"/>
                <w:noProof/>
                <w:spacing w:val="-2"/>
              </w:rPr>
              <w:t>Consider this paper: Bayesian Intervention Optimization for Causal Discovery</w:t>
            </w:r>
            <w:r w:rsidR="00A35A03">
              <w:rPr>
                <w:noProof/>
                <w:webHidden/>
              </w:rPr>
              <w:tab/>
            </w:r>
            <w:r w:rsidR="00A35A03">
              <w:rPr>
                <w:noProof/>
                <w:webHidden/>
              </w:rPr>
              <w:fldChar w:fldCharType="begin"/>
            </w:r>
            <w:r w:rsidR="00A35A03">
              <w:rPr>
                <w:noProof/>
                <w:webHidden/>
              </w:rPr>
              <w:instrText xml:space="preserve"> PAGEREF _Toc189530243 \h </w:instrText>
            </w:r>
            <w:r w:rsidR="00A35A03">
              <w:rPr>
                <w:noProof/>
                <w:webHidden/>
              </w:rPr>
            </w:r>
            <w:r w:rsidR="00A35A03">
              <w:rPr>
                <w:noProof/>
                <w:webHidden/>
              </w:rPr>
              <w:fldChar w:fldCharType="separate"/>
            </w:r>
            <w:r w:rsidR="00A35A03">
              <w:rPr>
                <w:noProof/>
                <w:webHidden/>
              </w:rPr>
              <w:t>3</w:t>
            </w:r>
            <w:r w:rsidR="00A35A03">
              <w:rPr>
                <w:noProof/>
                <w:webHidden/>
              </w:rPr>
              <w:fldChar w:fldCharType="end"/>
            </w:r>
          </w:hyperlink>
        </w:p>
        <w:p w14:paraId="24B816E7" w14:textId="61B2892A" w:rsidR="00A35A03" w:rsidRDefault="00A35A03">
          <w:pPr>
            <w:pStyle w:val="T2"/>
            <w:tabs>
              <w:tab w:val="left" w:pos="1380"/>
              <w:tab w:val="right" w:leader="dot" w:pos="9018"/>
            </w:tabs>
            <w:rPr>
              <w:rFonts w:asciiTheme="minorHAnsi" w:eastAsiaTheme="minorEastAsia" w:hAnsiTheme="minorHAnsi" w:cstheme="minorBidi"/>
              <w:i w:val="0"/>
              <w:iCs w:val="0"/>
              <w:noProof/>
              <w:kern w:val="2"/>
              <w14:ligatures w14:val="standardContextual"/>
            </w:rPr>
          </w:pPr>
          <w:hyperlink w:anchor="_Toc189530244" w:history="1">
            <w:r w:rsidRPr="00841F03">
              <w:rPr>
                <w:rStyle w:val="Kpr"/>
                <w:noProof/>
                <w:spacing w:val="-1"/>
              </w:rPr>
              <w:t>A.1</w:t>
            </w:r>
            <w:r>
              <w:rPr>
                <w:rFonts w:asciiTheme="minorHAnsi" w:eastAsiaTheme="minorEastAsia" w:hAnsiTheme="minorHAnsi" w:cstheme="minorBidi"/>
                <w:i w:val="0"/>
                <w:iCs w:val="0"/>
                <w:noProof/>
                <w:kern w:val="2"/>
                <w14:ligatures w14:val="standardContextual"/>
              </w:rPr>
              <w:tab/>
            </w:r>
            <w:r w:rsidRPr="00841F03">
              <w:rPr>
                <w:rStyle w:val="Kpr"/>
                <w:noProof/>
              </w:rPr>
              <w:t>Summary of the paper</w:t>
            </w:r>
            <w:r>
              <w:rPr>
                <w:noProof/>
                <w:webHidden/>
              </w:rPr>
              <w:tab/>
            </w:r>
            <w:r>
              <w:rPr>
                <w:noProof/>
                <w:webHidden/>
              </w:rPr>
              <w:fldChar w:fldCharType="begin"/>
            </w:r>
            <w:r>
              <w:rPr>
                <w:noProof/>
                <w:webHidden/>
              </w:rPr>
              <w:instrText xml:space="preserve"> PAGEREF _Toc189530244 \h </w:instrText>
            </w:r>
            <w:r>
              <w:rPr>
                <w:noProof/>
                <w:webHidden/>
              </w:rPr>
            </w:r>
            <w:r>
              <w:rPr>
                <w:noProof/>
                <w:webHidden/>
              </w:rPr>
              <w:fldChar w:fldCharType="separate"/>
            </w:r>
            <w:r>
              <w:rPr>
                <w:noProof/>
                <w:webHidden/>
              </w:rPr>
              <w:t>3</w:t>
            </w:r>
            <w:r>
              <w:rPr>
                <w:noProof/>
                <w:webHidden/>
              </w:rPr>
              <w:fldChar w:fldCharType="end"/>
            </w:r>
          </w:hyperlink>
        </w:p>
        <w:p w14:paraId="455360A1" w14:textId="158E325F" w:rsidR="00A35A03" w:rsidRDefault="00A35A03">
          <w:pPr>
            <w:pStyle w:val="T1"/>
            <w:tabs>
              <w:tab w:val="left" w:pos="840"/>
              <w:tab w:val="right" w:leader="dot" w:pos="9018"/>
            </w:tabs>
            <w:rPr>
              <w:rFonts w:asciiTheme="minorHAnsi" w:eastAsiaTheme="minorEastAsia" w:hAnsiTheme="minorHAnsi" w:cstheme="minorBidi"/>
              <w:i w:val="0"/>
              <w:iCs w:val="0"/>
              <w:noProof/>
              <w:kern w:val="2"/>
              <w14:ligatures w14:val="standardContextual"/>
            </w:rPr>
          </w:pPr>
          <w:hyperlink w:anchor="_Toc189530245" w:history="1">
            <w:r w:rsidRPr="00841F03">
              <w:rPr>
                <w:rStyle w:val="Kpr"/>
                <w:noProof/>
                <w:spacing w:val="-1"/>
              </w:rPr>
              <w:t>B.</w:t>
            </w:r>
            <w:r>
              <w:rPr>
                <w:rFonts w:asciiTheme="minorHAnsi" w:eastAsiaTheme="minorEastAsia" w:hAnsiTheme="minorHAnsi" w:cstheme="minorBidi"/>
                <w:i w:val="0"/>
                <w:iCs w:val="0"/>
                <w:noProof/>
                <w:kern w:val="2"/>
                <w14:ligatures w14:val="standardContextual"/>
              </w:rPr>
              <w:tab/>
            </w:r>
            <w:r w:rsidRPr="00841F03">
              <w:rPr>
                <w:rStyle w:val="Kpr"/>
                <w:noProof/>
                <w:spacing w:val="-2"/>
              </w:rPr>
              <w:t>Suppose you were a serious reviewer, and a chair professor of a famous university, of this paper of a major ML conference. Do you find any error? Does the paper have any theoretical contribution? If you think they do, are the theoretical results proved?</w:t>
            </w:r>
            <w:r>
              <w:rPr>
                <w:noProof/>
                <w:webHidden/>
              </w:rPr>
              <w:tab/>
            </w:r>
            <w:r>
              <w:rPr>
                <w:noProof/>
                <w:webHidden/>
              </w:rPr>
              <w:fldChar w:fldCharType="begin"/>
            </w:r>
            <w:r>
              <w:rPr>
                <w:noProof/>
                <w:webHidden/>
              </w:rPr>
              <w:instrText xml:space="preserve"> PAGEREF _Toc189530245 \h </w:instrText>
            </w:r>
            <w:r>
              <w:rPr>
                <w:noProof/>
                <w:webHidden/>
              </w:rPr>
            </w:r>
            <w:r>
              <w:rPr>
                <w:noProof/>
                <w:webHidden/>
              </w:rPr>
              <w:fldChar w:fldCharType="separate"/>
            </w:r>
            <w:r>
              <w:rPr>
                <w:noProof/>
                <w:webHidden/>
              </w:rPr>
              <w:t>4</w:t>
            </w:r>
            <w:r>
              <w:rPr>
                <w:noProof/>
                <w:webHidden/>
              </w:rPr>
              <w:fldChar w:fldCharType="end"/>
            </w:r>
          </w:hyperlink>
        </w:p>
        <w:p w14:paraId="2AAEC99F" w14:textId="51F8C6C7" w:rsidR="00A35A03" w:rsidRDefault="00A35A03">
          <w:pPr>
            <w:pStyle w:val="T2"/>
            <w:tabs>
              <w:tab w:val="left" w:pos="1380"/>
              <w:tab w:val="right" w:leader="dot" w:pos="9018"/>
            </w:tabs>
            <w:rPr>
              <w:rFonts w:asciiTheme="minorHAnsi" w:eastAsiaTheme="minorEastAsia" w:hAnsiTheme="minorHAnsi" w:cstheme="minorBidi"/>
              <w:i w:val="0"/>
              <w:iCs w:val="0"/>
              <w:noProof/>
              <w:kern w:val="2"/>
              <w14:ligatures w14:val="standardContextual"/>
            </w:rPr>
          </w:pPr>
          <w:hyperlink w:anchor="_Toc189530246" w:history="1">
            <w:r w:rsidRPr="00841F03">
              <w:rPr>
                <w:rStyle w:val="Kpr"/>
                <w:noProof/>
                <w:spacing w:val="-1"/>
              </w:rPr>
              <w:t>B.1</w:t>
            </w:r>
            <w:r>
              <w:rPr>
                <w:rFonts w:asciiTheme="minorHAnsi" w:eastAsiaTheme="minorEastAsia" w:hAnsiTheme="minorHAnsi" w:cstheme="minorBidi"/>
                <w:i w:val="0"/>
                <w:iCs w:val="0"/>
                <w:noProof/>
                <w:kern w:val="2"/>
                <w14:ligatures w14:val="standardContextual"/>
              </w:rPr>
              <w:tab/>
            </w:r>
            <w:r w:rsidRPr="00841F03">
              <w:rPr>
                <w:rStyle w:val="Kpr"/>
                <w:noProof/>
              </w:rPr>
              <w:t>Theoretical Review and Error Analysis</w:t>
            </w:r>
            <w:r>
              <w:rPr>
                <w:noProof/>
                <w:webHidden/>
              </w:rPr>
              <w:tab/>
            </w:r>
            <w:r>
              <w:rPr>
                <w:noProof/>
                <w:webHidden/>
              </w:rPr>
              <w:fldChar w:fldCharType="begin"/>
            </w:r>
            <w:r>
              <w:rPr>
                <w:noProof/>
                <w:webHidden/>
              </w:rPr>
              <w:instrText xml:space="preserve"> PAGEREF _Toc189530246 \h </w:instrText>
            </w:r>
            <w:r>
              <w:rPr>
                <w:noProof/>
                <w:webHidden/>
              </w:rPr>
            </w:r>
            <w:r>
              <w:rPr>
                <w:noProof/>
                <w:webHidden/>
              </w:rPr>
              <w:fldChar w:fldCharType="separate"/>
            </w:r>
            <w:r>
              <w:rPr>
                <w:noProof/>
                <w:webHidden/>
              </w:rPr>
              <w:t>4</w:t>
            </w:r>
            <w:r>
              <w:rPr>
                <w:noProof/>
                <w:webHidden/>
              </w:rPr>
              <w:fldChar w:fldCharType="end"/>
            </w:r>
          </w:hyperlink>
        </w:p>
        <w:p w14:paraId="0E799708" w14:textId="09192CC5" w:rsidR="00A35A03" w:rsidRDefault="00A35A03">
          <w:pPr>
            <w:pStyle w:val="T2"/>
            <w:tabs>
              <w:tab w:val="left" w:pos="1380"/>
              <w:tab w:val="right" w:leader="dot" w:pos="9018"/>
            </w:tabs>
            <w:rPr>
              <w:rFonts w:asciiTheme="minorHAnsi" w:eastAsiaTheme="minorEastAsia" w:hAnsiTheme="minorHAnsi" w:cstheme="minorBidi"/>
              <w:i w:val="0"/>
              <w:iCs w:val="0"/>
              <w:noProof/>
              <w:kern w:val="2"/>
              <w14:ligatures w14:val="standardContextual"/>
            </w:rPr>
          </w:pPr>
          <w:hyperlink w:anchor="_Toc189530247" w:history="1">
            <w:r w:rsidRPr="00841F03">
              <w:rPr>
                <w:rStyle w:val="Kpr"/>
                <w:noProof/>
                <w:spacing w:val="-1"/>
              </w:rPr>
              <w:t>B.2</w:t>
            </w:r>
            <w:r>
              <w:rPr>
                <w:rFonts w:asciiTheme="minorHAnsi" w:eastAsiaTheme="minorEastAsia" w:hAnsiTheme="minorHAnsi" w:cstheme="minorBidi"/>
                <w:i w:val="0"/>
                <w:iCs w:val="0"/>
                <w:noProof/>
                <w:kern w:val="2"/>
                <w14:ligatures w14:val="standardContextual"/>
              </w:rPr>
              <w:tab/>
            </w:r>
            <w:r w:rsidRPr="00841F03">
              <w:rPr>
                <w:rStyle w:val="Kpr"/>
                <w:noProof/>
              </w:rPr>
              <w:t>Foundational Theoretical Issues</w:t>
            </w:r>
            <w:r>
              <w:rPr>
                <w:noProof/>
                <w:webHidden/>
              </w:rPr>
              <w:tab/>
            </w:r>
            <w:r>
              <w:rPr>
                <w:noProof/>
                <w:webHidden/>
              </w:rPr>
              <w:fldChar w:fldCharType="begin"/>
            </w:r>
            <w:r>
              <w:rPr>
                <w:noProof/>
                <w:webHidden/>
              </w:rPr>
              <w:instrText xml:space="preserve"> PAGEREF _Toc189530247 \h </w:instrText>
            </w:r>
            <w:r>
              <w:rPr>
                <w:noProof/>
                <w:webHidden/>
              </w:rPr>
            </w:r>
            <w:r>
              <w:rPr>
                <w:noProof/>
                <w:webHidden/>
              </w:rPr>
              <w:fldChar w:fldCharType="separate"/>
            </w:r>
            <w:r>
              <w:rPr>
                <w:noProof/>
                <w:webHidden/>
              </w:rPr>
              <w:t>7</w:t>
            </w:r>
            <w:r>
              <w:rPr>
                <w:noProof/>
                <w:webHidden/>
              </w:rPr>
              <w:fldChar w:fldCharType="end"/>
            </w:r>
          </w:hyperlink>
        </w:p>
        <w:p w14:paraId="69A3BF35" w14:textId="2C074A7D" w:rsidR="00A35A03" w:rsidRDefault="00A35A03">
          <w:pPr>
            <w:pStyle w:val="T1"/>
            <w:tabs>
              <w:tab w:val="left" w:pos="840"/>
              <w:tab w:val="right" w:leader="dot" w:pos="9018"/>
            </w:tabs>
            <w:rPr>
              <w:rFonts w:asciiTheme="minorHAnsi" w:eastAsiaTheme="minorEastAsia" w:hAnsiTheme="minorHAnsi" w:cstheme="minorBidi"/>
              <w:i w:val="0"/>
              <w:iCs w:val="0"/>
              <w:noProof/>
              <w:kern w:val="2"/>
              <w14:ligatures w14:val="standardContextual"/>
            </w:rPr>
          </w:pPr>
          <w:hyperlink w:anchor="_Toc189530248" w:history="1">
            <w:r w:rsidRPr="00841F03">
              <w:rPr>
                <w:rStyle w:val="Kpr"/>
                <w:noProof/>
                <w:spacing w:val="-1"/>
              </w:rPr>
              <w:t>C.</w:t>
            </w:r>
            <w:r>
              <w:rPr>
                <w:rFonts w:asciiTheme="minorHAnsi" w:eastAsiaTheme="minorEastAsia" w:hAnsiTheme="minorHAnsi" w:cstheme="minorBidi"/>
                <w:i w:val="0"/>
                <w:iCs w:val="0"/>
                <w:noProof/>
                <w:kern w:val="2"/>
                <w14:ligatures w14:val="standardContextual"/>
              </w:rPr>
              <w:tab/>
            </w:r>
            <w:r w:rsidRPr="00841F03">
              <w:rPr>
                <w:rStyle w:val="Kpr"/>
                <w:noProof/>
                <w:spacing w:val="-2"/>
              </w:rPr>
              <w:t>Will you accept or reject the paper? Why? Can you please write a detail review of the paper, point out the pros and cons of the paper, including any possible errors?</w:t>
            </w:r>
            <w:r>
              <w:rPr>
                <w:noProof/>
                <w:webHidden/>
              </w:rPr>
              <w:tab/>
            </w:r>
            <w:r>
              <w:rPr>
                <w:noProof/>
                <w:webHidden/>
              </w:rPr>
              <w:fldChar w:fldCharType="begin"/>
            </w:r>
            <w:r>
              <w:rPr>
                <w:noProof/>
                <w:webHidden/>
              </w:rPr>
              <w:instrText xml:space="preserve"> PAGEREF _Toc189530248 \h </w:instrText>
            </w:r>
            <w:r>
              <w:rPr>
                <w:noProof/>
                <w:webHidden/>
              </w:rPr>
            </w:r>
            <w:r>
              <w:rPr>
                <w:noProof/>
                <w:webHidden/>
              </w:rPr>
              <w:fldChar w:fldCharType="separate"/>
            </w:r>
            <w:r>
              <w:rPr>
                <w:noProof/>
                <w:webHidden/>
              </w:rPr>
              <w:t>9</w:t>
            </w:r>
            <w:r>
              <w:rPr>
                <w:noProof/>
                <w:webHidden/>
              </w:rPr>
              <w:fldChar w:fldCharType="end"/>
            </w:r>
          </w:hyperlink>
        </w:p>
        <w:p w14:paraId="49EB4206" w14:textId="7E879DE8" w:rsidR="00A35A03" w:rsidRDefault="00A35A03">
          <w:pPr>
            <w:pStyle w:val="T2"/>
            <w:tabs>
              <w:tab w:val="left" w:pos="1380"/>
              <w:tab w:val="right" w:leader="dot" w:pos="9018"/>
            </w:tabs>
            <w:rPr>
              <w:rFonts w:asciiTheme="minorHAnsi" w:eastAsiaTheme="minorEastAsia" w:hAnsiTheme="minorHAnsi" w:cstheme="minorBidi"/>
              <w:i w:val="0"/>
              <w:iCs w:val="0"/>
              <w:noProof/>
              <w:kern w:val="2"/>
              <w14:ligatures w14:val="standardContextual"/>
            </w:rPr>
          </w:pPr>
          <w:hyperlink w:anchor="_Toc189530249" w:history="1">
            <w:r w:rsidRPr="00841F03">
              <w:rPr>
                <w:rStyle w:val="Kpr"/>
                <w:noProof/>
                <w:spacing w:val="-1"/>
              </w:rPr>
              <w:t>C.1</w:t>
            </w:r>
            <w:r>
              <w:rPr>
                <w:rFonts w:asciiTheme="minorHAnsi" w:eastAsiaTheme="minorEastAsia" w:hAnsiTheme="minorHAnsi" w:cstheme="minorBidi"/>
                <w:i w:val="0"/>
                <w:iCs w:val="0"/>
                <w:noProof/>
                <w:kern w:val="2"/>
                <w14:ligatures w14:val="standardContextual"/>
              </w:rPr>
              <w:tab/>
            </w:r>
            <w:r w:rsidRPr="00841F03">
              <w:rPr>
                <w:rStyle w:val="Kpr"/>
                <w:noProof/>
              </w:rPr>
              <w:t>Strengths of the Paper</w:t>
            </w:r>
            <w:r>
              <w:rPr>
                <w:noProof/>
                <w:webHidden/>
              </w:rPr>
              <w:tab/>
            </w:r>
            <w:r>
              <w:rPr>
                <w:noProof/>
                <w:webHidden/>
              </w:rPr>
              <w:fldChar w:fldCharType="begin"/>
            </w:r>
            <w:r>
              <w:rPr>
                <w:noProof/>
                <w:webHidden/>
              </w:rPr>
              <w:instrText xml:space="preserve"> PAGEREF _Toc189530249 \h </w:instrText>
            </w:r>
            <w:r>
              <w:rPr>
                <w:noProof/>
                <w:webHidden/>
              </w:rPr>
            </w:r>
            <w:r>
              <w:rPr>
                <w:noProof/>
                <w:webHidden/>
              </w:rPr>
              <w:fldChar w:fldCharType="separate"/>
            </w:r>
            <w:r>
              <w:rPr>
                <w:noProof/>
                <w:webHidden/>
              </w:rPr>
              <w:t>9</w:t>
            </w:r>
            <w:r>
              <w:rPr>
                <w:noProof/>
                <w:webHidden/>
              </w:rPr>
              <w:fldChar w:fldCharType="end"/>
            </w:r>
          </w:hyperlink>
        </w:p>
        <w:p w14:paraId="6150BDFD" w14:textId="241E790A" w:rsidR="00A35A03" w:rsidRDefault="00A35A03">
          <w:pPr>
            <w:pStyle w:val="T2"/>
            <w:tabs>
              <w:tab w:val="left" w:pos="1380"/>
              <w:tab w:val="right" w:leader="dot" w:pos="9018"/>
            </w:tabs>
            <w:rPr>
              <w:rFonts w:asciiTheme="minorHAnsi" w:eastAsiaTheme="minorEastAsia" w:hAnsiTheme="minorHAnsi" w:cstheme="minorBidi"/>
              <w:i w:val="0"/>
              <w:iCs w:val="0"/>
              <w:noProof/>
              <w:kern w:val="2"/>
              <w14:ligatures w14:val="standardContextual"/>
            </w:rPr>
          </w:pPr>
          <w:hyperlink w:anchor="_Toc189530250" w:history="1">
            <w:r w:rsidRPr="00841F03">
              <w:rPr>
                <w:rStyle w:val="Kpr"/>
                <w:noProof/>
                <w:spacing w:val="-1"/>
              </w:rPr>
              <w:t>C.2</w:t>
            </w:r>
            <w:r>
              <w:rPr>
                <w:rFonts w:asciiTheme="minorHAnsi" w:eastAsiaTheme="minorEastAsia" w:hAnsiTheme="minorHAnsi" w:cstheme="minorBidi"/>
                <w:i w:val="0"/>
                <w:iCs w:val="0"/>
                <w:noProof/>
                <w:kern w:val="2"/>
                <w14:ligatures w14:val="standardContextual"/>
              </w:rPr>
              <w:tab/>
            </w:r>
            <w:r w:rsidRPr="00841F03">
              <w:rPr>
                <w:rStyle w:val="Kpr"/>
                <w:noProof/>
              </w:rPr>
              <w:t>Weakness and Major Issues</w:t>
            </w:r>
            <w:r>
              <w:rPr>
                <w:noProof/>
                <w:webHidden/>
              </w:rPr>
              <w:tab/>
            </w:r>
            <w:r>
              <w:rPr>
                <w:noProof/>
                <w:webHidden/>
              </w:rPr>
              <w:fldChar w:fldCharType="begin"/>
            </w:r>
            <w:r>
              <w:rPr>
                <w:noProof/>
                <w:webHidden/>
              </w:rPr>
              <w:instrText xml:space="preserve"> PAGEREF _Toc189530250 \h </w:instrText>
            </w:r>
            <w:r>
              <w:rPr>
                <w:noProof/>
                <w:webHidden/>
              </w:rPr>
            </w:r>
            <w:r>
              <w:rPr>
                <w:noProof/>
                <w:webHidden/>
              </w:rPr>
              <w:fldChar w:fldCharType="separate"/>
            </w:r>
            <w:r>
              <w:rPr>
                <w:noProof/>
                <w:webHidden/>
              </w:rPr>
              <w:t>10</w:t>
            </w:r>
            <w:r>
              <w:rPr>
                <w:noProof/>
                <w:webHidden/>
              </w:rPr>
              <w:fldChar w:fldCharType="end"/>
            </w:r>
          </w:hyperlink>
        </w:p>
        <w:p w14:paraId="71957CA2" w14:textId="66143B83" w:rsidR="00A35A03" w:rsidRDefault="00A35A03">
          <w:pPr>
            <w:pStyle w:val="T2"/>
            <w:tabs>
              <w:tab w:val="left" w:pos="1380"/>
              <w:tab w:val="right" w:leader="dot" w:pos="9018"/>
            </w:tabs>
            <w:rPr>
              <w:rFonts w:asciiTheme="minorHAnsi" w:eastAsiaTheme="minorEastAsia" w:hAnsiTheme="minorHAnsi" w:cstheme="minorBidi"/>
              <w:i w:val="0"/>
              <w:iCs w:val="0"/>
              <w:noProof/>
              <w:kern w:val="2"/>
              <w14:ligatures w14:val="standardContextual"/>
            </w:rPr>
          </w:pPr>
          <w:hyperlink w:anchor="_Toc189530251" w:history="1">
            <w:r w:rsidRPr="00841F03">
              <w:rPr>
                <w:rStyle w:val="Kpr"/>
                <w:noProof/>
                <w:spacing w:val="-1"/>
              </w:rPr>
              <w:t>C.3</w:t>
            </w:r>
            <w:r>
              <w:rPr>
                <w:rFonts w:asciiTheme="minorHAnsi" w:eastAsiaTheme="minorEastAsia" w:hAnsiTheme="minorHAnsi" w:cstheme="minorBidi"/>
                <w:i w:val="0"/>
                <w:iCs w:val="0"/>
                <w:noProof/>
                <w:kern w:val="2"/>
                <w14:ligatures w14:val="standardContextual"/>
              </w:rPr>
              <w:tab/>
            </w:r>
            <w:r w:rsidRPr="00841F03">
              <w:rPr>
                <w:rStyle w:val="Kpr"/>
                <w:noProof/>
              </w:rPr>
              <w:t>Final Recommendation: Reject</w:t>
            </w:r>
            <w:r>
              <w:rPr>
                <w:noProof/>
                <w:webHidden/>
              </w:rPr>
              <w:tab/>
            </w:r>
            <w:r>
              <w:rPr>
                <w:noProof/>
                <w:webHidden/>
              </w:rPr>
              <w:fldChar w:fldCharType="begin"/>
            </w:r>
            <w:r>
              <w:rPr>
                <w:noProof/>
                <w:webHidden/>
              </w:rPr>
              <w:instrText xml:space="preserve"> PAGEREF _Toc189530251 \h </w:instrText>
            </w:r>
            <w:r>
              <w:rPr>
                <w:noProof/>
                <w:webHidden/>
              </w:rPr>
            </w:r>
            <w:r>
              <w:rPr>
                <w:noProof/>
                <w:webHidden/>
              </w:rPr>
              <w:fldChar w:fldCharType="separate"/>
            </w:r>
            <w:r>
              <w:rPr>
                <w:noProof/>
                <w:webHidden/>
              </w:rPr>
              <w:t>11</w:t>
            </w:r>
            <w:r>
              <w:rPr>
                <w:noProof/>
                <w:webHidden/>
              </w:rPr>
              <w:fldChar w:fldCharType="end"/>
            </w:r>
          </w:hyperlink>
        </w:p>
        <w:p w14:paraId="0EDB3802" w14:textId="23F6157D" w:rsidR="00A35A03" w:rsidRDefault="00A35A03">
          <w:pPr>
            <w:pStyle w:val="T1"/>
            <w:tabs>
              <w:tab w:val="left" w:pos="840"/>
              <w:tab w:val="right" w:leader="dot" w:pos="9018"/>
            </w:tabs>
            <w:rPr>
              <w:rFonts w:asciiTheme="minorHAnsi" w:eastAsiaTheme="minorEastAsia" w:hAnsiTheme="minorHAnsi" w:cstheme="minorBidi"/>
              <w:i w:val="0"/>
              <w:iCs w:val="0"/>
              <w:noProof/>
              <w:kern w:val="2"/>
              <w14:ligatures w14:val="standardContextual"/>
            </w:rPr>
          </w:pPr>
          <w:hyperlink w:anchor="_Toc189530252" w:history="1">
            <w:r w:rsidRPr="00841F03">
              <w:rPr>
                <w:rStyle w:val="Kpr"/>
                <w:noProof/>
                <w:spacing w:val="-1"/>
              </w:rPr>
              <w:t>D.</w:t>
            </w:r>
            <w:r>
              <w:rPr>
                <w:rFonts w:asciiTheme="minorHAnsi" w:eastAsiaTheme="minorEastAsia" w:hAnsiTheme="minorHAnsi" w:cstheme="minorBidi"/>
                <w:i w:val="0"/>
                <w:iCs w:val="0"/>
                <w:noProof/>
                <w:kern w:val="2"/>
                <w14:ligatures w14:val="standardContextual"/>
              </w:rPr>
              <w:tab/>
            </w:r>
            <w:r w:rsidRPr="00841F03">
              <w:rPr>
                <w:rStyle w:val="Kpr"/>
                <w:noProof/>
                <w:spacing w:val="-2"/>
              </w:rPr>
              <w:t>Can you replicate their synthetic data generation results in Tensorflow probability? There is no need to replicate the actual experiment.</w:t>
            </w:r>
            <w:r>
              <w:rPr>
                <w:noProof/>
                <w:webHidden/>
              </w:rPr>
              <w:tab/>
            </w:r>
            <w:r>
              <w:rPr>
                <w:noProof/>
                <w:webHidden/>
              </w:rPr>
              <w:fldChar w:fldCharType="begin"/>
            </w:r>
            <w:r>
              <w:rPr>
                <w:noProof/>
                <w:webHidden/>
              </w:rPr>
              <w:instrText xml:space="preserve"> PAGEREF _Toc189530252 \h </w:instrText>
            </w:r>
            <w:r>
              <w:rPr>
                <w:noProof/>
                <w:webHidden/>
              </w:rPr>
            </w:r>
            <w:r>
              <w:rPr>
                <w:noProof/>
                <w:webHidden/>
              </w:rPr>
              <w:fldChar w:fldCharType="separate"/>
            </w:r>
            <w:r>
              <w:rPr>
                <w:noProof/>
                <w:webHidden/>
              </w:rPr>
              <w:t>14</w:t>
            </w:r>
            <w:r>
              <w:rPr>
                <w:noProof/>
                <w:webHidden/>
              </w:rPr>
              <w:fldChar w:fldCharType="end"/>
            </w:r>
          </w:hyperlink>
        </w:p>
        <w:p w14:paraId="0B006099" w14:textId="31603B3F" w:rsidR="00A35A03" w:rsidRDefault="00A35A03">
          <w:pPr>
            <w:pStyle w:val="T1"/>
            <w:tabs>
              <w:tab w:val="left" w:pos="840"/>
              <w:tab w:val="right" w:leader="dot" w:pos="9018"/>
            </w:tabs>
            <w:rPr>
              <w:rFonts w:asciiTheme="minorHAnsi" w:eastAsiaTheme="minorEastAsia" w:hAnsiTheme="minorHAnsi" w:cstheme="minorBidi"/>
              <w:i w:val="0"/>
              <w:iCs w:val="0"/>
              <w:noProof/>
              <w:kern w:val="2"/>
              <w14:ligatures w14:val="standardContextual"/>
            </w:rPr>
          </w:pPr>
          <w:hyperlink w:anchor="_Toc189530253" w:history="1">
            <w:r w:rsidRPr="00841F03">
              <w:rPr>
                <w:rStyle w:val="Kpr"/>
                <w:noProof/>
                <w:spacing w:val="-1"/>
              </w:rPr>
              <w:t>E.</w:t>
            </w:r>
            <w:r>
              <w:rPr>
                <w:rFonts w:asciiTheme="minorHAnsi" w:eastAsiaTheme="minorEastAsia" w:hAnsiTheme="minorHAnsi" w:cstheme="minorBidi"/>
                <w:i w:val="0"/>
                <w:iCs w:val="0"/>
                <w:noProof/>
                <w:kern w:val="2"/>
                <w14:ligatures w14:val="standardContextual"/>
              </w:rPr>
              <w:tab/>
            </w:r>
            <w:r w:rsidRPr="00841F03">
              <w:rPr>
                <w:rStyle w:val="Kpr"/>
                <w:noProof/>
              </w:rPr>
              <w:t>Is it possible to expand the paper to multiple variables? How would you advise the authors to do that? For this multivariable case, is it possible to apply Causal Bayesian Optimization to this Bayesian intervention optimization problem?</w:t>
            </w:r>
            <w:r>
              <w:rPr>
                <w:noProof/>
                <w:webHidden/>
              </w:rPr>
              <w:tab/>
            </w:r>
            <w:r>
              <w:rPr>
                <w:noProof/>
                <w:webHidden/>
              </w:rPr>
              <w:fldChar w:fldCharType="begin"/>
            </w:r>
            <w:r>
              <w:rPr>
                <w:noProof/>
                <w:webHidden/>
              </w:rPr>
              <w:instrText xml:space="preserve"> PAGEREF _Toc189530253 \h </w:instrText>
            </w:r>
            <w:r>
              <w:rPr>
                <w:noProof/>
                <w:webHidden/>
              </w:rPr>
            </w:r>
            <w:r>
              <w:rPr>
                <w:noProof/>
                <w:webHidden/>
              </w:rPr>
              <w:fldChar w:fldCharType="separate"/>
            </w:r>
            <w:r>
              <w:rPr>
                <w:noProof/>
                <w:webHidden/>
              </w:rPr>
              <w:t>17</w:t>
            </w:r>
            <w:r>
              <w:rPr>
                <w:noProof/>
                <w:webHidden/>
              </w:rPr>
              <w:fldChar w:fldCharType="end"/>
            </w:r>
          </w:hyperlink>
        </w:p>
        <w:p w14:paraId="28868614" w14:textId="636D8B7E" w:rsidR="00A35A03" w:rsidRDefault="00A35A03">
          <w:pPr>
            <w:pStyle w:val="T2"/>
            <w:tabs>
              <w:tab w:val="left" w:pos="1380"/>
              <w:tab w:val="right" w:leader="dot" w:pos="9018"/>
            </w:tabs>
            <w:rPr>
              <w:rFonts w:asciiTheme="minorHAnsi" w:eastAsiaTheme="minorEastAsia" w:hAnsiTheme="minorHAnsi" w:cstheme="minorBidi"/>
              <w:i w:val="0"/>
              <w:iCs w:val="0"/>
              <w:noProof/>
              <w:kern w:val="2"/>
              <w14:ligatures w14:val="standardContextual"/>
            </w:rPr>
          </w:pPr>
          <w:hyperlink w:anchor="_Toc189530254" w:history="1">
            <w:r w:rsidRPr="00841F03">
              <w:rPr>
                <w:rStyle w:val="Kpr"/>
                <w:noProof/>
                <w:spacing w:val="-1"/>
              </w:rPr>
              <w:t>E.1</w:t>
            </w:r>
            <w:r>
              <w:rPr>
                <w:rFonts w:asciiTheme="minorHAnsi" w:eastAsiaTheme="minorEastAsia" w:hAnsiTheme="minorHAnsi" w:cstheme="minorBidi"/>
                <w:i w:val="0"/>
                <w:iCs w:val="0"/>
                <w:noProof/>
                <w:kern w:val="2"/>
                <w14:ligatures w14:val="standardContextual"/>
              </w:rPr>
              <w:tab/>
            </w:r>
            <w:r w:rsidRPr="00841F03">
              <w:rPr>
                <w:rStyle w:val="Kpr"/>
                <w:noProof/>
              </w:rPr>
              <w:t>Defining Multi-Variable PDC</w:t>
            </w:r>
            <w:r>
              <w:rPr>
                <w:noProof/>
                <w:webHidden/>
              </w:rPr>
              <w:tab/>
            </w:r>
            <w:r>
              <w:rPr>
                <w:noProof/>
                <w:webHidden/>
              </w:rPr>
              <w:fldChar w:fldCharType="begin"/>
            </w:r>
            <w:r>
              <w:rPr>
                <w:noProof/>
                <w:webHidden/>
              </w:rPr>
              <w:instrText xml:space="preserve"> PAGEREF _Toc189530254 \h </w:instrText>
            </w:r>
            <w:r>
              <w:rPr>
                <w:noProof/>
                <w:webHidden/>
              </w:rPr>
            </w:r>
            <w:r>
              <w:rPr>
                <w:noProof/>
                <w:webHidden/>
              </w:rPr>
              <w:fldChar w:fldCharType="separate"/>
            </w:r>
            <w:r>
              <w:rPr>
                <w:noProof/>
                <w:webHidden/>
              </w:rPr>
              <w:t>17</w:t>
            </w:r>
            <w:r>
              <w:rPr>
                <w:noProof/>
                <w:webHidden/>
              </w:rPr>
              <w:fldChar w:fldCharType="end"/>
            </w:r>
          </w:hyperlink>
        </w:p>
        <w:p w14:paraId="4BD28575" w14:textId="44639DFF" w:rsidR="00A35A03" w:rsidRDefault="00A35A03">
          <w:pPr>
            <w:pStyle w:val="T2"/>
            <w:tabs>
              <w:tab w:val="left" w:pos="1380"/>
              <w:tab w:val="right" w:leader="dot" w:pos="9018"/>
            </w:tabs>
            <w:rPr>
              <w:rFonts w:asciiTheme="minorHAnsi" w:eastAsiaTheme="minorEastAsia" w:hAnsiTheme="minorHAnsi" w:cstheme="minorBidi"/>
              <w:i w:val="0"/>
              <w:iCs w:val="0"/>
              <w:noProof/>
              <w:kern w:val="2"/>
              <w14:ligatures w14:val="standardContextual"/>
            </w:rPr>
          </w:pPr>
          <w:hyperlink w:anchor="_Toc189530255" w:history="1">
            <w:r w:rsidRPr="00841F03">
              <w:rPr>
                <w:rStyle w:val="Kpr"/>
                <w:noProof/>
                <w:spacing w:val="-1"/>
              </w:rPr>
              <w:t>E.2</w:t>
            </w:r>
            <w:r>
              <w:rPr>
                <w:rFonts w:asciiTheme="minorHAnsi" w:eastAsiaTheme="minorEastAsia" w:hAnsiTheme="minorHAnsi" w:cstheme="minorBidi"/>
                <w:i w:val="0"/>
                <w:iCs w:val="0"/>
                <w:noProof/>
                <w:kern w:val="2"/>
                <w14:ligatures w14:val="standardContextual"/>
              </w:rPr>
              <w:tab/>
            </w:r>
            <w:r w:rsidRPr="00841F03">
              <w:rPr>
                <w:rStyle w:val="Kpr"/>
                <w:noProof/>
              </w:rPr>
              <w:t>Computational Challenges of Multi-Variable Bayesian Optimization</w:t>
            </w:r>
            <w:r>
              <w:rPr>
                <w:noProof/>
                <w:webHidden/>
              </w:rPr>
              <w:tab/>
            </w:r>
            <w:r>
              <w:rPr>
                <w:noProof/>
                <w:webHidden/>
              </w:rPr>
              <w:fldChar w:fldCharType="begin"/>
            </w:r>
            <w:r>
              <w:rPr>
                <w:noProof/>
                <w:webHidden/>
              </w:rPr>
              <w:instrText xml:space="preserve"> PAGEREF _Toc189530255 \h </w:instrText>
            </w:r>
            <w:r>
              <w:rPr>
                <w:noProof/>
                <w:webHidden/>
              </w:rPr>
            </w:r>
            <w:r>
              <w:rPr>
                <w:noProof/>
                <w:webHidden/>
              </w:rPr>
              <w:fldChar w:fldCharType="separate"/>
            </w:r>
            <w:r>
              <w:rPr>
                <w:noProof/>
                <w:webHidden/>
              </w:rPr>
              <w:t>18</w:t>
            </w:r>
            <w:r>
              <w:rPr>
                <w:noProof/>
                <w:webHidden/>
              </w:rPr>
              <w:fldChar w:fldCharType="end"/>
            </w:r>
          </w:hyperlink>
        </w:p>
        <w:p w14:paraId="6656AB53" w14:textId="22BCA0D6" w:rsidR="00A35A03" w:rsidRDefault="00A35A03">
          <w:pPr>
            <w:pStyle w:val="T2"/>
            <w:tabs>
              <w:tab w:val="left" w:pos="1380"/>
              <w:tab w:val="right" w:leader="dot" w:pos="9018"/>
            </w:tabs>
            <w:rPr>
              <w:rFonts w:asciiTheme="minorHAnsi" w:eastAsiaTheme="minorEastAsia" w:hAnsiTheme="minorHAnsi" w:cstheme="minorBidi"/>
              <w:i w:val="0"/>
              <w:iCs w:val="0"/>
              <w:noProof/>
              <w:kern w:val="2"/>
              <w14:ligatures w14:val="standardContextual"/>
            </w:rPr>
          </w:pPr>
          <w:hyperlink w:anchor="_Toc189530256" w:history="1">
            <w:r w:rsidRPr="00841F03">
              <w:rPr>
                <w:rStyle w:val="Kpr"/>
                <w:noProof/>
                <w:spacing w:val="-1"/>
              </w:rPr>
              <w:t>E.3</w:t>
            </w:r>
            <w:r>
              <w:rPr>
                <w:rFonts w:asciiTheme="minorHAnsi" w:eastAsiaTheme="minorEastAsia" w:hAnsiTheme="minorHAnsi" w:cstheme="minorBidi"/>
                <w:i w:val="0"/>
                <w:iCs w:val="0"/>
                <w:noProof/>
                <w:kern w:val="2"/>
                <w14:ligatures w14:val="standardContextual"/>
              </w:rPr>
              <w:tab/>
            </w:r>
            <w:r w:rsidRPr="00841F03">
              <w:rPr>
                <w:rStyle w:val="Kpr"/>
                <w:noProof/>
              </w:rPr>
              <w:t>Integrating Causal Bayesian Optimization for Multi-Variable Causal Discovery</w:t>
            </w:r>
            <w:r>
              <w:rPr>
                <w:noProof/>
                <w:webHidden/>
              </w:rPr>
              <w:tab/>
            </w:r>
            <w:r>
              <w:rPr>
                <w:noProof/>
                <w:webHidden/>
              </w:rPr>
              <w:fldChar w:fldCharType="begin"/>
            </w:r>
            <w:r>
              <w:rPr>
                <w:noProof/>
                <w:webHidden/>
              </w:rPr>
              <w:instrText xml:space="preserve"> PAGEREF _Toc189530256 \h </w:instrText>
            </w:r>
            <w:r>
              <w:rPr>
                <w:noProof/>
                <w:webHidden/>
              </w:rPr>
            </w:r>
            <w:r>
              <w:rPr>
                <w:noProof/>
                <w:webHidden/>
              </w:rPr>
              <w:fldChar w:fldCharType="separate"/>
            </w:r>
            <w:r>
              <w:rPr>
                <w:noProof/>
                <w:webHidden/>
              </w:rPr>
              <w:t>20</w:t>
            </w:r>
            <w:r>
              <w:rPr>
                <w:noProof/>
                <w:webHidden/>
              </w:rPr>
              <w:fldChar w:fldCharType="end"/>
            </w:r>
          </w:hyperlink>
        </w:p>
        <w:p w14:paraId="25F7767B" w14:textId="335C8EAA" w:rsidR="00A35A03" w:rsidRDefault="00A35A03">
          <w:pPr>
            <w:pStyle w:val="T1"/>
            <w:tabs>
              <w:tab w:val="left" w:pos="840"/>
              <w:tab w:val="right" w:leader="dot" w:pos="9018"/>
            </w:tabs>
            <w:rPr>
              <w:rFonts w:asciiTheme="minorHAnsi" w:eastAsiaTheme="minorEastAsia" w:hAnsiTheme="minorHAnsi" w:cstheme="minorBidi"/>
              <w:i w:val="0"/>
              <w:iCs w:val="0"/>
              <w:noProof/>
              <w:kern w:val="2"/>
              <w14:ligatures w14:val="standardContextual"/>
            </w:rPr>
          </w:pPr>
          <w:hyperlink w:anchor="_Toc189530257" w:history="1">
            <w:r w:rsidRPr="00841F03">
              <w:rPr>
                <w:rStyle w:val="Kpr"/>
                <w:noProof/>
                <w:spacing w:val="-1"/>
              </w:rPr>
              <w:t>F.</w:t>
            </w:r>
            <w:r>
              <w:rPr>
                <w:rFonts w:asciiTheme="minorHAnsi" w:eastAsiaTheme="minorEastAsia" w:hAnsiTheme="minorHAnsi" w:cstheme="minorBidi"/>
                <w:i w:val="0"/>
                <w:iCs w:val="0"/>
                <w:noProof/>
                <w:kern w:val="2"/>
                <w14:ligatures w14:val="standardContextual"/>
              </w:rPr>
              <w:tab/>
            </w:r>
            <w:r w:rsidRPr="00841F03">
              <w:rPr>
                <w:rStyle w:val="Kpr"/>
                <w:noProof/>
                <w:spacing w:val="-2"/>
              </w:rPr>
              <w:t>If you believe this paper is correct, can you think of a possible application of this paper for a bank?</w:t>
            </w:r>
            <w:r>
              <w:rPr>
                <w:noProof/>
                <w:webHidden/>
              </w:rPr>
              <w:tab/>
            </w:r>
            <w:r>
              <w:rPr>
                <w:noProof/>
                <w:webHidden/>
              </w:rPr>
              <w:fldChar w:fldCharType="begin"/>
            </w:r>
            <w:r>
              <w:rPr>
                <w:noProof/>
                <w:webHidden/>
              </w:rPr>
              <w:instrText xml:space="preserve"> PAGEREF _Toc189530257 \h </w:instrText>
            </w:r>
            <w:r>
              <w:rPr>
                <w:noProof/>
                <w:webHidden/>
              </w:rPr>
            </w:r>
            <w:r>
              <w:rPr>
                <w:noProof/>
                <w:webHidden/>
              </w:rPr>
              <w:fldChar w:fldCharType="separate"/>
            </w:r>
            <w:r>
              <w:rPr>
                <w:noProof/>
                <w:webHidden/>
              </w:rPr>
              <w:t>22</w:t>
            </w:r>
            <w:r>
              <w:rPr>
                <w:noProof/>
                <w:webHidden/>
              </w:rPr>
              <w:fldChar w:fldCharType="end"/>
            </w:r>
          </w:hyperlink>
        </w:p>
        <w:p w14:paraId="218912AB" w14:textId="65CEB203" w:rsidR="00A35A03" w:rsidRDefault="00A35A03">
          <w:pPr>
            <w:pStyle w:val="T2"/>
            <w:tabs>
              <w:tab w:val="left" w:pos="1380"/>
              <w:tab w:val="right" w:leader="dot" w:pos="9018"/>
            </w:tabs>
            <w:rPr>
              <w:rFonts w:asciiTheme="minorHAnsi" w:eastAsiaTheme="minorEastAsia" w:hAnsiTheme="minorHAnsi" w:cstheme="minorBidi"/>
              <w:i w:val="0"/>
              <w:iCs w:val="0"/>
              <w:noProof/>
              <w:kern w:val="2"/>
              <w14:ligatures w14:val="standardContextual"/>
            </w:rPr>
          </w:pPr>
          <w:hyperlink w:anchor="_Toc189530258" w:history="1">
            <w:r w:rsidRPr="00841F03">
              <w:rPr>
                <w:rStyle w:val="Kpr"/>
                <w:noProof/>
                <w:spacing w:val="-1"/>
              </w:rPr>
              <w:t>F.1</w:t>
            </w:r>
            <w:r>
              <w:rPr>
                <w:rFonts w:asciiTheme="minorHAnsi" w:eastAsiaTheme="minorEastAsia" w:hAnsiTheme="minorHAnsi" w:cstheme="minorBidi"/>
                <w:i w:val="0"/>
                <w:iCs w:val="0"/>
                <w:noProof/>
                <w:kern w:val="2"/>
                <w14:ligatures w14:val="standardContextual"/>
              </w:rPr>
              <w:tab/>
            </w:r>
            <w:r w:rsidRPr="00841F03">
              <w:rPr>
                <w:rStyle w:val="Kpr"/>
                <w:noProof/>
              </w:rPr>
              <w:t>Credit Risk Assessment and Loan Approval</w:t>
            </w:r>
            <w:r>
              <w:rPr>
                <w:noProof/>
                <w:webHidden/>
              </w:rPr>
              <w:tab/>
            </w:r>
            <w:r>
              <w:rPr>
                <w:noProof/>
                <w:webHidden/>
              </w:rPr>
              <w:fldChar w:fldCharType="begin"/>
            </w:r>
            <w:r>
              <w:rPr>
                <w:noProof/>
                <w:webHidden/>
              </w:rPr>
              <w:instrText xml:space="preserve"> PAGEREF _Toc189530258 \h </w:instrText>
            </w:r>
            <w:r>
              <w:rPr>
                <w:noProof/>
                <w:webHidden/>
              </w:rPr>
            </w:r>
            <w:r>
              <w:rPr>
                <w:noProof/>
                <w:webHidden/>
              </w:rPr>
              <w:fldChar w:fldCharType="separate"/>
            </w:r>
            <w:r>
              <w:rPr>
                <w:noProof/>
                <w:webHidden/>
              </w:rPr>
              <w:t>22</w:t>
            </w:r>
            <w:r>
              <w:rPr>
                <w:noProof/>
                <w:webHidden/>
              </w:rPr>
              <w:fldChar w:fldCharType="end"/>
            </w:r>
          </w:hyperlink>
        </w:p>
        <w:p w14:paraId="229DF6A0" w14:textId="0E2FC30F" w:rsidR="00A35A03" w:rsidRDefault="00A35A03">
          <w:pPr>
            <w:pStyle w:val="T2"/>
            <w:tabs>
              <w:tab w:val="left" w:pos="1380"/>
              <w:tab w:val="right" w:leader="dot" w:pos="9018"/>
            </w:tabs>
            <w:rPr>
              <w:rFonts w:asciiTheme="minorHAnsi" w:eastAsiaTheme="minorEastAsia" w:hAnsiTheme="minorHAnsi" w:cstheme="minorBidi"/>
              <w:i w:val="0"/>
              <w:iCs w:val="0"/>
              <w:noProof/>
              <w:kern w:val="2"/>
              <w14:ligatures w14:val="standardContextual"/>
            </w:rPr>
          </w:pPr>
          <w:hyperlink w:anchor="_Toc189530259" w:history="1">
            <w:r w:rsidRPr="00841F03">
              <w:rPr>
                <w:rStyle w:val="Kpr"/>
                <w:noProof/>
                <w:spacing w:val="-1"/>
              </w:rPr>
              <w:t>F.2</w:t>
            </w:r>
            <w:r>
              <w:rPr>
                <w:rFonts w:asciiTheme="minorHAnsi" w:eastAsiaTheme="minorEastAsia" w:hAnsiTheme="minorHAnsi" w:cstheme="minorBidi"/>
                <w:i w:val="0"/>
                <w:iCs w:val="0"/>
                <w:noProof/>
                <w:kern w:val="2"/>
                <w14:ligatures w14:val="standardContextual"/>
              </w:rPr>
              <w:tab/>
            </w:r>
            <w:r w:rsidRPr="00841F03">
              <w:rPr>
                <w:rStyle w:val="Kpr"/>
                <w:noProof/>
              </w:rPr>
              <w:t>Fraud Detection and Prevention</w:t>
            </w:r>
            <w:r>
              <w:rPr>
                <w:noProof/>
                <w:webHidden/>
              </w:rPr>
              <w:tab/>
            </w:r>
            <w:r>
              <w:rPr>
                <w:noProof/>
                <w:webHidden/>
              </w:rPr>
              <w:fldChar w:fldCharType="begin"/>
            </w:r>
            <w:r>
              <w:rPr>
                <w:noProof/>
                <w:webHidden/>
              </w:rPr>
              <w:instrText xml:space="preserve"> PAGEREF _Toc189530259 \h </w:instrText>
            </w:r>
            <w:r>
              <w:rPr>
                <w:noProof/>
                <w:webHidden/>
              </w:rPr>
            </w:r>
            <w:r>
              <w:rPr>
                <w:noProof/>
                <w:webHidden/>
              </w:rPr>
              <w:fldChar w:fldCharType="separate"/>
            </w:r>
            <w:r>
              <w:rPr>
                <w:noProof/>
                <w:webHidden/>
              </w:rPr>
              <w:t>23</w:t>
            </w:r>
            <w:r>
              <w:rPr>
                <w:noProof/>
                <w:webHidden/>
              </w:rPr>
              <w:fldChar w:fldCharType="end"/>
            </w:r>
          </w:hyperlink>
        </w:p>
        <w:p w14:paraId="210B1D10" w14:textId="034FF065" w:rsidR="00A35A03" w:rsidRDefault="00A35A03">
          <w:pPr>
            <w:pStyle w:val="T2"/>
            <w:tabs>
              <w:tab w:val="left" w:pos="1380"/>
              <w:tab w:val="right" w:leader="dot" w:pos="9018"/>
            </w:tabs>
            <w:rPr>
              <w:rFonts w:asciiTheme="minorHAnsi" w:eastAsiaTheme="minorEastAsia" w:hAnsiTheme="minorHAnsi" w:cstheme="minorBidi"/>
              <w:i w:val="0"/>
              <w:iCs w:val="0"/>
              <w:noProof/>
              <w:kern w:val="2"/>
              <w14:ligatures w14:val="standardContextual"/>
            </w:rPr>
          </w:pPr>
          <w:hyperlink w:anchor="_Toc189530260" w:history="1">
            <w:r w:rsidRPr="00841F03">
              <w:rPr>
                <w:rStyle w:val="Kpr"/>
                <w:noProof/>
                <w:spacing w:val="-1"/>
              </w:rPr>
              <w:t>F.3</w:t>
            </w:r>
            <w:r>
              <w:rPr>
                <w:rFonts w:asciiTheme="minorHAnsi" w:eastAsiaTheme="minorEastAsia" w:hAnsiTheme="minorHAnsi" w:cstheme="minorBidi"/>
                <w:i w:val="0"/>
                <w:iCs w:val="0"/>
                <w:noProof/>
                <w:kern w:val="2"/>
                <w14:ligatures w14:val="standardContextual"/>
              </w:rPr>
              <w:tab/>
            </w:r>
            <w:r w:rsidRPr="00841F03">
              <w:rPr>
                <w:rStyle w:val="Kpr"/>
                <w:noProof/>
              </w:rPr>
              <w:t>Customer Behavior Analysis and Retention</w:t>
            </w:r>
            <w:r>
              <w:rPr>
                <w:noProof/>
                <w:webHidden/>
              </w:rPr>
              <w:tab/>
            </w:r>
            <w:r>
              <w:rPr>
                <w:noProof/>
                <w:webHidden/>
              </w:rPr>
              <w:fldChar w:fldCharType="begin"/>
            </w:r>
            <w:r>
              <w:rPr>
                <w:noProof/>
                <w:webHidden/>
              </w:rPr>
              <w:instrText xml:space="preserve"> PAGEREF _Toc189530260 \h </w:instrText>
            </w:r>
            <w:r>
              <w:rPr>
                <w:noProof/>
                <w:webHidden/>
              </w:rPr>
            </w:r>
            <w:r>
              <w:rPr>
                <w:noProof/>
                <w:webHidden/>
              </w:rPr>
              <w:fldChar w:fldCharType="separate"/>
            </w:r>
            <w:r>
              <w:rPr>
                <w:noProof/>
                <w:webHidden/>
              </w:rPr>
              <w:t>23</w:t>
            </w:r>
            <w:r>
              <w:rPr>
                <w:noProof/>
                <w:webHidden/>
              </w:rPr>
              <w:fldChar w:fldCharType="end"/>
            </w:r>
          </w:hyperlink>
        </w:p>
        <w:p w14:paraId="4266A67C" w14:textId="739F42C7" w:rsidR="00A35A03" w:rsidRDefault="00A35A03">
          <w:pPr>
            <w:pStyle w:val="T2"/>
            <w:tabs>
              <w:tab w:val="left" w:pos="1380"/>
              <w:tab w:val="right" w:leader="dot" w:pos="9018"/>
            </w:tabs>
            <w:rPr>
              <w:rFonts w:asciiTheme="minorHAnsi" w:eastAsiaTheme="minorEastAsia" w:hAnsiTheme="minorHAnsi" w:cstheme="minorBidi"/>
              <w:i w:val="0"/>
              <w:iCs w:val="0"/>
              <w:noProof/>
              <w:kern w:val="2"/>
              <w14:ligatures w14:val="standardContextual"/>
            </w:rPr>
          </w:pPr>
          <w:hyperlink w:anchor="_Toc189530261" w:history="1">
            <w:r w:rsidRPr="00841F03">
              <w:rPr>
                <w:rStyle w:val="Kpr"/>
                <w:noProof/>
                <w:spacing w:val="-1"/>
              </w:rPr>
              <w:t>F.4</w:t>
            </w:r>
            <w:r>
              <w:rPr>
                <w:rFonts w:asciiTheme="minorHAnsi" w:eastAsiaTheme="minorEastAsia" w:hAnsiTheme="minorHAnsi" w:cstheme="minorBidi"/>
                <w:i w:val="0"/>
                <w:iCs w:val="0"/>
                <w:noProof/>
                <w:kern w:val="2"/>
                <w14:ligatures w14:val="standardContextual"/>
              </w:rPr>
              <w:tab/>
            </w:r>
            <w:r w:rsidRPr="00841F03">
              <w:rPr>
                <w:rStyle w:val="Kpr"/>
                <w:noProof/>
              </w:rPr>
              <w:t>Regulatory Compliance and Risk Management</w:t>
            </w:r>
            <w:r>
              <w:rPr>
                <w:noProof/>
                <w:webHidden/>
              </w:rPr>
              <w:tab/>
            </w:r>
            <w:r>
              <w:rPr>
                <w:noProof/>
                <w:webHidden/>
              </w:rPr>
              <w:fldChar w:fldCharType="begin"/>
            </w:r>
            <w:r>
              <w:rPr>
                <w:noProof/>
                <w:webHidden/>
              </w:rPr>
              <w:instrText xml:space="preserve"> PAGEREF _Toc189530261 \h </w:instrText>
            </w:r>
            <w:r>
              <w:rPr>
                <w:noProof/>
                <w:webHidden/>
              </w:rPr>
            </w:r>
            <w:r>
              <w:rPr>
                <w:noProof/>
                <w:webHidden/>
              </w:rPr>
              <w:fldChar w:fldCharType="separate"/>
            </w:r>
            <w:r>
              <w:rPr>
                <w:noProof/>
                <w:webHidden/>
              </w:rPr>
              <w:t>24</w:t>
            </w:r>
            <w:r>
              <w:rPr>
                <w:noProof/>
                <w:webHidden/>
              </w:rPr>
              <w:fldChar w:fldCharType="end"/>
            </w:r>
          </w:hyperlink>
        </w:p>
        <w:p w14:paraId="770DBB4F" w14:textId="1CBFDE79" w:rsidR="00A35A03" w:rsidRDefault="00A35A03">
          <w:pPr>
            <w:pStyle w:val="T1"/>
            <w:tabs>
              <w:tab w:val="right" w:leader="dot" w:pos="9018"/>
            </w:tabs>
            <w:rPr>
              <w:rFonts w:asciiTheme="minorHAnsi" w:eastAsiaTheme="minorEastAsia" w:hAnsiTheme="minorHAnsi" w:cstheme="minorBidi"/>
              <w:i w:val="0"/>
              <w:iCs w:val="0"/>
              <w:noProof/>
              <w:kern w:val="2"/>
              <w14:ligatures w14:val="standardContextual"/>
            </w:rPr>
          </w:pPr>
          <w:hyperlink w:anchor="_Toc189530262" w:history="1">
            <w:r w:rsidRPr="00841F03">
              <w:rPr>
                <w:rStyle w:val="Kpr"/>
                <w:noProof/>
                <w:spacing w:val="-2"/>
              </w:rPr>
              <w:t>References</w:t>
            </w:r>
            <w:r>
              <w:rPr>
                <w:noProof/>
                <w:webHidden/>
              </w:rPr>
              <w:tab/>
            </w:r>
            <w:r>
              <w:rPr>
                <w:noProof/>
                <w:webHidden/>
              </w:rPr>
              <w:fldChar w:fldCharType="begin"/>
            </w:r>
            <w:r>
              <w:rPr>
                <w:noProof/>
                <w:webHidden/>
              </w:rPr>
              <w:instrText xml:space="preserve"> PAGEREF _Toc189530262 \h </w:instrText>
            </w:r>
            <w:r>
              <w:rPr>
                <w:noProof/>
                <w:webHidden/>
              </w:rPr>
            </w:r>
            <w:r>
              <w:rPr>
                <w:noProof/>
                <w:webHidden/>
              </w:rPr>
              <w:fldChar w:fldCharType="separate"/>
            </w:r>
            <w:r>
              <w:rPr>
                <w:noProof/>
                <w:webHidden/>
              </w:rPr>
              <w:t>26</w:t>
            </w:r>
            <w:r>
              <w:rPr>
                <w:noProof/>
                <w:webHidden/>
              </w:rPr>
              <w:fldChar w:fldCharType="end"/>
            </w:r>
          </w:hyperlink>
        </w:p>
        <w:p w14:paraId="3C98D7AD" w14:textId="64D7C4DA" w:rsidR="00EB7F61" w:rsidRPr="005051B1" w:rsidRDefault="00EB7F61">
          <w:r w:rsidRPr="005051B1">
            <w:rPr>
              <w:b/>
              <w:bCs/>
              <w:noProof/>
            </w:rPr>
            <w:fldChar w:fldCharType="end"/>
          </w:r>
        </w:p>
      </w:sdtContent>
    </w:sdt>
    <w:p w14:paraId="7345A138" w14:textId="77777777" w:rsidR="009775B4" w:rsidRPr="005051B1" w:rsidRDefault="009775B4">
      <w:pPr>
        <w:sectPr w:rsidR="009775B4" w:rsidRPr="005051B1" w:rsidSect="00593D8F">
          <w:headerReference w:type="default" r:id="rId8"/>
          <w:footerReference w:type="default" r:id="rId9"/>
          <w:pgSz w:w="11920" w:h="16840"/>
          <w:pgMar w:top="1440" w:right="1572" w:bottom="1140" w:left="1320" w:header="180" w:footer="950" w:gutter="0"/>
          <w:cols w:space="720"/>
        </w:sectPr>
      </w:pPr>
    </w:p>
    <w:p w14:paraId="52141452" w14:textId="15268744" w:rsidR="00F048A9" w:rsidRDefault="007653D7">
      <w:pPr>
        <w:pStyle w:val="Balk1"/>
        <w:numPr>
          <w:ilvl w:val="0"/>
          <w:numId w:val="2"/>
        </w:numPr>
        <w:tabs>
          <w:tab w:val="left" w:pos="839"/>
          <w:tab w:val="left" w:pos="840"/>
        </w:tabs>
        <w:ind w:left="567" w:hanging="447"/>
        <w:rPr>
          <w:spacing w:val="-2"/>
        </w:rPr>
      </w:pPr>
      <w:bookmarkStart w:id="0" w:name="_Toc189530243"/>
      <w:r w:rsidRPr="007653D7">
        <w:rPr>
          <w:spacing w:val="-2"/>
        </w:rPr>
        <w:lastRenderedPageBreak/>
        <w:t>Consider this paper:</w:t>
      </w:r>
      <w:r w:rsidR="00025D11">
        <w:rPr>
          <w:spacing w:val="-2"/>
        </w:rPr>
        <w:t xml:space="preserve"> </w:t>
      </w:r>
      <w:r w:rsidRPr="007653D7">
        <w:rPr>
          <w:spacing w:val="-2"/>
        </w:rPr>
        <w:t>Bayesian Intervention Optimization for Causal Discovery</w:t>
      </w:r>
      <w:bookmarkEnd w:id="0"/>
    </w:p>
    <w:p w14:paraId="156EE2E1" w14:textId="77777777" w:rsidR="00F048A9" w:rsidRPr="00F048A9" w:rsidRDefault="00F048A9" w:rsidP="00F048A9">
      <w:pPr>
        <w:pStyle w:val="Balk1"/>
        <w:tabs>
          <w:tab w:val="left" w:pos="839"/>
          <w:tab w:val="left" w:pos="840"/>
        </w:tabs>
        <w:ind w:left="567" w:firstLine="0"/>
        <w:rPr>
          <w:spacing w:val="-2"/>
        </w:rPr>
      </w:pPr>
    </w:p>
    <w:p w14:paraId="6016BDB0" w14:textId="7A8F3C61" w:rsidR="00F048A9" w:rsidRDefault="00F048A9">
      <w:pPr>
        <w:pStyle w:val="Balk2"/>
        <w:numPr>
          <w:ilvl w:val="1"/>
          <w:numId w:val="2"/>
        </w:numPr>
        <w:tabs>
          <w:tab w:val="left" w:pos="1134"/>
        </w:tabs>
        <w:ind w:hanging="752"/>
      </w:pPr>
      <w:bookmarkStart w:id="1" w:name="_Toc189530244"/>
      <w:r w:rsidRPr="0077083F">
        <w:t xml:space="preserve">Summary </w:t>
      </w:r>
      <w:r w:rsidR="007B4B10">
        <w:t>of the paper</w:t>
      </w:r>
      <w:bookmarkEnd w:id="1"/>
    </w:p>
    <w:p w14:paraId="2E14E3DC" w14:textId="77777777" w:rsidR="00AB0876" w:rsidRDefault="00AB0876" w:rsidP="00AB0876">
      <w:pPr>
        <w:pStyle w:val="Balk2"/>
        <w:tabs>
          <w:tab w:val="left" w:pos="1134"/>
        </w:tabs>
      </w:pPr>
    </w:p>
    <w:p w14:paraId="48873832" w14:textId="34A03DB9" w:rsidR="009C12C8" w:rsidRPr="009C12C8" w:rsidRDefault="009C12C8" w:rsidP="00B439DA">
      <w:pPr>
        <w:pStyle w:val="GvdeMetni"/>
        <w:spacing w:before="350" w:line="360" w:lineRule="auto"/>
        <w:ind w:left="120" w:right="121"/>
        <w:jc w:val="both"/>
      </w:pPr>
      <w:r w:rsidRPr="009C12C8">
        <w:t xml:space="preserve">The article titled "Bayesian Intervention Optimization for Causal Discovery" written by Wang and colleagues presents a Bayesian optimization-based strategy for selecting interventions in the process of causative discovery. </w:t>
      </w:r>
      <w:r w:rsidR="00B439DA" w:rsidRPr="00B439DA">
        <w:t xml:space="preserve">The strategy that has been presented gives emphasis to treatments that maximize the Probability of Decisive and Correct Evidence (PDC), as opposed to concentrating on maximizing the amount of information that is gathered. Bayes variables are applied in order to determine which interventions are the outcomes that have the greatest potential for success. </w:t>
      </w:r>
      <w:r w:rsidRPr="009C12C8">
        <w:t>Iteratively refining intervention selection is accomplished through the utilization of Monte Carlo estimation and Bayesian updates according to this approach.</w:t>
      </w:r>
    </w:p>
    <w:p w14:paraId="2AC8541C" w14:textId="77777777" w:rsidR="009C12C8" w:rsidRPr="009C12C8" w:rsidRDefault="009C12C8" w:rsidP="009C12C8">
      <w:pPr>
        <w:pStyle w:val="GvdeMetni"/>
        <w:spacing w:before="350" w:line="360" w:lineRule="auto"/>
        <w:ind w:left="120" w:right="121"/>
        <w:jc w:val="both"/>
      </w:pPr>
      <w:r w:rsidRPr="009C12C8">
        <w:t>A comparison is made between the suggested method and random intervention selection and information gain-based strategies throughout the empirical validation process, which is carried out on synthetic datasets. Based on the findings, it appears that Bayesian intervention optimization calls for a reduced number of interventions in order to arrive at causal conclusions. On the other hand, the method includes processing complexity owing to periodic Bayesian updates and Monte Carlo sampling, and it uses the assumption that prior knowledge of causal structures is already there.</w:t>
      </w:r>
    </w:p>
    <w:p w14:paraId="5CF16B74" w14:textId="77777777" w:rsidR="009C12C8" w:rsidRPr="00AB0876" w:rsidRDefault="009C12C8" w:rsidP="00AB0876">
      <w:pPr>
        <w:pStyle w:val="GvdeMetni"/>
        <w:spacing w:before="350" w:line="360" w:lineRule="auto"/>
        <w:ind w:left="120" w:right="121"/>
        <w:jc w:val="both"/>
      </w:pPr>
    </w:p>
    <w:p w14:paraId="1419EC95" w14:textId="77777777" w:rsidR="00AB0876" w:rsidRPr="00AB0876" w:rsidRDefault="00AB0876" w:rsidP="00AB0876">
      <w:pPr>
        <w:pStyle w:val="GvdeMetni"/>
        <w:spacing w:before="350" w:line="360" w:lineRule="auto"/>
        <w:ind w:left="120" w:right="121"/>
        <w:jc w:val="both"/>
      </w:pPr>
      <w:r w:rsidRPr="00AB0876">
        <w:t>The paper claims contributions in three main areas:</w:t>
      </w:r>
    </w:p>
    <w:p w14:paraId="4195DDFB" w14:textId="77777777" w:rsidR="00AB0876" w:rsidRPr="00AB0876" w:rsidRDefault="00AB0876">
      <w:pPr>
        <w:pStyle w:val="GvdeMetni"/>
        <w:numPr>
          <w:ilvl w:val="0"/>
          <w:numId w:val="3"/>
        </w:numPr>
        <w:spacing w:before="350" w:line="360" w:lineRule="auto"/>
        <w:ind w:right="-21"/>
        <w:contextualSpacing/>
        <w:jc w:val="both"/>
      </w:pPr>
      <w:r w:rsidRPr="00AB0876">
        <w:t>A new intervention selection metric (PDC) that prioritizes decisive evidence over traditional information gain.</w:t>
      </w:r>
    </w:p>
    <w:p w14:paraId="2D71B576" w14:textId="77777777" w:rsidR="00AB0876" w:rsidRPr="00AB0876" w:rsidRDefault="00AB0876">
      <w:pPr>
        <w:pStyle w:val="GvdeMetni"/>
        <w:numPr>
          <w:ilvl w:val="0"/>
          <w:numId w:val="3"/>
        </w:numPr>
        <w:spacing w:before="350" w:line="360" w:lineRule="auto"/>
        <w:ind w:right="-21"/>
        <w:contextualSpacing/>
        <w:jc w:val="both"/>
      </w:pPr>
      <w:r w:rsidRPr="00AB0876">
        <w:t>A Bayesian optimization framework for adaptive intervention refinement.</w:t>
      </w:r>
    </w:p>
    <w:p w14:paraId="7E4B2A15" w14:textId="152028CF" w:rsidR="00AB0876" w:rsidRPr="00AB0876" w:rsidRDefault="00AB0876">
      <w:pPr>
        <w:pStyle w:val="GvdeMetni"/>
        <w:numPr>
          <w:ilvl w:val="0"/>
          <w:numId w:val="3"/>
        </w:numPr>
        <w:spacing w:before="350" w:line="360" w:lineRule="auto"/>
        <w:ind w:right="-21"/>
        <w:contextualSpacing/>
        <w:jc w:val="both"/>
      </w:pPr>
      <w:r w:rsidRPr="00AB0876">
        <w:t>Experimental validation demonstrates efficiency in synthetic settings.</w:t>
      </w:r>
    </w:p>
    <w:p w14:paraId="44EC67C4" w14:textId="0DCA5835" w:rsidR="007B4B10" w:rsidRDefault="00AB0876" w:rsidP="00AB0876">
      <w:pPr>
        <w:pStyle w:val="GvdeMetni"/>
        <w:spacing w:before="350" w:line="360" w:lineRule="auto"/>
        <w:ind w:left="120" w:right="121"/>
        <w:jc w:val="both"/>
      </w:pPr>
      <w:r w:rsidRPr="00AB0876">
        <w:t>While the method offers an alternative to conventional information-based approaches, its reliance on Monte Carlo approximations and strong structural assumptions raises questions about its theoretical guarantees and practical scalability</w:t>
      </w:r>
    </w:p>
    <w:p w14:paraId="38569037" w14:textId="77777777" w:rsidR="009A0F09" w:rsidRDefault="009A0F09">
      <w:pPr>
        <w:rPr>
          <w:sz w:val="24"/>
          <w:szCs w:val="24"/>
        </w:rPr>
      </w:pPr>
      <w:r>
        <w:br w:type="page"/>
      </w:r>
    </w:p>
    <w:p w14:paraId="395115AB" w14:textId="10AC6238" w:rsidR="00841513" w:rsidRPr="00841513" w:rsidRDefault="00841513">
      <w:pPr>
        <w:pStyle w:val="Balk1"/>
        <w:numPr>
          <w:ilvl w:val="0"/>
          <w:numId w:val="2"/>
        </w:numPr>
        <w:tabs>
          <w:tab w:val="left" w:pos="839"/>
          <w:tab w:val="left" w:pos="840"/>
        </w:tabs>
        <w:ind w:left="105" w:firstLine="0"/>
        <w:jc w:val="both"/>
        <w:rPr>
          <w:spacing w:val="-2"/>
        </w:rPr>
      </w:pPr>
      <w:bookmarkStart w:id="2" w:name="_Toc189530245"/>
      <w:r w:rsidRPr="00841513">
        <w:rPr>
          <w:spacing w:val="-2"/>
        </w:rPr>
        <w:lastRenderedPageBreak/>
        <w:t>Suppose you were a serious reviewer, and a chair professor of a famous university, of this paper of a major ML conference. Do you find any error? Does the paper have any theoretical contribution? If you think they do, are the theoretical results proved?</w:t>
      </w:r>
      <w:bookmarkEnd w:id="2"/>
    </w:p>
    <w:p w14:paraId="05646068" w14:textId="77777777" w:rsidR="00841513" w:rsidRDefault="00841513" w:rsidP="00841513">
      <w:pPr>
        <w:pStyle w:val="Balk1"/>
        <w:tabs>
          <w:tab w:val="left" w:pos="839"/>
          <w:tab w:val="left" w:pos="840"/>
        </w:tabs>
        <w:jc w:val="both"/>
        <w:rPr>
          <w:spacing w:val="-2"/>
        </w:rPr>
      </w:pPr>
    </w:p>
    <w:p w14:paraId="2BE1FF77" w14:textId="5B791DE4" w:rsidR="009C12C8" w:rsidRPr="009C12C8" w:rsidRDefault="009C12C8" w:rsidP="00B439DA">
      <w:pPr>
        <w:pStyle w:val="GvdeMetni"/>
        <w:spacing w:before="350" w:line="360" w:lineRule="auto"/>
        <w:ind w:left="120" w:right="121"/>
        <w:jc w:val="both"/>
      </w:pPr>
      <w:r w:rsidRPr="009C12C8">
        <w:t>The article titled "Bayesian Intervention Optimization for Causal Discovery" asserts that it presents a novel theoretical framework for selecting interventions in the process of causal discovery.</w:t>
      </w:r>
      <w:r w:rsidR="00B439DA" w:rsidRPr="00B439DA">
        <w:t xml:space="preserve"> A Bayesian optimization-based intervention selection strategy and a Monte Carlo estimation technique are presented here for the purpose of approximating the Probability of Decisive and Correct Evidence (PDC) metric. Both of these methods are presented in order to achieve this goal. Although the methodology is intriguing, the paper does not include any good mathematical proofs to justify the theoretical statements that it makes. This is despite the fact that the methodology looks intriguing.</w:t>
      </w:r>
      <w:r w:rsidR="00B439DA">
        <w:t xml:space="preserve"> </w:t>
      </w:r>
      <w:r w:rsidRPr="009C12C8">
        <w:t>Due to the fact that a significant number of the essential equations and approximations are supplied without explicit assurances, it is difficult to evaluate the validity and dependability of the technique that has been proposed.</w:t>
      </w:r>
    </w:p>
    <w:p w14:paraId="02DDF7F3" w14:textId="77777777" w:rsidR="00503048" w:rsidRDefault="00503048" w:rsidP="00503048">
      <w:pPr>
        <w:pStyle w:val="GvdeMetni"/>
        <w:spacing w:before="350" w:line="360" w:lineRule="auto"/>
        <w:ind w:left="120" w:right="121"/>
        <w:jc w:val="both"/>
      </w:pPr>
    </w:p>
    <w:p w14:paraId="41B1A983" w14:textId="5049011C" w:rsidR="00503048" w:rsidRDefault="00503048">
      <w:pPr>
        <w:pStyle w:val="Balk2"/>
        <w:numPr>
          <w:ilvl w:val="1"/>
          <w:numId w:val="2"/>
        </w:numPr>
        <w:tabs>
          <w:tab w:val="left" w:pos="1134"/>
        </w:tabs>
        <w:ind w:hanging="752"/>
      </w:pPr>
      <w:bookmarkStart w:id="3" w:name="_Toc189530246"/>
      <w:r w:rsidRPr="00503048">
        <w:t>Theoretical Review and Error Analysis</w:t>
      </w:r>
      <w:bookmarkEnd w:id="3"/>
    </w:p>
    <w:p w14:paraId="079B1AD7" w14:textId="77777777" w:rsidR="00503048" w:rsidRDefault="00503048" w:rsidP="00503048">
      <w:pPr>
        <w:pStyle w:val="GvdeMetni"/>
        <w:spacing w:before="350" w:line="360" w:lineRule="auto"/>
        <w:ind w:left="120" w:right="121"/>
        <w:jc w:val="both"/>
      </w:pPr>
    </w:p>
    <w:p w14:paraId="0791E052" w14:textId="0F845772" w:rsidR="00503048" w:rsidRPr="00503048" w:rsidRDefault="00503048" w:rsidP="00503048">
      <w:pPr>
        <w:pStyle w:val="Stil2"/>
        <w:rPr>
          <w:i w:val="0"/>
          <w:iCs w:val="0"/>
        </w:rPr>
      </w:pPr>
      <w:r w:rsidRPr="00503048">
        <w:rPr>
          <w:i w:val="0"/>
          <w:iCs w:val="0"/>
        </w:rPr>
        <w:t>Theoretical Contributions and Gaps</w:t>
      </w:r>
    </w:p>
    <w:p w14:paraId="27AACFB3" w14:textId="77777777" w:rsidR="00B439DA" w:rsidRPr="00B439DA" w:rsidRDefault="009C12C8" w:rsidP="00B439DA">
      <w:pPr>
        <w:pStyle w:val="GvdeMetni"/>
        <w:spacing w:before="350" w:line="360" w:lineRule="auto"/>
        <w:ind w:left="120" w:right="121"/>
        <w:jc w:val="both"/>
      </w:pPr>
      <w:r w:rsidRPr="009C12C8">
        <w:t xml:space="preserve">In this paper, a unique intervention selection criterion known as the Probability of Decisive and Correct Evidence (PDC) meter is presented. The paper suggests that increasing the PDC metric leads to more effective causal discovery. On the other hand, the authors do not include a rigorous mathematical proof that demonstrates that this metric is well-defined or that it contains desired theoretical qualities. </w:t>
      </w:r>
      <w:r w:rsidR="00B439DA" w:rsidRPr="00B439DA">
        <w:t xml:space="preserve">The validity of PDC as an intervention selection criterion is questionable since the connection between PDC and existing Bayesian decision-theoretic frameworks has not been systematically demonstrated. This is the reason why the validity of PDC is uncertain. Despite the fact that the study argues that PDC is superior to more traditional information-theoretic approaches, it does not provide any evidence to demonstrate that maximizing PDC results in intervention strategies that are globally optimal or that it ensures improved causal inference skills. Moreover, the study does not provide any evidence to support the claim that PDC is superior to more conventional </w:t>
      </w:r>
      <w:r w:rsidR="00B439DA" w:rsidRPr="00B439DA">
        <w:lastRenderedPageBreak/>
        <w:t>approaches.</w:t>
      </w:r>
    </w:p>
    <w:p w14:paraId="769CBAA2" w14:textId="5EEEDD04" w:rsidR="009C12C8" w:rsidRPr="009C12C8" w:rsidRDefault="009C12C8" w:rsidP="009C12C8">
      <w:pPr>
        <w:pStyle w:val="GvdeMetni"/>
        <w:spacing w:before="350" w:line="360" w:lineRule="auto"/>
        <w:ind w:left="120" w:right="121"/>
        <w:jc w:val="both"/>
      </w:pPr>
    </w:p>
    <w:p w14:paraId="558B2FF1" w14:textId="77777777" w:rsidR="009C12C8" w:rsidRDefault="009C12C8" w:rsidP="00503048">
      <w:pPr>
        <w:pStyle w:val="GvdeMetni"/>
        <w:spacing w:before="350" w:line="360" w:lineRule="auto"/>
        <w:ind w:left="120" w:right="121"/>
        <w:jc w:val="both"/>
      </w:pPr>
    </w:p>
    <w:p w14:paraId="0DB200B2" w14:textId="77777777" w:rsidR="00B439DA" w:rsidRPr="00B439DA" w:rsidRDefault="009C12C8" w:rsidP="00B439DA">
      <w:pPr>
        <w:pStyle w:val="GvdeMetni"/>
        <w:spacing w:before="350" w:line="360" w:lineRule="auto"/>
        <w:ind w:left="120" w:right="121"/>
        <w:jc w:val="both"/>
      </w:pPr>
      <w:r w:rsidRPr="009C12C8">
        <w:t xml:space="preserve">Existence of a derivation connecting PDC to existing causal discovery methods is another significant problem that has to be addressed. Because there is no mathematical foundation that can demonstrate that PDC guides actions in the most effective manner, its contribution is still considered to be heuristic rather than really theoretical. </w:t>
      </w:r>
      <w:r w:rsidR="00B439DA" w:rsidRPr="00B439DA">
        <w:t>It is uncertain whether PDC is a relevant measure for intervention selection or whether its performance is particular to the synthetic datasets used in the research because the authors give empirical results that support the use of PDC. However, because there is no confirmation of correctness, it is unclear whether PDC is applicable to intervention selection.</w:t>
      </w:r>
    </w:p>
    <w:p w14:paraId="35CC0ED9" w14:textId="00D16876" w:rsidR="009C12C8" w:rsidRPr="009C12C8" w:rsidRDefault="009C12C8" w:rsidP="009C12C8">
      <w:pPr>
        <w:pStyle w:val="GvdeMetni"/>
        <w:spacing w:before="350" w:line="360" w:lineRule="auto"/>
        <w:ind w:left="120" w:right="121"/>
        <w:jc w:val="both"/>
      </w:pPr>
      <w:r w:rsidRPr="009C12C8">
        <w:t>In the paper titled "Network Structure Learning Under Uncertain Interventions" by Zhang et al. (2022), for instance, the authors present theoretical findings regarding the correct asymptotic identification of intervention targets. Additionally, they derive sufficient conditions for Bayes factor and posterior ratio consistency of the graph structure.</w:t>
      </w:r>
    </w:p>
    <w:p w14:paraId="77ABCA89" w14:textId="77777777" w:rsidR="009C12C8" w:rsidRDefault="009C12C8" w:rsidP="00503048">
      <w:pPr>
        <w:pStyle w:val="GvdeMetni"/>
        <w:spacing w:before="350" w:line="360" w:lineRule="auto"/>
        <w:ind w:left="120" w:right="121"/>
        <w:jc w:val="both"/>
      </w:pPr>
    </w:p>
    <w:p w14:paraId="403356F2" w14:textId="3295A195" w:rsidR="00503048" w:rsidRDefault="00503048" w:rsidP="00503048">
      <w:pPr>
        <w:pStyle w:val="Stil2"/>
        <w:rPr>
          <w:i w:val="0"/>
          <w:iCs w:val="0"/>
        </w:rPr>
      </w:pPr>
      <w:r w:rsidRPr="00503048">
        <w:rPr>
          <w:i w:val="0"/>
          <w:iCs w:val="0"/>
        </w:rPr>
        <w:t>Issues with Monte Carlo Estimation</w:t>
      </w:r>
    </w:p>
    <w:p w14:paraId="7AB98437" w14:textId="77777777" w:rsidR="00503048" w:rsidRDefault="00503048" w:rsidP="00503048">
      <w:pPr>
        <w:pStyle w:val="Stil1"/>
        <w:numPr>
          <w:ilvl w:val="0"/>
          <w:numId w:val="0"/>
        </w:numPr>
        <w:ind w:left="1469" w:hanging="630"/>
      </w:pPr>
    </w:p>
    <w:p w14:paraId="333A8CCF" w14:textId="77777777" w:rsidR="00B439DA" w:rsidRPr="00B439DA" w:rsidRDefault="009C12C8" w:rsidP="00B439DA">
      <w:pPr>
        <w:pStyle w:val="GvdeMetni"/>
        <w:spacing w:before="350" w:line="360" w:lineRule="auto"/>
        <w:ind w:left="120" w:right="121"/>
        <w:jc w:val="both"/>
      </w:pPr>
      <w:r w:rsidRPr="009C12C8">
        <w:t xml:space="preserve">For the purpose of approximating the PDC metric, the document makes use of Monte Carlo estimation; however, this estimation method does not provide any theoretical guarantees. The publication does not include a formal demonstration of convergence or an analysis of the error that is imposed by this approximation, despite the fact that Equation 8 presents an approximation that is based on a mix of ReLU and exponential smoothing. </w:t>
      </w:r>
      <w:r w:rsidR="00B439DA" w:rsidRPr="00B439DA">
        <w:t>There is no mathematical guarantee that the Monte Carlo estimate will converge to the actual PDC value, which is the reason why the reliability of the technique is unknown.</w:t>
      </w:r>
    </w:p>
    <w:p w14:paraId="39104BA1" w14:textId="715A8690" w:rsidR="009C12C8" w:rsidRPr="009C12C8" w:rsidRDefault="00E92E66" w:rsidP="00E92E66">
      <w:pPr>
        <w:pStyle w:val="GvdeMetni"/>
        <w:spacing w:before="350" w:line="360" w:lineRule="auto"/>
        <w:ind w:left="120" w:right="121"/>
        <w:jc w:val="both"/>
      </w:pPr>
      <w:r w:rsidRPr="00E92E66">
        <w:t xml:space="preserve">On the other hand, the findings of a recent study that was carried out by Li et al. (2024) and titled "Causal Discovery from Poisson Branching Structural Causal Model Using High-Order Cumulant with Path Analysis" provide theoretical conclusions that prove the connection between the route and the cumulant. </w:t>
      </w:r>
      <w:r w:rsidR="009C12C8" w:rsidRPr="009C12C8">
        <w:t xml:space="preserve">These findings also demonstrate that path information can be obtained from the </w:t>
      </w:r>
      <w:r w:rsidR="009C12C8" w:rsidRPr="009C12C8">
        <w:lastRenderedPageBreak/>
        <w:t>cumulant. It is not possible to find this level of theoretical rigor in the work that is being evaluated.</w:t>
      </w:r>
    </w:p>
    <w:p w14:paraId="75E6782C" w14:textId="77777777" w:rsidR="009C12C8" w:rsidRPr="009C12C8" w:rsidRDefault="009C12C8" w:rsidP="009C12C8">
      <w:pPr>
        <w:pStyle w:val="GvdeMetni"/>
        <w:spacing w:before="350" w:line="360" w:lineRule="auto"/>
        <w:ind w:left="120" w:right="121"/>
        <w:jc w:val="both"/>
      </w:pPr>
      <w:r w:rsidRPr="009C12C8">
        <w:t>One other problem with the Monte Carlo method that is discussed in this article is that it does not have any theoretical error boundaries. The accuracy of the approximation is not examined, and there is no discussion of how the estimator performs under other conditions, such as different degrees of noise or different sample sizes. Neither of these aspects are discussed. The authors choose important parameters, such as β = 0.2 and N = 4096, without providing any theoretical reason for their selection. Furthermore, they do not provide any argument to support their selection of these numbers. Concerns have been raised regarding the robustness of the Monte Carlo estimator due to the fact that there neither a bias-variance analysis nor an exploration of potential failure cases has been conducted.</w:t>
      </w:r>
    </w:p>
    <w:p w14:paraId="5EEEE051" w14:textId="77777777" w:rsidR="009C12C8" w:rsidRDefault="009C12C8" w:rsidP="009C12C8">
      <w:pPr>
        <w:pStyle w:val="Stil2"/>
        <w:numPr>
          <w:ilvl w:val="0"/>
          <w:numId w:val="0"/>
        </w:numPr>
        <w:ind w:left="1679"/>
        <w:rPr>
          <w:i w:val="0"/>
          <w:iCs w:val="0"/>
        </w:rPr>
      </w:pPr>
    </w:p>
    <w:p w14:paraId="0BD8C7C3" w14:textId="6539368E" w:rsidR="00503048" w:rsidRPr="00503048" w:rsidRDefault="00503048" w:rsidP="00503048">
      <w:pPr>
        <w:pStyle w:val="Stil2"/>
        <w:rPr>
          <w:i w:val="0"/>
          <w:iCs w:val="0"/>
        </w:rPr>
      </w:pPr>
      <w:r w:rsidRPr="00503048">
        <w:rPr>
          <w:i w:val="0"/>
          <w:iCs w:val="0"/>
        </w:rPr>
        <w:t>Issues with Bayesian Optimization Framework</w:t>
      </w:r>
    </w:p>
    <w:p w14:paraId="76147069" w14:textId="77777777" w:rsidR="00E92E66" w:rsidRPr="00E92E66" w:rsidRDefault="00E92E66" w:rsidP="00E92E66">
      <w:pPr>
        <w:pStyle w:val="GvdeMetni"/>
        <w:spacing w:before="350" w:line="360" w:lineRule="auto"/>
        <w:ind w:left="120" w:right="121"/>
        <w:jc w:val="both"/>
      </w:pPr>
      <w:r w:rsidRPr="00E92E66">
        <w:t>The intervention selection process is refined by the use of Bayesian optimization in this research; however, the optimization framework does not provide any theoretical assurances. The Bayesian optimization process does not appear to approach an optimal intervention strategy, and there is no evidence to support this claim. Furthermore, there is no formal establishment of the relationship between the surrogate function that is maximized by Bayesian optimization and the actual causal objective. In the absence of such a relationship, it is not evident whether the optimization strategy that has been provided is actually solving the problem that was intended to be solved.</w:t>
      </w:r>
    </w:p>
    <w:p w14:paraId="683773E4" w14:textId="77777777" w:rsidR="00F65634" w:rsidRPr="00F65634" w:rsidRDefault="00F65634" w:rsidP="00F65634">
      <w:pPr>
        <w:pStyle w:val="GvdeMetni"/>
        <w:spacing w:before="350" w:line="360" w:lineRule="auto"/>
        <w:ind w:left="120" w:right="121"/>
        <w:jc w:val="both"/>
      </w:pPr>
      <w:r w:rsidRPr="00F65634">
        <w:t>Alternatively, the article written by Juárez (2023) and titled "Essays on Matching and Weighting for Causal Inference in Observational Studies" provides a comprehensive Monte Carlo simulation study that enables the evaluation of the performance of a variety of matching strategies, including theoretical reasons. This study was conducted in order to determine the effectiveness of these matching strategies.</w:t>
      </w:r>
    </w:p>
    <w:p w14:paraId="4A725491" w14:textId="0E413C67" w:rsidR="00503048" w:rsidRDefault="00E92E66" w:rsidP="00E92E66">
      <w:pPr>
        <w:pStyle w:val="GvdeMetni"/>
        <w:spacing w:before="350" w:line="360" w:lineRule="auto"/>
        <w:ind w:left="120" w:right="121"/>
        <w:jc w:val="both"/>
      </w:pPr>
      <w:r w:rsidRPr="00E92E66">
        <w:t xml:space="preserve">In order to determine if Bayesian optimization effectively reduces intervention uncertainty over time, it would be essential to do a regret bound analysis. </w:t>
      </w:r>
      <w:r w:rsidR="00503048">
        <w:t>The authors provide empirical results showing improved performance, but without a formal proof of convergence, the proposed optimization method cannot be considered a reliable or theoretically justified approach to causal discovery.</w:t>
      </w:r>
    </w:p>
    <w:p w14:paraId="3E4E2C01" w14:textId="77777777" w:rsidR="00E92E66" w:rsidRDefault="00E92E66" w:rsidP="00E92E66">
      <w:pPr>
        <w:pStyle w:val="GvdeMetni"/>
        <w:spacing w:before="350" w:line="360" w:lineRule="auto"/>
        <w:ind w:left="120" w:right="121"/>
        <w:jc w:val="both"/>
      </w:pPr>
    </w:p>
    <w:p w14:paraId="6AE6FE62" w14:textId="77777777" w:rsidR="00E92E66" w:rsidRDefault="00E92E66" w:rsidP="00E92E66">
      <w:pPr>
        <w:pStyle w:val="GvdeMetni"/>
        <w:spacing w:before="350" w:line="360" w:lineRule="auto"/>
        <w:ind w:left="120" w:right="121"/>
        <w:jc w:val="both"/>
      </w:pPr>
    </w:p>
    <w:p w14:paraId="0463C5A0" w14:textId="35FFB6B9" w:rsidR="00503048" w:rsidRDefault="00503048">
      <w:pPr>
        <w:pStyle w:val="Balk2"/>
        <w:numPr>
          <w:ilvl w:val="1"/>
          <w:numId w:val="2"/>
        </w:numPr>
        <w:tabs>
          <w:tab w:val="left" w:pos="1134"/>
        </w:tabs>
        <w:ind w:hanging="752"/>
      </w:pPr>
      <w:bookmarkStart w:id="4" w:name="_Toc189530247"/>
      <w:r w:rsidRPr="00503048">
        <w:t>Foundational Theoretical Issues</w:t>
      </w:r>
      <w:bookmarkEnd w:id="4"/>
    </w:p>
    <w:p w14:paraId="4C5077A3" w14:textId="77777777" w:rsidR="00E92E66" w:rsidRPr="00E92E66" w:rsidRDefault="009C12C8" w:rsidP="00E92E66">
      <w:pPr>
        <w:pStyle w:val="GvdeMetni"/>
        <w:spacing w:before="350" w:line="360" w:lineRule="auto"/>
        <w:ind w:left="120" w:right="121"/>
        <w:jc w:val="both"/>
      </w:pPr>
      <w:r w:rsidRPr="009C12C8">
        <w:t xml:space="preserve">In addition to these particular shortcomings, the work does not address a number of fundamental theoretical difficulties that are typical in the field of causal discovery research. </w:t>
      </w:r>
      <w:r w:rsidR="00E92E66" w:rsidRPr="00E92E66">
        <w:t>There is no identifiability analysis, which is one of the most significant concerns that exists. The paper does not establish either the assumptions from which the proposed approach derives valid causal inferences or the assumptions themselves. Neither of these are established. Because there is no formal treatment of identifiability requirements, there is a lack of clarity regarding the generalizability of the technique outside the specific synthetic datasets that were utilized in the experiments. This is because the studies were conducted using this unique synthetic dataset.</w:t>
      </w:r>
    </w:p>
    <w:p w14:paraId="5C75165D" w14:textId="77777777" w:rsidR="00F65634" w:rsidRPr="00F65634" w:rsidRDefault="009C12C8" w:rsidP="00F65634">
      <w:pPr>
        <w:pStyle w:val="GvdeMetni"/>
        <w:spacing w:before="350" w:line="360" w:lineRule="auto"/>
        <w:ind w:left="120" w:right="121"/>
        <w:jc w:val="both"/>
      </w:pPr>
      <w:r w:rsidRPr="009C12C8">
        <w:t xml:space="preserve">A proof of sample complexity is still another one of the elements that is missing. However, there is no formal analysis that quantifies the number of interventions that are required to obtain meaningful causal inferences, despite the fact that the study implies that their method requires fewer interventions than alternative approaches. In order to determine whether or not the strategy is effective in real-world situations, it would be essential to establish a theoretical sample complexity bound. The absence of this analysis indicates that the proposed intervention selection procedure might not be able to scale adequately to applications in the real world. </w:t>
      </w:r>
      <w:r w:rsidR="00F65634" w:rsidRPr="00F65634">
        <w:t>Zhu et al. (2024) offer solutions that are not only precise but also modular, and they are able to be changed to a wide variety of experimental settings and limitations. This is only one example. In the design of interventions, this demonstrates a method that is more rigorous in character than the one that was previously used.</w:t>
      </w:r>
    </w:p>
    <w:p w14:paraId="21034CEF" w14:textId="51D3EFCB" w:rsidR="00E92E66" w:rsidRPr="00E92E66" w:rsidRDefault="00F65634" w:rsidP="00F65634">
      <w:pPr>
        <w:pStyle w:val="GvdeMetni"/>
        <w:spacing w:before="350" w:line="360" w:lineRule="auto"/>
        <w:ind w:left="120" w:right="121"/>
        <w:jc w:val="both"/>
      </w:pPr>
      <w:r w:rsidRPr="00F65634">
        <w:t xml:space="preserve">Several of the remarks that are included in the document are regarded as being among the most important ones that it contains. The assertion that their method raises the likelihood of collecting evidence that is both definitive and accurate is not backed by any kind of formal proof, despite the fact that the authors claim that their method in reality increases the likelihood of acquiring such evidence. </w:t>
      </w:r>
      <w:r w:rsidR="00E92E66" w:rsidRPr="00E92E66">
        <w:t>Although the work makes the recommendation that Bayes factors are beneficial for optimizing interventions, it does not give a theoretical derivation that establishes the relationship between Bayes factors and the choices that are ideal for interventions. This is despite the fact that the work makes the suggestion. In a similar vein, the Monte Carlo approximation scheme is not reviewed, which means that the potential sources of bias and variation are not investigated. There is no investigation into these potential sources.</w:t>
      </w:r>
    </w:p>
    <w:p w14:paraId="6CD33240" w14:textId="77777777" w:rsidR="00AA44B7" w:rsidRPr="00AA44B7" w:rsidRDefault="00E92E66" w:rsidP="00AA44B7">
      <w:pPr>
        <w:pStyle w:val="GvdeMetni"/>
        <w:spacing w:before="350" w:line="360" w:lineRule="auto"/>
        <w:ind w:left="120" w:right="121"/>
        <w:jc w:val="both"/>
      </w:pPr>
      <w:r w:rsidRPr="00E92E66">
        <w:t xml:space="preserve">Despite the fact that it presents an appealing methodological approach to the identification of causal </w:t>
      </w:r>
      <w:r w:rsidRPr="00E92E66">
        <w:lastRenderedPageBreak/>
        <w:t xml:space="preserve">linkages, the study ultimately fails to produce a rigorous theoretical contribution. This is despite the fact that it does provide a fascinating methodological approach. </w:t>
      </w:r>
      <w:r w:rsidR="009C12C8" w:rsidRPr="009C12C8">
        <w:t xml:space="preserve">A significant number of its essential mathematical qualities are presumed rather than demonstrated, and the framework does not include the formal guarantees that are required to be regarded as a foundational advancement in the field of causal discovery research. </w:t>
      </w:r>
      <w:r w:rsidR="00AA44B7" w:rsidRPr="00AA44B7">
        <w:t>Furthermore, the linkages between the proposed method and the existing theoretical work are not well-established, which makes it impossible to evaluate whether or not the approach is reasonable from a theoretical position. This limitation makes it impossible to determine whether or not the approach is viable. Taking into consideration these limits, the study is more correctly described as a contribution to the field of technique than as a true theoretical innovation. It is not possible to consider it a legitimate theoretical contribution for a major machine learning conference without undergoing extensive revisions. This is due to the fact that it does not have any mathematical basis. In spite of the fact that its ideas might have some application in the real world, this assertion is made.</w:t>
      </w:r>
    </w:p>
    <w:p w14:paraId="4BD366EE" w14:textId="7D3BA9EC" w:rsidR="009C12C8" w:rsidRPr="009C12C8" w:rsidRDefault="009C12C8" w:rsidP="00E92E66">
      <w:pPr>
        <w:pStyle w:val="GvdeMetni"/>
        <w:spacing w:before="350" w:line="360" w:lineRule="auto"/>
        <w:ind w:left="120" w:right="121"/>
        <w:jc w:val="both"/>
      </w:pPr>
      <w:r w:rsidRPr="009C12C8">
        <w:t>.</w:t>
      </w:r>
    </w:p>
    <w:p w14:paraId="568865D6" w14:textId="77777777" w:rsidR="00841513" w:rsidRDefault="00841513">
      <w:r>
        <w:br w:type="page"/>
      </w:r>
    </w:p>
    <w:p w14:paraId="52C230CB" w14:textId="77777777" w:rsidR="00841513" w:rsidRPr="00841513" w:rsidRDefault="00841513">
      <w:pPr>
        <w:pStyle w:val="Balk1"/>
        <w:numPr>
          <w:ilvl w:val="0"/>
          <w:numId w:val="2"/>
        </w:numPr>
        <w:tabs>
          <w:tab w:val="left" w:pos="839"/>
          <w:tab w:val="left" w:pos="840"/>
        </w:tabs>
        <w:ind w:left="105" w:firstLine="0"/>
        <w:jc w:val="both"/>
        <w:rPr>
          <w:sz w:val="24"/>
          <w:szCs w:val="24"/>
        </w:rPr>
      </w:pPr>
      <w:bookmarkStart w:id="5" w:name="_Toc189530248"/>
      <w:r w:rsidRPr="00841513">
        <w:rPr>
          <w:spacing w:val="-2"/>
        </w:rPr>
        <w:lastRenderedPageBreak/>
        <w:t>Will you accept or reject the paper? Why? Can you please write a detail review of the paper, point out the pros and cons of the paper, including any possible errors?</w:t>
      </w:r>
      <w:bookmarkEnd w:id="5"/>
      <w:r w:rsidRPr="00841513">
        <w:t xml:space="preserve"> </w:t>
      </w:r>
    </w:p>
    <w:p w14:paraId="118D644D" w14:textId="77777777" w:rsidR="00841513" w:rsidRDefault="00841513" w:rsidP="00841513">
      <w:pPr>
        <w:pStyle w:val="Balk1"/>
        <w:tabs>
          <w:tab w:val="left" w:pos="839"/>
          <w:tab w:val="left" w:pos="840"/>
        </w:tabs>
        <w:jc w:val="both"/>
      </w:pPr>
    </w:p>
    <w:p w14:paraId="765E6E0F" w14:textId="6C9D6DC1" w:rsidR="00A64A9F" w:rsidRDefault="00A64A9F">
      <w:pPr>
        <w:pStyle w:val="Balk2"/>
        <w:numPr>
          <w:ilvl w:val="1"/>
          <w:numId w:val="2"/>
        </w:numPr>
        <w:tabs>
          <w:tab w:val="left" w:pos="1134"/>
        </w:tabs>
        <w:ind w:hanging="752"/>
      </w:pPr>
      <w:bookmarkStart w:id="6" w:name="_Toc189530249"/>
      <w:r w:rsidRPr="00A64A9F">
        <w:t>Strengths of the Paper</w:t>
      </w:r>
      <w:bookmarkEnd w:id="6"/>
    </w:p>
    <w:p w14:paraId="22565C5C" w14:textId="77777777" w:rsidR="00AA44B7" w:rsidRPr="00AA44B7" w:rsidRDefault="00E92E66" w:rsidP="00AA44B7">
      <w:pPr>
        <w:pStyle w:val="GvdeMetni"/>
        <w:spacing w:before="350" w:line="360" w:lineRule="auto"/>
        <w:ind w:left="120" w:right="121"/>
        <w:jc w:val="both"/>
      </w:pPr>
      <w:r w:rsidRPr="00E92E66">
        <w:t xml:space="preserve">This article presents a novel intervention selection technique in the field of causal discovery. </w:t>
      </w:r>
      <w:r w:rsidR="00AA44B7" w:rsidRPr="00AA44B7">
        <w:t>It accomplishes this by putting more of an emphasis on evidence that is conclusive and accurate, as opposed to the more traditional approach of information collecting. This indicates a fundamental shift in conceptualization that has the potential to result in intervention strategies that are more effective, particularly in situations when interventions that are expensive are being implemented. An intriguing deviation from the standard methods that are based on mutual information is the employment of Bayes factors as a means of measuring the confidence of the outcome of an intervention. Bayes factors are a type of statistical model.</w:t>
      </w:r>
    </w:p>
    <w:p w14:paraId="38BF0B71" w14:textId="2A56DE88" w:rsidR="009C12C8" w:rsidRPr="009C12C8" w:rsidRDefault="00E92E66" w:rsidP="00E92E66">
      <w:pPr>
        <w:pStyle w:val="GvdeMetni"/>
        <w:spacing w:before="350" w:line="360" w:lineRule="auto"/>
        <w:ind w:left="120" w:right="121"/>
        <w:jc w:val="both"/>
      </w:pPr>
      <w:r w:rsidRPr="00E92E66">
        <w:t>An additional significant contribution is the utilization of Bayesian optimization for the purpose of adaptive intervention selection. Bayesian optimization, when properly implemented, enables an iterative refining process, which, in comparison to heuristic or random selection procedures, has the potential to lead to an improvement in the effectiveness of human interaction.</w:t>
      </w:r>
      <w:r w:rsidR="009C12C8" w:rsidRPr="009C12C8">
        <w:t>In spite of the fact that the paper does not provide any formal assurances of convergence, the empirical findings that it presents indicate that Bayesian optimization can assist in reducing the number of interventions that are necessary for synthetic trials.</w:t>
      </w:r>
    </w:p>
    <w:p w14:paraId="1418DE12" w14:textId="77777777" w:rsidR="0039020B" w:rsidRPr="0039020B" w:rsidRDefault="0039020B" w:rsidP="0039020B">
      <w:pPr>
        <w:pStyle w:val="GvdeMetni"/>
        <w:spacing w:before="350" w:line="360" w:lineRule="auto"/>
        <w:ind w:left="120" w:right="121"/>
        <w:jc w:val="both"/>
      </w:pPr>
      <w:r w:rsidRPr="0039020B">
        <w:t>Furthermore, the synthetic experiments offer preliminary evidence that the suggested method is capable of outperforming conventional baselines, such as knowledge gain-based methods and random intervention selection processes. Based on the findings, it appears that the Probability of Decisive and Correct Evidence (PDC) metric has the potential to lead intervention selection in a more effective manner than other techniques, provided that specific controlled conditions are satisfied. The fact that this is only applicable to simulated contexts does not change the fact that it offers an empirical basis for further investigation.</w:t>
      </w:r>
    </w:p>
    <w:p w14:paraId="2A99C20B" w14:textId="77777777" w:rsidR="0039020B" w:rsidRDefault="0039020B" w:rsidP="00A64A9F">
      <w:pPr>
        <w:pStyle w:val="GvdeMetni"/>
        <w:spacing w:before="350" w:line="360" w:lineRule="auto"/>
        <w:ind w:left="120" w:right="121"/>
        <w:jc w:val="both"/>
      </w:pPr>
    </w:p>
    <w:p w14:paraId="47373ED9" w14:textId="77777777" w:rsidR="00A64A9F" w:rsidRDefault="00A64A9F" w:rsidP="00A64A9F">
      <w:pPr>
        <w:pStyle w:val="GvdeMetni"/>
        <w:spacing w:before="350" w:line="360" w:lineRule="auto"/>
        <w:ind w:left="120" w:right="121"/>
        <w:jc w:val="both"/>
      </w:pPr>
    </w:p>
    <w:p w14:paraId="65C30E0B" w14:textId="77777777" w:rsidR="00E92E66" w:rsidRPr="00A64A9F" w:rsidRDefault="00E92E66" w:rsidP="00A64A9F">
      <w:pPr>
        <w:pStyle w:val="GvdeMetni"/>
        <w:spacing w:before="350" w:line="360" w:lineRule="auto"/>
        <w:ind w:left="120" w:right="121"/>
        <w:jc w:val="both"/>
      </w:pPr>
    </w:p>
    <w:p w14:paraId="7E043ADB" w14:textId="1F9F00BF" w:rsidR="00841513" w:rsidRDefault="00A64A9F">
      <w:pPr>
        <w:pStyle w:val="Balk2"/>
        <w:numPr>
          <w:ilvl w:val="1"/>
          <w:numId w:val="2"/>
        </w:numPr>
        <w:tabs>
          <w:tab w:val="left" w:pos="1134"/>
        </w:tabs>
        <w:ind w:hanging="752"/>
      </w:pPr>
      <w:bookmarkStart w:id="7" w:name="_Toc189530250"/>
      <w:r>
        <w:t>Weakness and Major Issues</w:t>
      </w:r>
      <w:bookmarkEnd w:id="7"/>
    </w:p>
    <w:p w14:paraId="525ED804" w14:textId="77777777" w:rsidR="00A64A9F" w:rsidRDefault="00A64A9F" w:rsidP="00A64A9F">
      <w:pPr>
        <w:pStyle w:val="Balk2"/>
        <w:tabs>
          <w:tab w:val="left" w:pos="1134"/>
        </w:tabs>
      </w:pPr>
    </w:p>
    <w:p w14:paraId="101FAA10" w14:textId="2CFA793F" w:rsidR="00A64A9F" w:rsidRPr="00A64A9F" w:rsidRDefault="00A64A9F" w:rsidP="00A64A9F">
      <w:pPr>
        <w:pStyle w:val="Stil2"/>
        <w:rPr>
          <w:i w:val="0"/>
          <w:iCs w:val="0"/>
        </w:rPr>
      </w:pPr>
      <w:r w:rsidRPr="00A64A9F">
        <w:rPr>
          <w:i w:val="0"/>
          <w:iCs w:val="0"/>
        </w:rPr>
        <w:t>Lack of Proof That PDC is a Well-Defined Metric (Fundamental Flaw)</w:t>
      </w:r>
    </w:p>
    <w:p w14:paraId="20516E4D" w14:textId="77777777" w:rsidR="00AA44B7" w:rsidRPr="00AA44B7" w:rsidRDefault="00A64A9F" w:rsidP="00AA44B7">
      <w:pPr>
        <w:pStyle w:val="GvdeMetni"/>
        <w:spacing w:before="350" w:line="360" w:lineRule="auto"/>
        <w:ind w:left="120" w:right="121"/>
        <w:jc w:val="both"/>
      </w:pPr>
      <w:r w:rsidRPr="00A64A9F">
        <w:t xml:space="preserve">The paper introduces the Probability of Decisive and Correct Evidence (PDC) as a new criterion for intervention selection. However, there is no formal mathematical proof establishing that PDC is a well-defined metric for selecting interventions. The connection between PDC and existing Bayesian decision-theoretic frameworks is unclear, and there is no proof that maximizing PDC leads to optimal causal discovery outcomes. </w:t>
      </w:r>
      <w:r w:rsidR="00AA44B7" w:rsidRPr="00AA44B7">
        <w:t>PDC continues to be an intuitive heuristic rather than a formally stated choice criterion because it does not have a theoretical foundation. This limits the impact that it can have as a theoretical contribution.</w:t>
      </w:r>
    </w:p>
    <w:p w14:paraId="56AB70D6" w14:textId="77777777" w:rsidR="00A64A9F" w:rsidRDefault="00A64A9F" w:rsidP="00EC0B0E">
      <w:pPr>
        <w:pStyle w:val="GvdeMetni"/>
        <w:spacing w:before="350" w:line="360" w:lineRule="auto"/>
        <w:ind w:left="120" w:right="121"/>
        <w:jc w:val="both"/>
      </w:pPr>
    </w:p>
    <w:p w14:paraId="3A3410CA" w14:textId="6C1CC961" w:rsidR="00A64A9F" w:rsidRPr="00A64A9F" w:rsidRDefault="00A64A9F" w:rsidP="00A64A9F">
      <w:pPr>
        <w:pStyle w:val="Stil2"/>
        <w:rPr>
          <w:i w:val="0"/>
          <w:iCs w:val="0"/>
        </w:rPr>
      </w:pPr>
      <w:r w:rsidRPr="00A64A9F">
        <w:rPr>
          <w:i w:val="0"/>
          <w:iCs w:val="0"/>
        </w:rPr>
        <w:t>No Convergence Guarantees for Bayesian Optimization</w:t>
      </w:r>
    </w:p>
    <w:p w14:paraId="50A5945D" w14:textId="0D4A0752" w:rsidR="0039020B" w:rsidRPr="0039020B" w:rsidRDefault="00AA44B7" w:rsidP="00AA44B7">
      <w:pPr>
        <w:pStyle w:val="GvdeMetni"/>
        <w:spacing w:before="350" w:line="360" w:lineRule="auto"/>
        <w:ind w:left="120" w:right="121"/>
        <w:jc w:val="both"/>
      </w:pPr>
      <w:r w:rsidRPr="00AA44B7">
        <w:t xml:space="preserve">Bayesian optimization is used in the study to refine intervention choices; nevertheless, the publication does not give any data to suggest that the optimization approach converges to an optimal intervention plan. The study was conducted in order to refine intervention choices. </w:t>
      </w:r>
      <w:r w:rsidR="00E92E66" w:rsidRPr="00E92E66">
        <w:t xml:space="preserve">Currently, there is no regret bound analysis available, which means that it is impossible to establish whether or not the technique effectively reduces uncertainty over time. Furthermore, the research does not conduct a formal investigation of the relationship between the surrogate function that is improved in Bayesian optimization and the underlying causal aim. This is a significant limitation of the study. </w:t>
      </w:r>
      <w:r w:rsidR="0039020B" w:rsidRPr="0039020B">
        <w:t>As a result, it is not evident whether the optimization process is actually enhancing causal inference. Under these circumstances, Bayesian optimization continues to be an empirical heuristic rather than a theoretically justified strategy. This is because these guarantees are not present.</w:t>
      </w:r>
    </w:p>
    <w:p w14:paraId="6F7C52AB" w14:textId="77777777" w:rsidR="00A64A9F" w:rsidRDefault="00A64A9F" w:rsidP="00EC0B0E">
      <w:pPr>
        <w:pStyle w:val="GvdeMetni"/>
        <w:spacing w:before="350" w:line="360" w:lineRule="auto"/>
        <w:ind w:left="120" w:right="121"/>
        <w:jc w:val="both"/>
      </w:pPr>
    </w:p>
    <w:p w14:paraId="54189500" w14:textId="520E068A" w:rsidR="00A64A9F" w:rsidRPr="00A64A9F" w:rsidRDefault="00A64A9F" w:rsidP="00A64A9F">
      <w:pPr>
        <w:pStyle w:val="Stil2"/>
        <w:rPr>
          <w:i w:val="0"/>
          <w:iCs w:val="0"/>
        </w:rPr>
      </w:pPr>
      <w:r w:rsidRPr="00A64A9F">
        <w:rPr>
          <w:i w:val="0"/>
          <w:iCs w:val="0"/>
        </w:rPr>
        <w:t>Monte Carlo Estimation Lacks Error Bounds and Convergence Analysis</w:t>
      </w:r>
    </w:p>
    <w:p w14:paraId="2F217014" w14:textId="2E2B0511" w:rsidR="0039020B" w:rsidRPr="0039020B" w:rsidRDefault="00E92E66" w:rsidP="00E92E66">
      <w:pPr>
        <w:pStyle w:val="GvdeMetni"/>
        <w:spacing w:before="350" w:line="360" w:lineRule="auto"/>
        <w:ind w:left="120" w:right="121"/>
        <w:jc w:val="both"/>
      </w:pPr>
      <w:r w:rsidRPr="00E92E66">
        <w:t xml:space="preserve">In order to estimate the PDC metric, the study makes use of Monte Carlo estimates; yet, it does not provide any theoretical guarantees regarding the dependability of the approximation. Although Equation 8 provides an estimate that combines ReLU and exponential smoothing, the article does not contain a demonstration of convergence or error limitations for this approximation. This is despite the fact that Equation 8 presents an estimate. </w:t>
      </w:r>
      <w:r w:rsidR="0039020B" w:rsidRPr="0039020B">
        <w:t xml:space="preserve">The parameter values that have been selected, such as β = 0.2 and N = 4096, appear to be arbitrary and lack any substantial theoretical explanation. </w:t>
      </w:r>
      <w:r w:rsidR="0039020B" w:rsidRPr="0039020B">
        <w:lastRenderedPageBreak/>
        <w:t>In this paradigm, the reliability of Monte Carlo estimate is questionable because there is no consideration of bias, variance, or robustness. This raises worries about the stability of the method when it is applied in real-world situations.</w:t>
      </w:r>
    </w:p>
    <w:p w14:paraId="64F667FB" w14:textId="77777777" w:rsidR="00A64A9F" w:rsidRDefault="00A64A9F" w:rsidP="00EC0B0E">
      <w:pPr>
        <w:pStyle w:val="GvdeMetni"/>
        <w:spacing w:before="350" w:line="360" w:lineRule="auto"/>
        <w:ind w:left="120" w:right="121"/>
        <w:jc w:val="both"/>
      </w:pPr>
    </w:p>
    <w:p w14:paraId="409C45BA" w14:textId="736147CC" w:rsidR="00A64A9F" w:rsidRPr="00A64A9F" w:rsidRDefault="00A64A9F" w:rsidP="00A64A9F">
      <w:pPr>
        <w:pStyle w:val="Stil2"/>
        <w:rPr>
          <w:i w:val="0"/>
          <w:iCs w:val="0"/>
        </w:rPr>
      </w:pPr>
      <w:r w:rsidRPr="00A64A9F">
        <w:rPr>
          <w:i w:val="0"/>
          <w:iCs w:val="0"/>
        </w:rPr>
        <w:t>No Sample Complexity Analysis for Intervention Efficiency</w:t>
      </w:r>
    </w:p>
    <w:p w14:paraId="42448107" w14:textId="77777777" w:rsidR="00AA44B7" w:rsidRPr="00AA44B7" w:rsidRDefault="0039020B" w:rsidP="00AA44B7">
      <w:pPr>
        <w:pStyle w:val="GvdeMetni"/>
        <w:spacing w:before="350" w:line="360" w:lineRule="auto"/>
        <w:ind w:left="120" w:right="121"/>
        <w:jc w:val="both"/>
      </w:pPr>
      <w:r w:rsidRPr="0039020B">
        <w:t xml:space="preserve">According to the authors, their methodology minimizes the number of interventions that are necessary in comparison to other approaches that are currently in use. </w:t>
      </w:r>
      <w:r w:rsidR="00AA44B7" w:rsidRPr="00AA44B7">
        <w:t>The research, on the other hand, does not provide a full sample complexity analysis that estimates the number of treatments that are necessary to obtain a causal conclusion that can be relied upon. A huge omission has been made here. A full theoretical examination of intervention efficiency is required in order to ascertain whether the technique genuinely improves intervention selection or whether the reported efficiency increases are particular to the experimental design. This investigation is important in order to determine whether the technique actually improves intervention selection.</w:t>
      </w:r>
    </w:p>
    <w:p w14:paraId="48392EDE" w14:textId="3A4B9131" w:rsidR="00A64A9F" w:rsidRDefault="00A64A9F" w:rsidP="00EC0B0E">
      <w:pPr>
        <w:pStyle w:val="GvdeMetni"/>
        <w:spacing w:before="350" w:line="360" w:lineRule="auto"/>
        <w:ind w:left="120" w:right="121"/>
        <w:jc w:val="both"/>
      </w:pPr>
    </w:p>
    <w:p w14:paraId="33F81F39" w14:textId="41D2DAC7" w:rsidR="00A64A9F" w:rsidRDefault="00A64A9F" w:rsidP="00A64A9F">
      <w:pPr>
        <w:pStyle w:val="Stil2"/>
        <w:rPr>
          <w:i w:val="0"/>
          <w:iCs w:val="0"/>
        </w:rPr>
      </w:pPr>
      <w:r w:rsidRPr="00A64A9F">
        <w:rPr>
          <w:i w:val="0"/>
          <w:iCs w:val="0"/>
        </w:rPr>
        <w:t>Limited Empirical Validation: Only Tested on Synthetic Data</w:t>
      </w:r>
    </w:p>
    <w:p w14:paraId="129F8088" w14:textId="77777777" w:rsidR="00A64A9F" w:rsidRDefault="00A64A9F" w:rsidP="00A64A9F">
      <w:pPr>
        <w:pStyle w:val="Stil1"/>
        <w:numPr>
          <w:ilvl w:val="0"/>
          <w:numId w:val="0"/>
        </w:numPr>
        <w:ind w:left="1469" w:hanging="630"/>
      </w:pPr>
    </w:p>
    <w:p w14:paraId="0F173931" w14:textId="3CA2B90F" w:rsidR="0039020B" w:rsidRPr="0039020B" w:rsidRDefault="00E92E66" w:rsidP="00E92E66">
      <w:pPr>
        <w:pStyle w:val="GvdeMetni"/>
        <w:spacing w:before="350" w:line="360" w:lineRule="auto"/>
        <w:ind w:left="120" w:right="121"/>
        <w:jc w:val="both"/>
      </w:pPr>
      <w:r w:rsidRPr="00E92E66">
        <w:t xml:space="preserve"> The empirical validation, on the other hand, is restricted to synthetic datasets, which might not necessarily be representative of the challenges that are connected with the identification of causal linkages in the real world. However, the experiments do not take into account any model misspecification, hidden confounding factors, or real-world causal structures. The experiments take place under controlled noise distributions and evaluate the approach. </w:t>
      </w:r>
      <w:r w:rsidR="0039020B" w:rsidRPr="0039020B">
        <w:t>In the absence of validation on datasets taken from the actual world, it is difficult to determine whether the proposed method is applicable to situations that are not artificially simulated experimentation.</w:t>
      </w:r>
    </w:p>
    <w:p w14:paraId="3F28A2C9" w14:textId="77777777" w:rsidR="00AA44B7" w:rsidRDefault="00AA44B7" w:rsidP="00AA44B7">
      <w:pPr>
        <w:pStyle w:val="GvdeMetni"/>
        <w:spacing w:before="350" w:line="360" w:lineRule="auto"/>
        <w:ind w:left="120" w:right="121"/>
        <w:jc w:val="both"/>
      </w:pPr>
      <w:r w:rsidRPr="00AA44B7">
        <w:t>When these significant theoretical and practical restrictions are taken into consideration, the paper cannot be accepted in its current form.</w:t>
      </w:r>
    </w:p>
    <w:p w14:paraId="2AF48D87" w14:textId="77777777" w:rsidR="00AA44B7" w:rsidRPr="00AA44B7" w:rsidRDefault="00AA44B7" w:rsidP="00AA44B7">
      <w:pPr>
        <w:pStyle w:val="GvdeMetni"/>
        <w:spacing w:before="350" w:line="360" w:lineRule="auto"/>
        <w:ind w:left="120" w:right="121"/>
        <w:jc w:val="both"/>
      </w:pPr>
    </w:p>
    <w:p w14:paraId="50875E9E" w14:textId="23958438" w:rsidR="00A64A9F" w:rsidRDefault="00A64A9F">
      <w:pPr>
        <w:pStyle w:val="Balk2"/>
        <w:numPr>
          <w:ilvl w:val="1"/>
          <w:numId w:val="2"/>
        </w:numPr>
        <w:tabs>
          <w:tab w:val="left" w:pos="1134"/>
        </w:tabs>
        <w:ind w:hanging="752"/>
      </w:pPr>
      <w:bookmarkStart w:id="8" w:name="_Toc189530251"/>
      <w:r>
        <w:t>F</w:t>
      </w:r>
      <w:r w:rsidRPr="00A64A9F">
        <w:t>inal Recommendation: Reject</w:t>
      </w:r>
      <w:bookmarkEnd w:id="8"/>
    </w:p>
    <w:p w14:paraId="0495E96A" w14:textId="764E63A5" w:rsidR="0039020B" w:rsidRPr="0039020B" w:rsidRDefault="00AA44B7" w:rsidP="00AA44B7">
      <w:pPr>
        <w:pStyle w:val="GvdeMetni"/>
        <w:spacing w:before="350" w:line="360" w:lineRule="auto"/>
        <w:ind w:left="120" w:right="121"/>
        <w:jc w:val="both"/>
      </w:pPr>
      <w:r w:rsidRPr="00AA44B7">
        <w:t xml:space="preserve">An exciting methodological notion is offered in this work by introducing the PDC measure and bringing Bayesian optimization into the process of causal discovery. Both of these innovations are </w:t>
      </w:r>
      <w:r w:rsidRPr="00AA44B7">
        <w:lastRenderedPageBreak/>
        <w:t xml:space="preserve">presented in this paper. </w:t>
      </w:r>
      <w:r w:rsidR="0039020B" w:rsidRPr="0039020B">
        <w:t>The fact that it has large theoretical gaps, a lack of formal proofs, and insufficient empirical validation, on the other hand, makes it unsuitable for acceptance at a major machine learning conference such as NeurIPS, ICML, or ICLR.</w:t>
      </w:r>
    </w:p>
    <w:p w14:paraId="52983251" w14:textId="77777777" w:rsidR="00A64A9F" w:rsidRDefault="00A64A9F" w:rsidP="00A64A9F">
      <w:pPr>
        <w:widowControl/>
        <w:autoSpaceDE/>
        <w:autoSpaceDN/>
        <w:spacing w:before="100" w:beforeAutospacing="1" w:after="100" w:afterAutospacing="1"/>
        <w:rPr>
          <w:sz w:val="24"/>
          <w:szCs w:val="24"/>
        </w:rPr>
      </w:pPr>
      <w:r w:rsidRPr="00A64A9F">
        <w:rPr>
          <w:sz w:val="24"/>
          <w:szCs w:val="24"/>
        </w:rPr>
        <w:t>The key reasons for rejection, ranked in order of severity, are:</w:t>
      </w:r>
    </w:p>
    <w:p w14:paraId="455F4470" w14:textId="77777777" w:rsidR="00AA44B7" w:rsidRPr="00AA44B7" w:rsidRDefault="00AA44B7">
      <w:pPr>
        <w:pStyle w:val="GvdeMetni"/>
        <w:numPr>
          <w:ilvl w:val="0"/>
          <w:numId w:val="4"/>
        </w:numPr>
        <w:spacing w:line="360" w:lineRule="auto"/>
        <w:ind w:left="839" w:right="119" w:hanging="357"/>
        <w:contextualSpacing/>
        <w:jc w:val="both"/>
      </w:pPr>
      <w:r w:rsidRPr="00AA44B7">
        <w:t>Due to the absence of any evidence demonstrating that PDC is a well-defined statistic, its theoretical underpinning is lacking.</w:t>
      </w:r>
    </w:p>
    <w:p w14:paraId="73448475" w14:textId="77777777" w:rsidR="00AA44B7" w:rsidRPr="00AA44B7" w:rsidRDefault="00AA44B7">
      <w:pPr>
        <w:pStyle w:val="GvdeMetni"/>
        <w:numPr>
          <w:ilvl w:val="0"/>
          <w:numId w:val="4"/>
        </w:numPr>
        <w:spacing w:line="360" w:lineRule="auto"/>
        <w:ind w:left="839" w:right="119" w:hanging="357"/>
        <w:contextualSpacing/>
        <w:jc w:val="both"/>
      </w:pPr>
      <w:r w:rsidRPr="00AA44B7">
        <w:t>Bayesian optimization does not provide any assurances of convergence, which raises questions regarding whether or whether the method selects interventions in the most effective manner.</w:t>
      </w:r>
    </w:p>
    <w:p w14:paraId="5BF64346" w14:textId="77777777" w:rsidR="00AA44B7" w:rsidRPr="00AA44B7" w:rsidRDefault="00AA44B7">
      <w:pPr>
        <w:pStyle w:val="GvdeMetni"/>
        <w:numPr>
          <w:ilvl w:val="0"/>
          <w:numId w:val="4"/>
        </w:numPr>
        <w:spacing w:line="360" w:lineRule="auto"/>
        <w:ind w:left="839" w:right="119" w:hanging="357"/>
        <w:contextualSpacing/>
        <w:jc w:val="both"/>
      </w:pPr>
      <w:r w:rsidRPr="00AA44B7">
        <w:t>Due to the absence of error boundaries in Monte Carlo estimation, the dependability of the approximation is unknown.</w:t>
      </w:r>
    </w:p>
    <w:p w14:paraId="42A41A6B" w14:textId="77777777" w:rsidR="00AA44B7" w:rsidRPr="00AA44B7" w:rsidRDefault="00AA44B7">
      <w:pPr>
        <w:pStyle w:val="GvdeMetni"/>
        <w:numPr>
          <w:ilvl w:val="0"/>
          <w:numId w:val="4"/>
        </w:numPr>
        <w:spacing w:line="360" w:lineRule="auto"/>
        <w:ind w:left="839" w:right="119" w:hanging="357"/>
        <w:contextualSpacing/>
        <w:jc w:val="both"/>
      </w:pPr>
      <w:r w:rsidRPr="00AA44B7">
        <w:t>There was no examination of the sample complexity, which makes it difficult to determine the number of treatments that are necessary for reliable causal inference.</w:t>
      </w:r>
    </w:p>
    <w:p w14:paraId="2630B1CA" w14:textId="77777777" w:rsidR="00AA44B7" w:rsidRPr="00AA44B7" w:rsidRDefault="00AA44B7">
      <w:pPr>
        <w:pStyle w:val="GvdeMetni"/>
        <w:numPr>
          <w:ilvl w:val="0"/>
          <w:numId w:val="4"/>
        </w:numPr>
        <w:spacing w:line="360" w:lineRule="auto"/>
        <w:ind w:left="839" w:right="119" w:hanging="357"/>
        <w:contextualSpacing/>
        <w:jc w:val="both"/>
      </w:pPr>
      <w:r w:rsidRPr="00AA44B7">
        <w:t>There is a limited amount of empirical validation because all of the experiments are carried out on synthetic data without any evaluation of the real world.</w:t>
      </w:r>
    </w:p>
    <w:p w14:paraId="7CF018BE" w14:textId="77777777" w:rsidR="00A64A9F" w:rsidRDefault="00A64A9F" w:rsidP="00A64A9F">
      <w:pPr>
        <w:pStyle w:val="GvdeMetni"/>
        <w:spacing w:line="360" w:lineRule="auto"/>
        <w:ind w:right="119"/>
        <w:contextualSpacing/>
        <w:jc w:val="both"/>
      </w:pPr>
    </w:p>
    <w:p w14:paraId="2372C413" w14:textId="07DCA3BC" w:rsidR="00A64A9F" w:rsidRPr="00A64A9F" w:rsidRDefault="00A64A9F" w:rsidP="00B50AFF">
      <w:pPr>
        <w:widowControl/>
        <w:autoSpaceDE/>
        <w:autoSpaceDN/>
        <w:spacing w:before="100" w:beforeAutospacing="1" w:after="100" w:afterAutospacing="1"/>
        <w:rPr>
          <w:sz w:val="24"/>
          <w:szCs w:val="24"/>
        </w:rPr>
      </w:pPr>
      <w:r w:rsidRPr="00A64A9F">
        <w:rPr>
          <w:sz w:val="24"/>
          <w:szCs w:val="24"/>
        </w:rPr>
        <w:t>To improve the paper for future resubmission</w:t>
      </w:r>
      <w:r w:rsidRPr="00B50AFF">
        <w:rPr>
          <w:sz w:val="24"/>
          <w:szCs w:val="24"/>
        </w:rPr>
        <w:t xml:space="preserve"> </w:t>
      </w:r>
      <w:r w:rsidRPr="00A64A9F">
        <w:rPr>
          <w:sz w:val="24"/>
          <w:szCs w:val="24"/>
        </w:rPr>
        <w:t>, the authors should focus on several key areas:</w:t>
      </w:r>
    </w:p>
    <w:p w14:paraId="19B92700" w14:textId="77777777" w:rsidR="00AA44B7" w:rsidRPr="00AA44B7" w:rsidRDefault="00AA44B7">
      <w:pPr>
        <w:pStyle w:val="GvdeMetni"/>
        <w:numPr>
          <w:ilvl w:val="0"/>
          <w:numId w:val="4"/>
        </w:numPr>
        <w:spacing w:line="360" w:lineRule="auto"/>
        <w:ind w:left="839" w:right="119" w:hanging="357"/>
        <w:contextualSpacing/>
        <w:jc w:val="both"/>
      </w:pPr>
      <w:r w:rsidRPr="00AA44B7">
        <w:t>In order to prove that PDC is a valid and well-defined intervention selection metric, you are required to provide a written proof document.</w:t>
      </w:r>
    </w:p>
    <w:p w14:paraId="4F115585" w14:textId="77777777" w:rsidR="00AA44B7" w:rsidRPr="00AA44B7" w:rsidRDefault="00AA44B7">
      <w:pPr>
        <w:pStyle w:val="GvdeMetni"/>
        <w:numPr>
          <w:ilvl w:val="0"/>
          <w:numId w:val="4"/>
        </w:numPr>
        <w:spacing w:line="360" w:lineRule="auto"/>
        <w:ind w:left="839" w:right="119" w:hanging="357"/>
        <w:contextualSpacing/>
        <w:jc w:val="both"/>
      </w:pPr>
      <w:r w:rsidRPr="00AA44B7">
        <w:t>For the purpose of ensuring that the intervention selection process consistently improves causal inference, it is necessary to derive convergence guarantees for Bayesian optimization strategies.</w:t>
      </w:r>
    </w:p>
    <w:p w14:paraId="7F54C196" w14:textId="77777777" w:rsidR="00AA44B7" w:rsidRPr="00AA44B7" w:rsidRDefault="00AA44B7">
      <w:pPr>
        <w:pStyle w:val="GvdeMetni"/>
        <w:numPr>
          <w:ilvl w:val="0"/>
          <w:numId w:val="4"/>
        </w:numPr>
        <w:spacing w:line="360" w:lineRule="auto"/>
        <w:ind w:left="839" w:right="119" w:hanging="357"/>
        <w:contextualSpacing/>
        <w:jc w:val="both"/>
      </w:pPr>
      <w:r w:rsidRPr="00AA44B7">
        <w:t>A theoretical error analysis for Monte Carlo estimation should be included, along with the demonstration of convergence qualities and the provision of insights into bias-variance tradeoffs.</w:t>
      </w:r>
    </w:p>
    <w:p w14:paraId="7A051186" w14:textId="77777777" w:rsidR="00AA44B7" w:rsidRPr="00AA44B7" w:rsidRDefault="00AA44B7">
      <w:pPr>
        <w:pStyle w:val="GvdeMetni"/>
        <w:numPr>
          <w:ilvl w:val="0"/>
          <w:numId w:val="4"/>
        </w:numPr>
        <w:spacing w:line="360" w:lineRule="auto"/>
        <w:ind w:left="839" w:right="119" w:hanging="357"/>
        <w:contextualSpacing/>
        <w:jc w:val="both"/>
      </w:pPr>
      <w:r w:rsidRPr="00AA44B7">
        <w:t>Carry out a sample complexity analysis in order to determine the number of interventions that are necessary for the efficient detection of causal relationships.</w:t>
      </w:r>
    </w:p>
    <w:p w14:paraId="1B99AB3E" w14:textId="77777777" w:rsidR="00AA44B7" w:rsidRDefault="00AA44B7">
      <w:pPr>
        <w:pStyle w:val="GvdeMetni"/>
        <w:numPr>
          <w:ilvl w:val="0"/>
          <w:numId w:val="4"/>
        </w:numPr>
        <w:spacing w:line="360" w:lineRule="auto"/>
        <w:ind w:left="839" w:right="119" w:hanging="357"/>
        <w:contextualSpacing/>
        <w:jc w:val="both"/>
      </w:pPr>
      <w:r w:rsidRPr="00AA44B7">
        <w:t>Extend the empirical evaluation by putting the approach through its paces on real-world causal datasets and incorporating robustness tests to protect against hidden confounding factors and model misspecifications.</w:t>
      </w:r>
    </w:p>
    <w:p w14:paraId="27669D9C" w14:textId="77777777" w:rsidR="00AA44B7" w:rsidRPr="00AA44B7" w:rsidRDefault="00AA44B7" w:rsidP="00AA44B7">
      <w:pPr>
        <w:pStyle w:val="GvdeMetni"/>
        <w:spacing w:line="360" w:lineRule="auto"/>
        <w:ind w:left="839" w:right="119"/>
        <w:contextualSpacing/>
        <w:jc w:val="both"/>
      </w:pPr>
    </w:p>
    <w:p w14:paraId="02A7F2D8" w14:textId="77777777" w:rsidR="00AA44B7" w:rsidRPr="00AA44B7" w:rsidRDefault="00AA44B7" w:rsidP="00AA44B7">
      <w:pPr>
        <w:pStyle w:val="GvdeMetni"/>
        <w:spacing w:before="350" w:line="360" w:lineRule="auto"/>
        <w:ind w:left="120" w:right="121"/>
        <w:jc w:val="both"/>
      </w:pPr>
      <w:r w:rsidRPr="00AA44B7">
        <w:lastRenderedPageBreak/>
        <w:t>If these theoretical and empirical improvements are not made, the suggested method will continue to be heuristic rather than formally justified, which will restrict its acceptability in the most prestigious machine learning conferences.</w:t>
      </w:r>
    </w:p>
    <w:p w14:paraId="3BCCA76E" w14:textId="21C8F773" w:rsidR="00A64A9F" w:rsidRDefault="00A64A9F">
      <w:pPr>
        <w:rPr>
          <w:sz w:val="24"/>
          <w:szCs w:val="24"/>
        </w:rPr>
      </w:pPr>
      <w:r>
        <w:br w:type="page"/>
      </w:r>
    </w:p>
    <w:p w14:paraId="0B8DA077" w14:textId="4F7985D0" w:rsidR="00F11941" w:rsidRPr="00F11941" w:rsidRDefault="00F11941">
      <w:pPr>
        <w:pStyle w:val="Balk1"/>
        <w:numPr>
          <w:ilvl w:val="0"/>
          <w:numId w:val="2"/>
        </w:numPr>
        <w:tabs>
          <w:tab w:val="left" w:pos="839"/>
          <w:tab w:val="left" w:pos="840"/>
        </w:tabs>
        <w:ind w:left="105" w:firstLine="0"/>
        <w:jc w:val="both"/>
        <w:rPr>
          <w:spacing w:val="-2"/>
        </w:rPr>
      </w:pPr>
      <w:bookmarkStart w:id="9" w:name="_Toc189530252"/>
      <w:r w:rsidRPr="00F11941">
        <w:rPr>
          <w:spacing w:val="-2"/>
        </w:rPr>
        <w:lastRenderedPageBreak/>
        <w:t>Can you replicate their synthetic data generation results in Tensorflow probability? There is no need to replicate the actual experiment.</w:t>
      </w:r>
      <w:bookmarkEnd w:id="9"/>
    </w:p>
    <w:p w14:paraId="3A8DDAC7" w14:textId="28009A08" w:rsidR="00104E29" w:rsidRDefault="00AA44B7" w:rsidP="00AA44B7">
      <w:pPr>
        <w:pStyle w:val="GvdeMetni"/>
        <w:spacing w:before="350" w:line="360" w:lineRule="auto"/>
        <w:ind w:left="120" w:right="121"/>
        <w:jc w:val="both"/>
      </w:pPr>
      <w:r w:rsidRPr="00AA44B7">
        <w:t xml:space="preserve">The method of generating synthetic data was successfully accomplished in TensorFlow Probability by adhering to the framework that was given in the study. The algorithm is designed to reproduce the three different causal scenarios, which are direct causality X → Y, reverse causality X ← Y, and confounded causality X ← U → Y. This is accomplished by establishing suitable probabilistic models, implementing Bayesian updates, and producing samples by utilizing mixture noise distributions. The fact that the scatter plots and distributional features that were produced as a result are consistent with the expected theoretical behavior that was stated in the research demonstrates that the replication was carried out correctly. On a more specific level, Figure 1 illustrates the direct causal hypothesis (H1: X → Y), which states that X exerts direct control over Y. Furthermore, the scatter plot provides evidence that there is a structured dependency between X and Y, where Y is produced by employing a function of X in addition to additional random noise. As a result of the mixture noise model that was utilized in the process of data production, the distributions of X and Y display multimodal properties. </w:t>
      </w:r>
      <w:r w:rsidR="00104E29" w:rsidRPr="00104E29">
        <w:t xml:space="preserve">The functional form of the relationship is modeled as  </w:t>
      </w:r>
      <m:oMath>
        <m:r>
          <w:rPr>
            <w:rFonts w:ascii="Cambria Math" w:hAnsi="Cambria Math"/>
          </w:rPr>
          <m:t>Y=Atanh</m:t>
        </m:r>
        <m:d>
          <m:dPr>
            <m:ctrlPr>
              <w:rPr>
                <w:rFonts w:ascii="Cambria Math" w:hAnsi="Cambria Math"/>
                <w:i/>
              </w:rPr>
            </m:ctrlPr>
          </m:dPr>
          <m:e>
            <m:r>
              <w:rPr>
                <w:rFonts w:ascii="Cambria Math" w:hAnsi="Cambria Math"/>
              </w:rPr>
              <m:t>BX</m:t>
            </m:r>
          </m:e>
        </m:d>
        <m:r>
          <w:rPr>
            <w:rFonts w:ascii="Cambria Math" w:hAnsi="Cambria Math"/>
          </w:rPr>
          <m:t>+noise</m:t>
        </m:r>
      </m:oMath>
      <w:r w:rsidR="00104E29" w:rsidRPr="00104E29">
        <w:t xml:space="preserve"> resulting in a non-linear but distinguishable pattern. The full implementation and results are provided in the accompanying Jupyter Notebook</w:t>
      </w:r>
      <w:r w:rsidR="00104E29">
        <w:t>.</w:t>
      </w:r>
    </w:p>
    <w:p w14:paraId="43DDC694" w14:textId="77777777" w:rsidR="00AA44B7" w:rsidRDefault="00AA44B7" w:rsidP="00AA44B7">
      <w:pPr>
        <w:pStyle w:val="GvdeMetni"/>
        <w:spacing w:before="350" w:line="360" w:lineRule="auto"/>
        <w:ind w:left="120" w:right="121"/>
        <w:jc w:val="both"/>
      </w:pPr>
    </w:p>
    <w:p w14:paraId="32521FF9" w14:textId="77777777" w:rsidR="00F11941" w:rsidRPr="00F11941" w:rsidRDefault="00F11941" w:rsidP="00F11941">
      <w:pPr>
        <w:pStyle w:val="ResimYazs"/>
        <w:spacing w:line="360" w:lineRule="auto"/>
        <w:contextualSpacing/>
        <w:jc w:val="center"/>
        <w:rPr>
          <w:i w:val="0"/>
          <w:iCs w:val="0"/>
          <w:color w:val="auto"/>
          <w:sz w:val="22"/>
          <w:szCs w:val="22"/>
        </w:rPr>
      </w:pPr>
      <w:r w:rsidRPr="00F11941">
        <w:rPr>
          <w:i w:val="0"/>
          <w:iCs w:val="0"/>
          <w:noProof/>
          <w:color w:val="auto"/>
          <w:sz w:val="22"/>
          <w:szCs w:val="22"/>
        </w:rPr>
        <w:drawing>
          <wp:inline distT="0" distB="0" distL="0" distR="0" wp14:anchorId="42BDA481" wp14:editId="56EBC370">
            <wp:extent cx="5764696" cy="1879463"/>
            <wp:effectExtent l="19050" t="19050" r="26670" b="26035"/>
            <wp:docPr id="1047384460" name="Resim 1" descr="ekran görüntüsü,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84460" name="Resim 1" descr="ekran görüntüsü, diyagram içeren bir resim&#10;&#10;Yapay zeka tarafından oluşturulan içerik yanlış olabilir."/>
                    <pic:cNvPicPr/>
                  </pic:nvPicPr>
                  <pic:blipFill rotWithShape="1">
                    <a:blip r:embed="rId10"/>
                    <a:srcRect l="1801" r="4958"/>
                    <a:stretch/>
                  </pic:blipFill>
                  <pic:spPr bwMode="auto">
                    <a:xfrm>
                      <a:off x="0" y="0"/>
                      <a:ext cx="5765116" cy="1879600"/>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3EECD5CB" w14:textId="044337F8" w:rsidR="00F11941" w:rsidRPr="00F11941" w:rsidRDefault="00F11941" w:rsidP="00F11941">
      <w:pPr>
        <w:pStyle w:val="ResimYazs"/>
        <w:spacing w:line="360" w:lineRule="auto"/>
        <w:contextualSpacing/>
        <w:jc w:val="center"/>
        <w:rPr>
          <w:i w:val="0"/>
          <w:iCs w:val="0"/>
          <w:color w:val="auto"/>
          <w:sz w:val="22"/>
          <w:szCs w:val="22"/>
        </w:rPr>
      </w:pPr>
      <w:r w:rsidRPr="00F11941">
        <w:rPr>
          <w:i w:val="0"/>
          <w:iCs w:val="0"/>
          <w:color w:val="auto"/>
          <w:sz w:val="22"/>
          <w:szCs w:val="22"/>
        </w:rPr>
        <w:t xml:space="preserve">Figure </w:t>
      </w:r>
      <w:r w:rsidRPr="00F11941">
        <w:rPr>
          <w:i w:val="0"/>
          <w:iCs w:val="0"/>
          <w:color w:val="auto"/>
          <w:sz w:val="22"/>
          <w:szCs w:val="22"/>
        </w:rPr>
        <w:fldChar w:fldCharType="begin"/>
      </w:r>
      <w:r w:rsidRPr="00F11941">
        <w:rPr>
          <w:i w:val="0"/>
          <w:iCs w:val="0"/>
          <w:color w:val="auto"/>
          <w:sz w:val="22"/>
          <w:szCs w:val="22"/>
        </w:rPr>
        <w:instrText xml:space="preserve"> SEQ Figure \* ARABIC </w:instrText>
      </w:r>
      <w:r w:rsidRPr="00F11941">
        <w:rPr>
          <w:i w:val="0"/>
          <w:iCs w:val="0"/>
          <w:color w:val="auto"/>
          <w:sz w:val="22"/>
          <w:szCs w:val="22"/>
        </w:rPr>
        <w:fldChar w:fldCharType="separate"/>
      </w:r>
      <w:r w:rsidR="00BE2BC3">
        <w:rPr>
          <w:i w:val="0"/>
          <w:iCs w:val="0"/>
          <w:noProof/>
          <w:color w:val="auto"/>
          <w:sz w:val="22"/>
          <w:szCs w:val="22"/>
        </w:rPr>
        <w:t>1</w:t>
      </w:r>
      <w:r w:rsidRPr="00F11941">
        <w:rPr>
          <w:i w:val="0"/>
          <w:iCs w:val="0"/>
          <w:color w:val="auto"/>
          <w:sz w:val="22"/>
          <w:szCs w:val="22"/>
        </w:rPr>
        <w:fldChar w:fldCharType="end"/>
      </w:r>
      <w:r w:rsidRPr="00F11941">
        <w:rPr>
          <w:i w:val="0"/>
          <w:iCs w:val="0"/>
          <w:color w:val="auto"/>
          <w:sz w:val="22"/>
          <w:szCs w:val="22"/>
        </w:rPr>
        <w:t xml:space="preserve">.Causal Relationship from </w:t>
      </w:r>
      <w:r w:rsidRPr="00131CC2">
        <w:rPr>
          <w:color w:val="auto"/>
          <w:sz w:val="22"/>
          <w:szCs w:val="22"/>
        </w:rPr>
        <w:t>X</w:t>
      </w:r>
      <w:r w:rsidRPr="00F11941">
        <w:rPr>
          <w:i w:val="0"/>
          <w:iCs w:val="0"/>
          <w:color w:val="auto"/>
          <w:sz w:val="22"/>
          <w:szCs w:val="22"/>
        </w:rPr>
        <w:t xml:space="preserve"> to </w:t>
      </w:r>
      <w:r w:rsidRPr="00131CC2">
        <w:rPr>
          <w:color w:val="auto"/>
          <w:sz w:val="22"/>
          <w:szCs w:val="22"/>
        </w:rPr>
        <w:t>Y</w:t>
      </w:r>
    </w:p>
    <w:p w14:paraId="5BA13FC5" w14:textId="4D989ABE" w:rsidR="00EC0B0E" w:rsidRDefault="00EC0B0E" w:rsidP="00EC0B0E">
      <w:pPr>
        <w:pStyle w:val="GvdeMetni"/>
        <w:spacing w:before="350" w:line="360" w:lineRule="auto"/>
        <w:ind w:left="120" w:right="121"/>
        <w:jc w:val="both"/>
      </w:pPr>
    </w:p>
    <w:p w14:paraId="184CDF0C" w14:textId="77777777" w:rsidR="00AA44B7" w:rsidRDefault="00AA44B7" w:rsidP="00EC0B0E">
      <w:pPr>
        <w:pStyle w:val="GvdeMetni"/>
        <w:spacing w:before="350" w:line="360" w:lineRule="auto"/>
        <w:ind w:left="120" w:right="121"/>
        <w:jc w:val="both"/>
      </w:pPr>
    </w:p>
    <w:p w14:paraId="70C0CE37" w14:textId="77777777" w:rsidR="00AA44B7" w:rsidRPr="00AA44B7" w:rsidRDefault="00AA44B7" w:rsidP="00AA44B7">
      <w:pPr>
        <w:pStyle w:val="GvdeMetni"/>
        <w:spacing w:before="350" w:line="360" w:lineRule="auto"/>
        <w:ind w:left="120" w:right="121"/>
        <w:jc w:val="both"/>
      </w:pPr>
      <w:r w:rsidRPr="00AA44B7">
        <w:lastRenderedPageBreak/>
        <w:t>The hypothesis H0: X←Y, which is represented by Figure 2, is based on the assumption that the direction of causality is reversed and that X is the cause of Y. Despite the fact that the scatter plot should still show a correlation, the underlying causal process is different from the one shown in Figure 1. Based on the fact that they are derived from the same mixing noise model, the distributions of X and Y should be comparable to those shown in Figure 1. However, the dependency structure that exists between them might appear to be slightly different due to the fact that causality has been reversed. The purpose of this image is to assist in determining whether or not merely reversing the direction of causality alters the statistical features of the data that has been observed.</w:t>
      </w:r>
    </w:p>
    <w:p w14:paraId="5ACBB30E" w14:textId="77777777" w:rsidR="00AA44B7" w:rsidRDefault="00AA44B7" w:rsidP="00EC0B0E">
      <w:pPr>
        <w:pStyle w:val="GvdeMetni"/>
        <w:spacing w:before="350" w:line="360" w:lineRule="auto"/>
        <w:ind w:left="120" w:right="121"/>
        <w:jc w:val="both"/>
      </w:pPr>
    </w:p>
    <w:p w14:paraId="1F5F3211" w14:textId="77777777" w:rsidR="00F11941" w:rsidRPr="00F11941" w:rsidRDefault="00F11941" w:rsidP="00F11941">
      <w:pPr>
        <w:pStyle w:val="ResimYazs"/>
        <w:spacing w:line="360" w:lineRule="auto"/>
        <w:contextualSpacing/>
        <w:jc w:val="center"/>
        <w:rPr>
          <w:i w:val="0"/>
          <w:iCs w:val="0"/>
          <w:color w:val="auto"/>
          <w:sz w:val="22"/>
          <w:szCs w:val="22"/>
        </w:rPr>
      </w:pPr>
      <w:r w:rsidRPr="00F11941">
        <w:rPr>
          <w:i w:val="0"/>
          <w:iCs w:val="0"/>
          <w:noProof/>
          <w:color w:val="auto"/>
          <w:sz w:val="22"/>
          <w:szCs w:val="22"/>
        </w:rPr>
        <w:drawing>
          <wp:inline distT="0" distB="0" distL="0" distR="0" wp14:anchorId="4A30939A" wp14:editId="2F3F7D5F">
            <wp:extent cx="6182995" cy="1962150"/>
            <wp:effectExtent l="19050" t="19050" r="27305" b="19050"/>
            <wp:docPr id="907262602" name="Resim 1" descr="diyagram, öykü gelişim çizgisi; kumpas; grafiğini çıkarma,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62602" name="Resim 1" descr="diyagram, öykü gelişim çizgisi; kumpas; grafiğini çıkarma, ekran görüntüsü içeren bir resim&#10;&#10;Yapay zeka tarafından oluşturulan içerik yanlış olabilir."/>
                    <pic:cNvPicPr/>
                  </pic:nvPicPr>
                  <pic:blipFill>
                    <a:blip r:embed="rId11"/>
                    <a:stretch>
                      <a:fillRect/>
                    </a:stretch>
                  </pic:blipFill>
                  <pic:spPr>
                    <a:xfrm>
                      <a:off x="0" y="0"/>
                      <a:ext cx="6182995" cy="1962150"/>
                    </a:xfrm>
                    <a:prstGeom prst="rect">
                      <a:avLst/>
                    </a:prstGeom>
                    <a:ln w="9525">
                      <a:solidFill>
                        <a:schemeClr val="tx1"/>
                      </a:solidFill>
                    </a:ln>
                  </pic:spPr>
                </pic:pic>
              </a:graphicData>
            </a:graphic>
          </wp:inline>
        </w:drawing>
      </w:r>
    </w:p>
    <w:p w14:paraId="17CE04B8" w14:textId="3E3DC682" w:rsidR="00F11941" w:rsidRPr="00F11941" w:rsidRDefault="00F11941" w:rsidP="00F11941">
      <w:pPr>
        <w:pStyle w:val="ResimYazs"/>
        <w:spacing w:line="360" w:lineRule="auto"/>
        <w:contextualSpacing/>
        <w:jc w:val="center"/>
        <w:rPr>
          <w:i w:val="0"/>
          <w:iCs w:val="0"/>
          <w:color w:val="auto"/>
          <w:sz w:val="22"/>
          <w:szCs w:val="22"/>
        </w:rPr>
      </w:pPr>
      <w:r w:rsidRPr="00F11941">
        <w:rPr>
          <w:i w:val="0"/>
          <w:iCs w:val="0"/>
          <w:color w:val="auto"/>
          <w:sz w:val="22"/>
          <w:szCs w:val="22"/>
        </w:rPr>
        <w:t xml:space="preserve">Figure </w:t>
      </w:r>
      <w:r w:rsidRPr="00F11941">
        <w:rPr>
          <w:i w:val="0"/>
          <w:iCs w:val="0"/>
          <w:color w:val="auto"/>
          <w:sz w:val="22"/>
          <w:szCs w:val="22"/>
        </w:rPr>
        <w:fldChar w:fldCharType="begin"/>
      </w:r>
      <w:r w:rsidRPr="00F11941">
        <w:rPr>
          <w:i w:val="0"/>
          <w:iCs w:val="0"/>
          <w:color w:val="auto"/>
          <w:sz w:val="22"/>
          <w:szCs w:val="22"/>
        </w:rPr>
        <w:instrText xml:space="preserve"> SEQ Figure \* ARABIC </w:instrText>
      </w:r>
      <w:r w:rsidRPr="00F11941">
        <w:rPr>
          <w:i w:val="0"/>
          <w:iCs w:val="0"/>
          <w:color w:val="auto"/>
          <w:sz w:val="22"/>
          <w:szCs w:val="22"/>
        </w:rPr>
        <w:fldChar w:fldCharType="separate"/>
      </w:r>
      <w:r w:rsidR="00BE2BC3">
        <w:rPr>
          <w:i w:val="0"/>
          <w:iCs w:val="0"/>
          <w:noProof/>
          <w:color w:val="auto"/>
          <w:sz w:val="22"/>
          <w:szCs w:val="22"/>
        </w:rPr>
        <w:t>2</w:t>
      </w:r>
      <w:r w:rsidRPr="00F11941">
        <w:rPr>
          <w:i w:val="0"/>
          <w:iCs w:val="0"/>
          <w:color w:val="auto"/>
          <w:sz w:val="22"/>
          <w:szCs w:val="22"/>
        </w:rPr>
        <w:fldChar w:fldCharType="end"/>
      </w:r>
      <w:r w:rsidRPr="00F11941">
        <w:rPr>
          <w:i w:val="0"/>
          <w:iCs w:val="0"/>
          <w:color w:val="auto"/>
          <w:sz w:val="22"/>
          <w:szCs w:val="22"/>
        </w:rPr>
        <w:t>.Reverse Casuality:</w:t>
      </w:r>
      <w:r w:rsidRPr="00131CC2">
        <w:rPr>
          <w:color w:val="auto"/>
          <w:sz w:val="22"/>
          <w:szCs w:val="22"/>
        </w:rPr>
        <w:t>Y</w:t>
      </w:r>
      <w:r w:rsidRPr="00F11941">
        <w:rPr>
          <w:i w:val="0"/>
          <w:iCs w:val="0"/>
          <w:color w:val="auto"/>
          <w:sz w:val="22"/>
          <w:szCs w:val="22"/>
        </w:rPr>
        <w:t xml:space="preserve"> Causes </w:t>
      </w:r>
      <w:r w:rsidRPr="00131CC2">
        <w:rPr>
          <w:color w:val="auto"/>
          <w:sz w:val="22"/>
          <w:szCs w:val="22"/>
        </w:rPr>
        <w:t>X</w:t>
      </w:r>
    </w:p>
    <w:p w14:paraId="2BDE4F93" w14:textId="163B5F77" w:rsidR="00F11941" w:rsidRDefault="00F11941" w:rsidP="00EC0B0E">
      <w:pPr>
        <w:pStyle w:val="GvdeMetni"/>
        <w:spacing w:before="350" w:line="360" w:lineRule="auto"/>
        <w:ind w:left="120" w:right="121"/>
        <w:jc w:val="both"/>
      </w:pPr>
      <w:r w:rsidRPr="00246217">
        <w:t>Figure 3</w:t>
      </w:r>
      <w:r w:rsidRPr="00F11941">
        <w:t xml:space="preserve"> represents </w:t>
      </w:r>
      <w:r w:rsidRPr="00246217">
        <w:t>H0: X←U→Y,</w:t>
      </w:r>
      <w:r w:rsidRPr="00F11941">
        <w:t xml:space="preserve"> a confounding scenario where </w:t>
      </w:r>
      <w:r w:rsidRPr="007F7476">
        <w:rPr>
          <w:i/>
          <w:iCs/>
        </w:rPr>
        <w:t>X</w:t>
      </w:r>
      <w:r w:rsidRPr="00F11941">
        <w:t xml:space="preserve"> and </w:t>
      </w:r>
      <w:r w:rsidRPr="007F7476">
        <w:rPr>
          <w:i/>
          <w:iCs/>
        </w:rPr>
        <w:t>Y</w:t>
      </w:r>
      <w:r w:rsidRPr="00F11941">
        <w:t xml:space="preserve"> do not have a direct causal relationship but are both influenced by an unobserved confounder </w:t>
      </w:r>
      <w:r w:rsidRPr="007F7476">
        <w:rPr>
          <w:i/>
          <w:iCs/>
        </w:rPr>
        <w:t>U</w:t>
      </w:r>
      <w:r w:rsidRPr="00F11941">
        <w:t xml:space="preserve">. The scatter plot should still show an apparent correlation between </w:t>
      </w:r>
      <w:r w:rsidRPr="007F7476">
        <w:rPr>
          <w:i/>
          <w:iCs/>
        </w:rPr>
        <w:t>X</w:t>
      </w:r>
      <w:r w:rsidRPr="00F11941">
        <w:t xml:space="preserve"> and </w:t>
      </w:r>
      <w:r w:rsidRPr="007F7476">
        <w:rPr>
          <w:i/>
          <w:iCs/>
        </w:rPr>
        <w:t>Y</w:t>
      </w:r>
      <w:r w:rsidRPr="00F11941">
        <w:t xml:space="preserve">, but this correlation arises because both variables share a common cause rather than one directly influencing the other. The distributions of </w:t>
      </w:r>
      <w:r w:rsidRPr="007F7476">
        <w:rPr>
          <w:i/>
          <w:iCs/>
        </w:rPr>
        <w:t>X</w:t>
      </w:r>
      <w:r w:rsidRPr="00F11941">
        <w:t xml:space="preserve"> and </w:t>
      </w:r>
      <w:r w:rsidRPr="007F7476">
        <w:rPr>
          <w:i/>
          <w:iCs/>
        </w:rPr>
        <w:t>Y</w:t>
      </w:r>
      <w:r w:rsidRPr="00F11941">
        <w:t xml:space="preserve"> should remain multimodal, similar to the previous cases, but the scatter plot may appear more diffuse compared to Figures 1 and 2, as the additional variability introduced by </w:t>
      </w:r>
      <w:r w:rsidRPr="007F7476">
        <w:rPr>
          <w:i/>
          <w:iCs/>
        </w:rPr>
        <w:t>U</w:t>
      </w:r>
      <w:r w:rsidRPr="00F11941">
        <w:t xml:space="preserve"> creates a more complex dependency structure. This confounded case is crucial in causal discovery, as it demonstrates how spurious correlations can emerge in the absence of a direct causal link.</w:t>
      </w:r>
    </w:p>
    <w:p w14:paraId="5AB0D98F" w14:textId="77777777" w:rsidR="00131CC2" w:rsidRPr="00131CC2" w:rsidRDefault="00131CC2" w:rsidP="00131CC2">
      <w:pPr>
        <w:pStyle w:val="ResimYazs"/>
        <w:spacing w:line="360" w:lineRule="auto"/>
        <w:contextualSpacing/>
        <w:jc w:val="center"/>
        <w:rPr>
          <w:i w:val="0"/>
          <w:iCs w:val="0"/>
          <w:color w:val="auto"/>
          <w:sz w:val="22"/>
          <w:szCs w:val="22"/>
        </w:rPr>
      </w:pPr>
      <w:r w:rsidRPr="00131CC2">
        <w:rPr>
          <w:i w:val="0"/>
          <w:iCs w:val="0"/>
          <w:noProof/>
          <w:color w:val="auto"/>
          <w:sz w:val="22"/>
          <w:szCs w:val="22"/>
        </w:rPr>
        <w:lastRenderedPageBreak/>
        <w:drawing>
          <wp:inline distT="0" distB="0" distL="0" distR="0" wp14:anchorId="2A42A608" wp14:editId="3591FBCC">
            <wp:extent cx="6182995" cy="2045970"/>
            <wp:effectExtent l="19050" t="19050" r="27305" b="11430"/>
            <wp:docPr id="1311301009" name="Resim 1" descr="diyagram, ekran görüntüsü,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01009" name="Resim 1" descr="diyagram, ekran görüntüsü, öykü gelişim çizgisi; kumpas; grafiğini çıkarma içeren bir resim&#10;&#10;Yapay zeka tarafından oluşturulan içerik yanlış olabilir."/>
                    <pic:cNvPicPr/>
                  </pic:nvPicPr>
                  <pic:blipFill>
                    <a:blip r:embed="rId12"/>
                    <a:stretch>
                      <a:fillRect/>
                    </a:stretch>
                  </pic:blipFill>
                  <pic:spPr>
                    <a:xfrm>
                      <a:off x="0" y="0"/>
                      <a:ext cx="6182995" cy="2045970"/>
                    </a:xfrm>
                    <a:prstGeom prst="rect">
                      <a:avLst/>
                    </a:prstGeom>
                    <a:ln w="9525">
                      <a:solidFill>
                        <a:schemeClr val="tx1"/>
                      </a:solidFill>
                    </a:ln>
                  </pic:spPr>
                </pic:pic>
              </a:graphicData>
            </a:graphic>
          </wp:inline>
        </w:drawing>
      </w:r>
    </w:p>
    <w:p w14:paraId="02ED2FDE" w14:textId="2498164F" w:rsidR="00131CC2" w:rsidRPr="00EC0B0E" w:rsidRDefault="00131CC2" w:rsidP="00131CC2">
      <w:pPr>
        <w:pStyle w:val="ResimYazs"/>
        <w:spacing w:line="360" w:lineRule="auto"/>
        <w:contextualSpacing/>
        <w:jc w:val="center"/>
        <w:rPr>
          <w:i w:val="0"/>
          <w:iCs w:val="0"/>
          <w:color w:val="auto"/>
          <w:sz w:val="22"/>
          <w:szCs w:val="22"/>
        </w:rPr>
      </w:pPr>
      <w:r w:rsidRPr="00131CC2">
        <w:rPr>
          <w:i w:val="0"/>
          <w:iCs w:val="0"/>
          <w:color w:val="auto"/>
          <w:sz w:val="22"/>
          <w:szCs w:val="22"/>
        </w:rPr>
        <w:t xml:space="preserve">Figure </w:t>
      </w:r>
      <w:r w:rsidRPr="00131CC2">
        <w:rPr>
          <w:i w:val="0"/>
          <w:iCs w:val="0"/>
          <w:color w:val="auto"/>
          <w:sz w:val="22"/>
          <w:szCs w:val="22"/>
        </w:rPr>
        <w:fldChar w:fldCharType="begin"/>
      </w:r>
      <w:r w:rsidRPr="00131CC2">
        <w:rPr>
          <w:i w:val="0"/>
          <w:iCs w:val="0"/>
          <w:color w:val="auto"/>
          <w:sz w:val="22"/>
          <w:szCs w:val="22"/>
        </w:rPr>
        <w:instrText xml:space="preserve"> SEQ Figure \* ARABIC </w:instrText>
      </w:r>
      <w:r w:rsidRPr="00131CC2">
        <w:rPr>
          <w:i w:val="0"/>
          <w:iCs w:val="0"/>
          <w:color w:val="auto"/>
          <w:sz w:val="22"/>
          <w:szCs w:val="22"/>
        </w:rPr>
        <w:fldChar w:fldCharType="separate"/>
      </w:r>
      <w:r w:rsidR="00BE2BC3">
        <w:rPr>
          <w:i w:val="0"/>
          <w:iCs w:val="0"/>
          <w:noProof/>
          <w:color w:val="auto"/>
          <w:sz w:val="22"/>
          <w:szCs w:val="22"/>
        </w:rPr>
        <w:t>3</w:t>
      </w:r>
      <w:r w:rsidRPr="00131CC2">
        <w:rPr>
          <w:i w:val="0"/>
          <w:iCs w:val="0"/>
          <w:color w:val="auto"/>
          <w:sz w:val="22"/>
          <w:szCs w:val="22"/>
        </w:rPr>
        <w:fldChar w:fldCharType="end"/>
      </w:r>
      <w:r w:rsidRPr="00131CC2">
        <w:rPr>
          <w:i w:val="0"/>
          <w:iCs w:val="0"/>
          <w:color w:val="auto"/>
          <w:sz w:val="22"/>
          <w:szCs w:val="22"/>
        </w:rPr>
        <w:t xml:space="preserve">.Confounding Scenario: </w:t>
      </w:r>
      <w:r w:rsidRPr="00131CC2">
        <w:rPr>
          <w:rFonts w:ascii="Cambria Math" w:hAnsi="Cambria Math" w:cs="Cambria Math"/>
          <w:color w:val="auto"/>
          <w:sz w:val="22"/>
          <w:szCs w:val="22"/>
        </w:rPr>
        <w:t>X</w:t>
      </w:r>
      <w:r w:rsidRPr="00131CC2">
        <w:rPr>
          <w:rFonts w:ascii="Cambria Math" w:hAnsi="Cambria Math" w:cs="Cambria Math"/>
          <w:i w:val="0"/>
          <w:iCs w:val="0"/>
          <w:color w:val="auto"/>
          <w:sz w:val="22"/>
          <w:szCs w:val="22"/>
        </w:rPr>
        <w:t xml:space="preserve"> and </w:t>
      </w:r>
      <w:r w:rsidRPr="00131CC2">
        <w:rPr>
          <w:rFonts w:ascii="Cambria Math" w:hAnsi="Cambria Math" w:cs="Cambria Math"/>
          <w:color w:val="auto"/>
          <w:sz w:val="22"/>
          <w:szCs w:val="22"/>
        </w:rPr>
        <w:t>Y</w:t>
      </w:r>
      <w:r w:rsidRPr="00131CC2">
        <w:rPr>
          <w:rFonts w:ascii="Cambria Math" w:hAnsi="Cambria Math" w:cs="Cambria Math"/>
          <w:i w:val="0"/>
          <w:iCs w:val="0"/>
          <w:color w:val="auto"/>
          <w:sz w:val="22"/>
          <w:szCs w:val="22"/>
        </w:rPr>
        <w:t xml:space="preserve"> share</w:t>
      </w:r>
      <w:r w:rsidRPr="00131CC2">
        <w:rPr>
          <w:i w:val="0"/>
          <w:iCs w:val="0"/>
          <w:color w:val="auto"/>
          <w:sz w:val="22"/>
          <w:szCs w:val="22"/>
        </w:rPr>
        <w:t xml:space="preserve"> a common cause </w:t>
      </w:r>
      <w:r w:rsidRPr="00131CC2">
        <w:rPr>
          <w:rFonts w:ascii="Cambria Math" w:hAnsi="Cambria Math" w:cs="Cambria Math"/>
          <w:i w:val="0"/>
          <w:iCs w:val="0"/>
          <w:color w:val="auto"/>
          <w:sz w:val="22"/>
          <w:szCs w:val="22"/>
        </w:rPr>
        <w:t>𝑈</w:t>
      </w:r>
    </w:p>
    <w:p w14:paraId="15CD78D5" w14:textId="77777777" w:rsidR="00EC0B0E" w:rsidRPr="00EC0B0E" w:rsidRDefault="00EC0B0E" w:rsidP="00EC0B0E">
      <w:pPr>
        <w:pStyle w:val="GvdeMetni"/>
        <w:spacing w:before="350" w:line="360" w:lineRule="auto"/>
        <w:ind w:left="120" w:right="121"/>
        <w:jc w:val="both"/>
      </w:pPr>
    </w:p>
    <w:p w14:paraId="2552E409" w14:textId="5F6C1728" w:rsidR="00297451" w:rsidRPr="00B56DDA" w:rsidRDefault="00297451">
      <w:pPr>
        <w:pStyle w:val="Balk1"/>
        <w:numPr>
          <w:ilvl w:val="0"/>
          <w:numId w:val="2"/>
        </w:numPr>
        <w:tabs>
          <w:tab w:val="left" w:pos="839"/>
          <w:tab w:val="left" w:pos="840"/>
        </w:tabs>
        <w:ind w:left="105" w:firstLine="0"/>
        <w:jc w:val="both"/>
        <w:rPr>
          <w:sz w:val="24"/>
          <w:szCs w:val="24"/>
        </w:rPr>
      </w:pPr>
      <w:r>
        <w:br w:type="page"/>
      </w:r>
      <w:bookmarkStart w:id="10" w:name="_Toc189530253"/>
      <w:r w:rsidR="00BE2BC3" w:rsidRPr="00BE2BC3">
        <w:lastRenderedPageBreak/>
        <w:t>Is it possible to expand the paper to multiple variables? How would you advise the authors to do that? For this multivariable case, is it possible to apply Causal Bayesian Optimization to this Bayesian intervention optimization problem?</w:t>
      </w:r>
      <w:bookmarkEnd w:id="10"/>
    </w:p>
    <w:p w14:paraId="50795EE3" w14:textId="77777777" w:rsidR="00B56DDA" w:rsidRDefault="00B56DDA" w:rsidP="00B71E76">
      <w:pPr>
        <w:pStyle w:val="Balk1"/>
        <w:tabs>
          <w:tab w:val="left" w:pos="839"/>
          <w:tab w:val="left" w:pos="840"/>
        </w:tabs>
        <w:ind w:left="0" w:firstLine="0"/>
        <w:jc w:val="both"/>
      </w:pPr>
    </w:p>
    <w:p w14:paraId="7774955A" w14:textId="77777777" w:rsidR="00EA6681" w:rsidRDefault="00752278" w:rsidP="00EA6681">
      <w:pPr>
        <w:pStyle w:val="GvdeMetni"/>
        <w:spacing w:before="350" w:line="360" w:lineRule="auto"/>
        <w:ind w:left="120" w:right="121"/>
        <w:jc w:val="both"/>
      </w:pPr>
      <w:r w:rsidRPr="00752278">
        <w:t xml:space="preserve">The paper primarily focuses on intervention selection in a single-variable causal framework, where the goal is to determine whether an intervention on </w:t>
      </w:r>
      <w:r w:rsidRPr="00752278">
        <w:rPr>
          <w:i/>
          <w:iCs/>
        </w:rPr>
        <w:t>X</w:t>
      </w:r>
      <w:r w:rsidRPr="00752278">
        <w:t xml:space="preserve"> provides decisive and correct evidence about </w:t>
      </w:r>
      <w:r w:rsidRPr="00752278">
        <w:rPr>
          <w:i/>
          <w:iCs/>
        </w:rPr>
        <w:t>Y</w:t>
      </w:r>
      <w:r w:rsidRPr="00752278">
        <w:t xml:space="preserve">. However, in many real-world applications, causal relationships involve multiple dependent variables, requiring an extension of the proposed Bayesian Intervention Optimization (BIO) method to a multi-variable setting. </w:t>
      </w:r>
      <w:r w:rsidR="00EA6681" w:rsidRPr="00EA6681">
        <w:t>The purpose of this section is to investigate the ways in which the Probability of Decisive and Correct Evidence (PDC) metric can be extended to handle multiple variables, to discuss the computational challenges that arise when scaling Bayesian optimization to high-dimensional intervention spaces, and to investigate whether or not Causal Bayesian Optimization (CBO) can be adapted for this particular setting.</w:t>
      </w:r>
    </w:p>
    <w:p w14:paraId="2620E16D" w14:textId="77777777" w:rsidR="00EA6681" w:rsidRPr="00EA6681" w:rsidRDefault="00EA6681" w:rsidP="00EA6681">
      <w:pPr>
        <w:pStyle w:val="GvdeMetni"/>
        <w:spacing w:before="350" w:line="360" w:lineRule="auto"/>
        <w:ind w:left="120" w:right="121"/>
        <w:jc w:val="both"/>
      </w:pPr>
    </w:p>
    <w:p w14:paraId="306BF6B1" w14:textId="415B39A2" w:rsidR="00752278" w:rsidRPr="00846A2A" w:rsidRDefault="00752278">
      <w:pPr>
        <w:pStyle w:val="Balk2"/>
        <w:numPr>
          <w:ilvl w:val="1"/>
          <w:numId w:val="2"/>
        </w:numPr>
        <w:tabs>
          <w:tab w:val="left" w:pos="1134"/>
        </w:tabs>
        <w:ind w:hanging="752"/>
      </w:pPr>
      <w:bookmarkStart w:id="11" w:name="_Toc189530254"/>
      <w:r w:rsidRPr="00846A2A">
        <w:t>Defining Multi-Variable PDC</w:t>
      </w:r>
      <w:bookmarkEnd w:id="11"/>
    </w:p>
    <w:p w14:paraId="38E3A4E4" w14:textId="0405A1A9" w:rsidR="00752278" w:rsidRDefault="00752278" w:rsidP="00752278">
      <w:pPr>
        <w:pStyle w:val="GvdeMetni"/>
        <w:spacing w:before="350" w:line="360" w:lineRule="auto"/>
        <w:ind w:left="120" w:right="121"/>
        <w:jc w:val="both"/>
      </w:pPr>
      <w:r w:rsidRPr="00752278">
        <w:t xml:space="preserve">In the single-variable setting, the PDC metric quantifies the probability that an intervention on </w:t>
      </w:r>
      <w:r w:rsidRPr="00752278">
        <w:rPr>
          <w:i/>
          <w:iCs/>
        </w:rPr>
        <w:t>X</w:t>
      </w:r>
      <w:r w:rsidRPr="00752278">
        <w:t xml:space="preserve"> produces decisive and correct evidence about </w:t>
      </w:r>
      <w:r w:rsidRPr="00752278">
        <w:rPr>
          <w:i/>
          <w:iCs/>
        </w:rPr>
        <w:t>Y</w:t>
      </w:r>
      <w:r w:rsidRPr="00752278">
        <w:t>. Extending this to multiple dependent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Pr="00752278">
        <w:t>​) requires a definition of PDC_multi, the multi-variable equivalent of PDC:</w:t>
      </w:r>
    </w:p>
    <w:p w14:paraId="7A37F496" w14:textId="126E7579" w:rsidR="00752278" w:rsidRPr="00752278" w:rsidRDefault="00752278" w:rsidP="00752278">
      <w:pPr>
        <w:pStyle w:val="GvdeMetni"/>
        <w:spacing w:before="350" w:line="360" w:lineRule="auto"/>
        <w:ind w:left="120" w:right="121"/>
        <w:jc w:val="both"/>
      </w:pPr>
      <m:oMathPara>
        <m:oMath>
          <m:r>
            <w:rPr>
              <w:rFonts w:ascii="Cambria Math" w:hAnsi="Cambria Math"/>
            </w:rPr>
            <m:t>PD</m:t>
          </m:r>
          <m:sSub>
            <m:sSubPr>
              <m:ctrlPr>
                <w:rPr>
                  <w:rFonts w:ascii="Cambria Math" w:hAnsi="Cambria Math"/>
                  <w:i/>
                </w:rPr>
              </m:ctrlPr>
            </m:sSubPr>
            <m:e>
              <m:r>
                <w:rPr>
                  <w:rFonts w:ascii="Cambria Math" w:hAnsi="Cambria Math"/>
                </w:rPr>
                <m:t>C</m:t>
              </m:r>
            </m:e>
            <m:sub>
              <m:r>
                <m:rPr>
                  <m:nor/>
                </m:rPr>
                <w:rPr>
                  <w:rFonts w:ascii="Cambria Math" w:hAnsi="Cambria Math"/>
                </w:rPr>
                <m:t>multi</m:t>
              </m:r>
            </m:sub>
          </m:sSub>
          <m:r>
            <w:rPr>
              <w:rFonts w:ascii="Cambria Math" w:hAnsi="Cambria Math"/>
            </w:rPr>
            <m:t>=P</m:t>
          </m:r>
          <m:d>
            <m:dPr>
              <m:sepChr m:val="∣"/>
              <m:ctrlPr>
                <w:rPr>
                  <w:rFonts w:ascii="Cambria Math" w:hAnsi="Cambria Math"/>
                  <w:i/>
                </w:rPr>
              </m:ctrlPr>
            </m:dPr>
            <m:e>
              <m:r>
                <m:rPr>
                  <m:nor/>
                </m:rPr>
                <w:rPr>
                  <w:rFonts w:ascii="Cambria Math" w:hAnsi="Cambria Math"/>
                </w:rPr>
                <m:t xml:space="preserve">Decisive and Correct for all </m:t>
              </m:r>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rPr>
              </m:ctrlPr>
            </m:e>
            <m:e>
              <m:r>
                <m:rPr>
                  <m:nor/>
                </m:rPr>
                <w:rPr>
                  <w:rFonts w:ascii="Cambria Math" w:hAnsi="Cambria Math"/>
                </w:rPr>
                <m:t>Intervention Data</m:t>
              </m:r>
            </m:e>
          </m:d>
        </m:oMath>
      </m:oMathPara>
    </w:p>
    <w:p w14:paraId="0DAF5FCE" w14:textId="77777777" w:rsidR="00EA6681" w:rsidRPr="00EA6681" w:rsidRDefault="00752278" w:rsidP="00EA6681">
      <w:pPr>
        <w:pStyle w:val="GvdeMetni"/>
        <w:spacing w:before="350" w:line="360" w:lineRule="auto"/>
        <w:ind w:left="120" w:right="121"/>
        <w:jc w:val="both"/>
      </w:pPr>
      <w:r w:rsidRPr="00752278">
        <w:t xml:space="preserve">This formulation raises several key questions. </w:t>
      </w:r>
      <w:r w:rsidR="00EA6681" w:rsidRPr="00EA6681">
        <w:t>Is it more appropriate for the approach to jointly estimate the likelihood of decisive evidence across all variables, or should the PDC_multi be computed independently for each target variable and then aggregated? The decision between independent modeling and collaborative modeling has important repercussions, including the following:</w:t>
      </w:r>
    </w:p>
    <w:p w14:paraId="6F627DF8" w14:textId="77777777" w:rsidR="00752278" w:rsidRPr="00752278" w:rsidRDefault="00752278">
      <w:pPr>
        <w:pStyle w:val="GvdeMetni"/>
        <w:numPr>
          <w:ilvl w:val="0"/>
          <w:numId w:val="5"/>
        </w:numPr>
        <w:spacing w:before="350" w:line="360" w:lineRule="auto"/>
        <w:ind w:right="121"/>
        <w:jc w:val="both"/>
      </w:pPr>
      <w:r w:rsidRPr="00752278">
        <w:t>If independent, then the PDC scores for each variable can be computed separately and combined using an aggregate function, such as a weighted sum or product of probabilities.</w:t>
      </w:r>
    </w:p>
    <w:p w14:paraId="308782BD" w14:textId="77777777" w:rsidR="00752278" w:rsidRPr="00752278" w:rsidRDefault="00752278">
      <w:pPr>
        <w:pStyle w:val="GvdeMetni"/>
        <w:numPr>
          <w:ilvl w:val="0"/>
          <w:numId w:val="5"/>
        </w:numPr>
        <w:spacing w:before="350" w:line="360" w:lineRule="auto"/>
        <w:ind w:right="121"/>
        <w:jc w:val="both"/>
      </w:pPr>
      <w:r w:rsidRPr="00752278">
        <w:lastRenderedPageBreak/>
        <w:t>If joint, the optimization problem becomes more complex because the dependencies among variables must be explicitly modeled in a high-dimensional causal graph.</w:t>
      </w:r>
    </w:p>
    <w:p w14:paraId="59AF5903" w14:textId="282F0BDC" w:rsidR="00752278" w:rsidRPr="00752278" w:rsidRDefault="00752278" w:rsidP="00265F7F">
      <w:pPr>
        <w:pStyle w:val="GvdeMetni"/>
        <w:spacing w:before="350" w:line="360" w:lineRule="auto"/>
        <w:ind w:right="121"/>
        <w:jc w:val="both"/>
      </w:pPr>
      <w:r w:rsidRPr="00752278">
        <w:t xml:space="preserve">A direct application of the single-variable PDC method to multiple variables would require computing separate Bayes factors for each pair (X, Y_i). </w:t>
      </w:r>
      <w:r w:rsidR="00EA6681" w:rsidRPr="00EA6681">
        <w:t xml:space="preserve">On the other hand, this does not take into consideration the possibility of correlations between the variables that are being targeted, which could lead to interventions that are redundant or contradictory. </w:t>
      </w:r>
      <w:r w:rsidRPr="00752278">
        <w:t xml:space="preserve">Thus, an optimal multi-variable PDC formulation should incorporate conditional dependencies among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Pr="00752278">
        <w:t>​​ while preserving computational feasibility.</w:t>
      </w:r>
    </w:p>
    <w:p w14:paraId="36F6A574" w14:textId="77777777" w:rsidR="00752278" w:rsidRPr="00752278" w:rsidRDefault="00752278" w:rsidP="00265F7F">
      <w:pPr>
        <w:pStyle w:val="GvdeMetni"/>
        <w:spacing w:before="350" w:line="360" w:lineRule="auto"/>
        <w:ind w:left="120" w:right="121"/>
        <w:jc w:val="both"/>
      </w:pPr>
      <w:r w:rsidRPr="00752278">
        <w:t>To ensure that Bayes factors are correctly aggregated in multi-variable causal inference, different strategies can be considered:</w:t>
      </w:r>
    </w:p>
    <w:p w14:paraId="4AD51192" w14:textId="77C5D46D" w:rsidR="00EA6681" w:rsidRPr="00EA6681" w:rsidRDefault="00EA6681">
      <w:pPr>
        <w:pStyle w:val="GvdeMetni"/>
        <w:numPr>
          <w:ilvl w:val="0"/>
          <w:numId w:val="5"/>
        </w:numPr>
        <w:spacing w:before="350" w:line="360" w:lineRule="auto"/>
        <w:ind w:right="121"/>
        <w:jc w:val="both"/>
      </w:pPr>
      <w:r w:rsidRPr="00EA6681">
        <w:t>Using the Joint Bayes Factor Computation method, you will compute a single Bayes factor for all of the target variables while ensuring that interdependencies are handled appropriately.</w:t>
      </w:r>
    </w:p>
    <w:p w14:paraId="573A2BBD" w14:textId="77777777" w:rsidR="00EA6681" w:rsidRPr="00EA6681" w:rsidRDefault="00EA6681">
      <w:pPr>
        <w:pStyle w:val="GvdeMetni"/>
        <w:numPr>
          <w:ilvl w:val="0"/>
          <w:numId w:val="5"/>
        </w:numPr>
        <w:spacing w:before="350" w:line="360" w:lineRule="auto"/>
        <w:ind w:right="121"/>
        <w:jc w:val="both"/>
      </w:pPr>
      <w:r w:rsidRPr="00EA6681">
        <w:t>As part of the Hierarchical Aggregation technique, Bayes factors are computed independently, and a hierarchical aggregation function is utilized to dynamically weigh the contributions of each component.</w:t>
      </w:r>
    </w:p>
    <w:p w14:paraId="7EF9CC10" w14:textId="77777777" w:rsidR="00EA6681" w:rsidRPr="00EA6681" w:rsidRDefault="00EA6681">
      <w:pPr>
        <w:pStyle w:val="GvdeMetni"/>
        <w:numPr>
          <w:ilvl w:val="0"/>
          <w:numId w:val="5"/>
        </w:numPr>
        <w:spacing w:before="350" w:line="360" w:lineRule="auto"/>
        <w:ind w:right="121"/>
        <w:jc w:val="both"/>
      </w:pPr>
      <w:r w:rsidRPr="00EA6681">
        <w:t>Graph-Based Conditional Dependencies: we of directly aggregating the data, we use a graph-theoretic technique to infer the influence that interventions have on several variables that are causally related to one another.</w:t>
      </w:r>
    </w:p>
    <w:p w14:paraId="771CCE58" w14:textId="77777777" w:rsidR="00752278" w:rsidRDefault="00752278" w:rsidP="00265F7F">
      <w:pPr>
        <w:pStyle w:val="GvdeMetni"/>
        <w:spacing w:before="350" w:line="360" w:lineRule="auto"/>
        <w:ind w:left="120" w:right="121"/>
        <w:jc w:val="both"/>
      </w:pPr>
      <w:r w:rsidRPr="00752278">
        <w:t>Each of these approaches has trade-offs in terms of computational efficiency and accuracy, requiring further investigation.</w:t>
      </w:r>
    </w:p>
    <w:p w14:paraId="3ED0DABD" w14:textId="77777777" w:rsidR="00EA6681" w:rsidRPr="00752278" w:rsidRDefault="00EA6681" w:rsidP="00265F7F">
      <w:pPr>
        <w:pStyle w:val="GvdeMetni"/>
        <w:spacing w:before="350" w:line="360" w:lineRule="auto"/>
        <w:ind w:left="120" w:right="121"/>
        <w:jc w:val="both"/>
      </w:pPr>
    </w:p>
    <w:p w14:paraId="4EEF7FD2" w14:textId="1FD4C4FE" w:rsidR="00752278" w:rsidRPr="00846A2A" w:rsidRDefault="00752278">
      <w:pPr>
        <w:pStyle w:val="Balk2"/>
        <w:numPr>
          <w:ilvl w:val="1"/>
          <w:numId w:val="2"/>
        </w:numPr>
        <w:tabs>
          <w:tab w:val="left" w:pos="1134"/>
        </w:tabs>
        <w:ind w:hanging="752"/>
      </w:pPr>
      <w:bookmarkStart w:id="12" w:name="_Toc189530255"/>
      <w:r w:rsidRPr="00846A2A">
        <w:t>Computational Challenges of Multi-Variable Bayesian Optimization</w:t>
      </w:r>
      <w:bookmarkEnd w:id="12"/>
    </w:p>
    <w:p w14:paraId="2BCC1934" w14:textId="5C31651C" w:rsidR="00EA6681" w:rsidRPr="00EA6681" w:rsidRDefault="00EA6681" w:rsidP="00EA6681">
      <w:pPr>
        <w:pStyle w:val="GvdeMetni"/>
        <w:spacing w:before="350" w:line="360" w:lineRule="auto"/>
        <w:ind w:left="120" w:right="121"/>
        <w:jc w:val="both"/>
      </w:pPr>
      <w:r w:rsidRPr="00EA6681">
        <w:t xml:space="preserve">When applied to many intervention targets, Bayesian Optimization (BO) presents a number of substantial computational hurdles. When dealing with a single variable, BO will select interventions in an iterative manner in order to maximize PDC. On the other hand, when dealing with multiple variables, the search space continues to grow exponentially with the number of variables, which </w:t>
      </w:r>
      <w:r w:rsidRPr="00EA6681">
        <w:lastRenderedPageBreak/>
        <w:t>renders the conventional BO approaches ineffective.</w:t>
      </w:r>
    </w:p>
    <w:p w14:paraId="1CDA057F" w14:textId="4FEFB05D" w:rsidR="00752278" w:rsidRPr="00752278" w:rsidRDefault="00752278" w:rsidP="00752278">
      <w:pPr>
        <w:pStyle w:val="GvdeMetni"/>
        <w:spacing w:before="350" w:line="360" w:lineRule="auto"/>
        <w:ind w:left="120" w:right="121"/>
        <w:jc w:val="both"/>
      </w:pPr>
      <w:r w:rsidRPr="00752278">
        <w:t>To make multi-variable intervention selection feasible, several strategies can be considered:</w:t>
      </w:r>
    </w:p>
    <w:p w14:paraId="702891A2" w14:textId="3795026E" w:rsidR="00483F32" w:rsidRPr="00483F32" w:rsidRDefault="00483F32">
      <w:pPr>
        <w:pStyle w:val="GvdeMetni"/>
        <w:numPr>
          <w:ilvl w:val="0"/>
          <w:numId w:val="5"/>
        </w:numPr>
        <w:spacing w:before="350" w:line="360" w:lineRule="auto"/>
        <w:ind w:right="121"/>
        <w:jc w:val="both"/>
      </w:pPr>
      <w:r w:rsidRPr="00483F32">
        <w:t>Sparse Bayesian Optimization: Instead of maximizing all intervention targets simultaneously, sparsity restrictions can be imposed to prioritize the treatments that provide the greatest information while discarding those that are redundant.</w:t>
      </w:r>
    </w:p>
    <w:p w14:paraId="6058DD4B" w14:textId="77777777" w:rsidR="00483F32" w:rsidRPr="00483F32" w:rsidRDefault="00483F32">
      <w:pPr>
        <w:pStyle w:val="GvdeMetni"/>
        <w:numPr>
          <w:ilvl w:val="0"/>
          <w:numId w:val="5"/>
        </w:numPr>
        <w:spacing w:before="350" w:line="360" w:lineRule="auto"/>
        <w:ind w:right="121"/>
        <w:jc w:val="both"/>
      </w:pPr>
      <w:r w:rsidRPr="00483F32">
        <w:t>Feature selection or latent variable models can be utilized to lower the effective number of intervention dimensions, hence making Bayesian optimization more computationally efficient. This is referred to as "dimensionality reduction."</w:t>
      </w:r>
    </w:p>
    <w:p w14:paraId="1595F5A5" w14:textId="23442436" w:rsidR="00752278" w:rsidRPr="00752278" w:rsidRDefault="00483F32">
      <w:pPr>
        <w:pStyle w:val="GvdeMetni"/>
        <w:numPr>
          <w:ilvl w:val="0"/>
          <w:numId w:val="5"/>
        </w:numPr>
        <w:spacing w:before="350" w:line="360" w:lineRule="auto"/>
        <w:ind w:right="121"/>
        <w:jc w:val="both"/>
      </w:pPr>
      <w:r w:rsidRPr="00483F32">
        <w:t>Multi-Objective Bayesian Optimization (MOBO): This technique relies on a modified version of the Bayesian optimization framework to optimize multiple objectives at the same time. This helps to guarantee that interventions give evidence that is both definitive and accurate across all target variables.</w:t>
      </w:r>
    </w:p>
    <w:p w14:paraId="34FD7CE1" w14:textId="77777777" w:rsidR="00752278" w:rsidRPr="00752278" w:rsidRDefault="00752278" w:rsidP="00752278">
      <w:pPr>
        <w:pStyle w:val="GvdeMetni"/>
        <w:spacing w:before="350" w:line="360" w:lineRule="auto"/>
        <w:ind w:left="120" w:right="121"/>
        <w:jc w:val="both"/>
      </w:pPr>
      <w:r w:rsidRPr="00752278">
        <w:t>Given that Bayesian optimization relies on Gaussian Process (GP) priors, extending BO to a high-dimensional setting requires either:</w:t>
      </w:r>
    </w:p>
    <w:p w14:paraId="7BAC9794" w14:textId="6CD9D645" w:rsidR="00752278" w:rsidRPr="00752278" w:rsidRDefault="00483F32">
      <w:pPr>
        <w:pStyle w:val="GvdeMetni"/>
        <w:numPr>
          <w:ilvl w:val="0"/>
          <w:numId w:val="5"/>
        </w:numPr>
        <w:spacing w:before="350" w:line="360" w:lineRule="auto"/>
        <w:ind w:right="121"/>
        <w:jc w:val="both"/>
      </w:pPr>
      <w:r w:rsidRPr="00483F32">
        <w:t>Low-Rank Approximations to General Principles: Instead of modeling a full general principle across all variables, a sparse general principle technique can be utilized to generate an efficient approximation of dependencies.</w:t>
      </w:r>
    </w:p>
    <w:p w14:paraId="274012C9" w14:textId="77777777" w:rsidR="00752278" w:rsidRPr="00752278" w:rsidRDefault="00752278">
      <w:pPr>
        <w:pStyle w:val="GvdeMetni"/>
        <w:numPr>
          <w:ilvl w:val="0"/>
          <w:numId w:val="5"/>
        </w:numPr>
        <w:spacing w:before="350" w:line="360" w:lineRule="auto"/>
        <w:ind w:right="121"/>
        <w:jc w:val="both"/>
      </w:pPr>
      <w:r w:rsidRPr="00752278">
        <w:t>Bayesian Neural Networks (BNNs): Since standard GPs scale poorly in high dimensions, BNNs provide an alternative surrogate model for high-dimensional Bayesian optimization, maintaining computational feasibility while capturing complex interactions.</w:t>
      </w:r>
    </w:p>
    <w:p w14:paraId="601D72F9" w14:textId="77777777" w:rsidR="00752278" w:rsidRPr="00752278" w:rsidRDefault="00752278">
      <w:pPr>
        <w:pStyle w:val="GvdeMetni"/>
        <w:numPr>
          <w:ilvl w:val="0"/>
          <w:numId w:val="5"/>
        </w:numPr>
        <w:spacing w:before="350" w:line="360" w:lineRule="auto"/>
        <w:ind w:right="121"/>
        <w:jc w:val="both"/>
      </w:pPr>
      <w:r w:rsidRPr="00752278">
        <w:t>Variational Gaussian Processes (VGPs): These provide a structured way to approximate complex relationships while maintaining computational efficiency in large-scale optimization problems.</w:t>
      </w:r>
    </w:p>
    <w:p w14:paraId="617EAB38" w14:textId="7795BCCB" w:rsidR="00483F32" w:rsidRPr="00483F32" w:rsidRDefault="00483F32" w:rsidP="00483F32">
      <w:pPr>
        <w:pStyle w:val="GvdeMetni"/>
        <w:spacing w:before="350" w:line="360" w:lineRule="auto"/>
        <w:ind w:left="120" w:right="121"/>
        <w:jc w:val="both"/>
      </w:pPr>
      <w:r w:rsidRPr="00483F32">
        <w:t>The resolution of these computational issues is absolutely necessary in order to guarantee that intervention selection will continue to be manageable in complicated causal systems.</w:t>
      </w:r>
    </w:p>
    <w:p w14:paraId="64D09F02" w14:textId="537B5C95" w:rsidR="00752278" w:rsidRDefault="00752278" w:rsidP="00752278">
      <w:pPr>
        <w:pStyle w:val="GvdeMetni"/>
        <w:spacing w:before="350" w:line="360" w:lineRule="auto"/>
        <w:ind w:left="120" w:right="121"/>
        <w:jc w:val="both"/>
      </w:pPr>
    </w:p>
    <w:p w14:paraId="4468EB72" w14:textId="77777777" w:rsidR="00265F7F" w:rsidRPr="00752278" w:rsidRDefault="00265F7F" w:rsidP="00752278">
      <w:pPr>
        <w:pStyle w:val="GvdeMetni"/>
        <w:spacing w:before="350" w:line="360" w:lineRule="auto"/>
        <w:ind w:left="120" w:right="121"/>
        <w:jc w:val="both"/>
      </w:pPr>
    </w:p>
    <w:p w14:paraId="351E3EE9" w14:textId="30A08C88" w:rsidR="00752278" w:rsidRPr="00846A2A" w:rsidRDefault="00752278">
      <w:pPr>
        <w:pStyle w:val="Balk2"/>
        <w:numPr>
          <w:ilvl w:val="1"/>
          <w:numId w:val="2"/>
        </w:numPr>
        <w:tabs>
          <w:tab w:val="left" w:pos="1134"/>
        </w:tabs>
        <w:ind w:hanging="752"/>
      </w:pPr>
      <w:bookmarkStart w:id="13" w:name="_Toc189530256"/>
      <w:r w:rsidRPr="00846A2A">
        <w:t>Integrating Causal Bayesian Optimization for Multi-Variable Causal Discovery</w:t>
      </w:r>
      <w:bookmarkEnd w:id="13"/>
    </w:p>
    <w:p w14:paraId="2E7F7A50" w14:textId="2E4F541A" w:rsidR="00483F32" w:rsidRPr="00483F32" w:rsidRDefault="00483F32" w:rsidP="00483F32">
      <w:pPr>
        <w:pStyle w:val="GvdeMetni"/>
        <w:spacing w:before="350" w:line="360" w:lineRule="auto"/>
        <w:ind w:left="120" w:right="121"/>
        <w:jc w:val="both"/>
      </w:pPr>
      <w:r w:rsidRPr="00483F32">
        <w:t>CBO, which stands for Causal Bayesian Optimization, offers a natural extension for the selection of interventions that involve several variables. The BO algorithm optimizes the intervention that maximizes the PDC for a given in a context where there is just one variable. In a situation with multiple variables, CBO needs to be adjusted so that it:</w:t>
      </w:r>
    </w:p>
    <w:p w14:paraId="21277FDB" w14:textId="2F483330" w:rsidR="00483F32" w:rsidRPr="00483F32" w:rsidRDefault="00483F32">
      <w:pPr>
        <w:pStyle w:val="GvdeMetni"/>
        <w:numPr>
          <w:ilvl w:val="0"/>
          <w:numId w:val="5"/>
        </w:numPr>
        <w:spacing w:before="350" w:line="360" w:lineRule="auto"/>
        <w:ind w:right="121"/>
        <w:jc w:val="both"/>
      </w:pPr>
      <w:r>
        <w:t>I</w:t>
      </w:r>
      <w:r w:rsidRPr="00483F32">
        <w:t>n order to avoid interventions that are redundant, it is important to incorporate joint causal dependencies among numerous Y variables.</w:t>
      </w:r>
    </w:p>
    <w:p w14:paraId="02012A1A" w14:textId="77777777" w:rsidR="00483F32" w:rsidRPr="00483F32" w:rsidRDefault="00483F32">
      <w:pPr>
        <w:pStyle w:val="GvdeMetni"/>
        <w:numPr>
          <w:ilvl w:val="0"/>
          <w:numId w:val="5"/>
        </w:numPr>
        <w:spacing w:before="350" w:line="360" w:lineRule="auto"/>
        <w:ind w:right="121"/>
        <w:jc w:val="both"/>
      </w:pPr>
      <w:r w:rsidRPr="00483F32">
        <w:t>Select actions that maximize the amount of decisive and accurate evidence across all target variables in order to optimize across numerous objectives.</w:t>
      </w:r>
    </w:p>
    <w:p w14:paraId="58C299C1" w14:textId="311D5502" w:rsidR="00752278" w:rsidRPr="00752278" w:rsidRDefault="00483F32">
      <w:pPr>
        <w:pStyle w:val="GvdeMetni"/>
        <w:numPr>
          <w:ilvl w:val="0"/>
          <w:numId w:val="5"/>
        </w:numPr>
        <w:spacing w:before="350" w:line="360" w:lineRule="auto"/>
        <w:ind w:right="121"/>
        <w:jc w:val="both"/>
      </w:pPr>
      <w:r w:rsidRPr="00483F32">
        <w:t>Ensure that interventions do not violate established structural linkages in the causal graph in order to show respect for the limits that are imposed by the causal chain.</w:t>
      </w:r>
    </w:p>
    <w:p w14:paraId="76E77013" w14:textId="77777777" w:rsidR="00483F32" w:rsidRPr="00483F32" w:rsidRDefault="00483F32" w:rsidP="00483F32">
      <w:pPr>
        <w:pStyle w:val="GvdeMetni"/>
        <w:spacing w:before="350" w:line="360" w:lineRule="auto"/>
        <w:ind w:left="120" w:right="121"/>
        <w:jc w:val="both"/>
      </w:pPr>
      <w:r w:rsidRPr="00483F32">
        <w:t>The development of an acquisition function that adequately balances the trade-offs between various intervention targets is a significant difficulty that must be overcome. In place of a single acquisition function that chooses the most effective intervention for a single target variable, a Pareto-based strategy could be utilized. In this approach, interventions are selected on the basis of their capacity to enhance the overall quality of causal discovery across a number of different variables.</w:t>
      </w:r>
    </w:p>
    <w:p w14:paraId="30A88550" w14:textId="77777777" w:rsidR="00752278" w:rsidRPr="00752278" w:rsidRDefault="00752278" w:rsidP="00752278">
      <w:pPr>
        <w:pStyle w:val="GvdeMetni"/>
        <w:spacing w:before="350" w:line="360" w:lineRule="auto"/>
        <w:ind w:left="120" w:right="121"/>
        <w:jc w:val="both"/>
      </w:pPr>
      <w:r w:rsidRPr="00752278">
        <w:t>In Pareto-based optimization:</w:t>
      </w:r>
    </w:p>
    <w:p w14:paraId="4C0F15C5" w14:textId="77777777" w:rsidR="00752278" w:rsidRPr="00752278" w:rsidRDefault="00752278">
      <w:pPr>
        <w:pStyle w:val="GvdeMetni"/>
        <w:numPr>
          <w:ilvl w:val="0"/>
          <w:numId w:val="5"/>
        </w:numPr>
        <w:spacing w:before="350" w:line="360" w:lineRule="auto"/>
        <w:ind w:right="121"/>
        <w:jc w:val="both"/>
      </w:pPr>
      <w:r w:rsidRPr="00752278">
        <w:t>An intervention is Pareto-optimal if improving it for one variable does not lead to deterioration in others.</w:t>
      </w:r>
    </w:p>
    <w:p w14:paraId="79C2F9E2" w14:textId="77777777" w:rsidR="00752278" w:rsidRPr="00752278" w:rsidRDefault="00752278">
      <w:pPr>
        <w:pStyle w:val="GvdeMetni"/>
        <w:numPr>
          <w:ilvl w:val="0"/>
          <w:numId w:val="5"/>
        </w:numPr>
        <w:spacing w:before="350" w:line="360" w:lineRule="auto"/>
        <w:ind w:right="121"/>
        <w:jc w:val="both"/>
      </w:pPr>
      <w:r w:rsidRPr="00752278">
        <w:t>The dominance principle is applied, where interventions that maximize PDC for at least one variable without significantly reducing it for others are preferred.</w:t>
      </w:r>
    </w:p>
    <w:p w14:paraId="40BEC5FC" w14:textId="2A74B27D" w:rsidR="00483F32" w:rsidRPr="00483F32" w:rsidRDefault="00483F32">
      <w:pPr>
        <w:pStyle w:val="GvdeMetni"/>
        <w:numPr>
          <w:ilvl w:val="0"/>
          <w:numId w:val="5"/>
        </w:numPr>
        <w:spacing w:before="350" w:line="360" w:lineRule="auto"/>
        <w:ind w:right="121"/>
        <w:jc w:val="both"/>
      </w:pPr>
      <w:r w:rsidRPr="00483F32">
        <w:t>Dynamic management of trade-offs between conflicting interventions is utilized in order to guarantee comprehensive optimization that is balanced over the full causal system.</w:t>
      </w:r>
    </w:p>
    <w:p w14:paraId="47F952B4" w14:textId="71BE22C5" w:rsidR="00752278" w:rsidRPr="00752278" w:rsidRDefault="00752278" w:rsidP="00483F32">
      <w:pPr>
        <w:pStyle w:val="GvdeMetni"/>
        <w:spacing w:before="350" w:line="360" w:lineRule="auto"/>
        <w:ind w:left="840" w:right="121"/>
        <w:jc w:val="both"/>
      </w:pPr>
    </w:p>
    <w:p w14:paraId="0DB91FF7" w14:textId="66DF3E4D" w:rsidR="00483F32" w:rsidRPr="00483F32" w:rsidRDefault="00483F32">
      <w:pPr>
        <w:pStyle w:val="GvdeMetni"/>
        <w:numPr>
          <w:ilvl w:val="0"/>
          <w:numId w:val="5"/>
        </w:numPr>
        <w:spacing w:before="350" w:line="360" w:lineRule="auto"/>
        <w:ind w:right="121"/>
        <w:jc w:val="both"/>
      </w:pPr>
      <w:r w:rsidRPr="00483F32">
        <w:lastRenderedPageBreak/>
        <w:t>The implementation of Pareto-based optimization guarantees that intervention selection will continue to be resilient and interpretable, particularly in the context of high-dimensional causal discovery issues.</w:t>
      </w:r>
    </w:p>
    <w:p w14:paraId="0AA846BF" w14:textId="120C0D51" w:rsidR="00752278" w:rsidRPr="00483F32" w:rsidRDefault="00752278">
      <w:pPr>
        <w:pStyle w:val="GvdeMetni"/>
        <w:numPr>
          <w:ilvl w:val="0"/>
          <w:numId w:val="5"/>
        </w:numPr>
        <w:spacing w:before="350" w:line="360" w:lineRule="auto"/>
        <w:ind w:right="121"/>
        <w:jc w:val="both"/>
      </w:pPr>
      <w:r>
        <w:br w:type="page"/>
      </w:r>
    </w:p>
    <w:p w14:paraId="1C93F929" w14:textId="463AAB8A" w:rsidR="00BE62EF" w:rsidRPr="00265F7F" w:rsidRDefault="00B56B85">
      <w:pPr>
        <w:pStyle w:val="Balk1"/>
        <w:numPr>
          <w:ilvl w:val="0"/>
          <w:numId w:val="2"/>
        </w:numPr>
        <w:tabs>
          <w:tab w:val="left" w:pos="839"/>
          <w:tab w:val="left" w:pos="840"/>
        </w:tabs>
        <w:ind w:left="105" w:firstLine="0"/>
        <w:jc w:val="both"/>
        <w:rPr>
          <w:spacing w:val="-2"/>
        </w:rPr>
      </w:pPr>
      <w:bookmarkStart w:id="14" w:name="_Toc189530257"/>
      <w:r w:rsidRPr="00B56B85">
        <w:rPr>
          <w:spacing w:val="-2"/>
        </w:rPr>
        <w:lastRenderedPageBreak/>
        <w:t>If you believe this paper is correct, can you think of a possible application of this paper for a bank?</w:t>
      </w:r>
      <w:bookmarkEnd w:id="14"/>
    </w:p>
    <w:p w14:paraId="562F9FDD" w14:textId="4DAF7259" w:rsidR="00582B84" w:rsidRPr="00582B84" w:rsidRDefault="0039020B" w:rsidP="00582B84">
      <w:pPr>
        <w:pStyle w:val="GvdeMetni"/>
        <w:spacing w:before="350" w:line="360" w:lineRule="auto"/>
        <w:ind w:left="120" w:right="121"/>
        <w:jc w:val="both"/>
      </w:pPr>
      <w:r w:rsidRPr="0039020B">
        <w:t>Based on the critical review of the research and the theoretical constraints of the paper, Bayesian Intervention Optimization (BIO) can still be used to a variety of banking domains, particularly in the areas of credit risk assessment, fraud detection, and customer behavior analysis.</w:t>
      </w:r>
      <w:r w:rsidR="00582B84" w:rsidRPr="00582B84">
        <w:t>It is consistent with the techniques of Bayesian optimization and causal inference that are already in use, despite the fact that the methodology does not provide precise theoretical assurances (as stated in the previous sentence). Within the next section, a description of the theoretical framework is presented, which includes a discussion of its applicability to banking, as well as an evaluation of the challenges that are associated with its implementation in the real world.</w:t>
      </w:r>
    </w:p>
    <w:p w14:paraId="0C396AAA" w14:textId="77777777" w:rsidR="0039020B" w:rsidRPr="0039020B" w:rsidRDefault="0039020B" w:rsidP="0039020B">
      <w:pPr>
        <w:pStyle w:val="GvdeMetni"/>
        <w:spacing w:before="350" w:line="360" w:lineRule="auto"/>
        <w:ind w:left="120" w:right="121"/>
        <w:jc w:val="both"/>
      </w:pPr>
    </w:p>
    <w:p w14:paraId="0B1E3AF2" w14:textId="5E175968" w:rsidR="00B56B85" w:rsidRDefault="00B56B85">
      <w:pPr>
        <w:pStyle w:val="Balk2"/>
        <w:numPr>
          <w:ilvl w:val="1"/>
          <w:numId w:val="2"/>
        </w:numPr>
        <w:tabs>
          <w:tab w:val="left" w:pos="1134"/>
        </w:tabs>
        <w:ind w:hanging="752"/>
      </w:pPr>
      <w:bookmarkStart w:id="15" w:name="_Toc189530258"/>
      <w:r w:rsidRPr="00B56B85">
        <w:t>Credit Risk Assessment and Loan Approval</w:t>
      </w:r>
      <w:bookmarkEnd w:id="15"/>
    </w:p>
    <w:p w14:paraId="5510ACDC" w14:textId="77777777" w:rsidR="00BE62EF" w:rsidRDefault="00BE62EF" w:rsidP="00BE62EF">
      <w:pPr>
        <w:pStyle w:val="Balk2"/>
        <w:tabs>
          <w:tab w:val="left" w:pos="1134"/>
        </w:tabs>
      </w:pPr>
    </w:p>
    <w:p w14:paraId="20026E1A" w14:textId="77777777" w:rsidR="00582B84" w:rsidRPr="00582B84" w:rsidRDefault="00582B84" w:rsidP="00582B84">
      <w:pPr>
        <w:pStyle w:val="GvdeMetni"/>
        <w:spacing w:before="350" w:line="360" w:lineRule="auto"/>
        <w:ind w:left="120" w:right="121"/>
        <w:jc w:val="both"/>
      </w:pPr>
      <w:r w:rsidRPr="00582B84">
        <w:t>Traditional credit scoring algorithms include, but are not limited to, logical regression, decision trees, and credit risk models that are founded on deep learning. The likelihood of a borrower failing on their loan is determined by these algorithms through an analysis of the historical links that exist between the borrower's financial habits and their repayment history. On the other hand, these techniques are unable to discern between the causative drivers of default risk and the non-causal links, which may result in risk estimates that are skewed (Murphy, 2022). BIO is an approach that models the causal linkages between financial actions and default probability in an explicit manner. As a result, it reduces the reliance on misleading correlations, which is a significant benefit.</w:t>
      </w:r>
    </w:p>
    <w:p w14:paraId="2FC8F0CC" w14:textId="75DEFA80" w:rsidR="0039020B" w:rsidRPr="0039020B" w:rsidRDefault="00582B84" w:rsidP="00582B84">
      <w:pPr>
        <w:pStyle w:val="GvdeMetni"/>
        <w:spacing w:before="350" w:line="360" w:lineRule="auto"/>
        <w:ind w:left="120" w:right="121"/>
        <w:jc w:val="both"/>
      </w:pPr>
      <w:r w:rsidRPr="00582B84">
        <w:t xml:space="preserve">Through the utilization of the Business Intelligence (BI) system, financial institutions are able to simulate alternative credit decisions. This allows them to determine whether or not a borrower would have repaid their loan if they had gotten a different credit limit or interest rate. </w:t>
      </w:r>
      <w:r w:rsidR="0039020B" w:rsidRPr="0039020B">
        <w:t>Through the optimization of intervention-based lending policies, this technique improves loan approval models. It does this by ensuring that lending decisions are based on causal evidence rather than historical trends. Nevertheless, randomized experiments in lending policies are prohibited by financial rules, which makes direct intervention-based optimization challenging (Imbens &amp; Rubin, 2015). Instead, the use of natural experiments, such as historical variations in interest rate policies, might be utilized to the application of BIO in order to infer causal links and optimize future credit policies in accordance with those inferences.</w:t>
      </w:r>
    </w:p>
    <w:p w14:paraId="381B3EA8" w14:textId="77777777" w:rsidR="00BE62EF" w:rsidRPr="00483550" w:rsidRDefault="00BE62EF" w:rsidP="00BE62EF">
      <w:pPr>
        <w:pStyle w:val="Balk2"/>
        <w:tabs>
          <w:tab w:val="left" w:pos="1134"/>
        </w:tabs>
      </w:pPr>
    </w:p>
    <w:p w14:paraId="1D5EAEF1" w14:textId="1035284C" w:rsidR="00BE62EF" w:rsidRDefault="00B56B85">
      <w:pPr>
        <w:pStyle w:val="Balk2"/>
        <w:numPr>
          <w:ilvl w:val="1"/>
          <w:numId w:val="2"/>
        </w:numPr>
        <w:tabs>
          <w:tab w:val="left" w:pos="1134"/>
        </w:tabs>
        <w:ind w:hanging="752"/>
      </w:pPr>
      <w:bookmarkStart w:id="16" w:name="_Toc189530259"/>
      <w:r w:rsidRPr="00B56B85">
        <w:t>Fraud Detection and Prevention</w:t>
      </w:r>
      <w:bookmarkEnd w:id="16"/>
    </w:p>
    <w:p w14:paraId="62711A7E" w14:textId="77777777" w:rsidR="0039020B" w:rsidRPr="0039020B" w:rsidRDefault="0039020B" w:rsidP="0039020B">
      <w:pPr>
        <w:pStyle w:val="GvdeMetni"/>
        <w:spacing w:before="350" w:line="360" w:lineRule="auto"/>
        <w:ind w:left="120" w:right="121"/>
        <w:jc w:val="both"/>
      </w:pPr>
      <w:r w:rsidRPr="0039020B">
        <w:t>The detection of financial fraud is often accomplished through the utilization of anomaly detection models, in which transactions are highlighted based on deviations from the behavior that is expected. Although these models are successful, they have a high percentage of false positives, which results in wasteful transaction blocks and dissatisfied customers. BIO improves the accuracy of fraud classification models by differentiating between causal fraud indicators and false correlations, which in turn promotes the detection of fraudulent activity (Pearl, 2009).</w:t>
      </w:r>
    </w:p>
    <w:p w14:paraId="5D2DE998" w14:textId="2024A2F8" w:rsidR="0039020B" w:rsidRDefault="00582B84" w:rsidP="00582B84">
      <w:pPr>
        <w:pStyle w:val="GvdeMetni"/>
        <w:spacing w:before="350" w:line="360" w:lineRule="auto"/>
        <w:ind w:left="120" w:right="121"/>
        <w:jc w:val="both"/>
      </w:pPr>
      <w:r w:rsidRPr="00582B84">
        <w:t xml:space="preserve">In contrast to rule-based fraud detection systems, which are reliant on predetermined heuristics, BIO dynamically alters the thresholds for fraud detection by continuously learning from the outcomes of interventions. This allows BIO to detect fraudulent activity more accurately. BIO improves real-time fraud detection strategies by analyzing previous fraud prevention efforts, such as transaction verification policies, step-up authentication, or card freezes. This allows for more accurate risk assessments. </w:t>
      </w:r>
      <w:r w:rsidR="0039020B" w:rsidRPr="0039020B">
        <w:t>This allows the company to strike a balance between customer ease and security. However, similar to the situation in credit risk modeling, regulatory constraints may restrict the types of fraud prevention measures that can be tried. As a result, the Bureau of Internal Control (BIOC) is required to rely on past changes in fraud policy rather than directly conducting experimental interventions (Athey &amp; Imbens, 2019).</w:t>
      </w:r>
    </w:p>
    <w:p w14:paraId="2CF5C6BF" w14:textId="77777777" w:rsidR="0039020B" w:rsidRPr="0039020B" w:rsidRDefault="0039020B" w:rsidP="0039020B">
      <w:pPr>
        <w:pStyle w:val="GvdeMetni"/>
        <w:spacing w:before="350" w:line="360" w:lineRule="auto"/>
        <w:ind w:left="120" w:right="121"/>
        <w:jc w:val="both"/>
      </w:pPr>
    </w:p>
    <w:p w14:paraId="489D4ABF" w14:textId="77777777" w:rsidR="00B56B85" w:rsidRDefault="00B56B85">
      <w:pPr>
        <w:pStyle w:val="Balk2"/>
        <w:numPr>
          <w:ilvl w:val="1"/>
          <w:numId w:val="2"/>
        </w:numPr>
        <w:tabs>
          <w:tab w:val="left" w:pos="1134"/>
        </w:tabs>
        <w:ind w:hanging="752"/>
      </w:pPr>
      <w:bookmarkStart w:id="17" w:name="_Toc189530260"/>
      <w:r w:rsidRPr="00B56B85">
        <w:t>Customer Behavior Analysis and Retention</w:t>
      </w:r>
      <w:bookmarkEnd w:id="17"/>
    </w:p>
    <w:p w14:paraId="5945316A" w14:textId="77777777" w:rsidR="00582B84" w:rsidRPr="00B56B85" w:rsidRDefault="00582B84" w:rsidP="00582B84">
      <w:pPr>
        <w:pStyle w:val="Balk2"/>
        <w:tabs>
          <w:tab w:val="left" w:pos="1134"/>
        </w:tabs>
        <w:ind w:left="567" w:firstLine="0"/>
      </w:pPr>
    </w:p>
    <w:p w14:paraId="7EDF9454" w14:textId="77777777" w:rsidR="00582B84" w:rsidRPr="00582B84" w:rsidRDefault="00582B84" w:rsidP="00582B84">
      <w:pPr>
        <w:pStyle w:val="GvdeMetni"/>
        <w:spacing w:before="350" w:line="360" w:lineRule="auto"/>
        <w:ind w:left="120" w:right="121"/>
        <w:jc w:val="both"/>
      </w:pPr>
      <w:r w:rsidRPr="00582B84">
        <w:t>Customer analytics models can be utilized by financial institutions in order to forecast churn risk, engagement levels, and buying patterns. This can be performed through the utilization of customer analytics. According to Murphy (2022), the existing predictive models typically fail to differentiate between correlation and causation. As a consequence, marketing strategies that are ineffective and retention efforts that are not as effective as they may be are the effects of this failure. The Business Intelligence Organization (BIO) offers a framework for causal inference, which enables the identification of which activities, such as tailored financial solutions, fee reductions, or loyalty perks, genuinely promote client retention.</w:t>
      </w:r>
    </w:p>
    <w:p w14:paraId="746BA792" w14:textId="77777777" w:rsidR="00582B84" w:rsidRPr="0039020B" w:rsidRDefault="00582B84" w:rsidP="0039020B">
      <w:pPr>
        <w:pStyle w:val="GvdeMetni"/>
        <w:spacing w:before="350" w:line="360" w:lineRule="auto"/>
        <w:ind w:left="120" w:right="121"/>
        <w:jc w:val="both"/>
      </w:pPr>
    </w:p>
    <w:p w14:paraId="677B4A41" w14:textId="77777777" w:rsidR="00582B84" w:rsidRPr="00582B84" w:rsidRDefault="00582B84" w:rsidP="00582B84">
      <w:pPr>
        <w:pStyle w:val="GvdeMetni"/>
        <w:spacing w:before="350" w:line="360" w:lineRule="auto"/>
        <w:ind w:left="120" w:right="121"/>
        <w:jc w:val="both"/>
      </w:pPr>
      <w:r w:rsidRPr="00582B84">
        <w:lastRenderedPageBreak/>
        <w:t>When it comes to analyzing financial incentives and promotional offers, the use of BIO can be of great assistance because it can determine the causal influence that these aspects have on the involvement of consumers. In contrast to observational models, which are based on the assumption that past actions are able to accurately forecast future loyalty, the Business Intelligence (BI) model is designed to determine whether or not efforts actively influence customer retention rates. However, banks are not allowed to run random trials on client retention programs because interventions such as fee reductions or changes in interest rates are necessary to meet with regulations that control the financial sector. This is because the regulations compel banks to comply with the regulations. Using these historical adjustments in pricing policies and loyalty programs, Imbens and Rubin (2015) state that they give quasi-experimental data for the purpose of causal optimization. By utilizing this data, financial institutions are able to successfully optimize their strategy for client retention while simultaneously maintaining regulatory compliance.</w:t>
      </w:r>
    </w:p>
    <w:p w14:paraId="5E6814C2" w14:textId="77777777" w:rsidR="00BE62EF" w:rsidRDefault="00BE62EF" w:rsidP="00BE62EF">
      <w:pPr>
        <w:pStyle w:val="GvdeMetni"/>
        <w:spacing w:before="350" w:line="360" w:lineRule="auto"/>
        <w:ind w:left="120" w:right="121"/>
        <w:jc w:val="both"/>
      </w:pPr>
    </w:p>
    <w:p w14:paraId="21C45AFB" w14:textId="77777777" w:rsidR="00B56B85" w:rsidRDefault="00B56B85">
      <w:pPr>
        <w:pStyle w:val="Balk2"/>
        <w:numPr>
          <w:ilvl w:val="1"/>
          <w:numId w:val="2"/>
        </w:numPr>
        <w:tabs>
          <w:tab w:val="left" w:pos="1134"/>
        </w:tabs>
        <w:ind w:hanging="752"/>
      </w:pPr>
      <w:bookmarkStart w:id="18" w:name="_Toc189530261"/>
      <w:r w:rsidRPr="00B56B85">
        <w:t>Regulatory Compliance and Risk Management</w:t>
      </w:r>
      <w:bookmarkEnd w:id="18"/>
    </w:p>
    <w:p w14:paraId="68A87A04" w14:textId="77777777" w:rsidR="00BE62EF" w:rsidRDefault="00BE62EF" w:rsidP="00BE62EF">
      <w:pPr>
        <w:pStyle w:val="Balk2"/>
        <w:tabs>
          <w:tab w:val="left" w:pos="1134"/>
        </w:tabs>
      </w:pPr>
    </w:p>
    <w:p w14:paraId="2773C571" w14:textId="77777777" w:rsidR="00582B84" w:rsidRPr="00582B84" w:rsidRDefault="00582B84" w:rsidP="00582B84">
      <w:pPr>
        <w:pStyle w:val="GvdeMetni"/>
        <w:spacing w:before="350" w:line="360" w:lineRule="auto"/>
        <w:ind w:left="120" w:right="121"/>
        <w:jc w:val="both"/>
      </w:pPr>
      <w:r w:rsidRPr="00582B84">
        <w:t>In order to ensure that they are in compliance with the stringent regulatory requirements that are imposed on financial institutions, they are expected to perform frequent monitoring of risk exposure, capital sufficiency, and policy compliance. Regulatory stress testing is typically carried out with the assistance of scenario-based risk models, which are utilized to evaluate the level of financial stability under a number of economic scenarios. These models are used to test the regulatory stress. Athey and Imbens (2019) state that these models are frequently dependent on historical correlations rather than causal mechanisms, which results in a limitation in their capacity to appropriately detect systemic dangers. This limitation is a result of the fact that these models are dependent on past correlations.</w:t>
      </w:r>
    </w:p>
    <w:p w14:paraId="125B41F5" w14:textId="481393A9" w:rsidR="0039020B" w:rsidRPr="0039020B" w:rsidRDefault="00582B84" w:rsidP="00582B84">
      <w:pPr>
        <w:pStyle w:val="GvdeMetni"/>
        <w:spacing w:before="350" w:line="360" w:lineRule="auto"/>
        <w:ind w:left="120" w:right="121"/>
        <w:jc w:val="both"/>
      </w:pPr>
      <w:r w:rsidRPr="00582B84">
        <w:t xml:space="preserve">BIO contributes to the improvement of regulatory compliance models by assisting in the identification of risk factors that are responsible for the occurrence of the risk. This helps to ensure that stress-testing frameworks are in agreement with actual financial vulnerabilities rather than statistical artifacts, which is a significant benefit. For instance, regulators have the ability to demand that banks submit an analysis of the influence that shifts in interest rates have on the number of mortgage defaults that occur. </w:t>
      </w:r>
      <w:r w:rsidR="0039020B" w:rsidRPr="0039020B">
        <w:t>This effect is estimated by traditional models based on historical trends, but biologically induced oxidative stress (BIO) clearly models causative pathways, which ultimately enables more accurate risk assessment.</w:t>
      </w:r>
    </w:p>
    <w:p w14:paraId="2FC8F0B4" w14:textId="77777777" w:rsidR="0039020B" w:rsidRPr="0039020B" w:rsidRDefault="0039020B" w:rsidP="0039020B">
      <w:pPr>
        <w:pStyle w:val="GvdeMetni"/>
        <w:spacing w:before="350" w:line="360" w:lineRule="auto"/>
        <w:ind w:left="120" w:right="121"/>
        <w:jc w:val="both"/>
      </w:pPr>
      <w:r w:rsidRPr="0039020B">
        <w:lastRenderedPageBreak/>
        <w:t>The implementation of BIO in the realm of financial regulation must be undertaken with caution, despite the potential it possesses. For the purpose of maintaining compliance with regulatory standards, financial models are required to be in a transparent, interpretable, and auditable state. BIO requires interpretable causal models in order to guarantee that intervention-driven suggestions are justified to regulators and stakeholders (Murphy, 2022). This is in contrast to standard machine learning models, which can operate as black-box predictors.</w:t>
      </w:r>
    </w:p>
    <w:p w14:paraId="74E7ECB8" w14:textId="77777777" w:rsidR="00BE62EF" w:rsidRPr="00B56B85" w:rsidRDefault="00BE62EF" w:rsidP="00BE62EF">
      <w:pPr>
        <w:pStyle w:val="Balk2"/>
        <w:tabs>
          <w:tab w:val="left" w:pos="1134"/>
        </w:tabs>
      </w:pPr>
    </w:p>
    <w:p w14:paraId="72A89E4F" w14:textId="170FFDA9" w:rsidR="00485DC3" w:rsidRDefault="00485DC3">
      <w:pPr>
        <w:rPr>
          <w:sz w:val="24"/>
          <w:szCs w:val="24"/>
        </w:rPr>
      </w:pPr>
      <w:r>
        <w:br w:type="page"/>
      </w:r>
    </w:p>
    <w:p w14:paraId="06A2F0F3" w14:textId="6B924636" w:rsidR="009775B4" w:rsidRDefault="00030490">
      <w:pPr>
        <w:pStyle w:val="Balk1"/>
        <w:ind w:left="120" w:firstLine="0"/>
        <w:rPr>
          <w:spacing w:val="-2"/>
        </w:rPr>
      </w:pPr>
      <w:bookmarkStart w:id="19" w:name="_Toc189530262"/>
      <w:r>
        <w:rPr>
          <w:spacing w:val="-2"/>
        </w:rPr>
        <w:lastRenderedPageBreak/>
        <w:t>References</w:t>
      </w:r>
      <w:bookmarkEnd w:id="19"/>
    </w:p>
    <w:p w14:paraId="3D1AA540" w14:textId="77777777" w:rsidR="00030490" w:rsidRDefault="00030490">
      <w:pPr>
        <w:pStyle w:val="Balk1"/>
        <w:ind w:left="120" w:firstLine="0"/>
        <w:rPr>
          <w:spacing w:val="-2"/>
        </w:rPr>
      </w:pPr>
    </w:p>
    <w:p w14:paraId="18C9CBBA" w14:textId="104CE981" w:rsidR="002A6F1C" w:rsidRPr="002A6F1C" w:rsidRDefault="002A6F1C" w:rsidP="002A6F1C">
      <w:pPr>
        <w:pStyle w:val="ListeParagraf"/>
        <w:numPr>
          <w:ilvl w:val="0"/>
          <w:numId w:val="1"/>
        </w:numPr>
        <w:tabs>
          <w:tab w:val="left" w:pos="839"/>
          <w:tab w:val="left" w:pos="840"/>
        </w:tabs>
        <w:spacing w:before="138" w:line="360" w:lineRule="auto"/>
        <w:ind w:right="1343"/>
        <w:jc w:val="both"/>
        <w:rPr>
          <w:sz w:val="24"/>
        </w:rPr>
      </w:pPr>
      <w:r w:rsidRPr="002A6F1C">
        <w:rPr>
          <w:sz w:val="24"/>
        </w:rPr>
        <w:t>Li, Y., Guo, X., &amp; Guo, H. (2024). Causal Discovery from Poisson Branching Structural Causal Model Using High-Order Cumulant with Path Analysis. In Proceedings of the AAAI Conference on Artificial Intelligence (Vol. 38, No. 7, pp. 8344-8352).</w:t>
      </w:r>
    </w:p>
    <w:p w14:paraId="1C6F51FC" w14:textId="77777777" w:rsidR="002A6F1C" w:rsidRPr="002A6F1C" w:rsidRDefault="002A6F1C" w:rsidP="002A6F1C">
      <w:pPr>
        <w:pStyle w:val="ListeParagraf"/>
        <w:numPr>
          <w:ilvl w:val="0"/>
          <w:numId w:val="1"/>
        </w:numPr>
        <w:tabs>
          <w:tab w:val="left" w:pos="839"/>
          <w:tab w:val="left" w:pos="840"/>
        </w:tabs>
        <w:spacing w:before="138" w:line="360" w:lineRule="auto"/>
        <w:ind w:right="1343"/>
        <w:jc w:val="both"/>
        <w:rPr>
          <w:sz w:val="24"/>
        </w:rPr>
      </w:pPr>
      <w:r w:rsidRPr="002A6F1C">
        <w:rPr>
          <w:sz w:val="24"/>
        </w:rPr>
        <w:t>Resa Juárez, J. (2023). Essays on Matching and Weighting for Causal Inference in Observational Studies. Doctoral dissertation, Harvard University.</w:t>
      </w:r>
    </w:p>
    <w:p w14:paraId="75A8EB4A" w14:textId="77777777" w:rsidR="002A6F1C" w:rsidRPr="002A6F1C" w:rsidRDefault="002A6F1C" w:rsidP="002A6F1C">
      <w:pPr>
        <w:pStyle w:val="ListeParagraf"/>
        <w:numPr>
          <w:ilvl w:val="0"/>
          <w:numId w:val="1"/>
        </w:numPr>
        <w:tabs>
          <w:tab w:val="left" w:pos="839"/>
          <w:tab w:val="left" w:pos="840"/>
        </w:tabs>
        <w:spacing w:before="138" w:line="360" w:lineRule="auto"/>
        <w:ind w:right="1343"/>
        <w:jc w:val="both"/>
        <w:rPr>
          <w:sz w:val="24"/>
        </w:rPr>
      </w:pPr>
      <w:r w:rsidRPr="002A6F1C">
        <w:rPr>
          <w:sz w:val="24"/>
        </w:rPr>
        <w:t>Zhang, K., Huang, B., Zhang, J., Schölkopf, B., &amp; Glymour, C. (2022). Network Structure Learning Under Uncertain Interventions. Journal of Machine Learning Research, 23(29), 1-51.</w:t>
      </w:r>
    </w:p>
    <w:p w14:paraId="6C575F4E" w14:textId="77777777" w:rsidR="002A6F1C" w:rsidRPr="00030490" w:rsidRDefault="002A6F1C" w:rsidP="002A6F1C">
      <w:pPr>
        <w:pStyle w:val="ListeParagraf"/>
        <w:numPr>
          <w:ilvl w:val="0"/>
          <w:numId w:val="1"/>
        </w:numPr>
        <w:tabs>
          <w:tab w:val="left" w:pos="839"/>
          <w:tab w:val="left" w:pos="840"/>
        </w:tabs>
        <w:spacing w:before="138" w:line="360" w:lineRule="auto"/>
        <w:ind w:right="1343"/>
        <w:jc w:val="both"/>
        <w:rPr>
          <w:sz w:val="24"/>
        </w:rPr>
      </w:pPr>
      <w:r w:rsidRPr="002A6F1C">
        <w:rPr>
          <w:sz w:val="24"/>
        </w:rPr>
        <w:t>Zhu, S., Ng, I., &amp; Chen, Z. (2024). Causal Discovery by Interventions via Integer Programming. In Proceedings of the AAAI Conference on Artificial Intelligence (Vol. 38, No. 7, pp. 11830-11838).</w:t>
      </w:r>
    </w:p>
    <w:p w14:paraId="07FDE408" w14:textId="028B7710" w:rsidR="00030490" w:rsidRPr="00030490" w:rsidRDefault="00030490" w:rsidP="00030490">
      <w:pPr>
        <w:pStyle w:val="ListeParagraf"/>
        <w:numPr>
          <w:ilvl w:val="0"/>
          <w:numId w:val="1"/>
        </w:numPr>
        <w:tabs>
          <w:tab w:val="left" w:pos="839"/>
          <w:tab w:val="left" w:pos="840"/>
        </w:tabs>
        <w:spacing w:before="138" w:line="360" w:lineRule="auto"/>
        <w:ind w:right="1343"/>
        <w:jc w:val="both"/>
        <w:rPr>
          <w:sz w:val="24"/>
        </w:rPr>
      </w:pPr>
      <w:r w:rsidRPr="00030490">
        <w:rPr>
          <w:sz w:val="24"/>
        </w:rPr>
        <w:t>Athey, S., &amp; Imbens, G. (2019). Machine Learning Methods Economists Should Know About.</w:t>
      </w:r>
    </w:p>
    <w:p w14:paraId="3221CED7" w14:textId="1D3671A4" w:rsidR="00030490" w:rsidRPr="00030490" w:rsidRDefault="00030490" w:rsidP="00030490">
      <w:pPr>
        <w:pStyle w:val="ListeParagraf"/>
        <w:numPr>
          <w:ilvl w:val="0"/>
          <w:numId w:val="1"/>
        </w:numPr>
        <w:tabs>
          <w:tab w:val="left" w:pos="839"/>
          <w:tab w:val="left" w:pos="840"/>
        </w:tabs>
        <w:spacing w:before="138" w:line="360" w:lineRule="auto"/>
        <w:ind w:right="1343"/>
        <w:jc w:val="both"/>
        <w:rPr>
          <w:sz w:val="24"/>
        </w:rPr>
      </w:pPr>
      <w:r w:rsidRPr="00030490">
        <w:rPr>
          <w:sz w:val="24"/>
        </w:rPr>
        <w:t>Pearl, J. (2009). Causality: Models, Reasoning, and Inference. Cambridge University Press.</w:t>
      </w:r>
    </w:p>
    <w:p w14:paraId="5608CFF7" w14:textId="16BF801F" w:rsidR="00030490" w:rsidRPr="00030490" w:rsidRDefault="00030490" w:rsidP="00030490">
      <w:pPr>
        <w:pStyle w:val="ListeParagraf"/>
        <w:numPr>
          <w:ilvl w:val="0"/>
          <w:numId w:val="1"/>
        </w:numPr>
        <w:tabs>
          <w:tab w:val="left" w:pos="839"/>
          <w:tab w:val="left" w:pos="840"/>
        </w:tabs>
        <w:spacing w:before="138" w:line="360" w:lineRule="auto"/>
        <w:ind w:right="1343"/>
        <w:jc w:val="both"/>
        <w:rPr>
          <w:sz w:val="24"/>
        </w:rPr>
      </w:pPr>
      <w:r w:rsidRPr="00030490">
        <w:rPr>
          <w:sz w:val="24"/>
        </w:rPr>
        <w:t>West, M., &amp; Harrison, J. (1997). Bayesian Forecasting and Dynamic Models. Springer.</w:t>
      </w:r>
    </w:p>
    <w:p w14:paraId="2B1F29F9" w14:textId="785CA65B" w:rsidR="00030490" w:rsidRPr="00030490" w:rsidRDefault="00030490" w:rsidP="00030490">
      <w:pPr>
        <w:pStyle w:val="ListeParagraf"/>
        <w:numPr>
          <w:ilvl w:val="0"/>
          <w:numId w:val="1"/>
        </w:numPr>
        <w:tabs>
          <w:tab w:val="left" w:pos="839"/>
          <w:tab w:val="left" w:pos="840"/>
        </w:tabs>
        <w:spacing w:before="138" w:line="360" w:lineRule="auto"/>
        <w:ind w:right="1343"/>
        <w:jc w:val="both"/>
        <w:rPr>
          <w:sz w:val="24"/>
        </w:rPr>
      </w:pPr>
      <w:r w:rsidRPr="00030490">
        <w:rPr>
          <w:sz w:val="24"/>
        </w:rPr>
        <w:t>Kass, R. E., &amp; Raftery, A. E. (1995). Bayes Factors. Journal of the American Statistical Association, 90(430), 773-795.</w:t>
      </w:r>
    </w:p>
    <w:p w14:paraId="6599F6DE" w14:textId="5A35D0A4" w:rsidR="00030490" w:rsidRPr="00030490" w:rsidRDefault="00030490" w:rsidP="00030490">
      <w:pPr>
        <w:pStyle w:val="ListeParagraf"/>
        <w:numPr>
          <w:ilvl w:val="0"/>
          <w:numId w:val="1"/>
        </w:numPr>
        <w:tabs>
          <w:tab w:val="left" w:pos="839"/>
          <w:tab w:val="left" w:pos="840"/>
        </w:tabs>
        <w:spacing w:before="138" w:line="360" w:lineRule="auto"/>
        <w:ind w:right="1343"/>
        <w:jc w:val="both"/>
        <w:rPr>
          <w:sz w:val="24"/>
        </w:rPr>
      </w:pPr>
      <w:r w:rsidRPr="00030490">
        <w:rPr>
          <w:sz w:val="24"/>
        </w:rPr>
        <w:t>List, J. A., Sadoff, S., &amp; Wagner, M. (2011). Field Experiments in Economics: The Past, the Present, and the Future. European Economic Review, 53(1), 1-18.</w:t>
      </w:r>
    </w:p>
    <w:p w14:paraId="5EA09271" w14:textId="5A5633AD" w:rsidR="00030490" w:rsidRPr="00030490" w:rsidRDefault="00030490" w:rsidP="00030490">
      <w:pPr>
        <w:pStyle w:val="ListeParagraf"/>
        <w:numPr>
          <w:ilvl w:val="0"/>
          <w:numId w:val="1"/>
        </w:numPr>
        <w:tabs>
          <w:tab w:val="left" w:pos="839"/>
          <w:tab w:val="left" w:pos="840"/>
        </w:tabs>
        <w:spacing w:before="138" w:line="360" w:lineRule="auto"/>
        <w:ind w:right="1343"/>
        <w:jc w:val="both"/>
        <w:rPr>
          <w:sz w:val="24"/>
        </w:rPr>
      </w:pPr>
      <w:r w:rsidRPr="00030490">
        <w:rPr>
          <w:sz w:val="24"/>
        </w:rPr>
        <w:t>Murphy, K. P. (2001). Active Learning of Causal Bayes Net Structure. University of California, Berkeley.</w:t>
      </w:r>
    </w:p>
    <w:p w14:paraId="511ED330" w14:textId="589BCFD0" w:rsidR="00030490" w:rsidRPr="00030490" w:rsidRDefault="00030490" w:rsidP="00030490">
      <w:pPr>
        <w:pStyle w:val="ListeParagraf"/>
        <w:numPr>
          <w:ilvl w:val="0"/>
          <w:numId w:val="1"/>
        </w:numPr>
        <w:tabs>
          <w:tab w:val="left" w:pos="839"/>
          <w:tab w:val="left" w:pos="840"/>
        </w:tabs>
        <w:spacing w:before="138" w:line="360" w:lineRule="auto"/>
        <w:ind w:right="1343"/>
        <w:jc w:val="both"/>
        <w:rPr>
          <w:sz w:val="24"/>
        </w:rPr>
      </w:pPr>
      <w:r w:rsidRPr="00030490">
        <w:rPr>
          <w:sz w:val="24"/>
        </w:rPr>
        <w:t>Baecke, P., &amp; Bocca, V. (2017). The Value of Big Data for Credit Scoring: Enhancing Financial Inclusion Using Mobile Phone Data. Journal of Big Data, 4(1), 1-24.</w:t>
      </w:r>
    </w:p>
    <w:p w14:paraId="08637667" w14:textId="3D63668A" w:rsidR="00030490" w:rsidRDefault="00030490" w:rsidP="00030490">
      <w:pPr>
        <w:pStyle w:val="ListeParagraf"/>
        <w:numPr>
          <w:ilvl w:val="0"/>
          <w:numId w:val="1"/>
        </w:numPr>
        <w:tabs>
          <w:tab w:val="left" w:pos="839"/>
          <w:tab w:val="left" w:pos="840"/>
        </w:tabs>
        <w:spacing w:before="138" w:line="360" w:lineRule="auto"/>
        <w:ind w:right="1343"/>
        <w:jc w:val="both"/>
        <w:rPr>
          <w:sz w:val="24"/>
        </w:rPr>
      </w:pPr>
      <w:r w:rsidRPr="00030490">
        <w:rPr>
          <w:sz w:val="24"/>
        </w:rPr>
        <w:t xml:space="preserve">Dastile, X., Celik, T., &amp; Potsane, M. (2020). Statistical and Machine Learning </w:t>
      </w:r>
      <w:r w:rsidRPr="00030490">
        <w:rPr>
          <w:sz w:val="24"/>
        </w:rPr>
        <w:lastRenderedPageBreak/>
        <w:t>Models in Credit Scoring: A Systematic Literature Review. Applied Intelligence, 50(6), 2266-2286.</w:t>
      </w:r>
    </w:p>
    <w:p w14:paraId="5A2A2B29" w14:textId="77777777" w:rsidR="00254503" w:rsidRPr="005051B1" w:rsidRDefault="00254503">
      <w:pPr>
        <w:pStyle w:val="Balk1"/>
        <w:ind w:left="120" w:firstLine="0"/>
        <w:rPr>
          <w:spacing w:val="-2"/>
        </w:rPr>
      </w:pPr>
    </w:p>
    <w:p w14:paraId="7AD11AE0" w14:textId="18734306" w:rsidR="00030490" w:rsidRDefault="00030490">
      <w:pPr>
        <w:rPr>
          <w:sz w:val="24"/>
        </w:rPr>
      </w:pPr>
    </w:p>
    <w:sectPr w:rsidR="00030490" w:rsidSect="00D70DEC">
      <w:pgSz w:w="11920" w:h="16840"/>
      <w:pgMar w:top="1440" w:right="863" w:bottom="1140" w:left="1320" w:header="180" w:footer="9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5E359" w14:textId="77777777" w:rsidR="00AF29AE" w:rsidRDefault="00AF29AE">
      <w:r>
        <w:separator/>
      </w:r>
    </w:p>
  </w:endnote>
  <w:endnote w:type="continuationSeparator" w:id="0">
    <w:p w14:paraId="041B951F" w14:textId="77777777" w:rsidR="00AF29AE" w:rsidRDefault="00AF2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DE9EB" w14:textId="7CDAC558" w:rsidR="009775B4" w:rsidRDefault="00D86D90">
    <w:pPr>
      <w:pStyle w:val="GvdeMetni"/>
      <w:spacing w:line="14" w:lineRule="auto"/>
      <w:rPr>
        <w:sz w:val="20"/>
      </w:rPr>
    </w:pPr>
    <w:r>
      <w:rPr>
        <w:noProof/>
      </w:rPr>
      <mc:AlternateContent>
        <mc:Choice Requires="wps">
          <w:drawing>
            <wp:anchor distT="0" distB="0" distL="114300" distR="114300" simplePos="0" relativeHeight="251658240" behindDoc="1" locked="0" layoutInCell="1" allowOverlap="1" wp14:anchorId="239E7CC6" wp14:editId="1F32D9D0">
              <wp:simplePos x="0" y="0"/>
              <wp:positionH relativeFrom="page">
                <wp:posOffset>3634105</wp:posOffset>
              </wp:positionH>
              <wp:positionV relativeFrom="page">
                <wp:posOffset>9950450</wp:posOffset>
              </wp:positionV>
              <wp:extent cx="304800" cy="264795"/>
              <wp:effectExtent l="0" t="0" r="0" b="0"/>
              <wp:wrapNone/>
              <wp:docPr id="2101755178"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58002" w14:textId="77777777" w:rsidR="009775B4" w:rsidRDefault="00000000">
                          <w:pPr>
                            <w:spacing w:before="5"/>
                            <w:ind w:left="60"/>
                            <w:rPr>
                              <w:sz w:val="34"/>
                            </w:rPr>
                          </w:pPr>
                          <w:r>
                            <w:rPr>
                              <w:spacing w:val="-5"/>
                              <w:sz w:val="34"/>
                            </w:rPr>
                            <w:fldChar w:fldCharType="begin"/>
                          </w:r>
                          <w:r>
                            <w:rPr>
                              <w:spacing w:val="-5"/>
                              <w:sz w:val="34"/>
                            </w:rPr>
                            <w:instrText xml:space="preserve"> PAGE </w:instrText>
                          </w:r>
                          <w:r>
                            <w:rPr>
                              <w:spacing w:val="-5"/>
                              <w:sz w:val="34"/>
                            </w:rPr>
                            <w:fldChar w:fldCharType="separate"/>
                          </w:r>
                          <w:r>
                            <w:rPr>
                              <w:spacing w:val="-5"/>
                              <w:sz w:val="34"/>
                            </w:rPr>
                            <w:t>10</w:t>
                          </w:r>
                          <w:r>
                            <w:rPr>
                              <w:spacing w:val="-5"/>
                              <w:sz w:val="3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9E7CC6" id="_x0000_t202" coordsize="21600,21600" o:spt="202" path="m,l,21600r21600,l21600,xe">
              <v:stroke joinstyle="miter"/>
              <v:path gradientshapeok="t" o:connecttype="rect"/>
            </v:shapetype>
            <v:shape id="docshape1" o:spid="_x0000_s1026" type="#_x0000_t202" style="position:absolute;margin-left:286.15pt;margin-top:783.5pt;width:24pt;height:20.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" filled="f" stroked="f">
              <v:textbox inset="0,0,0,0">
                <w:txbxContent>
                  <w:p w14:paraId="1C658002" w14:textId="77777777" w:rsidR="009775B4" w:rsidRDefault="00000000">
                    <w:pPr>
                      <w:spacing w:before="5"/>
                      <w:ind w:left="60"/>
                      <w:rPr>
                        <w:sz w:val="34"/>
                      </w:rPr>
                    </w:pPr>
                    <w:r>
                      <w:rPr>
                        <w:spacing w:val="-5"/>
                        <w:sz w:val="34"/>
                      </w:rPr>
                      <w:fldChar w:fldCharType="begin"/>
                    </w:r>
                    <w:r>
                      <w:rPr>
                        <w:spacing w:val="-5"/>
                        <w:sz w:val="34"/>
                      </w:rPr>
                      <w:instrText xml:space="preserve"> PAGE </w:instrText>
                    </w:r>
                    <w:r>
                      <w:rPr>
                        <w:spacing w:val="-5"/>
                        <w:sz w:val="34"/>
                      </w:rPr>
                      <w:fldChar w:fldCharType="separate"/>
                    </w:r>
                    <w:r>
                      <w:rPr>
                        <w:spacing w:val="-5"/>
                        <w:sz w:val="34"/>
                      </w:rPr>
                      <w:t>10</w:t>
                    </w:r>
                    <w:r>
                      <w:rPr>
                        <w:spacing w:val="-5"/>
                        <w:sz w:val="3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31189" w14:textId="77777777" w:rsidR="00AF29AE" w:rsidRDefault="00AF29AE">
      <w:r>
        <w:separator/>
      </w:r>
    </w:p>
  </w:footnote>
  <w:footnote w:type="continuationSeparator" w:id="0">
    <w:p w14:paraId="073D036F" w14:textId="77777777" w:rsidR="00AF29AE" w:rsidRDefault="00AF2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BEFA4" w14:textId="69576203" w:rsidR="009775B4" w:rsidRDefault="009775B4">
    <w:pPr>
      <w:pStyle w:val="GvdeMetni"/>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E36AB"/>
    <w:multiLevelType w:val="multilevel"/>
    <w:tmpl w:val="C79EA766"/>
    <w:lvl w:ilvl="0">
      <w:start w:val="1"/>
      <w:numFmt w:val="upperLetter"/>
      <w:lvlText w:val="%1."/>
      <w:lvlJc w:val="left"/>
      <w:pPr>
        <w:ind w:left="840" w:hanging="720"/>
      </w:pPr>
      <w:rPr>
        <w:rFonts w:hint="default"/>
        <w:b/>
        <w:bCs/>
        <w:i w:val="0"/>
        <w:iCs w:val="0"/>
        <w:spacing w:val="-1"/>
        <w:w w:val="100"/>
        <w:sz w:val="40"/>
        <w:szCs w:val="40"/>
      </w:rPr>
    </w:lvl>
    <w:lvl w:ilvl="1">
      <w:start w:val="1"/>
      <w:numFmt w:val="decimal"/>
      <w:lvlText w:val="%1.%2"/>
      <w:lvlJc w:val="left"/>
      <w:pPr>
        <w:ind w:left="1319" w:hanging="480"/>
      </w:pPr>
      <w:rPr>
        <w:rFonts w:ascii="Times New Roman" w:eastAsia="Times New Roman" w:hAnsi="Times New Roman" w:cs="Times New Roman" w:hint="default"/>
        <w:b/>
        <w:bCs/>
        <w:i w:val="0"/>
        <w:iCs w:val="0"/>
        <w:spacing w:val="-1"/>
        <w:w w:val="100"/>
        <w:sz w:val="32"/>
        <w:szCs w:val="32"/>
      </w:rPr>
    </w:lvl>
    <w:lvl w:ilvl="2">
      <w:start w:val="1"/>
      <w:numFmt w:val="decimal"/>
      <w:pStyle w:val="Stil1"/>
      <w:lvlText w:val="%1.%2.%3"/>
      <w:lvlJc w:val="left"/>
      <w:pPr>
        <w:ind w:left="1469" w:hanging="630"/>
      </w:pPr>
    </w:lvl>
    <w:lvl w:ilvl="3">
      <w:start w:val="1"/>
      <w:numFmt w:val="decimal"/>
      <w:pStyle w:val="Stil2"/>
      <w:lvlText w:val="%1.%2.%3.%4"/>
      <w:lvlJc w:val="left"/>
      <w:pPr>
        <w:ind w:left="1679" w:hanging="840"/>
      </w:pPr>
      <w:rPr>
        <w:rFonts w:ascii="Times New Roman" w:eastAsia="Times New Roman" w:hAnsi="Times New Roman" w:cs="Times New Roman" w:hint="default"/>
        <w:b/>
        <w:bCs/>
        <w:i w:val="0"/>
        <w:iCs w:val="0"/>
        <w:spacing w:val="-1"/>
        <w:w w:val="100"/>
        <w:sz w:val="24"/>
        <w:szCs w:val="24"/>
      </w:rPr>
    </w:lvl>
    <w:lvl w:ilvl="4">
      <w:numFmt w:val="bullet"/>
      <w:lvlText w:val="•"/>
      <w:lvlJc w:val="left"/>
      <w:pPr>
        <w:ind w:left="1680" w:hanging="840"/>
      </w:pPr>
      <w:rPr>
        <w:rFonts w:hint="default"/>
      </w:rPr>
    </w:lvl>
    <w:lvl w:ilvl="5">
      <w:numFmt w:val="bullet"/>
      <w:lvlText w:val="•"/>
      <w:lvlJc w:val="left"/>
      <w:pPr>
        <w:ind w:left="3146" w:hanging="840"/>
      </w:pPr>
      <w:rPr>
        <w:rFonts w:hint="default"/>
      </w:rPr>
    </w:lvl>
    <w:lvl w:ilvl="6">
      <w:numFmt w:val="bullet"/>
      <w:lvlText w:val="•"/>
      <w:lvlJc w:val="left"/>
      <w:pPr>
        <w:ind w:left="4613" w:hanging="840"/>
      </w:pPr>
      <w:rPr>
        <w:rFonts w:hint="default"/>
      </w:rPr>
    </w:lvl>
    <w:lvl w:ilvl="7">
      <w:numFmt w:val="bullet"/>
      <w:lvlText w:val="•"/>
      <w:lvlJc w:val="left"/>
      <w:pPr>
        <w:ind w:left="6080" w:hanging="840"/>
      </w:pPr>
      <w:rPr>
        <w:rFonts w:hint="default"/>
      </w:rPr>
    </w:lvl>
    <w:lvl w:ilvl="8">
      <w:numFmt w:val="bullet"/>
      <w:lvlText w:val="•"/>
      <w:lvlJc w:val="left"/>
      <w:pPr>
        <w:ind w:left="7546" w:hanging="840"/>
      </w:pPr>
      <w:rPr>
        <w:rFonts w:hint="default"/>
      </w:rPr>
    </w:lvl>
  </w:abstractNum>
  <w:abstractNum w:abstractNumId="1" w15:restartNumberingAfterBreak="0">
    <w:nsid w:val="17704B91"/>
    <w:multiLevelType w:val="hybridMultilevel"/>
    <w:tmpl w:val="3CF62B8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428C3D1A"/>
    <w:multiLevelType w:val="hybridMultilevel"/>
    <w:tmpl w:val="F944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32284"/>
    <w:multiLevelType w:val="hybridMultilevel"/>
    <w:tmpl w:val="CF2ED212"/>
    <w:lvl w:ilvl="0" w:tplc="72D28546">
      <w:numFmt w:val="bullet"/>
      <w:lvlText w:val="●"/>
      <w:lvlJc w:val="left"/>
      <w:pPr>
        <w:ind w:left="840" w:hanging="360"/>
      </w:pPr>
      <w:rPr>
        <w:rFonts w:ascii="Arial" w:eastAsia="Arial" w:hAnsi="Arial" w:cs="Arial" w:hint="default"/>
        <w:b w:val="0"/>
        <w:bCs w:val="0"/>
        <w:i w:val="0"/>
        <w:iCs w:val="0"/>
        <w:w w:val="100"/>
        <w:sz w:val="24"/>
        <w:szCs w:val="24"/>
      </w:rPr>
    </w:lvl>
    <w:lvl w:ilvl="1" w:tplc="46A8E86A">
      <w:numFmt w:val="bullet"/>
      <w:lvlText w:val="•"/>
      <w:lvlJc w:val="left"/>
      <w:pPr>
        <w:ind w:left="1804" w:hanging="360"/>
      </w:pPr>
      <w:rPr>
        <w:rFonts w:hint="default"/>
      </w:rPr>
    </w:lvl>
    <w:lvl w:ilvl="2" w:tplc="E7FC42BC">
      <w:numFmt w:val="bullet"/>
      <w:lvlText w:val="•"/>
      <w:lvlJc w:val="left"/>
      <w:pPr>
        <w:ind w:left="2768" w:hanging="360"/>
      </w:pPr>
      <w:rPr>
        <w:rFonts w:hint="default"/>
      </w:rPr>
    </w:lvl>
    <w:lvl w:ilvl="3" w:tplc="92148B9E">
      <w:numFmt w:val="bullet"/>
      <w:lvlText w:val="•"/>
      <w:lvlJc w:val="left"/>
      <w:pPr>
        <w:ind w:left="3732" w:hanging="360"/>
      </w:pPr>
      <w:rPr>
        <w:rFonts w:hint="default"/>
      </w:rPr>
    </w:lvl>
    <w:lvl w:ilvl="4" w:tplc="A274D8A4">
      <w:numFmt w:val="bullet"/>
      <w:lvlText w:val="•"/>
      <w:lvlJc w:val="left"/>
      <w:pPr>
        <w:ind w:left="4696" w:hanging="360"/>
      </w:pPr>
      <w:rPr>
        <w:rFonts w:hint="default"/>
      </w:rPr>
    </w:lvl>
    <w:lvl w:ilvl="5" w:tplc="A64C4F90">
      <w:numFmt w:val="bullet"/>
      <w:lvlText w:val="•"/>
      <w:lvlJc w:val="left"/>
      <w:pPr>
        <w:ind w:left="5660" w:hanging="360"/>
      </w:pPr>
      <w:rPr>
        <w:rFonts w:hint="default"/>
      </w:rPr>
    </w:lvl>
    <w:lvl w:ilvl="6" w:tplc="C5004198">
      <w:numFmt w:val="bullet"/>
      <w:lvlText w:val="•"/>
      <w:lvlJc w:val="left"/>
      <w:pPr>
        <w:ind w:left="6624" w:hanging="360"/>
      </w:pPr>
      <w:rPr>
        <w:rFonts w:hint="default"/>
      </w:rPr>
    </w:lvl>
    <w:lvl w:ilvl="7" w:tplc="BBDC6808">
      <w:numFmt w:val="bullet"/>
      <w:lvlText w:val="•"/>
      <w:lvlJc w:val="left"/>
      <w:pPr>
        <w:ind w:left="7588" w:hanging="360"/>
      </w:pPr>
      <w:rPr>
        <w:rFonts w:hint="default"/>
      </w:rPr>
    </w:lvl>
    <w:lvl w:ilvl="8" w:tplc="726AB170">
      <w:numFmt w:val="bullet"/>
      <w:lvlText w:val="•"/>
      <w:lvlJc w:val="left"/>
      <w:pPr>
        <w:ind w:left="8552" w:hanging="360"/>
      </w:pPr>
      <w:rPr>
        <w:rFonts w:hint="default"/>
      </w:rPr>
    </w:lvl>
  </w:abstractNum>
  <w:abstractNum w:abstractNumId="4" w15:restartNumberingAfterBreak="0">
    <w:nsid w:val="4FB51006"/>
    <w:multiLevelType w:val="hybridMultilevel"/>
    <w:tmpl w:val="1EA612F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1834376588">
    <w:abstractNumId w:val="3"/>
  </w:num>
  <w:num w:numId="2" w16cid:durableId="1423068163">
    <w:abstractNumId w:val="0"/>
  </w:num>
  <w:num w:numId="3" w16cid:durableId="1121264600">
    <w:abstractNumId w:val="2"/>
  </w:num>
  <w:num w:numId="4" w16cid:durableId="1994790234">
    <w:abstractNumId w:val="4"/>
  </w:num>
  <w:num w:numId="5" w16cid:durableId="207095803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B4"/>
    <w:rsid w:val="00003634"/>
    <w:rsid w:val="000207EC"/>
    <w:rsid w:val="00025D11"/>
    <w:rsid w:val="00030490"/>
    <w:rsid w:val="000431D3"/>
    <w:rsid w:val="00046B3A"/>
    <w:rsid w:val="0004755D"/>
    <w:rsid w:val="00082E22"/>
    <w:rsid w:val="00092727"/>
    <w:rsid w:val="000A404B"/>
    <w:rsid w:val="000B690E"/>
    <w:rsid w:val="000E2152"/>
    <w:rsid w:val="000F07AC"/>
    <w:rsid w:val="00104E29"/>
    <w:rsid w:val="001168F3"/>
    <w:rsid w:val="00131CC2"/>
    <w:rsid w:val="0013639B"/>
    <w:rsid w:val="001506C7"/>
    <w:rsid w:val="00154C8E"/>
    <w:rsid w:val="001551D7"/>
    <w:rsid w:val="00165F52"/>
    <w:rsid w:val="00170CDD"/>
    <w:rsid w:val="00172F92"/>
    <w:rsid w:val="001926F2"/>
    <w:rsid w:val="00194C0A"/>
    <w:rsid w:val="001A18C9"/>
    <w:rsid w:val="001A6C02"/>
    <w:rsid w:val="001B3CC3"/>
    <w:rsid w:val="001C663B"/>
    <w:rsid w:val="001D7A1E"/>
    <w:rsid w:val="001E20F9"/>
    <w:rsid w:val="001E413A"/>
    <w:rsid w:val="001E68F6"/>
    <w:rsid w:val="001F14CC"/>
    <w:rsid w:val="001F17DE"/>
    <w:rsid w:val="001F43B8"/>
    <w:rsid w:val="001F7746"/>
    <w:rsid w:val="002122AA"/>
    <w:rsid w:val="002152AB"/>
    <w:rsid w:val="0022033C"/>
    <w:rsid w:val="00224680"/>
    <w:rsid w:val="00226692"/>
    <w:rsid w:val="002430AD"/>
    <w:rsid w:val="00246217"/>
    <w:rsid w:val="00254503"/>
    <w:rsid w:val="0026388B"/>
    <w:rsid w:val="00264001"/>
    <w:rsid w:val="00265F7F"/>
    <w:rsid w:val="00275BD7"/>
    <w:rsid w:val="0029200C"/>
    <w:rsid w:val="002928D9"/>
    <w:rsid w:val="002934F4"/>
    <w:rsid w:val="00297451"/>
    <w:rsid w:val="002A6F1C"/>
    <w:rsid w:val="002B5F20"/>
    <w:rsid w:val="002D0C62"/>
    <w:rsid w:val="002E0DA5"/>
    <w:rsid w:val="002F2E0D"/>
    <w:rsid w:val="00302924"/>
    <w:rsid w:val="00310978"/>
    <w:rsid w:val="00332FEA"/>
    <w:rsid w:val="00334A83"/>
    <w:rsid w:val="00363B4F"/>
    <w:rsid w:val="00374230"/>
    <w:rsid w:val="0037438D"/>
    <w:rsid w:val="00382574"/>
    <w:rsid w:val="00385251"/>
    <w:rsid w:val="0039020B"/>
    <w:rsid w:val="003954FF"/>
    <w:rsid w:val="00396C05"/>
    <w:rsid w:val="003B6AD9"/>
    <w:rsid w:val="003E109F"/>
    <w:rsid w:val="003E22FB"/>
    <w:rsid w:val="003F08D0"/>
    <w:rsid w:val="003F441D"/>
    <w:rsid w:val="003F5145"/>
    <w:rsid w:val="003F6FAC"/>
    <w:rsid w:val="00411F3B"/>
    <w:rsid w:val="00432779"/>
    <w:rsid w:val="0044702A"/>
    <w:rsid w:val="004601C8"/>
    <w:rsid w:val="00462072"/>
    <w:rsid w:val="004631FF"/>
    <w:rsid w:val="00483550"/>
    <w:rsid w:val="00483F32"/>
    <w:rsid w:val="00485DC3"/>
    <w:rsid w:val="004A1BC9"/>
    <w:rsid w:val="004A2C82"/>
    <w:rsid w:val="004A3EE6"/>
    <w:rsid w:val="004A5CCE"/>
    <w:rsid w:val="004A5D20"/>
    <w:rsid w:val="004B7F3A"/>
    <w:rsid w:val="004C3F3A"/>
    <w:rsid w:val="004C5380"/>
    <w:rsid w:val="004D0F49"/>
    <w:rsid w:val="004D3189"/>
    <w:rsid w:val="004E5A53"/>
    <w:rsid w:val="004E72F5"/>
    <w:rsid w:val="004F566F"/>
    <w:rsid w:val="00503048"/>
    <w:rsid w:val="005051B1"/>
    <w:rsid w:val="0052273D"/>
    <w:rsid w:val="00531D5E"/>
    <w:rsid w:val="00545D4A"/>
    <w:rsid w:val="00567D62"/>
    <w:rsid w:val="00571CFB"/>
    <w:rsid w:val="0058093B"/>
    <w:rsid w:val="00582B84"/>
    <w:rsid w:val="00587074"/>
    <w:rsid w:val="00591D05"/>
    <w:rsid w:val="00593D8F"/>
    <w:rsid w:val="005A1733"/>
    <w:rsid w:val="005A7427"/>
    <w:rsid w:val="005B4F2F"/>
    <w:rsid w:val="005B5EEC"/>
    <w:rsid w:val="005C03F9"/>
    <w:rsid w:val="005D397F"/>
    <w:rsid w:val="005E6B10"/>
    <w:rsid w:val="005F0099"/>
    <w:rsid w:val="00614014"/>
    <w:rsid w:val="00616B8F"/>
    <w:rsid w:val="00623F41"/>
    <w:rsid w:val="0063612E"/>
    <w:rsid w:val="006474E7"/>
    <w:rsid w:val="006713AD"/>
    <w:rsid w:val="006733FF"/>
    <w:rsid w:val="006821BD"/>
    <w:rsid w:val="00684373"/>
    <w:rsid w:val="006876F8"/>
    <w:rsid w:val="006906F4"/>
    <w:rsid w:val="006927D9"/>
    <w:rsid w:val="006964F4"/>
    <w:rsid w:val="006B488B"/>
    <w:rsid w:val="006D3EC7"/>
    <w:rsid w:val="006F1106"/>
    <w:rsid w:val="006F5A85"/>
    <w:rsid w:val="006F61DA"/>
    <w:rsid w:val="006F6930"/>
    <w:rsid w:val="007248E2"/>
    <w:rsid w:val="00725626"/>
    <w:rsid w:val="00730F4B"/>
    <w:rsid w:val="00734B15"/>
    <w:rsid w:val="0074132D"/>
    <w:rsid w:val="007438CD"/>
    <w:rsid w:val="007457F6"/>
    <w:rsid w:val="00752278"/>
    <w:rsid w:val="0075337D"/>
    <w:rsid w:val="007534E9"/>
    <w:rsid w:val="007653D7"/>
    <w:rsid w:val="007661CD"/>
    <w:rsid w:val="00766BB8"/>
    <w:rsid w:val="00780D66"/>
    <w:rsid w:val="00785ACA"/>
    <w:rsid w:val="007871B7"/>
    <w:rsid w:val="007B4B10"/>
    <w:rsid w:val="007F1AAC"/>
    <w:rsid w:val="007F1B99"/>
    <w:rsid w:val="007F2E79"/>
    <w:rsid w:val="007F7476"/>
    <w:rsid w:val="007F78D9"/>
    <w:rsid w:val="008063E1"/>
    <w:rsid w:val="00810531"/>
    <w:rsid w:val="008170D2"/>
    <w:rsid w:val="00830B2B"/>
    <w:rsid w:val="00835A2B"/>
    <w:rsid w:val="00841513"/>
    <w:rsid w:val="00846A2A"/>
    <w:rsid w:val="00886217"/>
    <w:rsid w:val="0089280A"/>
    <w:rsid w:val="0089670A"/>
    <w:rsid w:val="008B7070"/>
    <w:rsid w:val="008C4E64"/>
    <w:rsid w:val="008C5055"/>
    <w:rsid w:val="008D62A2"/>
    <w:rsid w:val="008F104B"/>
    <w:rsid w:val="008F2040"/>
    <w:rsid w:val="00913AF6"/>
    <w:rsid w:val="00916B5E"/>
    <w:rsid w:val="00920BD4"/>
    <w:rsid w:val="00927E73"/>
    <w:rsid w:val="00934838"/>
    <w:rsid w:val="009437E0"/>
    <w:rsid w:val="0095075E"/>
    <w:rsid w:val="00955163"/>
    <w:rsid w:val="00955B9C"/>
    <w:rsid w:val="009775B4"/>
    <w:rsid w:val="00981886"/>
    <w:rsid w:val="009921E2"/>
    <w:rsid w:val="009A0F09"/>
    <w:rsid w:val="009A3D26"/>
    <w:rsid w:val="009C008C"/>
    <w:rsid w:val="009C12C8"/>
    <w:rsid w:val="009C4198"/>
    <w:rsid w:val="009C55B5"/>
    <w:rsid w:val="009C7164"/>
    <w:rsid w:val="009E6BD5"/>
    <w:rsid w:val="00A35A03"/>
    <w:rsid w:val="00A36CAE"/>
    <w:rsid w:val="00A43B22"/>
    <w:rsid w:val="00A53CE7"/>
    <w:rsid w:val="00A64A9F"/>
    <w:rsid w:val="00A71DBB"/>
    <w:rsid w:val="00A77DE1"/>
    <w:rsid w:val="00A80092"/>
    <w:rsid w:val="00A80336"/>
    <w:rsid w:val="00AA08FD"/>
    <w:rsid w:val="00AA44B7"/>
    <w:rsid w:val="00AA73DB"/>
    <w:rsid w:val="00AB0876"/>
    <w:rsid w:val="00AE503D"/>
    <w:rsid w:val="00AF29AE"/>
    <w:rsid w:val="00B007CB"/>
    <w:rsid w:val="00B02040"/>
    <w:rsid w:val="00B14C7D"/>
    <w:rsid w:val="00B27472"/>
    <w:rsid w:val="00B3511F"/>
    <w:rsid w:val="00B40512"/>
    <w:rsid w:val="00B439DA"/>
    <w:rsid w:val="00B454C9"/>
    <w:rsid w:val="00B50AFF"/>
    <w:rsid w:val="00B512B5"/>
    <w:rsid w:val="00B56B85"/>
    <w:rsid w:val="00B56DDA"/>
    <w:rsid w:val="00B676AF"/>
    <w:rsid w:val="00B677E9"/>
    <w:rsid w:val="00B71E76"/>
    <w:rsid w:val="00B82AF6"/>
    <w:rsid w:val="00BA119B"/>
    <w:rsid w:val="00BC5405"/>
    <w:rsid w:val="00BD1562"/>
    <w:rsid w:val="00BD39E8"/>
    <w:rsid w:val="00BE01F5"/>
    <w:rsid w:val="00BE2BC3"/>
    <w:rsid w:val="00BE62EF"/>
    <w:rsid w:val="00C20F7E"/>
    <w:rsid w:val="00C23AF4"/>
    <w:rsid w:val="00C303DA"/>
    <w:rsid w:val="00C310D1"/>
    <w:rsid w:val="00C34E6C"/>
    <w:rsid w:val="00C675A0"/>
    <w:rsid w:val="00C80346"/>
    <w:rsid w:val="00C80E97"/>
    <w:rsid w:val="00C903EC"/>
    <w:rsid w:val="00C93988"/>
    <w:rsid w:val="00CB5D6E"/>
    <w:rsid w:val="00CC5413"/>
    <w:rsid w:val="00CC5F97"/>
    <w:rsid w:val="00CF0A6D"/>
    <w:rsid w:val="00D03CC9"/>
    <w:rsid w:val="00D10BA3"/>
    <w:rsid w:val="00D10DBB"/>
    <w:rsid w:val="00D13015"/>
    <w:rsid w:val="00D15069"/>
    <w:rsid w:val="00D165EC"/>
    <w:rsid w:val="00D17DF6"/>
    <w:rsid w:val="00D25AA8"/>
    <w:rsid w:val="00D3549D"/>
    <w:rsid w:val="00D4661A"/>
    <w:rsid w:val="00D6702A"/>
    <w:rsid w:val="00D70DEC"/>
    <w:rsid w:val="00D86D90"/>
    <w:rsid w:val="00DC0DA2"/>
    <w:rsid w:val="00DD4ECE"/>
    <w:rsid w:val="00DD5253"/>
    <w:rsid w:val="00DE1E64"/>
    <w:rsid w:val="00DE6717"/>
    <w:rsid w:val="00DF44A7"/>
    <w:rsid w:val="00DF7902"/>
    <w:rsid w:val="00E062DA"/>
    <w:rsid w:val="00E177E7"/>
    <w:rsid w:val="00E215DA"/>
    <w:rsid w:val="00E24D33"/>
    <w:rsid w:val="00E2555B"/>
    <w:rsid w:val="00E32A6B"/>
    <w:rsid w:val="00E379FD"/>
    <w:rsid w:val="00E52A83"/>
    <w:rsid w:val="00E66930"/>
    <w:rsid w:val="00E66B50"/>
    <w:rsid w:val="00E9051D"/>
    <w:rsid w:val="00E91AE1"/>
    <w:rsid w:val="00E92E66"/>
    <w:rsid w:val="00EA6681"/>
    <w:rsid w:val="00EB4260"/>
    <w:rsid w:val="00EB666C"/>
    <w:rsid w:val="00EB7F61"/>
    <w:rsid w:val="00EC0B0E"/>
    <w:rsid w:val="00EC55F5"/>
    <w:rsid w:val="00ED00BD"/>
    <w:rsid w:val="00ED047D"/>
    <w:rsid w:val="00ED3E33"/>
    <w:rsid w:val="00ED7D32"/>
    <w:rsid w:val="00F048A9"/>
    <w:rsid w:val="00F11806"/>
    <w:rsid w:val="00F11941"/>
    <w:rsid w:val="00F141D5"/>
    <w:rsid w:val="00F25B30"/>
    <w:rsid w:val="00F3044F"/>
    <w:rsid w:val="00F31B65"/>
    <w:rsid w:val="00F4009A"/>
    <w:rsid w:val="00F4062D"/>
    <w:rsid w:val="00F455C4"/>
    <w:rsid w:val="00F503C8"/>
    <w:rsid w:val="00F50C04"/>
    <w:rsid w:val="00F65634"/>
    <w:rsid w:val="00F73A77"/>
    <w:rsid w:val="00F93A07"/>
    <w:rsid w:val="00F9463E"/>
    <w:rsid w:val="00FB3824"/>
    <w:rsid w:val="00FD14D3"/>
    <w:rsid w:val="00FF1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870B6"/>
  <w15:docId w15:val="{D5DF4765-DC57-4D78-8E7D-C0210815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Balk1">
    <w:name w:val="heading 1"/>
    <w:basedOn w:val="Normal"/>
    <w:uiPriority w:val="9"/>
    <w:qFormat/>
    <w:pPr>
      <w:ind w:left="825" w:hanging="720"/>
      <w:outlineLvl w:val="0"/>
    </w:pPr>
    <w:rPr>
      <w:b/>
      <w:bCs/>
      <w:sz w:val="40"/>
      <w:szCs w:val="40"/>
    </w:rPr>
  </w:style>
  <w:style w:type="paragraph" w:styleId="Balk2">
    <w:name w:val="heading 2"/>
    <w:basedOn w:val="Normal"/>
    <w:uiPriority w:val="9"/>
    <w:unhideWhenUsed/>
    <w:qFormat/>
    <w:pPr>
      <w:ind w:left="1319" w:hanging="480"/>
      <w:outlineLvl w:val="1"/>
    </w:pPr>
    <w:rPr>
      <w:b/>
      <w:bCs/>
      <w:sz w:val="32"/>
      <w:szCs w:val="32"/>
    </w:rPr>
  </w:style>
  <w:style w:type="paragraph" w:styleId="Balk3">
    <w:name w:val="heading 3"/>
    <w:basedOn w:val="Normal"/>
    <w:uiPriority w:val="9"/>
    <w:unhideWhenUsed/>
    <w:qFormat/>
    <w:pPr>
      <w:ind w:left="1469" w:hanging="630"/>
      <w:outlineLvl w:val="2"/>
    </w:pPr>
    <w:rPr>
      <w:b/>
      <w:bCs/>
      <w:sz w:val="28"/>
      <w:szCs w:val="28"/>
    </w:rPr>
  </w:style>
  <w:style w:type="paragraph" w:styleId="Balk4">
    <w:name w:val="heading 4"/>
    <w:basedOn w:val="Normal"/>
    <w:next w:val="Normal"/>
    <w:link w:val="Balk4Char"/>
    <w:uiPriority w:val="9"/>
    <w:unhideWhenUsed/>
    <w:qFormat/>
    <w:rsid w:val="0074132D"/>
    <w:pPr>
      <w:keepNext/>
      <w:keepLines/>
      <w:spacing w:before="4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semiHidden/>
    <w:unhideWhenUsed/>
    <w:qFormat/>
    <w:rsid w:val="0074132D"/>
    <w:pPr>
      <w:keepNext/>
      <w:keepLines/>
      <w:spacing w:before="40"/>
      <w:outlineLvl w:val="4"/>
    </w:pPr>
    <w:rPr>
      <w:rFonts w:asciiTheme="majorHAnsi" w:eastAsiaTheme="majorEastAsia" w:hAnsiTheme="majorHAnsi" w:cstheme="majorBidi"/>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39"/>
    <w:qFormat/>
    <w:pPr>
      <w:spacing w:before="60"/>
      <w:ind w:left="360" w:hanging="240"/>
    </w:pPr>
    <w:rPr>
      <w:i/>
      <w:iCs/>
      <w:sz w:val="24"/>
      <w:szCs w:val="24"/>
    </w:rPr>
  </w:style>
  <w:style w:type="paragraph" w:styleId="T2">
    <w:name w:val="toc 2"/>
    <w:basedOn w:val="Normal"/>
    <w:uiPriority w:val="39"/>
    <w:qFormat/>
    <w:pPr>
      <w:spacing w:before="60"/>
      <w:ind w:left="840" w:hanging="360"/>
    </w:pPr>
    <w:rPr>
      <w:i/>
      <w:iCs/>
      <w:sz w:val="24"/>
      <w:szCs w:val="24"/>
    </w:rPr>
  </w:style>
  <w:style w:type="paragraph" w:styleId="T3">
    <w:name w:val="toc 3"/>
    <w:basedOn w:val="Normal"/>
    <w:uiPriority w:val="39"/>
    <w:qFormat/>
    <w:pPr>
      <w:spacing w:before="60"/>
      <w:ind w:left="1380" w:hanging="540"/>
    </w:pPr>
    <w:rPr>
      <w:i/>
      <w:iCs/>
      <w:sz w:val="24"/>
      <w:szCs w:val="24"/>
    </w:rPr>
  </w:style>
  <w:style w:type="paragraph" w:styleId="T4">
    <w:name w:val="toc 4"/>
    <w:basedOn w:val="Normal"/>
    <w:uiPriority w:val="1"/>
    <w:qFormat/>
    <w:pPr>
      <w:spacing w:before="60"/>
      <w:ind w:left="1920" w:hanging="720"/>
    </w:pPr>
    <w:rPr>
      <w:i/>
      <w:iCs/>
      <w:sz w:val="24"/>
      <w:szCs w:val="24"/>
    </w:rPr>
  </w:style>
  <w:style w:type="paragraph" w:styleId="GvdeMetni">
    <w:name w:val="Body Text"/>
    <w:basedOn w:val="Normal"/>
    <w:link w:val="GvdeMetniChar"/>
    <w:uiPriority w:val="1"/>
    <w:qFormat/>
    <w:rPr>
      <w:sz w:val="24"/>
      <w:szCs w:val="24"/>
    </w:rPr>
  </w:style>
  <w:style w:type="paragraph" w:styleId="ListeParagraf">
    <w:name w:val="List Paragraph"/>
    <w:basedOn w:val="Normal"/>
    <w:uiPriority w:val="34"/>
    <w:qFormat/>
    <w:pPr>
      <w:ind w:left="840" w:hanging="360"/>
    </w:pPr>
  </w:style>
  <w:style w:type="paragraph" w:customStyle="1" w:styleId="TableParagraph">
    <w:name w:val="Table Paragraph"/>
    <w:basedOn w:val="Normal"/>
    <w:uiPriority w:val="1"/>
    <w:qFormat/>
    <w:pPr>
      <w:spacing w:before="176"/>
      <w:jc w:val="center"/>
    </w:pPr>
  </w:style>
  <w:style w:type="paragraph" w:styleId="stBilgi">
    <w:name w:val="header"/>
    <w:basedOn w:val="Normal"/>
    <w:link w:val="stBilgiChar"/>
    <w:uiPriority w:val="99"/>
    <w:unhideWhenUsed/>
    <w:rsid w:val="00DC0DA2"/>
    <w:pPr>
      <w:tabs>
        <w:tab w:val="center" w:pos="4680"/>
        <w:tab w:val="right" w:pos="9360"/>
      </w:tabs>
    </w:pPr>
  </w:style>
  <w:style w:type="character" w:customStyle="1" w:styleId="stBilgiChar">
    <w:name w:val="Üst Bilgi Char"/>
    <w:basedOn w:val="VarsaylanParagrafYazTipi"/>
    <w:link w:val="stBilgi"/>
    <w:uiPriority w:val="99"/>
    <w:rsid w:val="00DC0DA2"/>
    <w:rPr>
      <w:rFonts w:ascii="Times New Roman" w:eastAsia="Times New Roman" w:hAnsi="Times New Roman" w:cs="Times New Roman"/>
    </w:rPr>
  </w:style>
  <w:style w:type="paragraph" w:styleId="AltBilgi">
    <w:name w:val="footer"/>
    <w:basedOn w:val="Normal"/>
    <w:link w:val="AltBilgiChar"/>
    <w:uiPriority w:val="99"/>
    <w:unhideWhenUsed/>
    <w:rsid w:val="00DC0DA2"/>
    <w:pPr>
      <w:tabs>
        <w:tab w:val="center" w:pos="4680"/>
        <w:tab w:val="right" w:pos="9360"/>
      </w:tabs>
    </w:pPr>
  </w:style>
  <w:style w:type="character" w:customStyle="1" w:styleId="AltBilgiChar">
    <w:name w:val="Alt Bilgi Char"/>
    <w:basedOn w:val="VarsaylanParagrafYazTipi"/>
    <w:link w:val="AltBilgi"/>
    <w:uiPriority w:val="99"/>
    <w:rsid w:val="00DC0DA2"/>
    <w:rPr>
      <w:rFonts w:ascii="Times New Roman" w:eastAsia="Times New Roman" w:hAnsi="Times New Roman" w:cs="Times New Roman"/>
    </w:rPr>
  </w:style>
  <w:style w:type="paragraph" w:styleId="NormalWeb">
    <w:name w:val="Normal (Web)"/>
    <w:basedOn w:val="Normal"/>
    <w:uiPriority w:val="99"/>
    <w:semiHidden/>
    <w:unhideWhenUsed/>
    <w:rsid w:val="006876F8"/>
    <w:pPr>
      <w:widowControl/>
      <w:autoSpaceDE/>
      <w:autoSpaceDN/>
      <w:spacing w:before="100" w:beforeAutospacing="1" w:after="100" w:afterAutospacing="1"/>
    </w:pPr>
    <w:rPr>
      <w:sz w:val="24"/>
      <w:szCs w:val="24"/>
    </w:rPr>
  </w:style>
  <w:style w:type="character" w:styleId="Gl">
    <w:name w:val="Strong"/>
    <w:basedOn w:val="VarsaylanParagrafYazTipi"/>
    <w:uiPriority w:val="22"/>
    <w:qFormat/>
    <w:rsid w:val="006876F8"/>
    <w:rPr>
      <w:b/>
      <w:bCs/>
    </w:rPr>
  </w:style>
  <w:style w:type="paragraph" w:styleId="TBal">
    <w:name w:val="TOC Heading"/>
    <w:basedOn w:val="Balk1"/>
    <w:next w:val="Normal"/>
    <w:uiPriority w:val="39"/>
    <w:unhideWhenUsed/>
    <w:qFormat/>
    <w:rsid w:val="00567D62"/>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Kpr">
    <w:name w:val="Hyperlink"/>
    <w:basedOn w:val="VarsaylanParagrafYazTipi"/>
    <w:uiPriority w:val="99"/>
    <w:unhideWhenUsed/>
    <w:rsid w:val="00567D62"/>
    <w:rPr>
      <w:color w:val="0000FF" w:themeColor="hyperlink"/>
      <w:u w:val="single"/>
    </w:rPr>
  </w:style>
  <w:style w:type="character" w:customStyle="1" w:styleId="Balk4Char">
    <w:name w:val="Başlık 4 Char"/>
    <w:basedOn w:val="VarsaylanParagrafYazTipi"/>
    <w:link w:val="Balk4"/>
    <w:uiPriority w:val="9"/>
    <w:rsid w:val="0074132D"/>
    <w:rPr>
      <w:rFonts w:asciiTheme="majorHAnsi" w:eastAsiaTheme="majorEastAsia" w:hAnsiTheme="majorHAnsi" w:cstheme="majorBidi"/>
      <w:i/>
      <w:iCs/>
      <w:color w:val="365F91" w:themeColor="accent1" w:themeShade="BF"/>
    </w:rPr>
  </w:style>
  <w:style w:type="character" w:customStyle="1" w:styleId="Balk5Char">
    <w:name w:val="Başlık 5 Char"/>
    <w:basedOn w:val="VarsaylanParagrafYazTipi"/>
    <w:link w:val="Balk5"/>
    <w:uiPriority w:val="9"/>
    <w:semiHidden/>
    <w:rsid w:val="0074132D"/>
    <w:rPr>
      <w:rFonts w:asciiTheme="majorHAnsi" w:eastAsiaTheme="majorEastAsia" w:hAnsiTheme="majorHAnsi" w:cstheme="majorBidi"/>
      <w:color w:val="365F91" w:themeColor="accent1" w:themeShade="BF"/>
    </w:rPr>
  </w:style>
  <w:style w:type="character" w:styleId="YerTutucuMetni">
    <w:name w:val="Placeholder Text"/>
    <w:basedOn w:val="VarsaylanParagrafYazTipi"/>
    <w:uiPriority w:val="99"/>
    <w:semiHidden/>
    <w:rsid w:val="0074132D"/>
    <w:rPr>
      <w:color w:val="666666"/>
    </w:rPr>
  </w:style>
  <w:style w:type="table" w:styleId="TabloKlavuzu">
    <w:name w:val="Table Grid"/>
    <w:basedOn w:val="NormalTablo"/>
    <w:uiPriority w:val="39"/>
    <w:rsid w:val="00264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Char">
    <w:name w:val="Gövde Metni Char"/>
    <w:basedOn w:val="VarsaylanParagrafYazTipi"/>
    <w:link w:val="GvdeMetni"/>
    <w:uiPriority w:val="1"/>
    <w:rsid w:val="00734B15"/>
    <w:rPr>
      <w:rFonts w:ascii="Times New Roman" w:eastAsia="Times New Roman" w:hAnsi="Times New Roman" w:cs="Times New Roman"/>
      <w:sz w:val="24"/>
      <w:szCs w:val="24"/>
    </w:rPr>
  </w:style>
  <w:style w:type="paragraph" w:customStyle="1" w:styleId="Stil1">
    <w:name w:val="Stil1"/>
    <w:basedOn w:val="Balk4"/>
    <w:link w:val="Stil1Char"/>
    <w:qFormat/>
    <w:rsid w:val="00170CDD"/>
    <w:pPr>
      <w:numPr>
        <w:ilvl w:val="2"/>
        <w:numId w:val="2"/>
      </w:numPr>
      <w:tabs>
        <w:tab w:val="left" w:pos="1470"/>
      </w:tabs>
      <w:spacing w:before="2" w:line="275" w:lineRule="exact"/>
    </w:pPr>
    <w:rPr>
      <w:rFonts w:ascii="Times New Roman" w:hAnsi="Times New Roman"/>
      <w:b/>
      <w:color w:val="000000" w:themeColor="text1"/>
      <w:sz w:val="24"/>
    </w:rPr>
  </w:style>
  <w:style w:type="character" w:customStyle="1" w:styleId="Stil1Char">
    <w:name w:val="Stil1 Char"/>
    <w:basedOn w:val="Balk4Char"/>
    <w:link w:val="Stil1"/>
    <w:rsid w:val="00170CDD"/>
    <w:rPr>
      <w:rFonts w:ascii="Times New Roman" w:eastAsiaTheme="majorEastAsia" w:hAnsi="Times New Roman" w:cstheme="majorBidi"/>
      <w:b/>
      <w:i/>
      <w:iCs/>
      <w:color w:val="000000" w:themeColor="text1"/>
      <w:sz w:val="24"/>
    </w:rPr>
  </w:style>
  <w:style w:type="paragraph" w:customStyle="1" w:styleId="Stil2">
    <w:name w:val="Stil2"/>
    <w:basedOn w:val="Stil1"/>
    <w:link w:val="Stil2Char"/>
    <w:qFormat/>
    <w:rsid w:val="00835A2B"/>
    <w:pPr>
      <w:numPr>
        <w:ilvl w:val="3"/>
      </w:numPr>
    </w:pPr>
  </w:style>
  <w:style w:type="character" w:customStyle="1" w:styleId="Stil2Char">
    <w:name w:val="Stil2 Char"/>
    <w:basedOn w:val="Stil1Char"/>
    <w:link w:val="Stil2"/>
    <w:rsid w:val="00835A2B"/>
    <w:rPr>
      <w:rFonts w:ascii="Times New Roman" w:eastAsiaTheme="majorEastAsia" w:hAnsi="Times New Roman" w:cstheme="majorBidi"/>
      <w:b/>
      <w:i/>
      <w:iCs/>
      <w:color w:val="000000" w:themeColor="text1"/>
      <w:sz w:val="24"/>
    </w:rPr>
  </w:style>
  <w:style w:type="paragraph" w:customStyle="1" w:styleId="whitespace-pre-wrap">
    <w:name w:val="whitespace-pre-wrap"/>
    <w:basedOn w:val="Normal"/>
    <w:rsid w:val="00D03CC9"/>
    <w:pPr>
      <w:widowControl/>
      <w:autoSpaceDE/>
      <w:autoSpaceDN/>
      <w:spacing w:before="100" w:beforeAutospacing="1" w:after="100" w:afterAutospacing="1"/>
    </w:pPr>
    <w:rPr>
      <w:sz w:val="24"/>
      <w:szCs w:val="24"/>
    </w:rPr>
  </w:style>
  <w:style w:type="paragraph" w:customStyle="1" w:styleId="whitespace-normal">
    <w:name w:val="whitespace-normal"/>
    <w:basedOn w:val="Normal"/>
    <w:rsid w:val="00D03CC9"/>
    <w:pPr>
      <w:widowControl/>
      <w:autoSpaceDE/>
      <w:autoSpaceDN/>
      <w:spacing w:before="100" w:beforeAutospacing="1" w:after="100" w:afterAutospacing="1"/>
    </w:pPr>
    <w:rPr>
      <w:sz w:val="24"/>
      <w:szCs w:val="24"/>
    </w:rPr>
  </w:style>
  <w:style w:type="character" w:customStyle="1" w:styleId="katex-mathml">
    <w:name w:val="katex-mathml"/>
    <w:basedOn w:val="VarsaylanParagrafYazTipi"/>
    <w:rsid w:val="007661CD"/>
  </w:style>
  <w:style w:type="character" w:customStyle="1" w:styleId="mord">
    <w:name w:val="mord"/>
    <w:basedOn w:val="VarsaylanParagrafYazTipi"/>
    <w:rsid w:val="007661CD"/>
  </w:style>
  <w:style w:type="character" w:customStyle="1" w:styleId="mopen">
    <w:name w:val="mopen"/>
    <w:basedOn w:val="VarsaylanParagrafYazTipi"/>
    <w:rsid w:val="007661CD"/>
  </w:style>
  <w:style w:type="character" w:customStyle="1" w:styleId="vlist-s">
    <w:name w:val="vlist-s"/>
    <w:basedOn w:val="VarsaylanParagrafYazTipi"/>
    <w:rsid w:val="007661CD"/>
  </w:style>
  <w:style w:type="character" w:customStyle="1" w:styleId="mclose">
    <w:name w:val="mclose"/>
    <w:basedOn w:val="VarsaylanParagrafYazTipi"/>
    <w:rsid w:val="007661CD"/>
  </w:style>
  <w:style w:type="character" w:customStyle="1" w:styleId="mpunct">
    <w:name w:val="mpunct"/>
    <w:basedOn w:val="VarsaylanParagrafYazTipi"/>
    <w:rsid w:val="007661CD"/>
  </w:style>
  <w:style w:type="character" w:customStyle="1" w:styleId="mop">
    <w:name w:val="mop"/>
    <w:basedOn w:val="VarsaylanParagrafYazTipi"/>
    <w:rsid w:val="007661CD"/>
  </w:style>
  <w:style w:type="paragraph" w:styleId="ResimYazs">
    <w:name w:val="caption"/>
    <w:basedOn w:val="Normal"/>
    <w:next w:val="Normal"/>
    <w:uiPriority w:val="35"/>
    <w:unhideWhenUsed/>
    <w:qFormat/>
    <w:rsid w:val="00411F3B"/>
    <w:pPr>
      <w:spacing w:after="200"/>
    </w:pPr>
    <w:rPr>
      <w:i/>
      <w:iCs/>
      <w:color w:val="1F497D" w:themeColor="text2"/>
      <w:sz w:val="18"/>
      <w:szCs w:val="18"/>
    </w:rPr>
  </w:style>
  <w:style w:type="character" w:styleId="zmlenmeyenBahsetme">
    <w:name w:val="Unresolved Mention"/>
    <w:basedOn w:val="VarsaylanParagrafYazTipi"/>
    <w:uiPriority w:val="99"/>
    <w:semiHidden/>
    <w:unhideWhenUsed/>
    <w:rsid w:val="00B007CB"/>
    <w:rPr>
      <w:color w:val="605E5C"/>
      <w:shd w:val="clear" w:color="auto" w:fill="E1DFDD"/>
    </w:rPr>
  </w:style>
  <w:style w:type="character" w:customStyle="1" w:styleId="mrel">
    <w:name w:val="mrel"/>
    <w:basedOn w:val="VarsaylanParagrafYazTipi"/>
    <w:rsid w:val="00104E29"/>
  </w:style>
  <w:style w:type="character" w:customStyle="1" w:styleId="mbin">
    <w:name w:val="mbin"/>
    <w:basedOn w:val="VarsaylanParagrafYazTipi"/>
    <w:rsid w:val="00104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6391">
      <w:bodyDiv w:val="1"/>
      <w:marLeft w:val="0"/>
      <w:marRight w:val="0"/>
      <w:marTop w:val="0"/>
      <w:marBottom w:val="0"/>
      <w:divBdr>
        <w:top w:val="none" w:sz="0" w:space="0" w:color="auto"/>
        <w:left w:val="none" w:sz="0" w:space="0" w:color="auto"/>
        <w:bottom w:val="none" w:sz="0" w:space="0" w:color="auto"/>
        <w:right w:val="none" w:sz="0" w:space="0" w:color="auto"/>
      </w:divBdr>
    </w:div>
    <w:div w:id="8265654">
      <w:bodyDiv w:val="1"/>
      <w:marLeft w:val="0"/>
      <w:marRight w:val="0"/>
      <w:marTop w:val="0"/>
      <w:marBottom w:val="0"/>
      <w:divBdr>
        <w:top w:val="none" w:sz="0" w:space="0" w:color="auto"/>
        <w:left w:val="none" w:sz="0" w:space="0" w:color="auto"/>
        <w:bottom w:val="none" w:sz="0" w:space="0" w:color="auto"/>
        <w:right w:val="none" w:sz="0" w:space="0" w:color="auto"/>
      </w:divBdr>
    </w:div>
    <w:div w:id="9109902">
      <w:bodyDiv w:val="1"/>
      <w:marLeft w:val="0"/>
      <w:marRight w:val="0"/>
      <w:marTop w:val="0"/>
      <w:marBottom w:val="0"/>
      <w:divBdr>
        <w:top w:val="none" w:sz="0" w:space="0" w:color="auto"/>
        <w:left w:val="none" w:sz="0" w:space="0" w:color="auto"/>
        <w:bottom w:val="none" w:sz="0" w:space="0" w:color="auto"/>
        <w:right w:val="none" w:sz="0" w:space="0" w:color="auto"/>
      </w:divBdr>
    </w:div>
    <w:div w:id="12079467">
      <w:bodyDiv w:val="1"/>
      <w:marLeft w:val="0"/>
      <w:marRight w:val="0"/>
      <w:marTop w:val="0"/>
      <w:marBottom w:val="0"/>
      <w:divBdr>
        <w:top w:val="none" w:sz="0" w:space="0" w:color="auto"/>
        <w:left w:val="none" w:sz="0" w:space="0" w:color="auto"/>
        <w:bottom w:val="none" w:sz="0" w:space="0" w:color="auto"/>
        <w:right w:val="none" w:sz="0" w:space="0" w:color="auto"/>
      </w:divBdr>
    </w:div>
    <w:div w:id="17895591">
      <w:bodyDiv w:val="1"/>
      <w:marLeft w:val="0"/>
      <w:marRight w:val="0"/>
      <w:marTop w:val="0"/>
      <w:marBottom w:val="0"/>
      <w:divBdr>
        <w:top w:val="none" w:sz="0" w:space="0" w:color="auto"/>
        <w:left w:val="none" w:sz="0" w:space="0" w:color="auto"/>
        <w:bottom w:val="none" w:sz="0" w:space="0" w:color="auto"/>
        <w:right w:val="none" w:sz="0" w:space="0" w:color="auto"/>
      </w:divBdr>
    </w:div>
    <w:div w:id="24253770">
      <w:bodyDiv w:val="1"/>
      <w:marLeft w:val="0"/>
      <w:marRight w:val="0"/>
      <w:marTop w:val="0"/>
      <w:marBottom w:val="0"/>
      <w:divBdr>
        <w:top w:val="none" w:sz="0" w:space="0" w:color="auto"/>
        <w:left w:val="none" w:sz="0" w:space="0" w:color="auto"/>
        <w:bottom w:val="none" w:sz="0" w:space="0" w:color="auto"/>
        <w:right w:val="none" w:sz="0" w:space="0" w:color="auto"/>
      </w:divBdr>
    </w:div>
    <w:div w:id="35009063">
      <w:bodyDiv w:val="1"/>
      <w:marLeft w:val="0"/>
      <w:marRight w:val="0"/>
      <w:marTop w:val="0"/>
      <w:marBottom w:val="0"/>
      <w:divBdr>
        <w:top w:val="none" w:sz="0" w:space="0" w:color="auto"/>
        <w:left w:val="none" w:sz="0" w:space="0" w:color="auto"/>
        <w:bottom w:val="none" w:sz="0" w:space="0" w:color="auto"/>
        <w:right w:val="none" w:sz="0" w:space="0" w:color="auto"/>
      </w:divBdr>
    </w:div>
    <w:div w:id="44262224">
      <w:bodyDiv w:val="1"/>
      <w:marLeft w:val="0"/>
      <w:marRight w:val="0"/>
      <w:marTop w:val="0"/>
      <w:marBottom w:val="0"/>
      <w:divBdr>
        <w:top w:val="none" w:sz="0" w:space="0" w:color="auto"/>
        <w:left w:val="none" w:sz="0" w:space="0" w:color="auto"/>
        <w:bottom w:val="none" w:sz="0" w:space="0" w:color="auto"/>
        <w:right w:val="none" w:sz="0" w:space="0" w:color="auto"/>
      </w:divBdr>
    </w:div>
    <w:div w:id="47069413">
      <w:bodyDiv w:val="1"/>
      <w:marLeft w:val="0"/>
      <w:marRight w:val="0"/>
      <w:marTop w:val="0"/>
      <w:marBottom w:val="0"/>
      <w:divBdr>
        <w:top w:val="none" w:sz="0" w:space="0" w:color="auto"/>
        <w:left w:val="none" w:sz="0" w:space="0" w:color="auto"/>
        <w:bottom w:val="none" w:sz="0" w:space="0" w:color="auto"/>
        <w:right w:val="none" w:sz="0" w:space="0" w:color="auto"/>
      </w:divBdr>
    </w:div>
    <w:div w:id="47151183">
      <w:bodyDiv w:val="1"/>
      <w:marLeft w:val="0"/>
      <w:marRight w:val="0"/>
      <w:marTop w:val="0"/>
      <w:marBottom w:val="0"/>
      <w:divBdr>
        <w:top w:val="none" w:sz="0" w:space="0" w:color="auto"/>
        <w:left w:val="none" w:sz="0" w:space="0" w:color="auto"/>
        <w:bottom w:val="none" w:sz="0" w:space="0" w:color="auto"/>
        <w:right w:val="none" w:sz="0" w:space="0" w:color="auto"/>
      </w:divBdr>
    </w:div>
    <w:div w:id="47651170">
      <w:bodyDiv w:val="1"/>
      <w:marLeft w:val="0"/>
      <w:marRight w:val="0"/>
      <w:marTop w:val="0"/>
      <w:marBottom w:val="0"/>
      <w:divBdr>
        <w:top w:val="none" w:sz="0" w:space="0" w:color="auto"/>
        <w:left w:val="none" w:sz="0" w:space="0" w:color="auto"/>
        <w:bottom w:val="none" w:sz="0" w:space="0" w:color="auto"/>
        <w:right w:val="none" w:sz="0" w:space="0" w:color="auto"/>
      </w:divBdr>
    </w:div>
    <w:div w:id="48654341">
      <w:bodyDiv w:val="1"/>
      <w:marLeft w:val="0"/>
      <w:marRight w:val="0"/>
      <w:marTop w:val="0"/>
      <w:marBottom w:val="0"/>
      <w:divBdr>
        <w:top w:val="none" w:sz="0" w:space="0" w:color="auto"/>
        <w:left w:val="none" w:sz="0" w:space="0" w:color="auto"/>
        <w:bottom w:val="none" w:sz="0" w:space="0" w:color="auto"/>
        <w:right w:val="none" w:sz="0" w:space="0" w:color="auto"/>
      </w:divBdr>
    </w:div>
    <w:div w:id="50933180">
      <w:bodyDiv w:val="1"/>
      <w:marLeft w:val="0"/>
      <w:marRight w:val="0"/>
      <w:marTop w:val="0"/>
      <w:marBottom w:val="0"/>
      <w:divBdr>
        <w:top w:val="none" w:sz="0" w:space="0" w:color="auto"/>
        <w:left w:val="none" w:sz="0" w:space="0" w:color="auto"/>
        <w:bottom w:val="none" w:sz="0" w:space="0" w:color="auto"/>
        <w:right w:val="none" w:sz="0" w:space="0" w:color="auto"/>
      </w:divBdr>
    </w:div>
    <w:div w:id="52705456">
      <w:bodyDiv w:val="1"/>
      <w:marLeft w:val="0"/>
      <w:marRight w:val="0"/>
      <w:marTop w:val="0"/>
      <w:marBottom w:val="0"/>
      <w:divBdr>
        <w:top w:val="none" w:sz="0" w:space="0" w:color="auto"/>
        <w:left w:val="none" w:sz="0" w:space="0" w:color="auto"/>
        <w:bottom w:val="none" w:sz="0" w:space="0" w:color="auto"/>
        <w:right w:val="none" w:sz="0" w:space="0" w:color="auto"/>
      </w:divBdr>
    </w:div>
    <w:div w:id="55594687">
      <w:bodyDiv w:val="1"/>
      <w:marLeft w:val="0"/>
      <w:marRight w:val="0"/>
      <w:marTop w:val="0"/>
      <w:marBottom w:val="0"/>
      <w:divBdr>
        <w:top w:val="none" w:sz="0" w:space="0" w:color="auto"/>
        <w:left w:val="none" w:sz="0" w:space="0" w:color="auto"/>
        <w:bottom w:val="none" w:sz="0" w:space="0" w:color="auto"/>
        <w:right w:val="none" w:sz="0" w:space="0" w:color="auto"/>
      </w:divBdr>
    </w:div>
    <w:div w:id="57019879">
      <w:bodyDiv w:val="1"/>
      <w:marLeft w:val="0"/>
      <w:marRight w:val="0"/>
      <w:marTop w:val="0"/>
      <w:marBottom w:val="0"/>
      <w:divBdr>
        <w:top w:val="none" w:sz="0" w:space="0" w:color="auto"/>
        <w:left w:val="none" w:sz="0" w:space="0" w:color="auto"/>
        <w:bottom w:val="none" w:sz="0" w:space="0" w:color="auto"/>
        <w:right w:val="none" w:sz="0" w:space="0" w:color="auto"/>
      </w:divBdr>
    </w:div>
    <w:div w:id="61107228">
      <w:bodyDiv w:val="1"/>
      <w:marLeft w:val="0"/>
      <w:marRight w:val="0"/>
      <w:marTop w:val="0"/>
      <w:marBottom w:val="0"/>
      <w:divBdr>
        <w:top w:val="none" w:sz="0" w:space="0" w:color="auto"/>
        <w:left w:val="none" w:sz="0" w:space="0" w:color="auto"/>
        <w:bottom w:val="none" w:sz="0" w:space="0" w:color="auto"/>
        <w:right w:val="none" w:sz="0" w:space="0" w:color="auto"/>
      </w:divBdr>
    </w:div>
    <w:div w:id="66265529">
      <w:bodyDiv w:val="1"/>
      <w:marLeft w:val="0"/>
      <w:marRight w:val="0"/>
      <w:marTop w:val="0"/>
      <w:marBottom w:val="0"/>
      <w:divBdr>
        <w:top w:val="none" w:sz="0" w:space="0" w:color="auto"/>
        <w:left w:val="none" w:sz="0" w:space="0" w:color="auto"/>
        <w:bottom w:val="none" w:sz="0" w:space="0" w:color="auto"/>
        <w:right w:val="none" w:sz="0" w:space="0" w:color="auto"/>
      </w:divBdr>
    </w:div>
    <w:div w:id="66349390">
      <w:bodyDiv w:val="1"/>
      <w:marLeft w:val="0"/>
      <w:marRight w:val="0"/>
      <w:marTop w:val="0"/>
      <w:marBottom w:val="0"/>
      <w:divBdr>
        <w:top w:val="none" w:sz="0" w:space="0" w:color="auto"/>
        <w:left w:val="none" w:sz="0" w:space="0" w:color="auto"/>
        <w:bottom w:val="none" w:sz="0" w:space="0" w:color="auto"/>
        <w:right w:val="none" w:sz="0" w:space="0" w:color="auto"/>
      </w:divBdr>
    </w:div>
    <w:div w:id="76026318">
      <w:bodyDiv w:val="1"/>
      <w:marLeft w:val="0"/>
      <w:marRight w:val="0"/>
      <w:marTop w:val="0"/>
      <w:marBottom w:val="0"/>
      <w:divBdr>
        <w:top w:val="none" w:sz="0" w:space="0" w:color="auto"/>
        <w:left w:val="none" w:sz="0" w:space="0" w:color="auto"/>
        <w:bottom w:val="none" w:sz="0" w:space="0" w:color="auto"/>
        <w:right w:val="none" w:sz="0" w:space="0" w:color="auto"/>
      </w:divBdr>
    </w:div>
    <w:div w:id="76486827">
      <w:bodyDiv w:val="1"/>
      <w:marLeft w:val="0"/>
      <w:marRight w:val="0"/>
      <w:marTop w:val="0"/>
      <w:marBottom w:val="0"/>
      <w:divBdr>
        <w:top w:val="none" w:sz="0" w:space="0" w:color="auto"/>
        <w:left w:val="none" w:sz="0" w:space="0" w:color="auto"/>
        <w:bottom w:val="none" w:sz="0" w:space="0" w:color="auto"/>
        <w:right w:val="none" w:sz="0" w:space="0" w:color="auto"/>
      </w:divBdr>
    </w:div>
    <w:div w:id="79522313">
      <w:bodyDiv w:val="1"/>
      <w:marLeft w:val="0"/>
      <w:marRight w:val="0"/>
      <w:marTop w:val="0"/>
      <w:marBottom w:val="0"/>
      <w:divBdr>
        <w:top w:val="none" w:sz="0" w:space="0" w:color="auto"/>
        <w:left w:val="none" w:sz="0" w:space="0" w:color="auto"/>
        <w:bottom w:val="none" w:sz="0" w:space="0" w:color="auto"/>
        <w:right w:val="none" w:sz="0" w:space="0" w:color="auto"/>
      </w:divBdr>
    </w:div>
    <w:div w:id="80103272">
      <w:bodyDiv w:val="1"/>
      <w:marLeft w:val="0"/>
      <w:marRight w:val="0"/>
      <w:marTop w:val="0"/>
      <w:marBottom w:val="0"/>
      <w:divBdr>
        <w:top w:val="none" w:sz="0" w:space="0" w:color="auto"/>
        <w:left w:val="none" w:sz="0" w:space="0" w:color="auto"/>
        <w:bottom w:val="none" w:sz="0" w:space="0" w:color="auto"/>
        <w:right w:val="none" w:sz="0" w:space="0" w:color="auto"/>
      </w:divBdr>
    </w:div>
    <w:div w:id="80301307">
      <w:bodyDiv w:val="1"/>
      <w:marLeft w:val="0"/>
      <w:marRight w:val="0"/>
      <w:marTop w:val="0"/>
      <w:marBottom w:val="0"/>
      <w:divBdr>
        <w:top w:val="none" w:sz="0" w:space="0" w:color="auto"/>
        <w:left w:val="none" w:sz="0" w:space="0" w:color="auto"/>
        <w:bottom w:val="none" w:sz="0" w:space="0" w:color="auto"/>
        <w:right w:val="none" w:sz="0" w:space="0" w:color="auto"/>
      </w:divBdr>
    </w:div>
    <w:div w:id="81415809">
      <w:bodyDiv w:val="1"/>
      <w:marLeft w:val="0"/>
      <w:marRight w:val="0"/>
      <w:marTop w:val="0"/>
      <w:marBottom w:val="0"/>
      <w:divBdr>
        <w:top w:val="none" w:sz="0" w:space="0" w:color="auto"/>
        <w:left w:val="none" w:sz="0" w:space="0" w:color="auto"/>
        <w:bottom w:val="none" w:sz="0" w:space="0" w:color="auto"/>
        <w:right w:val="none" w:sz="0" w:space="0" w:color="auto"/>
      </w:divBdr>
    </w:div>
    <w:div w:id="85662694">
      <w:bodyDiv w:val="1"/>
      <w:marLeft w:val="0"/>
      <w:marRight w:val="0"/>
      <w:marTop w:val="0"/>
      <w:marBottom w:val="0"/>
      <w:divBdr>
        <w:top w:val="none" w:sz="0" w:space="0" w:color="auto"/>
        <w:left w:val="none" w:sz="0" w:space="0" w:color="auto"/>
        <w:bottom w:val="none" w:sz="0" w:space="0" w:color="auto"/>
        <w:right w:val="none" w:sz="0" w:space="0" w:color="auto"/>
      </w:divBdr>
    </w:div>
    <w:div w:id="85810888">
      <w:bodyDiv w:val="1"/>
      <w:marLeft w:val="0"/>
      <w:marRight w:val="0"/>
      <w:marTop w:val="0"/>
      <w:marBottom w:val="0"/>
      <w:divBdr>
        <w:top w:val="none" w:sz="0" w:space="0" w:color="auto"/>
        <w:left w:val="none" w:sz="0" w:space="0" w:color="auto"/>
        <w:bottom w:val="none" w:sz="0" w:space="0" w:color="auto"/>
        <w:right w:val="none" w:sz="0" w:space="0" w:color="auto"/>
      </w:divBdr>
    </w:div>
    <w:div w:id="88502510">
      <w:bodyDiv w:val="1"/>
      <w:marLeft w:val="0"/>
      <w:marRight w:val="0"/>
      <w:marTop w:val="0"/>
      <w:marBottom w:val="0"/>
      <w:divBdr>
        <w:top w:val="none" w:sz="0" w:space="0" w:color="auto"/>
        <w:left w:val="none" w:sz="0" w:space="0" w:color="auto"/>
        <w:bottom w:val="none" w:sz="0" w:space="0" w:color="auto"/>
        <w:right w:val="none" w:sz="0" w:space="0" w:color="auto"/>
      </w:divBdr>
    </w:div>
    <w:div w:id="90207520">
      <w:bodyDiv w:val="1"/>
      <w:marLeft w:val="0"/>
      <w:marRight w:val="0"/>
      <w:marTop w:val="0"/>
      <w:marBottom w:val="0"/>
      <w:divBdr>
        <w:top w:val="none" w:sz="0" w:space="0" w:color="auto"/>
        <w:left w:val="none" w:sz="0" w:space="0" w:color="auto"/>
        <w:bottom w:val="none" w:sz="0" w:space="0" w:color="auto"/>
        <w:right w:val="none" w:sz="0" w:space="0" w:color="auto"/>
      </w:divBdr>
    </w:div>
    <w:div w:id="92090520">
      <w:bodyDiv w:val="1"/>
      <w:marLeft w:val="0"/>
      <w:marRight w:val="0"/>
      <w:marTop w:val="0"/>
      <w:marBottom w:val="0"/>
      <w:divBdr>
        <w:top w:val="none" w:sz="0" w:space="0" w:color="auto"/>
        <w:left w:val="none" w:sz="0" w:space="0" w:color="auto"/>
        <w:bottom w:val="none" w:sz="0" w:space="0" w:color="auto"/>
        <w:right w:val="none" w:sz="0" w:space="0" w:color="auto"/>
      </w:divBdr>
    </w:div>
    <w:div w:id="92822996">
      <w:bodyDiv w:val="1"/>
      <w:marLeft w:val="0"/>
      <w:marRight w:val="0"/>
      <w:marTop w:val="0"/>
      <w:marBottom w:val="0"/>
      <w:divBdr>
        <w:top w:val="none" w:sz="0" w:space="0" w:color="auto"/>
        <w:left w:val="none" w:sz="0" w:space="0" w:color="auto"/>
        <w:bottom w:val="none" w:sz="0" w:space="0" w:color="auto"/>
        <w:right w:val="none" w:sz="0" w:space="0" w:color="auto"/>
      </w:divBdr>
    </w:div>
    <w:div w:id="99491302">
      <w:bodyDiv w:val="1"/>
      <w:marLeft w:val="0"/>
      <w:marRight w:val="0"/>
      <w:marTop w:val="0"/>
      <w:marBottom w:val="0"/>
      <w:divBdr>
        <w:top w:val="none" w:sz="0" w:space="0" w:color="auto"/>
        <w:left w:val="none" w:sz="0" w:space="0" w:color="auto"/>
        <w:bottom w:val="none" w:sz="0" w:space="0" w:color="auto"/>
        <w:right w:val="none" w:sz="0" w:space="0" w:color="auto"/>
      </w:divBdr>
    </w:div>
    <w:div w:id="108013917">
      <w:bodyDiv w:val="1"/>
      <w:marLeft w:val="0"/>
      <w:marRight w:val="0"/>
      <w:marTop w:val="0"/>
      <w:marBottom w:val="0"/>
      <w:divBdr>
        <w:top w:val="none" w:sz="0" w:space="0" w:color="auto"/>
        <w:left w:val="none" w:sz="0" w:space="0" w:color="auto"/>
        <w:bottom w:val="none" w:sz="0" w:space="0" w:color="auto"/>
        <w:right w:val="none" w:sz="0" w:space="0" w:color="auto"/>
      </w:divBdr>
    </w:div>
    <w:div w:id="108476298">
      <w:bodyDiv w:val="1"/>
      <w:marLeft w:val="0"/>
      <w:marRight w:val="0"/>
      <w:marTop w:val="0"/>
      <w:marBottom w:val="0"/>
      <w:divBdr>
        <w:top w:val="none" w:sz="0" w:space="0" w:color="auto"/>
        <w:left w:val="none" w:sz="0" w:space="0" w:color="auto"/>
        <w:bottom w:val="none" w:sz="0" w:space="0" w:color="auto"/>
        <w:right w:val="none" w:sz="0" w:space="0" w:color="auto"/>
      </w:divBdr>
    </w:div>
    <w:div w:id="111022701">
      <w:bodyDiv w:val="1"/>
      <w:marLeft w:val="0"/>
      <w:marRight w:val="0"/>
      <w:marTop w:val="0"/>
      <w:marBottom w:val="0"/>
      <w:divBdr>
        <w:top w:val="none" w:sz="0" w:space="0" w:color="auto"/>
        <w:left w:val="none" w:sz="0" w:space="0" w:color="auto"/>
        <w:bottom w:val="none" w:sz="0" w:space="0" w:color="auto"/>
        <w:right w:val="none" w:sz="0" w:space="0" w:color="auto"/>
      </w:divBdr>
    </w:div>
    <w:div w:id="114370178">
      <w:bodyDiv w:val="1"/>
      <w:marLeft w:val="0"/>
      <w:marRight w:val="0"/>
      <w:marTop w:val="0"/>
      <w:marBottom w:val="0"/>
      <w:divBdr>
        <w:top w:val="none" w:sz="0" w:space="0" w:color="auto"/>
        <w:left w:val="none" w:sz="0" w:space="0" w:color="auto"/>
        <w:bottom w:val="none" w:sz="0" w:space="0" w:color="auto"/>
        <w:right w:val="none" w:sz="0" w:space="0" w:color="auto"/>
      </w:divBdr>
    </w:div>
    <w:div w:id="118113191">
      <w:bodyDiv w:val="1"/>
      <w:marLeft w:val="0"/>
      <w:marRight w:val="0"/>
      <w:marTop w:val="0"/>
      <w:marBottom w:val="0"/>
      <w:divBdr>
        <w:top w:val="none" w:sz="0" w:space="0" w:color="auto"/>
        <w:left w:val="none" w:sz="0" w:space="0" w:color="auto"/>
        <w:bottom w:val="none" w:sz="0" w:space="0" w:color="auto"/>
        <w:right w:val="none" w:sz="0" w:space="0" w:color="auto"/>
      </w:divBdr>
    </w:div>
    <w:div w:id="126358322">
      <w:bodyDiv w:val="1"/>
      <w:marLeft w:val="0"/>
      <w:marRight w:val="0"/>
      <w:marTop w:val="0"/>
      <w:marBottom w:val="0"/>
      <w:divBdr>
        <w:top w:val="none" w:sz="0" w:space="0" w:color="auto"/>
        <w:left w:val="none" w:sz="0" w:space="0" w:color="auto"/>
        <w:bottom w:val="none" w:sz="0" w:space="0" w:color="auto"/>
        <w:right w:val="none" w:sz="0" w:space="0" w:color="auto"/>
      </w:divBdr>
    </w:div>
    <w:div w:id="140200971">
      <w:bodyDiv w:val="1"/>
      <w:marLeft w:val="0"/>
      <w:marRight w:val="0"/>
      <w:marTop w:val="0"/>
      <w:marBottom w:val="0"/>
      <w:divBdr>
        <w:top w:val="none" w:sz="0" w:space="0" w:color="auto"/>
        <w:left w:val="none" w:sz="0" w:space="0" w:color="auto"/>
        <w:bottom w:val="none" w:sz="0" w:space="0" w:color="auto"/>
        <w:right w:val="none" w:sz="0" w:space="0" w:color="auto"/>
      </w:divBdr>
    </w:div>
    <w:div w:id="146822127">
      <w:bodyDiv w:val="1"/>
      <w:marLeft w:val="0"/>
      <w:marRight w:val="0"/>
      <w:marTop w:val="0"/>
      <w:marBottom w:val="0"/>
      <w:divBdr>
        <w:top w:val="none" w:sz="0" w:space="0" w:color="auto"/>
        <w:left w:val="none" w:sz="0" w:space="0" w:color="auto"/>
        <w:bottom w:val="none" w:sz="0" w:space="0" w:color="auto"/>
        <w:right w:val="none" w:sz="0" w:space="0" w:color="auto"/>
      </w:divBdr>
    </w:div>
    <w:div w:id="163131617">
      <w:bodyDiv w:val="1"/>
      <w:marLeft w:val="0"/>
      <w:marRight w:val="0"/>
      <w:marTop w:val="0"/>
      <w:marBottom w:val="0"/>
      <w:divBdr>
        <w:top w:val="none" w:sz="0" w:space="0" w:color="auto"/>
        <w:left w:val="none" w:sz="0" w:space="0" w:color="auto"/>
        <w:bottom w:val="none" w:sz="0" w:space="0" w:color="auto"/>
        <w:right w:val="none" w:sz="0" w:space="0" w:color="auto"/>
      </w:divBdr>
    </w:div>
    <w:div w:id="165832442">
      <w:bodyDiv w:val="1"/>
      <w:marLeft w:val="0"/>
      <w:marRight w:val="0"/>
      <w:marTop w:val="0"/>
      <w:marBottom w:val="0"/>
      <w:divBdr>
        <w:top w:val="none" w:sz="0" w:space="0" w:color="auto"/>
        <w:left w:val="none" w:sz="0" w:space="0" w:color="auto"/>
        <w:bottom w:val="none" w:sz="0" w:space="0" w:color="auto"/>
        <w:right w:val="none" w:sz="0" w:space="0" w:color="auto"/>
      </w:divBdr>
    </w:div>
    <w:div w:id="168522700">
      <w:bodyDiv w:val="1"/>
      <w:marLeft w:val="0"/>
      <w:marRight w:val="0"/>
      <w:marTop w:val="0"/>
      <w:marBottom w:val="0"/>
      <w:divBdr>
        <w:top w:val="none" w:sz="0" w:space="0" w:color="auto"/>
        <w:left w:val="none" w:sz="0" w:space="0" w:color="auto"/>
        <w:bottom w:val="none" w:sz="0" w:space="0" w:color="auto"/>
        <w:right w:val="none" w:sz="0" w:space="0" w:color="auto"/>
      </w:divBdr>
    </w:div>
    <w:div w:id="180049062">
      <w:bodyDiv w:val="1"/>
      <w:marLeft w:val="0"/>
      <w:marRight w:val="0"/>
      <w:marTop w:val="0"/>
      <w:marBottom w:val="0"/>
      <w:divBdr>
        <w:top w:val="none" w:sz="0" w:space="0" w:color="auto"/>
        <w:left w:val="none" w:sz="0" w:space="0" w:color="auto"/>
        <w:bottom w:val="none" w:sz="0" w:space="0" w:color="auto"/>
        <w:right w:val="none" w:sz="0" w:space="0" w:color="auto"/>
      </w:divBdr>
    </w:div>
    <w:div w:id="180165272">
      <w:bodyDiv w:val="1"/>
      <w:marLeft w:val="0"/>
      <w:marRight w:val="0"/>
      <w:marTop w:val="0"/>
      <w:marBottom w:val="0"/>
      <w:divBdr>
        <w:top w:val="none" w:sz="0" w:space="0" w:color="auto"/>
        <w:left w:val="none" w:sz="0" w:space="0" w:color="auto"/>
        <w:bottom w:val="none" w:sz="0" w:space="0" w:color="auto"/>
        <w:right w:val="none" w:sz="0" w:space="0" w:color="auto"/>
      </w:divBdr>
    </w:div>
    <w:div w:id="180702393">
      <w:bodyDiv w:val="1"/>
      <w:marLeft w:val="0"/>
      <w:marRight w:val="0"/>
      <w:marTop w:val="0"/>
      <w:marBottom w:val="0"/>
      <w:divBdr>
        <w:top w:val="none" w:sz="0" w:space="0" w:color="auto"/>
        <w:left w:val="none" w:sz="0" w:space="0" w:color="auto"/>
        <w:bottom w:val="none" w:sz="0" w:space="0" w:color="auto"/>
        <w:right w:val="none" w:sz="0" w:space="0" w:color="auto"/>
      </w:divBdr>
    </w:div>
    <w:div w:id="184290261">
      <w:bodyDiv w:val="1"/>
      <w:marLeft w:val="0"/>
      <w:marRight w:val="0"/>
      <w:marTop w:val="0"/>
      <w:marBottom w:val="0"/>
      <w:divBdr>
        <w:top w:val="none" w:sz="0" w:space="0" w:color="auto"/>
        <w:left w:val="none" w:sz="0" w:space="0" w:color="auto"/>
        <w:bottom w:val="none" w:sz="0" w:space="0" w:color="auto"/>
        <w:right w:val="none" w:sz="0" w:space="0" w:color="auto"/>
      </w:divBdr>
    </w:div>
    <w:div w:id="187187548">
      <w:bodyDiv w:val="1"/>
      <w:marLeft w:val="0"/>
      <w:marRight w:val="0"/>
      <w:marTop w:val="0"/>
      <w:marBottom w:val="0"/>
      <w:divBdr>
        <w:top w:val="none" w:sz="0" w:space="0" w:color="auto"/>
        <w:left w:val="none" w:sz="0" w:space="0" w:color="auto"/>
        <w:bottom w:val="none" w:sz="0" w:space="0" w:color="auto"/>
        <w:right w:val="none" w:sz="0" w:space="0" w:color="auto"/>
      </w:divBdr>
    </w:div>
    <w:div w:id="191891619">
      <w:bodyDiv w:val="1"/>
      <w:marLeft w:val="0"/>
      <w:marRight w:val="0"/>
      <w:marTop w:val="0"/>
      <w:marBottom w:val="0"/>
      <w:divBdr>
        <w:top w:val="none" w:sz="0" w:space="0" w:color="auto"/>
        <w:left w:val="none" w:sz="0" w:space="0" w:color="auto"/>
        <w:bottom w:val="none" w:sz="0" w:space="0" w:color="auto"/>
        <w:right w:val="none" w:sz="0" w:space="0" w:color="auto"/>
      </w:divBdr>
    </w:div>
    <w:div w:id="198588382">
      <w:bodyDiv w:val="1"/>
      <w:marLeft w:val="0"/>
      <w:marRight w:val="0"/>
      <w:marTop w:val="0"/>
      <w:marBottom w:val="0"/>
      <w:divBdr>
        <w:top w:val="none" w:sz="0" w:space="0" w:color="auto"/>
        <w:left w:val="none" w:sz="0" w:space="0" w:color="auto"/>
        <w:bottom w:val="none" w:sz="0" w:space="0" w:color="auto"/>
        <w:right w:val="none" w:sz="0" w:space="0" w:color="auto"/>
      </w:divBdr>
    </w:div>
    <w:div w:id="202209488">
      <w:bodyDiv w:val="1"/>
      <w:marLeft w:val="0"/>
      <w:marRight w:val="0"/>
      <w:marTop w:val="0"/>
      <w:marBottom w:val="0"/>
      <w:divBdr>
        <w:top w:val="none" w:sz="0" w:space="0" w:color="auto"/>
        <w:left w:val="none" w:sz="0" w:space="0" w:color="auto"/>
        <w:bottom w:val="none" w:sz="0" w:space="0" w:color="auto"/>
        <w:right w:val="none" w:sz="0" w:space="0" w:color="auto"/>
      </w:divBdr>
    </w:div>
    <w:div w:id="207181477">
      <w:bodyDiv w:val="1"/>
      <w:marLeft w:val="0"/>
      <w:marRight w:val="0"/>
      <w:marTop w:val="0"/>
      <w:marBottom w:val="0"/>
      <w:divBdr>
        <w:top w:val="none" w:sz="0" w:space="0" w:color="auto"/>
        <w:left w:val="none" w:sz="0" w:space="0" w:color="auto"/>
        <w:bottom w:val="none" w:sz="0" w:space="0" w:color="auto"/>
        <w:right w:val="none" w:sz="0" w:space="0" w:color="auto"/>
      </w:divBdr>
    </w:div>
    <w:div w:id="214321396">
      <w:bodyDiv w:val="1"/>
      <w:marLeft w:val="0"/>
      <w:marRight w:val="0"/>
      <w:marTop w:val="0"/>
      <w:marBottom w:val="0"/>
      <w:divBdr>
        <w:top w:val="none" w:sz="0" w:space="0" w:color="auto"/>
        <w:left w:val="none" w:sz="0" w:space="0" w:color="auto"/>
        <w:bottom w:val="none" w:sz="0" w:space="0" w:color="auto"/>
        <w:right w:val="none" w:sz="0" w:space="0" w:color="auto"/>
      </w:divBdr>
    </w:div>
    <w:div w:id="215507917">
      <w:bodyDiv w:val="1"/>
      <w:marLeft w:val="0"/>
      <w:marRight w:val="0"/>
      <w:marTop w:val="0"/>
      <w:marBottom w:val="0"/>
      <w:divBdr>
        <w:top w:val="none" w:sz="0" w:space="0" w:color="auto"/>
        <w:left w:val="none" w:sz="0" w:space="0" w:color="auto"/>
        <w:bottom w:val="none" w:sz="0" w:space="0" w:color="auto"/>
        <w:right w:val="none" w:sz="0" w:space="0" w:color="auto"/>
      </w:divBdr>
    </w:div>
    <w:div w:id="235668288">
      <w:bodyDiv w:val="1"/>
      <w:marLeft w:val="0"/>
      <w:marRight w:val="0"/>
      <w:marTop w:val="0"/>
      <w:marBottom w:val="0"/>
      <w:divBdr>
        <w:top w:val="none" w:sz="0" w:space="0" w:color="auto"/>
        <w:left w:val="none" w:sz="0" w:space="0" w:color="auto"/>
        <w:bottom w:val="none" w:sz="0" w:space="0" w:color="auto"/>
        <w:right w:val="none" w:sz="0" w:space="0" w:color="auto"/>
      </w:divBdr>
    </w:div>
    <w:div w:id="241376378">
      <w:bodyDiv w:val="1"/>
      <w:marLeft w:val="0"/>
      <w:marRight w:val="0"/>
      <w:marTop w:val="0"/>
      <w:marBottom w:val="0"/>
      <w:divBdr>
        <w:top w:val="none" w:sz="0" w:space="0" w:color="auto"/>
        <w:left w:val="none" w:sz="0" w:space="0" w:color="auto"/>
        <w:bottom w:val="none" w:sz="0" w:space="0" w:color="auto"/>
        <w:right w:val="none" w:sz="0" w:space="0" w:color="auto"/>
      </w:divBdr>
    </w:div>
    <w:div w:id="241380294">
      <w:bodyDiv w:val="1"/>
      <w:marLeft w:val="0"/>
      <w:marRight w:val="0"/>
      <w:marTop w:val="0"/>
      <w:marBottom w:val="0"/>
      <w:divBdr>
        <w:top w:val="none" w:sz="0" w:space="0" w:color="auto"/>
        <w:left w:val="none" w:sz="0" w:space="0" w:color="auto"/>
        <w:bottom w:val="none" w:sz="0" w:space="0" w:color="auto"/>
        <w:right w:val="none" w:sz="0" w:space="0" w:color="auto"/>
      </w:divBdr>
    </w:div>
    <w:div w:id="243882082">
      <w:bodyDiv w:val="1"/>
      <w:marLeft w:val="0"/>
      <w:marRight w:val="0"/>
      <w:marTop w:val="0"/>
      <w:marBottom w:val="0"/>
      <w:divBdr>
        <w:top w:val="none" w:sz="0" w:space="0" w:color="auto"/>
        <w:left w:val="none" w:sz="0" w:space="0" w:color="auto"/>
        <w:bottom w:val="none" w:sz="0" w:space="0" w:color="auto"/>
        <w:right w:val="none" w:sz="0" w:space="0" w:color="auto"/>
      </w:divBdr>
    </w:div>
    <w:div w:id="261110093">
      <w:bodyDiv w:val="1"/>
      <w:marLeft w:val="0"/>
      <w:marRight w:val="0"/>
      <w:marTop w:val="0"/>
      <w:marBottom w:val="0"/>
      <w:divBdr>
        <w:top w:val="none" w:sz="0" w:space="0" w:color="auto"/>
        <w:left w:val="none" w:sz="0" w:space="0" w:color="auto"/>
        <w:bottom w:val="none" w:sz="0" w:space="0" w:color="auto"/>
        <w:right w:val="none" w:sz="0" w:space="0" w:color="auto"/>
      </w:divBdr>
    </w:div>
    <w:div w:id="263541206">
      <w:bodyDiv w:val="1"/>
      <w:marLeft w:val="0"/>
      <w:marRight w:val="0"/>
      <w:marTop w:val="0"/>
      <w:marBottom w:val="0"/>
      <w:divBdr>
        <w:top w:val="none" w:sz="0" w:space="0" w:color="auto"/>
        <w:left w:val="none" w:sz="0" w:space="0" w:color="auto"/>
        <w:bottom w:val="none" w:sz="0" w:space="0" w:color="auto"/>
        <w:right w:val="none" w:sz="0" w:space="0" w:color="auto"/>
      </w:divBdr>
      <w:divsChild>
        <w:div w:id="447286136">
          <w:marLeft w:val="0"/>
          <w:marRight w:val="0"/>
          <w:marTop w:val="0"/>
          <w:marBottom w:val="0"/>
          <w:divBdr>
            <w:top w:val="none" w:sz="0" w:space="0" w:color="auto"/>
            <w:left w:val="none" w:sz="0" w:space="0" w:color="auto"/>
            <w:bottom w:val="none" w:sz="0" w:space="0" w:color="auto"/>
            <w:right w:val="none" w:sz="0" w:space="0" w:color="auto"/>
          </w:divBdr>
          <w:divsChild>
            <w:div w:id="889146306">
              <w:marLeft w:val="0"/>
              <w:marRight w:val="0"/>
              <w:marTop w:val="0"/>
              <w:marBottom w:val="0"/>
              <w:divBdr>
                <w:top w:val="none" w:sz="0" w:space="0" w:color="auto"/>
                <w:left w:val="none" w:sz="0" w:space="0" w:color="auto"/>
                <w:bottom w:val="none" w:sz="0" w:space="0" w:color="auto"/>
                <w:right w:val="none" w:sz="0" w:space="0" w:color="auto"/>
              </w:divBdr>
            </w:div>
            <w:div w:id="777716608">
              <w:marLeft w:val="0"/>
              <w:marRight w:val="0"/>
              <w:marTop w:val="0"/>
              <w:marBottom w:val="0"/>
              <w:divBdr>
                <w:top w:val="none" w:sz="0" w:space="0" w:color="auto"/>
                <w:left w:val="none" w:sz="0" w:space="0" w:color="auto"/>
                <w:bottom w:val="none" w:sz="0" w:space="0" w:color="auto"/>
                <w:right w:val="none" w:sz="0" w:space="0" w:color="auto"/>
              </w:divBdr>
              <w:divsChild>
                <w:div w:id="1721784311">
                  <w:marLeft w:val="0"/>
                  <w:marRight w:val="0"/>
                  <w:marTop w:val="0"/>
                  <w:marBottom w:val="0"/>
                  <w:divBdr>
                    <w:top w:val="none" w:sz="0" w:space="0" w:color="auto"/>
                    <w:left w:val="none" w:sz="0" w:space="0" w:color="auto"/>
                    <w:bottom w:val="none" w:sz="0" w:space="0" w:color="auto"/>
                    <w:right w:val="none" w:sz="0" w:space="0" w:color="auto"/>
                  </w:divBdr>
                  <w:divsChild>
                    <w:div w:id="195756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6432">
              <w:marLeft w:val="0"/>
              <w:marRight w:val="0"/>
              <w:marTop w:val="0"/>
              <w:marBottom w:val="0"/>
              <w:divBdr>
                <w:top w:val="none" w:sz="0" w:space="0" w:color="auto"/>
                <w:left w:val="none" w:sz="0" w:space="0" w:color="auto"/>
                <w:bottom w:val="none" w:sz="0" w:space="0" w:color="auto"/>
                <w:right w:val="none" w:sz="0" w:space="0" w:color="auto"/>
              </w:divBdr>
            </w:div>
          </w:divsChild>
        </w:div>
        <w:div w:id="1390030402">
          <w:marLeft w:val="0"/>
          <w:marRight w:val="0"/>
          <w:marTop w:val="0"/>
          <w:marBottom w:val="0"/>
          <w:divBdr>
            <w:top w:val="none" w:sz="0" w:space="0" w:color="auto"/>
            <w:left w:val="none" w:sz="0" w:space="0" w:color="auto"/>
            <w:bottom w:val="none" w:sz="0" w:space="0" w:color="auto"/>
            <w:right w:val="none" w:sz="0" w:space="0" w:color="auto"/>
          </w:divBdr>
          <w:divsChild>
            <w:div w:id="1458598373">
              <w:marLeft w:val="0"/>
              <w:marRight w:val="0"/>
              <w:marTop w:val="0"/>
              <w:marBottom w:val="0"/>
              <w:divBdr>
                <w:top w:val="none" w:sz="0" w:space="0" w:color="auto"/>
                <w:left w:val="none" w:sz="0" w:space="0" w:color="auto"/>
                <w:bottom w:val="none" w:sz="0" w:space="0" w:color="auto"/>
                <w:right w:val="none" w:sz="0" w:space="0" w:color="auto"/>
              </w:divBdr>
            </w:div>
            <w:div w:id="2039810496">
              <w:marLeft w:val="0"/>
              <w:marRight w:val="0"/>
              <w:marTop w:val="0"/>
              <w:marBottom w:val="0"/>
              <w:divBdr>
                <w:top w:val="none" w:sz="0" w:space="0" w:color="auto"/>
                <w:left w:val="none" w:sz="0" w:space="0" w:color="auto"/>
                <w:bottom w:val="none" w:sz="0" w:space="0" w:color="auto"/>
                <w:right w:val="none" w:sz="0" w:space="0" w:color="auto"/>
              </w:divBdr>
              <w:divsChild>
                <w:div w:id="1548102585">
                  <w:marLeft w:val="0"/>
                  <w:marRight w:val="0"/>
                  <w:marTop w:val="0"/>
                  <w:marBottom w:val="0"/>
                  <w:divBdr>
                    <w:top w:val="none" w:sz="0" w:space="0" w:color="auto"/>
                    <w:left w:val="none" w:sz="0" w:space="0" w:color="auto"/>
                    <w:bottom w:val="none" w:sz="0" w:space="0" w:color="auto"/>
                    <w:right w:val="none" w:sz="0" w:space="0" w:color="auto"/>
                  </w:divBdr>
                  <w:divsChild>
                    <w:div w:id="3324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841">
              <w:marLeft w:val="0"/>
              <w:marRight w:val="0"/>
              <w:marTop w:val="0"/>
              <w:marBottom w:val="0"/>
              <w:divBdr>
                <w:top w:val="none" w:sz="0" w:space="0" w:color="auto"/>
                <w:left w:val="none" w:sz="0" w:space="0" w:color="auto"/>
                <w:bottom w:val="none" w:sz="0" w:space="0" w:color="auto"/>
                <w:right w:val="none" w:sz="0" w:space="0" w:color="auto"/>
              </w:divBdr>
            </w:div>
          </w:divsChild>
        </w:div>
        <w:div w:id="1814787561">
          <w:marLeft w:val="0"/>
          <w:marRight w:val="0"/>
          <w:marTop w:val="0"/>
          <w:marBottom w:val="0"/>
          <w:divBdr>
            <w:top w:val="none" w:sz="0" w:space="0" w:color="auto"/>
            <w:left w:val="none" w:sz="0" w:space="0" w:color="auto"/>
            <w:bottom w:val="none" w:sz="0" w:space="0" w:color="auto"/>
            <w:right w:val="none" w:sz="0" w:space="0" w:color="auto"/>
          </w:divBdr>
          <w:divsChild>
            <w:div w:id="740831244">
              <w:marLeft w:val="0"/>
              <w:marRight w:val="0"/>
              <w:marTop w:val="0"/>
              <w:marBottom w:val="0"/>
              <w:divBdr>
                <w:top w:val="none" w:sz="0" w:space="0" w:color="auto"/>
                <w:left w:val="none" w:sz="0" w:space="0" w:color="auto"/>
                <w:bottom w:val="none" w:sz="0" w:space="0" w:color="auto"/>
                <w:right w:val="none" w:sz="0" w:space="0" w:color="auto"/>
              </w:divBdr>
            </w:div>
            <w:div w:id="2128352224">
              <w:marLeft w:val="0"/>
              <w:marRight w:val="0"/>
              <w:marTop w:val="0"/>
              <w:marBottom w:val="0"/>
              <w:divBdr>
                <w:top w:val="none" w:sz="0" w:space="0" w:color="auto"/>
                <w:left w:val="none" w:sz="0" w:space="0" w:color="auto"/>
                <w:bottom w:val="none" w:sz="0" w:space="0" w:color="auto"/>
                <w:right w:val="none" w:sz="0" w:space="0" w:color="auto"/>
              </w:divBdr>
              <w:divsChild>
                <w:div w:id="373122892">
                  <w:marLeft w:val="0"/>
                  <w:marRight w:val="0"/>
                  <w:marTop w:val="0"/>
                  <w:marBottom w:val="0"/>
                  <w:divBdr>
                    <w:top w:val="none" w:sz="0" w:space="0" w:color="auto"/>
                    <w:left w:val="none" w:sz="0" w:space="0" w:color="auto"/>
                    <w:bottom w:val="none" w:sz="0" w:space="0" w:color="auto"/>
                    <w:right w:val="none" w:sz="0" w:space="0" w:color="auto"/>
                  </w:divBdr>
                  <w:divsChild>
                    <w:div w:id="164824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9611">
              <w:marLeft w:val="0"/>
              <w:marRight w:val="0"/>
              <w:marTop w:val="0"/>
              <w:marBottom w:val="0"/>
              <w:divBdr>
                <w:top w:val="none" w:sz="0" w:space="0" w:color="auto"/>
                <w:left w:val="none" w:sz="0" w:space="0" w:color="auto"/>
                <w:bottom w:val="none" w:sz="0" w:space="0" w:color="auto"/>
                <w:right w:val="none" w:sz="0" w:space="0" w:color="auto"/>
              </w:divBdr>
            </w:div>
          </w:divsChild>
        </w:div>
        <w:div w:id="629476742">
          <w:marLeft w:val="0"/>
          <w:marRight w:val="0"/>
          <w:marTop w:val="0"/>
          <w:marBottom w:val="0"/>
          <w:divBdr>
            <w:top w:val="none" w:sz="0" w:space="0" w:color="auto"/>
            <w:left w:val="none" w:sz="0" w:space="0" w:color="auto"/>
            <w:bottom w:val="none" w:sz="0" w:space="0" w:color="auto"/>
            <w:right w:val="none" w:sz="0" w:space="0" w:color="auto"/>
          </w:divBdr>
          <w:divsChild>
            <w:div w:id="444234402">
              <w:marLeft w:val="0"/>
              <w:marRight w:val="0"/>
              <w:marTop w:val="0"/>
              <w:marBottom w:val="0"/>
              <w:divBdr>
                <w:top w:val="none" w:sz="0" w:space="0" w:color="auto"/>
                <w:left w:val="none" w:sz="0" w:space="0" w:color="auto"/>
                <w:bottom w:val="none" w:sz="0" w:space="0" w:color="auto"/>
                <w:right w:val="none" w:sz="0" w:space="0" w:color="auto"/>
              </w:divBdr>
            </w:div>
            <w:div w:id="736710524">
              <w:marLeft w:val="0"/>
              <w:marRight w:val="0"/>
              <w:marTop w:val="0"/>
              <w:marBottom w:val="0"/>
              <w:divBdr>
                <w:top w:val="none" w:sz="0" w:space="0" w:color="auto"/>
                <w:left w:val="none" w:sz="0" w:space="0" w:color="auto"/>
                <w:bottom w:val="none" w:sz="0" w:space="0" w:color="auto"/>
                <w:right w:val="none" w:sz="0" w:space="0" w:color="auto"/>
              </w:divBdr>
              <w:divsChild>
                <w:div w:id="1390612132">
                  <w:marLeft w:val="0"/>
                  <w:marRight w:val="0"/>
                  <w:marTop w:val="0"/>
                  <w:marBottom w:val="0"/>
                  <w:divBdr>
                    <w:top w:val="none" w:sz="0" w:space="0" w:color="auto"/>
                    <w:left w:val="none" w:sz="0" w:space="0" w:color="auto"/>
                    <w:bottom w:val="none" w:sz="0" w:space="0" w:color="auto"/>
                    <w:right w:val="none" w:sz="0" w:space="0" w:color="auto"/>
                  </w:divBdr>
                  <w:divsChild>
                    <w:div w:id="8684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5952">
              <w:marLeft w:val="0"/>
              <w:marRight w:val="0"/>
              <w:marTop w:val="0"/>
              <w:marBottom w:val="0"/>
              <w:divBdr>
                <w:top w:val="none" w:sz="0" w:space="0" w:color="auto"/>
                <w:left w:val="none" w:sz="0" w:space="0" w:color="auto"/>
                <w:bottom w:val="none" w:sz="0" w:space="0" w:color="auto"/>
                <w:right w:val="none" w:sz="0" w:space="0" w:color="auto"/>
              </w:divBdr>
            </w:div>
          </w:divsChild>
        </w:div>
        <w:div w:id="444278334">
          <w:marLeft w:val="0"/>
          <w:marRight w:val="0"/>
          <w:marTop w:val="0"/>
          <w:marBottom w:val="0"/>
          <w:divBdr>
            <w:top w:val="none" w:sz="0" w:space="0" w:color="auto"/>
            <w:left w:val="none" w:sz="0" w:space="0" w:color="auto"/>
            <w:bottom w:val="none" w:sz="0" w:space="0" w:color="auto"/>
            <w:right w:val="none" w:sz="0" w:space="0" w:color="auto"/>
          </w:divBdr>
          <w:divsChild>
            <w:div w:id="1762726378">
              <w:marLeft w:val="0"/>
              <w:marRight w:val="0"/>
              <w:marTop w:val="0"/>
              <w:marBottom w:val="0"/>
              <w:divBdr>
                <w:top w:val="none" w:sz="0" w:space="0" w:color="auto"/>
                <w:left w:val="none" w:sz="0" w:space="0" w:color="auto"/>
                <w:bottom w:val="none" w:sz="0" w:space="0" w:color="auto"/>
                <w:right w:val="none" w:sz="0" w:space="0" w:color="auto"/>
              </w:divBdr>
            </w:div>
            <w:div w:id="1709795710">
              <w:marLeft w:val="0"/>
              <w:marRight w:val="0"/>
              <w:marTop w:val="0"/>
              <w:marBottom w:val="0"/>
              <w:divBdr>
                <w:top w:val="none" w:sz="0" w:space="0" w:color="auto"/>
                <w:left w:val="none" w:sz="0" w:space="0" w:color="auto"/>
                <w:bottom w:val="none" w:sz="0" w:space="0" w:color="auto"/>
                <w:right w:val="none" w:sz="0" w:space="0" w:color="auto"/>
              </w:divBdr>
              <w:divsChild>
                <w:div w:id="837771233">
                  <w:marLeft w:val="0"/>
                  <w:marRight w:val="0"/>
                  <w:marTop w:val="0"/>
                  <w:marBottom w:val="0"/>
                  <w:divBdr>
                    <w:top w:val="none" w:sz="0" w:space="0" w:color="auto"/>
                    <w:left w:val="none" w:sz="0" w:space="0" w:color="auto"/>
                    <w:bottom w:val="none" w:sz="0" w:space="0" w:color="auto"/>
                    <w:right w:val="none" w:sz="0" w:space="0" w:color="auto"/>
                  </w:divBdr>
                  <w:divsChild>
                    <w:div w:id="9580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8571">
              <w:marLeft w:val="0"/>
              <w:marRight w:val="0"/>
              <w:marTop w:val="0"/>
              <w:marBottom w:val="0"/>
              <w:divBdr>
                <w:top w:val="none" w:sz="0" w:space="0" w:color="auto"/>
                <w:left w:val="none" w:sz="0" w:space="0" w:color="auto"/>
                <w:bottom w:val="none" w:sz="0" w:space="0" w:color="auto"/>
                <w:right w:val="none" w:sz="0" w:space="0" w:color="auto"/>
              </w:divBdr>
            </w:div>
          </w:divsChild>
        </w:div>
        <w:div w:id="1219824155">
          <w:marLeft w:val="0"/>
          <w:marRight w:val="0"/>
          <w:marTop w:val="0"/>
          <w:marBottom w:val="0"/>
          <w:divBdr>
            <w:top w:val="none" w:sz="0" w:space="0" w:color="auto"/>
            <w:left w:val="none" w:sz="0" w:space="0" w:color="auto"/>
            <w:bottom w:val="none" w:sz="0" w:space="0" w:color="auto"/>
            <w:right w:val="none" w:sz="0" w:space="0" w:color="auto"/>
          </w:divBdr>
          <w:divsChild>
            <w:div w:id="1017386107">
              <w:marLeft w:val="0"/>
              <w:marRight w:val="0"/>
              <w:marTop w:val="0"/>
              <w:marBottom w:val="0"/>
              <w:divBdr>
                <w:top w:val="none" w:sz="0" w:space="0" w:color="auto"/>
                <w:left w:val="none" w:sz="0" w:space="0" w:color="auto"/>
                <w:bottom w:val="none" w:sz="0" w:space="0" w:color="auto"/>
                <w:right w:val="none" w:sz="0" w:space="0" w:color="auto"/>
              </w:divBdr>
            </w:div>
            <w:div w:id="1785029647">
              <w:marLeft w:val="0"/>
              <w:marRight w:val="0"/>
              <w:marTop w:val="0"/>
              <w:marBottom w:val="0"/>
              <w:divBdr>
                <w:top w:val="none" w:sz="0" w:space="0" w:color="auto"/>
                <w:left w:val="none" w:sz="0" w:space="0" w:color="auto"/>
                <w:bottom w:val="none" w:sz="0" w:space="0" w:color="auto"/>
                <w:right w:val="none" w:sz="0" w:space="0" w:color="auto"/>
              </w:divBdr>
              <w:divsChild>
                <w:div w:id="494805898">
                  <w:marLeft w:val="0"/>
                  <w:marRight w:val="0"/>
                  <w:marTop w:val="0"/>
                  <w:marBottom w:val="0"/>
                  <w:divBdr>
                    <w:top w:val="none" w:sz="0" w:space="0" w:color="auto"/>
                    <w:left w:val="none" w:sz="0" w:space="0" w:color="auto"/>
                    <w:bottom w:val="none" w:sz="0" w:space="0" w:color="auto"/>
                    <w:right w:val="none" w:sz="0" w:space="0" w:color="auto"/>
                  </w:divBdr>
                  <w:divsChild>
                    <w:div w:id="11687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6501">
              <w:marLeft w:val="0"/>
              <w:marRight w:val="0"/>
              <w:marTop w:val="0"/>
              <w:marBottom w:val="0"/>
              <w:divBdr>
                <w:top w:val="none" w:sz="0" w:space="0" w:color="auto"/>
                <w:left w:val="none" w:sz="0" w:space="0" w:color="auto"/>
                <w:bottom w:val="none" w:sz="0" w:space="0" w:color="auto"/>
                <w:right w:val="none" w:sz="0" w:space="0" w:color="auto"/>
              </w:divBdr>
            </w:div>
          </w:divsChild>
        </w:div>
        <w:div w:id="2048329702">
          <w:marLeft w:val="0"/>
          <w:marRight w:val="0"/>
          <w:marTop w:val="0"/>
          <w:marBottom w:val="0"/>
          <w:divBdr>
            <w:top w:val="none" w:sz="0" w:space="0" w:color="auto"/>
            <w:left w:val="none" w:sz="0" w:space="0" w:color="auto"/>
            <w:bottom w:val="none" w:sz="0" w:space="0" w:color="auto"/>
            <w:right w:val="none" w:sz="0" w:space="0" w:color="auto"/>
          </w:divBdr>
          <w:divsChild>
            <w:div w:id="702901931">
              <w:marLeft w:val="0"/>
              <w:marRight w:val="0"/>
              <w:marTop w:val="0"/>
              <w:marBottom w:val="0"/>
              <w:divBdr>
                <w:top w:val="none" w:sz="0" w:space="0" w:color="auto"/>
                <w:left w:val="none" w:sz="0" w:space="0" w:color="auto"/>
                <w:bottom w:val="none" w:sz="0" w:space="0" w:color="auto"/>
                <w:right w:val="none" w:sz="0" w:space="0" w:color="auto"/>
              </w:divBdr>
            </w:div>
            <w:div w:id="1578173378">
              <w:marLeft w:val="0"/>
              <w:marRight w:val="0"/>
              <w:marTop w:val="0"/>
              <w:marBottom w:val="0"/>
              <w:divBdr>
                <w:top w:val="none" w:sz="0" w:space="0" w:color="auto"/>
                <w:left w:val="none" w:sz="0" w:space="0" w:color="auto"/>
                <w:bottom w:val="none" w:sz="0" w:space="0" w:color="auto"/>
                <w:right w:val="none" w:sz="0" w:space="0" w:color="auto"/>
              </w:divBdr>
              <w:divsChild>
                <w:div w:id="883516919">
                  <w:marLeft w:val="0"/>
                  <w:marRight w:val="0"/>
                  <w:marTop w:val="0"/>
                  <w:marBottom w:val="0"/>
                  <w:divBdr>
                    <w:top w:val="none" w:sz="0" w:space="0" w:color="auto"/>
                    <w:left w:val="none" w:sz="0" w:space="0" w:color="auto"/>
                    <w:bottom w:val="none" w:sz="0" w:space="0" w:color="auto"/>
                    <w:right w:val="none" w:sz="0" w:space="0" w:color="auto"/>
                  </w:divBdr>
                  <w:divsChild>
                    <w:div w:id="7469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93812">
              <w:marLeft w:val="0"/>
              <w:marRight w:val="0"/>
              <w:marTop w:val="0"/>
              <w:marBottom w:val="0"/>
              <w:divBdr>
                <w:top w:val="none" w:sz="0" w:space="0" w:color="auto"/>
                <w:left w:val="none" w:sz="0" w:space="0" w:color="auto"/>
                <w:bottom w:val="none" w:sz="0" w:space="0" w:color="auto"/>
                <w:right w:val="none" w:sz="0" w:space="0" w:color="auto"/>
              </w:divBdr>
            </w:div>
          </w:divsChild>
        </w:div>
        <w:div w:id="1141117863">
          <w:marLeft w:val="0"/>
          <w:marRight w:val="0"/>
          <w:marTop w:val="0"/>
          <w:marBottom w:val="0"/>
          <w:divBdr>
            <w:top w:val="none" w:sz="0" w:space="0" w:color="auto"/>
            <w:left w:val="none" w:sz="0" w:space="0" w:color="auto"/>
            <w:bottom w:val="none" w:sz="0" w:space="0" w:color="auto"/>
            <w:right w:val="none" w:sz="0" w:space="0" w:color="auto"/>
          </w:divBdr>
          <w:divsChild>
            <w:div w:id="97217441">
              <w:marLeft w:val="0"/>
              <w:marRight w:val="0"/>
              <w:marTop w:val="0"/>
              <w:marBottom w:val="0"/>
              <w:divBdr>
                <w:top w:val="none" w:sz="0" w:space="0" w:color="auto"/>
                <w:left w:val="none" w:sz="0" w:space="0" w:color="auto"/>
                <w:bottom w:val="none" w:sz="0" w:space="0" w:color="auto"/>
                <w:right w:val="none" w:sz="0" w:space="0" w:color="auto"/>
              </w:divBdr>
            </w:div>
            <w:div w:id="101534405">
              <w:marLeft w:val="0"/>
              <w:marRight w:val="0"/>
              <w:marTop w:val="0"/>
              <w:marBottom w:val="0"/>
              <w:divBdr>
                <w:top w:val="none" w:sz="0" w:space="0" w:color="auto"/>
                <w:left w:val="none" w:sz="0" w:space="0" w:color="auto"/>
                <w:bottom w:val="none" w:sz="0" w:space="0" w:color="auto"/>
                <w:right w:val="none" w:sz="0" w:space="0" w:color="auto"/>
              </w:divBdr>
              <w:divsChild>
                <w:div w:id="287855068">
                  <w:marLeft w:val="0"/>
                  <w:marRight w:val="0"/>
                  <w:marTop w:val="0"/>
                  <w:marBottom w:val="0"/>
                  <w:divBdr>
                    <w:top w:val="none" w:sz="0" w:space="0" w:color="auto"/>
                    <w:left w:val="none" w:sz="0" w:space="0" w:color="auto"/>
                    <w:bottom w:val="none" w:sz="0" w:space="0" w:color="auto"/>
                    <w:right w:val="none" w:sz="0" w:space="0" w:color="auto"/>
                  </w:divBdr>
                  <w:divsChild>
                    <w:div w:id="6949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9585">
              <w:marLeft w:val="0"/>
              <w:marRight w:val="0"/>
              <w:marTop w:val="0"/>
              <w:marBottom w:val="0"/>
              <w:divBdr>
                <w:top w:val="none" w:sz="0" w:space="0" w:color="auto"/>
                <w:left w:val="none" w:sz="0" w:space="0" w:color="auto"/>
                <w:bottom w:val="none" w:sz="0" w:space="0" w:color="auto"/>
                <w:right w:val="none" w:sz="0" w:space="0" w:color="auto"/>
              </w:divBdr>
            </w:div>
          </w:divsChild>
        </w:div>
        <w:div w:id="2062555388">
          <w:marLeft w:val="0"/>
          <w:marRight w:val="0"/>
          <w:marTop w:val="0"/>
          <w:marBottom w:val="0"/>
          <w:divBdr>
            <w:top w:val="none" w:sz="0" w:space="0" w:color="auto"/>
            <w:left w:val="none" w:sz="0" w:space="0" w:color="auto"/>
            <w:bottom w:val="none" w:sz="0" w:space="0" w:color="auto"/>
            <w:right w:val="none" w:sz="0" w:space="0" w:color="auto"/>
          </w:divBdr>
          <w:divsChild>
            <w:div w:id="115687168">
              <w:marLeft w:val="0"/>
              <w:marRight w:val="0"/>
              <w:marTop w:val="0"/>
              <w:marBottom w:val="0"/>
              <w:divBdr>
                <w:top w:val="none" w:sz="0" w:space="0" w:color="auto"/>
                <w:left w:val="none" w:sz="0" w:space="0" w:color="auto"/>
                <w:bottom w:val="none" w:sz="0" w:space="0" w:color="auto"/>
                <w:right w:val="none" w:sz="0" w:space="0" w:color="auto"/>
              </w:divBdr>
            </w:div>
            <w:div w:id="1523781016">
              <w:marLeft w:val="0"/>
              <w:marRight w:val="0"/>
              <w:marTop w:val="0"/>
              <w:marBottom w:val="0"/>
              <w:divBdr>
                <w:top w:val="none" w:sz="0" w:space="0" w:color="auto"/>
                <w:left w:val="none" w:sz="0" w:space="0" w:color="auto"/>
                <w:bottom w:val="none" w:sz="0" w:space="0" w:color="auto"/>
                <w:right w:val="none" w:sz="0" w:space="0" w:color="auto"/>
              </w:divBdr>
              <w:divsChild>
                <w:div w:id="873425746">
                  <w:marLeft w:val="0"/>
                  <w:marRight w:val="0"/>
                  <w:marTop w:val="0"/>
                  <w:marBottom w:val="0"/>
                  <w:divBdr>
                    <w:top w:val="none" w:sz="0" w:space="0" w:color="auto"/>
                    <w:left w:val="none" w:sz="0" w:space="0" w:color="auto"/>
                    <w:bottom w:val="none" w:sz="0" w:space="0" w:color="auto"/>
                    <w:right w:val="none" w:sz="0" w:space="0" w:color="auto"/>
                  </w:divBdr>
                  <w:divsChild>
                    <w:div w:id="19439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3473">
              <w:marLeft w:val="0"/>
              <w:marRight w:val="0"/>
              <w:marTop w:val="0"/>
              <w:marBottom w:val="0"/>
              <w:divBdr>
                <w:top w:val="none" w:sz="0" w:space="0" w:color="auto"/>
                <w:left w:val="none" w:sz="0" w:space="0" w:color="auto"/>
                <w:bottom w:val="none" w:sz="0" w:space="0" w:color="auto"/>
                <w:right w:val="none" w:sz="0" w:space="0" w:color="auto"/>
              </w:divBdr>
            </w:div>
          </w:divsChild>
        </w:div>
        <w:div w:id="1888180844">
          <w:marLeft w:val="0"/>
          <w:marRight w:val="0"/>
          <w:marTop w:val="0"/>
          <w:marBottom w:val="0"/>
          <w:divBdr>
            <w:top w:val="none" w:sz="0" w:space="0" w:color="auto"/>
            <w:left w:val="none" w:sz="0" w:space="0" w:color="auto"/>
            <w:bottom w:val="none" w:sz="0" w:space="0" w:color="auto"/>
            <w:right w:val="none" w:sz="0" w:space="0" w:color="auto"/>
          </w:divBdr>
          <w:divsChild>
            <w:div w:id="134224943">
              <w:marLeft w:val="0"/>
              <w:marRight w:val="0"/>
              <w:marTop w:val="0"/>
              <w:marBottom w:val="0"/>
              <w:divBdr>
                <w:top w:val="none" w:sz="0" w:space="0" w:color="auto"/>
                <w:left w:val="none" w:sz="0" w:space="0" w:color="auto"/>
                <w:bottom w:val="none" w:sz="0" w:space="0" w:color="auto"/>
                <w:right w:val="none" w:sz="0" w:space="0" w:color="auto"/>
              </w:divBdr>
            </w:div>
            <w:div w:id="1713575405">
              <w:marLeft w:val="0"/>
              <w:marRight w:val="0"/>
              <w:marTop w:val="0"/>
              <w:marBottom w:val="0"/>
              <w:divBdr>
                <w:top w:val="none" w:sz="0" w:space="0" w:color="auto"/>
                <w:left w:val="none" w:sz="0" w:space="0" w:color="auto"/>
                <w:bottom w:val="none" w:sz="0" w:space="0" w:color="auto"/>
                <w:right w:val="none" w:sz="0" w:space="0" w:color="auto"/>
              </w:divBdr>
              <w:divsChild>
                <w:div w:id="2140880436">
                  <w:marLeft w:val="0"/>
                  <w:marRight w:val="0"/>
                  <w:marTop w:val="0"/>
                  <w:marBottom w:val="0"/>
                  <w:divBdr>
                    <w:top w:val="none" w:sz="0" w:space="0" w:color="auto"/>
                    <w:left w:val="none" w:sz="0" w:space="0" w:color="auto"/>
                    <w:bottom w:val="none" w:sz="0" w:space="0" w:color="auto"/>
                    <w:right w:val="none" w:sz="0" w:space="0" w:color="auto"/>
                  </w:divBdr>
                  <w:divsChild>
                    <w:div w:id="10731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40225">
              <w:marLeft w:val="0"/>
              <w:marRight w:val="0"/>
              <w:marTop w:val="0"/>
              <w:marBottom w:val="0"/>
              <w:divBdr>
                <w:top w:val="none" w:sz="0" w:space="0" w:color="auto"/>
                <w:left w:val="none" w:sz="0" w:space="0" w:color="auto"/>
                <w:bottom w:val="none" w:sz="0" w:space="0" w:color="auto"/>
                <w:right w:val="none" w:sz="0" w:space="0" w:color="auto"/>
              </w:divBdr>
            </w:div>
          </w:divsChild>
        </w:div>
        <w:div w:id="1666201938">
          <w:marLeft w:val="0"/>
          <w:marRight w:val="0"/>
          <w:marTop w:val="0"/>
          <w:marBottom w:val="0"/>
          <w:divBdr>
            <w:top w:val="none" w:sz="0" w:space="0" w:color="auto"/>
            <w:left w:val="none" w:sz="0" w:space="0" w:color="auto"/>
            <w:bottom w:val="none" w:sz="0" w:space="0" w:color="auto"/>
            <w:right w:val="none" w:sz="0" w:space="0" w:color="auto"/>
          </w:divBdr>
          <w:divsChild>
            <w:div w:id="308632715">
              <w:marLeft w:val="0"/>
              <w:marRight w:val="0"/>
              <w:marTop w:val="0"/>
              <w:marBottom w:val="0"/>
              <w:divBdr>
                <w:top w:val="none" w:sz="0" w:space="0" w:color="auto"/>
                <w:left w:val="none" w:sz="0" w:space="0" w:color="auto"/>
                <w:bottom w:val="none" w:sz="0" w:space="0" w:color="auto"/>
                <w:right w:val="none" w:sz="0" w:space="0" w:color="auto"/>
              </w:divBdr>
            </w:div>
            <w:div w:id="366030106">
              <w:marLeft w:val="0"/>
              <w:marRight w:val="0"/>
              <w:marTop w:val="0"/>
              <w:marBottom w:val="0"/>
              <w:divBdr>
                <w:top w:val="none" w:sz="0" w:space="0" w:color="auto"/>
                <w:left w:val="none" w:sz="0" w:space="0" w:color="auto"/>
                <w:bottom w:val="none" w:sz="0" w:space="0" w:color="auto"/>
                <w:right w:val="none" w:sz="0" w:space="0" w:color="auto"/>
              </w:divBdr>
              <w:divsChild>
                <w:div w:id="1331063145">
                  <w:marLeft w:val="0"/>
                  <w:marRight w:val="0"/>
                  <w:marTop w:val="0"/>
                  <w:marBottom w:val="0"/>
                  <w:divBdr>
                    <w:top w:val="none" w:sz="0" w:space="0" w:color="auto"/>
                    <w:left w:val="none" w:sz="0" w:space="0" w:color="auto"/>
                    <w:bottom w:val="none" w:sz="0" w:space="0" w:color="auto"/>
                    <w:right w:val="none" w:sz="0" w:space="0" w:color="auto"/>
                  </w:divBdr>
                  <w:divsChild>
                    <w:div w:id="18856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8662">
      <w:bodyDiv w:val="1"/>
      <w:marLeft w:val="0"/>
      <w:marRight w:val="0"/>
      <w:marTop w:val="0"/>
      <w:marBottom w:val="0"/>
      <w:divBdr>
        <w:top w:val="none" w:sz="0" w:space="0" w:color="auto"/>
        <w:left w:val="none" w:sz="0" w:space="0" w:color="auto"/>
        <w:bottom w:val="none" w:sz="0" w:space="0" w:color="auto"/>
        <w:right w:val="none" w:sz="0" w:space="0" w:color="auto"/>
      </w:divBdr>
    </w:div>
    <w:div w:id="267278729">
      <w:bodyDiv w:val="1"/>
      <w:marLeft w:val="0"/>
      <w:marRight w:val="0"/>
      <w:marTop w:val="0"/>
      <w:marBottom w:val="0"/>
      <w:divBdr>
        <w:top w:val="none" w:sz="0" w:space="0" w:color="auto"/>
        <w:left w:val="none" w:sz="0" w:space="0" w:color="auto"/>
        <w:bottom w:val="none" w:sz="0" w:space="0" w:color="auto"/>
        <w:right w:val="none" w:sz="0" w:space="0" w:color="auto"/>
      </w:divBdr>
    </w:div>
    <w:div w:id="267661903">
      <w:bodyDiv w:val="1"/>
      <w:marLeft w:val="0"/>
      <w:marRight w:val="0"/>
      <w:marTop w:val="0"/>
      <w:marBottom w:val="0"/>
      <w:divBdr>
        <w:top w:val="none" w:sz="0" w:space="0" w:color="auto"/>
        <w:left w:val="none" w:sz="0" w:space="0" w:color="auto"/>
        <w:bottom w:val="none" w:sz="0" w:space="0" w:color="auto"/>
        <w:right w:val="none" w:sz="0" w:space="0" w:color="auto"/>
      </w:divBdr>
    </w:div>
    <w:div w:id="274487114">
      <w:bodyDiv w:val="1"/>
      <w:marLeft w:val="0"/>
      <w:marRight w:val="0"/>
      <w:marTop w:val="0"/>
      <w:marBottom w:val="0"/>
      <w:divBdr>
        <w:top w:val="none" w:sz="0" w:space="0" w:color="auto"/>
        <w:left w:val="none" w:sz="0" w:space="0" w:color="auto"/>
        <w:bottom w:val="none" w:sz="0" w:space="0" w:color="auto"/>
        <w:right w:val="none" w:sz="0" w:space="0" w:color="auto"/>
      </w:divBdr>
    </w:div>
    <w:div w:id="284118901">
      <w:bodyDiv w:val="1"/>
      <w:marLeft w:val="0"/>
      <w:marRight w:val="0"/>
      <w:marTop w:val="0"/>
      <w:marBottom w:val="0"/>
      <w:divBdr>
        <w:top w:val="none" w:sz="0" w:space="0" w:color="auto"/>
        <w:left w:val="none" w:sz="0" w:space="0" w:color="auto"/>
        <w:bottom w:val="none" w:sz="0" w:space="0" w:color="auto"/>
        <w:right w:val="none" w:sz="0" w:space="0" w:color="auto"/>
      </w:divBdr>
    </w:div>
    <w:div w:id="284699498">
      <w:bodyDiv w:val="1"/>
      <w:marLeft w:val="0"/>
      <w:marRight w:val="0"/>
      <w:marTop w:val="0"/>
      <w:marBottom w:val="0"/>
      <w:divBdr>
        <w:top w:val="none" w:sz="0" w:space="0" w:color="auto"/>
        <w:left w:val="none" w:sz="0" w:space="0" w:color="auto"/>
        <w:bottom w:val="none" w:sz="0" w:space="0" w:color="auto"/>
        <w:right w:val="none" w:sz="0" w:space="0" w:color="auto"/>
      </w:divBdr>
    </w:div>
    <w:div w:id="289021966">
      <w:bodyDiv w:val="1"/>
      <w:marLeft w:val="0"/>
      <w:marRight w:val="0"/>
      <w:marTop w:val="0"/>
      <w:marBottom w:val="0"/>
      <w:divBdr>
        <w:top w:val="none" w:sz="0" w:space="0" w:color="auto"/>
        <w:left w:val="none" w:sz="0" w:space="0" w:color="auto"/>
        <w:bottom w:val="none" w:sz="0" w:space="0" w:color="auto"/>
        <w:right w:val="none" w:sz="0" w:space="0" w:color="auto"/>
      </w:divBdr>
    </w:div>
    <w:div w:id="292952716">
      <w:bodyDiv w:val="1"/>
      <w:marLeft w:val="0"/>
      <w:marRight w:val="0"/>
      <w:marTop w:val="0"/>
      <w:marBottom w:val="0"/>
      <w:divBdr>
        <w:top w:val="none" w:sz="0" w:space="0" w:color="auto"/>
        <w:left w:val="none" w:sz="0" w:space="0" w:color="auto"/>
        <w:bottom w:val="none" w:sz="0" w:space="0" w:color="auto"/>
        <w:right w:val="none" w:sz="0" w:space="0" w:color="auto"/>
      </w:divBdr>
    </w:div>
    <w:div w:id="298457607">
      <w:bodyDiv w:val="1"/>
      <w:marLeft w:val="0"/>
      <w:marRight w:val="0"/>
      <w:marTop w:val="0"/>
      <w:marBottom w:val="0"/>
      <w:divBdr>
        <w:top w:val="none" w:sz="0" w:space="0" w:color="auto"/>
        <w:left w:val="none" w:sz="0" w:space="0" w:color="auto"/>
        <w:bottom w:val="none" w:sz="0" w:space="0" w:color="auto"/>
        <w:right w:val="none" w:sz="0" w:space="0" w:color="auto"/>
      </w:divBdr>
    </w:div>
    <w:div w:id="302738923">
      <w:bodyDiv w:val="1"/>
      <w:marLeft w:val="0"/>
      <w:marRight w:val="0"/>
      <w:marTop w:val="0"/>
      <w:marBottom w:val="0"/>
      <w:divBdr>
        <w:top w:val="none" w:sz="0" w:space="0" w:color="auto"/>
        <w:left w:val="none" w:sz="0" w:space="0" w:color="auto"/>
        <w:bottom w:val="none" w:sz="0" w:space="0" w:color="auto"/>
        <w:right w:val="none" w:sz="0" w:space="0" w:color="auto"/>
      </w:divBdr>
    </w:div>
    <w:div w:id="302808535">
      <w:bodyDiv w:val="1"/>
      <w:marLeft w:val="0"/>
      <w:marRight w:val="0"/>
      <w:marTop w:val="0"/>
      <w:marBottom w:val="0"/>
      <w:divBdr>
        <w:top w:val="none" w:sz="0" w:space="0" w:color="auto"/>
        <w:left w:val="none" w:sz="0" w:space="0" w:color="auto"/>
        <w:bottom w:val="none" w:sz="0" w:space="0" w:color="auto"/>
        <w:right w:val="none" w:sz="0" w:space="0" w:color="auto"/>
      </w:divBdr>
    </w:div>
    <w:div w:id="305015218">
      <w:bodyDiv w:val="1"/>
      <w:marLeft w:val="0"/>
      <w:marRight w:val="0"/>
      <w:marTop w:val="0"/>
      <w:marBottom w:val="0"/>
      <w:divBdr>
        <w:top w:val="none" w:sz="0" w:space="0" w:color="auto"/>
        <w:left w:val="none" w:sz="0" w:space="0" w:color="auto"/>
        <w:bottom w:val="none" w:sz="0" w:space="0" w:color="auto"/>
        <w:right w:val="none" w:sz="0" w:space="0" w:color="auto"/>
      </w:divBdr>
    </w:div>
    <w:div w:id="308678016">
      <w:bodyDiv w:val="1"/>
      <w:marLeft w:val="0"/>
      <w:marRight w:val="0"/>
      <w:marTop w:val="0"/>
      <w:marBottom w:val="0"/>
      <w:divBdr>
        <w:top w:val="none" w:sz="0" w:space="0" w:color="auto"/>
        <w:left w:val="none" w:sz="0" w:space="0" w:color="auto"/>
        <w:bottom w:val="none" w:sz="0" w:space="0" w:color="auto"/>
        <w:right w:val="none" w:sz="0" w:space="0" w:color="auto"/>
      </w:divBdr>
    </w:div>
    <w:div w:id="312756757">
      <w:bodyDiv w:val="1"/>
      <w:marLeft w:val="0"/>
      <w:marRight w:val="0"/>
      <w:marTop w:val="0"/>
      <w:marBottom w:val="0"/>
      <w:divBdr>
        <w:top w:val="none" w:sz="0" w:space="0" w:color="auto"/>
        <w:left w:val="none" w:sz="0" w:space="0" w:color="auto"/>
        <w:bottom w:val="none" w:sz="0" w:space="0" w:color="auto"/>
        <w:right w:val="none" w:sz="0" w:space="0" w:color="auto"/>
      </w:divBdr>
    </w:div>
    <w:div w:id="327633884">
      <w:bodyDiv w:val="1"/>
      <w:marLeft w:val="0"/>
      <w:marRight w:val="0"/>
      <w:marTop w:val="0"/>
      <w:marBottom w:val="0"/>
      <w:divBdr>
        <w:top w:val="none" w:sz="0" w:space="0" w:color="auto"/>
        <w:left w:val="none" w:sz="0" w:space="0" w:color="auto"/>
        <w:bottom w:val="none" w:sz="0" w:space="0" w:color="auto"/>
        <w:right w:val="none" w:sz="0" w:space="0" w:color="auto"/>
      </w:divBdr>
    </w:div>
    <w:div w:id="332032328">
      <w:bodyDiv w:val="1"/>
      <w:marLeft w:val="0"/>
      <w:marRight w:val="0"/>
      <w:marTop w:val="0"/>
      <w:marBottom w:val="0"/>
      <w:divBdr>
        <w:top w:val="none" w:sz="0" w:space="0" w:color="auto"/>
        <w:left w:val="none" w:sz="0" w:space="0" w:color="auto"/>
        <w:bottom w:val="none" w:sz="0" w:space="0" w:color="auto"/>
        <w:right w:val="none" w:sz="0" w:space="0" w:color="auto"/>
      </w:divBdr>
    </w:div>
    <w:div w:id="336228079">
      <w:bodyDiv w:val="1"/>
      <w:marLeft w:val="0"/>
      <w:marRight w:val="0"/>
      <w:marTop w:val="0"/>
      <w:marBottom w:val="0"/>
      <w:divBdr>
        <w:top w:val="none" w:sz="0" w:space="0" w:color="auto"/>
        <w:left w:val="none" w:sz="0" w:space="0" w:color="auto"/>
        <w:bottom w:val="none" w:sz="0" w:space="0" w:color="auto"/>
        <w:right w:val="none" w:sz="0" w:space="0" w:color="auto"/>
      </w:divBdr>
    </w:div>
    <w:div w:id="338192709">
      <w:bodyDiv w:val="1"/>
      <w:marLeft w:val="0"/>
      <w:marRight w:val="0"/>
      <w:marTop w:val="0"/>
      <w:marBottom w:val="0"/>
      <w:divBdr>
        <w:top w:val="none" w:sz="0" w:space="0" w:color="auto"/>
        <w:left w:val="none" w:sz="0" w:space="0" w:color="auto"/>
        <w:bottom w:val="none" w:sz="0" w:space="0" w:color="auto"/>
        <w:right w:val="none" w:sz="0" w:space="0" w:color="auto"/>
      </w:divBdr>
    </w:div>
    <w:div w:id="343289580">
      <w:bodyDiv w:val="1"/>
      <w:marLeft w:val="0"/>
      <w:marRight w:val="0"/>
      <w:marTop w:val="0"/>
      <w:marBottom w:val="0"/>
      <w:divBdr>
        <w:top w:val="none" w:sz="0" w:space="0" w:color="auto"/>
        <w:left w:val="none" w:sz="0" w:space="0" w:color="auto"/>
        <w:bottom w:val="none" w:sz="0" w:space="0" w:color="auto"/>
        <w:right w:val="none" w:sz="0" w:space="0" w:color="auto"/>
      </w:divBdr>
    </w:div>
    <w:div w:id="352725441">
      <w:bodyDiv w:val="1"/>
      <w:marLeft w:val="0"/>
      <w:marRight w:val="0"/>
      <w:marTop w:val="0"/>
      <w:marBottom w:val="0"/>
      <w:divBdr>
        <w:top w:val="none" w:sz="0" w:space="0" w:color="auto"/>
        <w:left w:val="none" w:sz="0" w:space="0" w:color="auto"/>
        <w:bottom w:val="none" w:sz="0" w:space="0" w:color="auto"/>
        <w:right w:val="none" w:sz="0" w:space="0" w:color="auto"/>
      </w:divBdr>
    </w:div>
    <w:div w:id="357780551">
      <w:bodyDiv w:val="1"/>
      <w:marLeft w:val="0"/>
      <w:marRight w:val="0"/>
      <w:marTop w:val="0"/>
      <w:marBottom w:val="0"/>
      <w:divBdr>
        <w:top w:val="none" w:sz="0" w:space="0" w:color="auto"/>
        <w:left w:val="none" w:sz="0" w:space="0" w:color="auto"/>
        <w:bottom w:val="none" w:sz="0" w:space="0" w:color="auto"/>
        <w:right w:val="none" w:sz="0" w:space="0" w:color="auto"/>
      </w:divBdr>
    </w:div>
    <w:div w:id="371930181">
      <w:bodyDiv w:val="1"/>
      <w:marLeft w:val="0"/>
      <w:marRight w:val="0"/>
      <w:marTop w:val="0"/>
      <w:marBottom w:val="0"/>
      <w:divBdr>
        <w:top w:val="none" w:sz="0" w:space="0" w:color="auto"/>
        <w:left w:val="none" w:sz="0" w:space="0" w:color="auto"/>
        <w:bottom w:val="none" w:sz="0" w:space="0" w:color="auto"/>
        <w:right w:val="none" w:sz="0" w:space="0" w:color="auto"/>
      </w:divBdr>
    </w:div>
    <w:div w:id="378019508">
      <w:bodyDiv w:val="1"/>
      <w:marLeft w:val="0"/>
      <w:marRight w:val="0"/>
      <w:marTop w:val="0"/>
      <w:marBottom w:val="0"/>
      <w:divBdr>
        <w:top w:val="none" w:sz="0" w:space="0" w:color="auto"/>
        <w:left w:val="none" w:sz="0" w:space="0" w:color="auto"/>
        <w:bottom w:val="none" w:sz="0" w:space="0" w:color="auto"/>
        <w:right w:val="none" w:sz="0" w:space="0" w:color="auto"/>
      </w:divBdr>
    </w:div>
    <w:div w:id="379211759">
      <w:bodyDiv w:val="1"/>
      <w:marLeft w:val="0"/>
      <w:marRight w:val="0"/>
      <w:marTop w:val="0"/>
      <w:marBottom w:val="0"/>
      <w:divBdr>
        <w:top w:val="none" w:sz="0" w:space="0" w:color="auto"/>
        <w:left w:val="none" w:sz="0" w:space="0" w:color="auto"/>
        <w:bottom w:val="none" w:sz="0" w:space="0" w:color="auto"/>
        <w:right w:val="none" w:sz="0" w:space="0" w:color="auto"/>
      </w:divBdr>
    </w:div>
    <w:div w:id="395712113">
      <w:bodyDiv w:val="1"/>
      <w:marLeft w:val="0"/>
      <w:marRight w:val="0"/>
      <w:marTop w:val="0"/>
      <w:marBottom w:val="0"/>
      <w:divBdr>
        <w:top w:val="none" w:sz="0" w:space="0" w:color="auto"/>
        <w:left w:val="none" w:sz="0" w:space="0" w:color="auto"/>
        <w:bottom w:val="none" w:sz="0" w:space="0" w:color="auto"/>
        <w:right w:val="none" w:sz="0" w:space="0" w:color="auto"/>
      </w:divBdr>
    </w:div>
    <w:div w:id="396899967">
      <w:bodyDiv w:val="1"/>
      <w:marLeft w:val="0"/>
      <w:marRight w:val="0"/>
      <w:marTop w:val="0"/>
      <w:marBottom w:val="0"/>
      <w:divBdr>
        <w:top w:val="none" w:sz="0" w:space="0" w:color="auto"/>
        <w:left w:val="none" w:sz="0" w:space="0" w:color="auto"/>
        <w:bottom w:val="none" w:sz="0" w:space="0" w:color="auto"/>
        <w:right w:val="none" w:sz="0" w:space="0" w:color="auto"/>
      </w:divBdr>
    </w:div>
    <w:div w:id="399329230">
      <w:bodyDiv w:val="1"/>
      <w:marLeft w:val="0"/>
      <w:marRight w:val="0"/>
      <w:marTop w:val="0"/>
      <w:marBottom w:val="0"/>
      <w:divBdr>
        <w:top w:val="none" w:sz="0" w:space="0" w:color="auto"/>
        <w:left w:val="none" w:sz="0" w:space="0" w:color="auto"/>
        <w:bottom w:val="none" w:sz="0" w:space="0" w:color="auto"/>
        <w:right w:val="none" w:sz="0" w:space="0" w:color="auto"/>
      </w:divBdr>
    </w:div>
    <w:div w:id="399521780">
      <w:bodyDiv w:val="1"/>
      <w:marLeft w:val="0"/>
      <w:marRight w:val="0"/>
      <w:marTop w:val="0"/>
      <w:marBottom w:val="0"/>
      <w:divBdr>
        <w:top w:val="none" w:sz="0" w:space="0" w:color="auto"/>
        <w:left w:val="none" w:sz="0" w:space="0" w:color="auto"/>
        <w:bottom w:val="none" w:sz="0" w:space="0" w:color="auto"/>
        <w:right w:val="none" w:sz="0" w:space="0" w:color="auto"/>
      </w:divBdr>
    </w:div>
    <w:div w:id="408387367">
      <w:bodyDiv w:val="1"/>
      <w:marLeft w:val="0"/>
      <w:marRight w:val="0"/>
      <w:marTop w:val="0"/>
      <w:marBottom w:val="0"/>
      <w:divBdr>
        <w:top w:val="none" w:sz="0" w:space="0" w:color="auto"/>
        <w:left w:val="none" w:sz="0" w:space="0" w:color="auto"/>
        <w:bottom w:val="none" w:sz="0" w:space="0" w:color="auto"/>
        <w:right w:val="none" w:sz="0" w:space="0" w:color="auto"/>
      </w:divBdr>
    </w:div>
    <w:div w:id="409232135">
      <w:bodyDiv w:val="1"/>
      <w:marLeft w:val="0"/>
      <w:marRight w:val="0"/>
      <w:marTop w:val="0"/>
      <w:marBottom w:val="0"/>
      <w:divBdr>
        <w:top w:val="none" w:sz="0" w:space="0" w:color="auto"/>
        <w:left w:val="none" w:sz="0" w:space="0" w:color="auto"/>
        <w:bottom w:val="none" w:sz="0" w:space="0" w:color="auto"/>
        <w:right w:val="none" w:sz="0" w:space="0" w:color="auto"/>
      </w:divBdr>
    </w:div>
    <w:div w:id="414131142">
      <w:bodyDiv w:val="1"/>
      <w:marLeft w:val="0"/>
      <w:marRight w:val="0"/>
      <w:marTop w:val="0"/>
      <w:marBottom w:val="0"/>
      <w:divBdr>
        <w:top w:val="none" w:sz="0" w:space="0" w:color="auto"/>
        <w:left w:val="none" w:sz="0" w:space="0" w:color="auto"/>
        <w:bottom w:val="none" w:sz="0" w:space="0" w:color="auto"/>
        <w:right w:val="none" w:sz="0" w:space="0" w:color="auto"/>
      </w:divBdr>
    </w:div>
    <w:div w:id="428739207">
      <w:bodyDiv w:val="1"/>
      <w:marLeft w:val="0"/>
      <w:marRight w:val="0"/>
      <w:marTop w:val="0"/>
      <w:marBottom w:val="0"/>
      <w:divBdr>
        <w:top w:val="none" w:sz="0" w:space="0" w:color="auto"/>
        <w:left w:val="none" w:sz="0" w:space="0" w:color="auto"/>
        <w:bottom w:val="none" w:sz="0" w:space="0" w:color="auto"/>
        <w:right w:val="none" w:sz="0" w:space="0" w:color="auto"/>
      </w:divBdr>
    </w:div>
    <w:div w:id="430126696">
      <w:bodyDiv w:val="1"/>
      <w:marLeft w:val="0"/>
      <w:marRight w:val="0"/>
      <w:marTop w:val="0"/>
      <w:marBottom w:val="0"/>
      <w:divBdr>
        <w:top w:val="none" w:sz="0" w:space="0" w:color="auto"/>
        <w:left w:val="none" w:sz="0" w:space="0" w:color="auto"/>
        <w:bottom w:val="none" w:sz="0" w:space="0" w:color="auto"/>
        <w:right w:val="none" w:sz="0" w:space="0" w:color="auto"/>
      </w:divBdr>
    </w:div>
    <w:div w:id="433521054">
      <w:bodyDiv w:val="1"/>
      <w:marLeft w:val="0"/>
      <w:marRight w:val="0"/>
      <w:marTop w:val="0"/>
      <w:marBottom w:val="0"/>
      <w:divBdr>
        <w:top w:val="none" w:sz="0" w:space="0" w:color="auto"/>
        <w:left w:val="none" w:sz="0" w:space="0" w:color="auto"/>
        <w:bottom w:val="none" w:sz="0" w:space="0" w:color="auto"/>
        <w:right w:val="none" w:sz="0" w:space="0" w:color="auto"/>
      </w:divBdr>
    </w:div>
    <w:div w:id="436828032">
      <w:bodyDiv w:val="1"/>
      <w:marLeft w:val="0"/>
      <w:marRight w:val="0"/>
      <w:marTop w:val="0"/>
      <w:marBottom w:val="0"/>
      <w:divBdr>
        <w:top w:val="none" w:sz="0" w:space="0" w:color="auto"/>
        <w:left w:val="none" w:sz="0" w:space="0" w:color="auto"/>
        <w:bottom w:val="none" w:sz="0" w:space="0" w:color="auto"/>
        <w:right w:val="none" w:sz="0" w:space="0" w:color="auto"/>
      </w:divBdr>
    </w:div>
    <w:div w:id="437457171">
      <w:bodyDiv w:val="1"/>
      <w:marLeft w:val="0"/>
      <w:marRight w:val="0"/>
      <w:marTop w:val="0"/>
      <w:marBottom w:val="0"/>
      <w:divBdr>
        <w:top w:val="none" w:sz="0" w:space="0" w:color="auto"/>
        <w:left w:val="none" w:sz="0" w:space="0" w:color="auto"/>
        <w:bottom w:val="none" w:sz="0" w:space="0" w:color="auto"/>
        <w:right w:val="none" w:sz="0" w:space="0" w:color="auto"/>
      </w:divBdr>
    </w:div>
    <w:div w:id="438332241">
      <w:bodyDiv w:val="1"/>
      <w:marLeft w:val="0"/>
      <w:marRight w:val="0"/>
      <w:marTop w:val="0"/>
      <w:marBottom w:val="0"/>
      <w:divBdr>
        <w:top w:val="none" w:sz="0" w:space="0" w:color="auto"/>
        <w:left w:val="none" w:sz="0" w:space="0" w:color="auto"/>
        <w:bottom w:val="none" w:sz="0" w:space="0" w:color="auto"/>
        <w:right w:val="none" w:sz="0" w:space="0" w:color="auto"/>
      </w:divBdr>
    </w:div>
    <w:div w:id="449327216">
      <w:bodyDiv w:val="1"/>
      <w:marLeft w:val="0"/>
      <w:marRight w:val="0"/>
      <w:marTop w:val="0"/>
      <w:marBottom w:val="0"/>
      <w:divBdr>
        <w:top w:val="none" w:sz="0" w:space="0" w:color="auto"/>
        <w:left w:val="none" w:sz="0" w:space="0" w:color="auto"/>
        <w:bottom w:val="none" w:sz="0" w:space="0" w:color="auto"/>
        <w:right w:val="none" w:sz="0" w:space="0" w:color="auto"/>
      </w:divBdr>
    </w:div>
    <w:div w:id="449595370">
      <w:bodyDiv w:val="1"/>
      <w:marLeft w:val="0"/>
      <w:marRight w:val="0"/>
      <w:marTop w:val="0"/>
      <w:marBottom w:val="0"/>
      <w:divBdr>
        <w:top w:val="none" w:sz="0" w:space="0" w:color="auto"/>
        <w:left w:val="none" w:sz="0" w:space="0" w:color="auto"/>
        <w:bottom w:val="none" w:sz="0" w:space="0" w:color="auto"/>
        <w:right w:val="none" w:sz="0" w:space="0" w:color="auto"/>
      </w:divBdr>
    </w:div>
    <w:div w:id="451440687">
      <w:bodyDiv w:val="1"/>
      <w:marLeft w:val="0"/>
      <w:marRight w:val="0"/>
      <w:marTop w:val="0"/>
      <w:marBottom w:val="0"/>
      <w:divBdr>
        <w:top w:val="none" w:sz="0" w:space="0" w:color="auto"/>
        <w:left w:val="none" w:sz="0" w:space="0" w:color="auto"/>
        <w:bottom w:val="none" w:sz="0" w:space="0" w:color="auto"/>
        <w:right w:val="none" w:sz="0" w:space="0" w:color="auto"/>
      </w:divBdr>
    </w:div>
    <w:div w:id="456922147">
      <w:bodyDiv w:val="1"/>
      <w:marLeft w:val="0"/>
      <w:marRight w:val="0"/>
      <w:marTop w:val="0"/>
      <w:marBottom w:val="0"/>
      <w:divBdr>
        <w:top w:val="none" w:sz="0" w:space="0" w:color="auto"/>
        <w:left w:val="none" w:sz="0" w:space="0" w:color="auto"/>
        <w:bottom w:val="none" w:sz="0" w:space="0" w:color="auto"/>
        <w:right w:val="none" w:sz="0" w:space="0" w:color="auto"/>
      </w:divBdr>
    </w:div>
    <w:div w:id="465127393">
      <w:bodyDiv w:val="1"/>
      <w:marLeft w:val="0"/>
      <w:marRight w:val="0"/>
      <w:marTop w:val="0"/>
      <w:marBottom w:val="0"/>
      <w:divBdr>
        <w:top w:val="none" w:sz="0" w:space="0" w:color="auto"/>
        <w:left w:val="none" w:sz="0" w:space="0" w:color="auto"/>
        <w:bottom w:val="none" w:sz="0" w:space="0" w:color="auto"/>
        <w:right w:val="none" w:sz="0" w:space="0" w:color="auto"/>
      </w:divBdr>
    </w:div>
    <w:div w:id="465436912">
      <w:bodyDiv w:val="1"/>
      <w:marLeft w:val="0"/>
      <w:marRight w:val="0"/>
      <w:marTop w:val="0"/>
      <w:marBottom w:val="0"/>
      <w:divBdr>
        <w:top w:val="none" w:sz="0" w:space="0" w:color="auto"/>
        <w:left w:val="none" w:sz="0" w:space="0" w:color="auto"/>
        <w:bottom w:val="none" w:sz="0" w:space="0" w:color="auto"/>
        <w:right w:val="none" w:sz="0" w:space="0" w:color="auto"/>
      </w:divBdr>
    </w:div>
    <w:div w:id="466507071">
      <w:bodyDiv w:val="1"/>
      <w:marLeft w:val="0"/>
      <w:marRight w:val="0"/>
      <w:marTop w:val="0"/>
      <w:marBottom w:val="0"/>
      <w:divBdr>
        <w:top w:val="none" w:sz="0" w:space="0" w:color="auto"/>
        <w:left w:val="none" w:sz="0" w:space="0" w:color="auto"/>
        <w:bottom w:val="none" w:sz="0" w:space="0" w:color="auto"/>
        <w:right w:val="none" w:sz="0" w:space="0" w:color="auto"/>
      </w:divBdr>
    </w:div>
    <w:div w:id="467169636">
      <w:bodyDiv w:val="1"/>
      <w:marLeft w:val="0"/>
      <w:marRight w:val="0"/>
      <w:marTop w:val="0"/>
      <w:marBottom w:val="0"/>
      <w:divBdr>
        <w:top w:val="none" w:sz="0" w:space="0" w:color="auto"/>
        <w:left w:val="none" w:sz="0" w:space="0" w:color="auto"/>
        <w:bottom w:val="none" w:sz="0" w:space="0" w:color="auto"/>
        <w:right w:val="none" w:sz="0" w:space="0" w:color="auto"/>
      </w:divBdr>
    </w:div>
    <w:div w:id="469134540">
      <w:bodyDiv w:val="1"/>
      <w:marLeft w:val="0"/>
      <w:marRight w:val="0"/>
      <w:marTop w:val="0"/>
      <w:marBottom w:val="0"/>
      <w:divBdr>
        <w:top w:val="none" w:sz="0" w:space="0" w:color="auto"/>
        <w:left w:val="none" w:sz="0" w:space="0" w:color="auto"/>
        <w:bottom w:val="none" w:sz="0" w:space="0" w:color="auto"/>
        <w:right w:val="none" w:sz="0" w:space="0" w:color="auto"/>
      </w:divBdr>
    </w:div>
    <w:div w:id="470175800">
      <w:bodyDiv w:val="1"/>
      <w:marLeft w:val="0"/>
      <w:marRight w:val="0"/>
      <w:marTop w:val="0"/>
      <w:marBottom w:val="0"/>
      <w:divBdr>
        <w:top w:val="none" w:sz="0" w:space="0" w:color="auto"/>
        <w:left w:val="none" w:sz="0" w:space="0" w:color="auto"/>
        <w:bottom w:val="none" w:sz="0" w:space="0" w:color="auto"/>
        <w:right w:val="none" w:sz="0" w:space="0" w:color="auto"/>
      </w:divBdr>
    </w:div>
    <w:div w:id="472912300">
      <w:bodyDiv w:val="1"/>
      <w:marLeft w:val="0"/>
      <w:marRight w:val="0"/>
      <w:marTop w:val="0"/>
      <w:marBottom w:val="0"/>
      <w:divBdr>
        <w:top w:val="none" w:sz="0" w:space="0" w:color="auto"/>
        <w:left w:val="none" w:sz="0" w:space="0" w:color="auto"/>
        <w:bottom w:val="none" w:sz="0" w:space="0" w:color="auto"/>
        <w:right w:val="none" w:sz="0" w:space="0" w:color="auto"/>
      </w:divBdr>
    </w:div>
    <w:div w:id="472916405">
      <w:bodyDiv w:val="1"/>
      <w:marLeft w:val="0"/>
      <w:marRight w:val="0"/>
      <w:marTop w:val="0"/>
      <w:marBottom w:val="0"/>
      <w:divBdr>
        <w:top w:val="none" w:sz="0" w:space="0" w:color="auto"/>
        <w:left w:val="none" w:sz="0" w:space="0" w:color="auto"/>
        <w:bottom w:val="none" w:sz="0" w:space="0" w:color="auto"/>
        <w:right w:val="none" w:sz="0" w:space="0" w:color="auto"/>
      </w:divBdr>
    </w:div>
    <w:div w:id="474027686">
      <w:bodyDiv w:val="1"/>
      <w:marLeft w:val="0"/>
      <w:marRight w:val="0"/>
      <w:marTop w:val="0"/>
      <w:marBottom w:val="0"/>
      <w:divBdr>
        <w:top w:val="none" w:sz="0" w:space="0" w:color="auto"/>
        <w:left w:val="none" w:sz="0" w:space="0" w:color="auto"/>
        <w:bottom w:val="none" w:sz="0" w:space="0" w:color="auto"/>
        <w:right w:val="none" w:sz="0" w:space="0" w:color="auto"/>
      </w:divBdr>
    </w:div>
    <w:div w:id="474417511">
      <w:bodyDiv w:val="1"/>
      <w:marLeft w:val="0"/>
      <w:marRight w:val="0"/>
      <w:marTop w:val="0"/>
      <w:marBottom w:val="0"/>
      <w:divBdr>
        <w:top w:val="none" w:sz="0" w:space="0" w:color="auto"/>
        <w:left w:val="none" w:sz="0" w:space="0" w:color="auto"/>
        <w:bottom w:val="none" w:sz="0" w:space="0" w:color="auto"/>
        <w:right w:val="none" w:sz="0" w:space="0" w:color="auto"/>
      </w:divBdr>
    </w:div>
    <w:div w:id="474762528">
      <w:bodyDiv w:val="1"/>
      <w:marLeft w:val="0"/>
      <w:marRight w:val="0"/>
      <w:marTop w:val="0"/>
      <w:marBottom w:val="0"/>
      <w:divBdr>
        <w:top w:val="none" w:sz="0" w:space="0" w:color="auto"/>
        <w:left w:val="none" w:sz="0" w:space="0" w:color="auto"/>
        <w:bottom w:val="none" w:sz="0" w:space="0" w:color="auto"/>
        <w:right w:val="none" w:sz="0" w:space="0" w:color="auto"/>
      </w:divBdr>
    </w:div>
    <w:div w:id="475150885">
      <w:bodyDiv w:val="1"/>
      <w:marLeft w:val="0"/>
      <w:marRight w:val="0"/>
      <w:marTop w:val="0"/>
      <w:marBottom w:val="0"/>
      <w:divBdr>
        <w:top w:val="none" w:sz="0" w:space="0" w:color="auto"/>
        <w:left w:val="none" w:sz="0" w:space="0" w:color="auto"/>
        <w:bottom w:val="none" w:sz="0" w:space="0" w:color="auto"/>
        <w:right w:val="none" w:sz="0" w:space="0" w:color="auto"/>
      </w:divBdr>
    </w:div>
    <w:div w:id="479032926">
      <w:bodyDiv w:val="1"/>
      <w:marLeft w:val="0"/>
      <w:marRight w:val="0"/>
      <w:marTop w:val="0"/>
      <w:marBottom w:val="0"/>
      <w:divBdr>
        <w:top w:val="none" w:sz="0" w:space="0" w:color="auto"/>
        <w:left w:val="none" w:sz="0" w:space="0" w:color="auto"/>
        <w:bottom w:val="none" w:sz="0" w:space="0" w:color="auto"/>
        <w:right w:val="none" w:sz="0" w:space="0" w:color="auto"/>
      </w:divBdr>
    </w:div>
    <w:div w:id="499391643">
      <w:bodyDiv w:val="1"/>
      <w:marLeft w:val="0"/>
      <w:marRight w:val="0"/>
      <w:marTop w:val="0"/>
      <w:marBottom w:val="0"/>
      <w:divBdr>
        <w:top w:val="none" w:sz="0" w:space="0" w:color="auto"/>
        <w:left w:val="none" w:sz="0" w:space="0" w:color="auto"/>
        <w:bottom w:val="none" w:sz="0" w:space="0" w:color="auto"/>
        <w:right w:val="none" w:sz="0" w:space="0" w:color="auto"/>
      </w:divBdr>
    </w:div>
    <w:div w:id="501966972">
      <w:bodyDiv w:val="1"/>
      <w:marLeft w:val="0"/>
      <w:marRight w:val="0"/>
      <w:marTop w:val="0"/>
      <w:marBottom w:val="0"/>
      <w:divBdr>
        <w:top w:val="none" w:sz="0" w:space="0" w:color="auto"/>
        <w:left w:val="none" w:sz="0" w:space="0" w:color="auto"/>
        <w:bottom w:val="none" w:sz="0" w:space="0" w:color="auto"/>
        <w:right w:val="none" w:sz="0" w:space="0" w:color="auto"/>
      </w:divBdr>
    </w:div>
    <w:div w:id="513032492">
      <w:bodyDiv w:val="1"/>
      <w:marLeft w:val="0"/>
      <w:marRight w:val="0"/>
      <w:marTop w:val="0"/>
      <w:marBottom w:val="0"/>
      <w:divBdr>
        <w:top w:val="none" w:sz="0" w:space="0" w:color="auto"/>
        <w:left w:val="none" w:sz="0" w:space="0" w:color="auto"/>
        <w:bottom w:val="none" w:sz="0" w:space="0" w:color="auto"/>
        <w:right w:val="none" w:sz="0" w:space="0" w:color="auto"/>
      </w:divBdr>
    </w:div>
    <w:div w:id="518088651">
      <w:bodyDiv w:val="1"/>
      <w:marLeft w:val="0"/>
      <w:marRight w:val="0"/>
      <w:marTop w:val="0"/>
      <w:marBottom w:val="0"/>
      <w:divBdr>
        <w:top w:val="none" w:sz="0" w:space="0" w:color="auto"/>
        <w:left w:val="none" w:sz="0" w:space="0" w:color="auto"/>
        <w:bottom w:val="none" w:sz="0" w:space="0" w:color="auto"/>
        <w:right w:val="none" w:sz="0" w:space="0" w:color="auto"/>
      </w:divBdr>
    </w:div>
    <w:div w:id="540214034">
      <w:bodyDiv w:val="1"/>
      <w:marLeft w:val="0"/>
      <w:marRight w:val="0"/>
      <w:marTop w:val="0"/>
      <w:marBottom w:val="0"/>
      <w:divBdr>
        <w:top w:val="none" w:sz="0" w:space="0" w:color="auto"/>
        <w:left w:val="none" w:sz="0" w:space="0" w:color="auto"/>
        <w:bottom w:val="none" w:sz="0" w:space="0" w:color="auto"/>
        <w:right w:val="none" w:sz="0" w:space="0" w:color="auto"/>
      </w:divBdr>
    </w:div>
    <w:div w:id="553391541">
      <w:bodyDiv w:val="1"/>
      <w:marLeft w:val="0"/>
      <w:marRight w:val="0"/>
      <w:marTop w:val="0"/>
      <w:marBottom w:val="0"/>
      <w:divBdr>
        <w:top w:val="none" w:sz="0" w:space="0" w:color="auto"/>
        <w:left w:val="none" w:sz="0" w:space="0" w:color="auto"/>
        <w:bottom w:val="none" w:sz="0" w:space="0" w:color="auto"/>
        <w:right w:val="none" w:sz="0" w:space="0" w:color="auto"/>
      </w:divBdr>
    </w:div>
    <w:div w:id="554243823">
      <w:bodyDiv w:val="1"/>
      <w:marLeft w:val="0"/>
      <w:marRight w:val="0"/>
      <w:marTop w:val="0"/>
      <w:marBottom w:val="0"/>
      <w:divBdr>
        <w:top w:val="none" w:sz="0" w:space="0" w:color="auto"/>
        <w:left w:val="none" w:sz="0" w:space="0" w:color="auto"/>
        <w:bottom w:val="none" w:sz="0" w:space="0" w:color="auto"/>
        <w:right w:val="none" w:sz="0" w:space="0" w:color="auto"/>
      </w:divBdr>
    </w:div>
    <w:div w:id="554974444">
      <w:bodyDiv w:val="1"/>
      <w:marLeft w:val="0"/>
      <w:marRight w:val="0"/>
      <w:marTop w:val="0"/>
      <w:marBottom w:val="0"/>
      <w:divBdr>
        <w:top w:val="none" w:sz="0" w:space="0" w:color="auto"/>
        <w:left w:val="none" w:sz="0" w:space="0" w:color="auto"/>
        <w:bottom w:val="none" w:sz="0" w:space="0" w:color="auto"/>
        <w:right w:val="none" w:sz="0" w:space="0" w:color="auto"/>
      </w:divBdr>
    </w:div>
    <w:div w:id="561909090">
      <w:bodyDiv w:val="1"/>
      <w:marLeft w:val="0"/>
      <w:marRight w:val="0"/>
      <w:marTop w:val="0"/>
      <w:marBottom w:val="0"/>
      <w:divBdr>
        <w:top w:val="none" w:sz="0" w:space="0" w:color="auto"/>
        <w:left w:val="none" w:sz="0" w:space="0" w:color="auto"/>
        <w:bottom w:val="none" w:sz="0" w:space="0" w:color="auto"/>
        <w:right w:val="none" w:sz="0" w:space="0" w:color="auto"/>
      </w:divBdr>
    </w:div>
    <w:div w:id="562329436">
      <w:bodyDiv w:val="1"/>
      <w:marLeft w:val="0"/>
      <w:marRight w:val="0"/>
      <w:marTop w:val="0"/>
      <w:marBottom w:val="0"/>
      <w:divBdr>
        <w:top w:val="none" w:sz="0" w:space="0" w:color="auto"/>
        <w:left w:val="none" w:sz="0" w:space="0" w:color="auto"/>
        <w:bottom w:val="none" w:sz="0" w:space="0" w:color="auto"/>
        <w:right w:val="none" w:sz="0" w:space="0" w:color="auto"/>
      </w:divBdr>
    </w:div>
    <w:div w:id="564989849">
      <w:bodyDiv w:val="1"/>
      <w:marLeft w:val="0"/>
      <w:marRight w:val="0"/>
      <w:marTop w:val="0"/>
      <w:marBottom w:val="0"/>
      <w:divBdr>
        <w:top w:val="none" w:sz="0" w:space="0" w:color="auto"/>
        <w:left w:val="none" w:sz="0" w:space="0" w:color="auto"/>
        <w:bottom w:val="none" w:sz="0" w:space="0" w:color="auto"/>
        <w:right w:val="none" w:sz="0" w:space="0" w:color="auto"/>
      </w:divBdr>
    </w:div>
    <w:div w:id="568346361">
      <w:bodyDiv w:val="1"/>
      <w:marLeft w:val="0"/>
      <w:marRight w:val="0"/>
      <w:marTop w:val="0"/>
      <w:marBottom w:val="0"/>
      <w:divBdr>
        <w:top w:val="none" w:sz="0" w:space="0" w:color="auto"/>
        <w:left w:val="none" w:sz="0" w:space="0" w:color="auto"/>
        <w:bottom w:val="none" w:sz="0" w:space="0" w:color="auto"/>
        <w:right w:val="none" w:sz="0" w:space="0" w:color="auto"/>
      </w:divBdr>
    </w:div>
    <w:div w:id="576793929">
      <w:bodyDiv w:val="1"/>
      <w:marLeft w:val="0"/>
      <w:marRight w:val="0"/>
      <w:marTop w:val="0"/>
      <w:marBottom w:val="0"/>
      <w:divBdr>
        <w:top w:val="none" w:sz="0" w:space="0" w:color="auto"/>
        <w:left w:val="none" w:sz="0" w:space="0" w:color="auto"/>
        <w:bottom w:val="none" w:sz="0" w:space="0" w:color="auto"/>
        <w:right w:val="none" w:sz="0" w:space="0" w:color="auto"/>
      </w:divBdr>
    </w:div>
    <w:div w:id="595017644">
      <w:bodyDiv w:val="1"/>
      <w:marLeft w:val="0"/>
      <w:marRight w:val="0"/>
      <w:marTop w:val="0"/>
      <w:marBottom w:val="0"/>
      <w:divBdr>
        <w:top w:val="none" w:sz="0" w:space="0" w:color="auto"/>
        <w:left w:val="none" w:sz="0" w:space="0" w:color="auto"/>
        <w:bottom w:val="none" w:sz="0" w:space="0" w:color="auto"/>
        <w:right w:val="none" w:sz="0" w:space="0" w:color="auto"/>
      </w:divBdr>
    </w:div>
    <w:div w:id="600723449">
      <w:bodyDiv w:val="1"/>
      <w:marLeft w:val="0"/>
      <w:marRight w:val="0"/>
      <w:marTop w:val="0"/>
      <w:marBottom w:val="0"/>
      <w:divBdr>
        <w:top w:val="none" w:sz="0" w:space="0" w:color="auto"/>
        <w:left w:val="none" w:sz="0" w:space="0" w:color="auto"/>
        <w:bottom w:val="none" w:sz="0" w:space="0" w:color="auto"/>
        <w:right w:val="none" w:sz="0" w:space="0" w:color="auto"/>
      </w:divBdr>
    </w:div>
    <w:div w:id="606348780">
      <w:bodyDiv w:val="1"/>
      <w:marLeft w:val="0"/>
      <w:marRight w:val="0"/>
      <w:marTop w:val="0"/>
      <w:marBottom w:val="0"/>
      <w:divBdr>
        <w:top w:val="none" w:sz="0" w:space="0" w:color="auto"/>
        <w:left w:val="none" w:sz="0" w:space="0" w:color="auto"/>
        <w:bottom w:val="none" w:sz="0" w:space="0" w:color="auto"/>
        <w:right w:val="none" w:sz="0" w:space="0" w:color="auto"/>
      </w:divBdr>
    </w:div>
    <w:div w:id="610090046">
      <w:bodyDiv w:val="1"/>
      <w:marLeft w:val="0"/>
      <w:marRight w:val="0"/>
      <w:marTop w:val="0"/>
      <w:marBottom w:val="0"/>
      <w:divBdr>
        <w:top w:val="none" w:sz="0" w:space="0" w:color="auto"/>
        <w:left w:val="none" w:sz="0" w:space="0" w:color="auto"/>
        <w:bottom w:val="none" w:sz="0" w:space="0" w:color="auto"/>
        <w:right w:val="none" w:sz="0" w:space="0" w:color="auto"/>
      </w:divBdr>
    </w:div>
    <w:div w:id="612977018">
      <w:bodyDiv w:val="1"/>
      <w:marLeft w:val="0"/>
      <w:marRight w:val="0"/>
      <w:marTop w:val="0"/>
      <w:marBottom w:val="0"/>
      <w:divBdr>
        <w:top w:val="none" w:sz="0" w:space="0" w:color="auto"/>
        <w:left w:val="none" w:sz="0" w:space="0" w:color="auto"/>
        <w:bottom w:val="none" w:sz="0" w:space="0" w:color="auto"/>
        <w:right w:val="none" w:sz="0" w:space="0" w:color="auto"/>
      </w:divBdr>
    </w:div>
    <w:div w:id="616713614">
      <w:bodyDiv w:val="1"/>
      <w:marLeft w:val="0"/>
      <w:marRight w:val="0"/>
      <w:marTop w:val="0"/>
      <w:marBottom w:val="0"/>
      <w:divBdr>
        <w:top w:val="none" w:sz="0" w:space="0" w:color="auto"/>
        <w:left w:val="none" w:sz="0" w:space="0" w:color="auto"/>
        <w:bottom w:val="none" w:sz="0" w:space="0" w:color="auto"/>
        <w:right w:val="none" w:sz="0" w:space="0" w:color="auto"/>
      </w:divBdr>
    </w:div>
    <w:div w:id="625240937">
      <w:bodyDiv w:val="1"/>
      <w:marLeft w:val="0"/>
      <w:marRight w:val="0"/>
      <w:marTop w:val="0"/>
      <w:marBottom w:val="0"/>
      <w:divBdr>
        <w:top w:val="none" w:sz="0" w:space="0" w:color="auto"/>
        <w:left w:val="none" w:sz="0" w:space="0" w:color="auto"/>
        <w:bottom w:val="none" w:sz="0" w:space="0" w:color="auto"/>
        <w:right w:val="none" w:sz="0" w:space="0" w:color="auto"/>
      </w:divBdr>
    </w:div>
    <w:div w:id="629359294">
      <w:bodyDiv w:val="1"/>
      <w:marLeft w:val="0"/>
      <w:marRight w:val="0"/>
      <w:marTop w:val="0"/>
      <w:marBottom w:val="0"/>
      <w:divBdr>
        <w:top w:val="none" w:sz="0" w:space="0" w:color="auto"/>
        <w:left w:val="none" w:sz="0" w:space="0" w:color="auto"/>
        <w:bottom w:val="none" w:sz="0" w:space="0" w:color="auto"/>
        <w:right w:val="none" w:sz="0" w:space="0" w:color="auto"/>
      </w:divBdr>
    </w:div>
    <w:div w:id="629363417">
      <w:bodyDiv w:val="1"/>
      <w:marLeft w:val="0"/>
      <w:marRight w:val="0"/>
      <w:marTop w:val="0"/>
      <w:marBottom w:val="0"/>
      <w:divBdr>
        <w:top w:val="none" w:sz="0" w:space="0" w:color="auto"/>
        <w:left w:val="none" w:sz="0" w:space="0" w:color="auto"/>
        <w:bottom w:val="none" w:sz="0" w:space="0" w:color="auto"/>
        <w:right w:val="none" w:sz="0" w:space="0" w:color="auto"/>
      </w:divBdr>
    </w:div>
    <w:div w:id="633681058">
      <w:bodyDiv w:val="1"/>
      <w:marLeft w:val="0"/>
      <w:marRight w:val="0"/>
      <w:marTop w:val="0"/>
      <w:marBottom w:val="0"/>
      <w:divBdr>
        <w:top w:val="none" w:sz="0" w:space="0" w:color="auto"/>
        <w:left w:val="none" w:sz="0" w:space="0" w:color="auto"/>
        <w:bottom w:val="none" w:sz="0" w:space="0" w:color="auto"/>
        <w:right w:val="none" w:sz="0" w:space="0" w:color="auto"/>
      </w:divBdr>
    </w:div>
    <w:div w:id="634482113">
      <w:bodyDiv w:val="1"/>
      <w:marLeft w:val="0"/>
      <w:marRight w:val="0"/>
      <w:marTop w:val="0"/>
      <w:marBottom w:val="0"/>
      <w:divBdr>
        <w:top w:val="none" w:sz="0" w:space="0" w:color="auto"/>
        <w:left w:val="none" w:sz="0" w:space="0" w:color="auto"/>
        <w:bottom w:val="none" w:sz="0" w:space="0" w:color="auto"/>
        <w:right w:val="none" w:sz="0" w:space="0" w:color="auto"/>
      </w:divBdr>
    </w:div>
    <w:div w:id="636379033">
      <w:bodyDiv w:val="1"/>
      <w:marLeft w:val="0"/>
      <w:marRight w:val="0"/>
      <w:marTop w:val="0"/>
      <w:marBottom w:val="0"/>
      <w:divBdr>
        <w:top w:val="none" w:sz="0" w:space="0" w:color="auto"/>
        <w:left w:val="none" w:sz="0" w:space="0" w:color="auto"/>
        <w:bottom w:val="none" w:sz="0" w:space="0" w:color="auto"/>
        <w:right w:val="none" w:sz="0" w:space="0" w:color="auto"/>
      </w:divBdr>
    </w:div>
    <w:div w:id="640116827">
      <w:bodyDiv w:val="1"/>
      <w:marLeft w:val="0"/>
      <w:marRight w:val="0"/>
      <w:marTop w:val="0"/>
      <w:marBottom w:val="0"/>
      <w:divBdr>
        <w:top w:val="none" w:sz="0" w:space="0" w:color="auto"/>
        <w:left w:val="none" w:sz="0" w:space="0" w:color="auto"/>
        <w:bottom w:val="none" w:sz="0" w:space="0" w:color="auto"/>
        <w:right w:val="none" w:sz="0" w:space="0" w:color="auto"/>
      </w:divBdr>
    </w:div>
    <w:div w:id="641931126">
      <w:bodyDiv w:val="1"/>
      <w:marLeft w:val="0"/>
      <w:marRight w:val="0"/>
      <w:marTop w:val="0"/>
      <w:marBottom w:val="0"/>
      <w:divBdr>
        <w:top w:val="none" w:sz="0" w:space="0" w:color="auto"/>
        <w:left w:val="none" w:sz="0" w:space="0" w:color="auto"/>
        <w:bottom w:val="none" w:sz="0" w:space="0" w:color="auto"/>
        <w:right w:val="none" w:sz="0" w:space="0" w:color="auto"/>
      </w:divBdr>
    </w:div>
    <w:div w:id="644118266">
      <w:bodyDiv w:val="1"/>
      <w:marLeft w:val="0"/>
      <w:marRight w:val="0"/>
      <w:marTop w:val="0"/>
      <w:marBottom w:val="0"/>
      <w:divBdr>
        <w:top w:val="none" w:sz="0" w:space="0" w:color="auto"/>
        <w:left w:val="none" w:sz="0" w:space="0" w:color="auto"/>
        <w:bottom w:val="none" w:sz="0" w:space="0" w:color="auto"/>
        <w:right w:val="none" w:sz="0" w:space="0" w:color="auto"/>
      </w:divBdr>
    </w:div>
    <w:div w:id="661934152">
      <w:bodyDiv w:val="1"/>
      <w:marLeft w:val="0"/>
      <w:marRight w:val="0"/>
      <w:marTop w:val="0"/>
      <w:marBottom w:val="0"/>
      <w:divBdr>
        <w:top w:val="none" w:sz="0" w:space="0" w:color="auto"/>
        <w:left w:val="none" w:sz="0" w:space="0" w:color="auto"/>
        <w:bottom w:val="none" w:sz="0" w:space="0" w:color="auto"/>
        <w:right w:val="none" w:sz="0" w:space="0" w:color="auto"/>
      </w:divBdr>
    </w:div>
    <w:div w:id="665478372">
      <w:bodyDiv w:val="1"/>
      <w:marLeft w:val="0"/>
      <w:marRight w:val="0"/>
      <w:marTop w:val="0"/>
      <w:marBottom w:val="0"/>
      <w:divBdr>
        <w:top w:val="none" w:sz="0" w:space="0" w:color="auto"/>
        <w:left w:val="none" w:sz="0" w:space="0" w:color="auto"/>
        <w:bottom w:val="none" w:sz="0" w:space="0" w:color="auto"/>
        <w:right w:val="none" w:sz="0" w:space="0" w:color="auto"/>
      </w:divBdr>
    </w:div>
    <w:div w:id="672144052">
      <w:bodyDiv w:val="1"/>
      <w:marLeft w:val="0"/>
      <w:marRight w:val="0"/>
      <w:marTop w:val="0"/>
      <w:marBottom w:val="0"/>
      <w:divBdr>
        <w:top w:val="none" w:sz="0" w:space="0" w:color="auto"/>
        <w:left w:val="none" w:sz="0" w:space="0" w:color="auto"/>
        <w:bottom w:val="none" w:sz="0" w:space="0" w:color="auto"/>
        <w:right w:val="none" w:sz="0" w:space="0" w:color="auto"/>
      </w:divBdr>
    </w:div>
    <w:div w:id="677469769">
      <w:bodyDiv w:val="1"/>
      <w:marLeft w:val="0"/>
      <w:marRight w:val="0"/>
      <w:marTop w:val="0"/>
      <w:marBottom w:val="0"/>
      <w:divBdr>
        <w:top w:val="none" w:sz="0" w:space="0" w:color="auto"/>
        <w:left w:val="none" w:sz="0" w:space="0" w:color="auto"/>
        <w:bottom w:val="none" w:sz="0" w:space="0" w:color="auto"/>
        <w:right w:val="none" w:sz="0" w:space="0" w:color="auto"/>
      </w:divBdr>
    </w:div>
    <w:div w:id="678699676">
      <w:bodyDiv w:val="1"/>
      <w:marLeft w:val="0"/>
      <w:marRight w:val="0"/>
      <w:marTop w:val="0"/>
      <w:marBottom w:val="0"/>
      <w:divBdr>
        <w:top w:val="none" w:sz="0" w:space="0" w:color="auto"/>
        <w:left w:val="none" w:sz="0" w:space="0" w:color="auto"/>
        <w:bottom w:val="none" w:sz="0" w:space="0" w:color="auto"/>
        <w:right w:val="none" w:sz="0" w:space="0" w:color="auto"/>
      </w:divBdr>
    </w:div>
    <w:div w:id="682977496">
      <w:bodyDiv w:val="1"/>
      <w:marLeft w:val="0"/>
      <w:marRight w:val="0"/>
      <w:marTop w:val="0"/>
      <w:marBottom w:val="0"/>
      <w:divBdr>
        <w:top w:val="none" w:sz="0" w:space="0" w:color="auto"/>
        <w:left w:val="none" w:sz="0" w:space="0" w:color="auto"/>
        <w:bottom w:val="none" w:sz="0" w:space="0" w:color="auto"/>
        <w:right w:val="none" w:sz="0" w:space="0" w:color="auto"/>
      </w:divBdr>
    </w:div>
    <w:div w:id="707678618">
      <w:bodyDiv w:val="1"/>
      <w:marLeft w:val="0"/>
      <w:marRight w:val="0"/>
      <w:marTop w:val="0"/>
      <w:marBottom w:val="0"/>
      <w:divBdr>
        <w:top w:val="none" w:sz="0" w:space="0" w:color="auto"/>
        <w:left w:val="none" w:sz="0" w:space="0" w:color="auto"/>
        <w:bottom w:val="none" w:sz="0" w:space="0" w:color="auto"/>
        <w:right w:val="none" w:sz="0" w:space="0" w:color="auto"/>
      </w:divBdr>
    </w:div>
    <w:div w:id="711030629">
      <w:bodyDiv w:val="1"/>
      <w:marLeft w:val="0"/>
      <w:marRight w:val="0"/>
      <w:marTop w:val="0"/>
      <w:marBottom w:val="0"/>
      <w:divBdr>
        <w:top w:val="none" w:sz="0" w:space="0" w:color="auto"/>
        <w:left w:val="none" w:sz="0" w:space="0" w:color="auto"/>
        <w:bottom w:val="none" w:sz="0" w:space="0" w:color="auto"/>
        <w:right w:val="none" w:sz="0" w:space="0" w:color="auto"/>
      </w:divBdr>
    </w:div>
    <w:div w:id="715737317">
      <w:bodyDiv w:val="1"/>
      <w:marLeft w:val="0"/>
      <w:marRight w:val="0"/>
      <w:marTop w:val="0"/>
      <w:marBottom w:val="0"/>
      <w:divBdr>
        <w:top w:val="none" w:sz="0" w:space="0" w:color="auto"/>
        <w:left w:val="none" w:sz="0" w:space="0" w:color="auto"/>
        <w:bottom w:val="none" w:sz="0" w:space="0" w:color="auto"/>
        <w:right w:val="none" w:sz="0" w:space="0" w:color="auto"/>
      </w:divBdr>
    </w:div>
    <w:div w:id="722098668">
      <w:bodyDiv w:val="1"/>
      <w:marLeft w:val="0"/>
      <w:marRight w:val="0"/>
      <w:marTop w:val="0"/>
      <w:marBottom w:val="0"/>
      <w:divBdr>
        <w:top w:val="none" w:sz="0" w:space="0" w:color="auto"/>
        <w:left w:val="none" w:sz="0" w:space="0" w:color="auto"/>
        <w:bottom w:val="none" w:sz="0" w:space="0" w:color="auto"/>
        <w:right w:val="none" w:sz="0" w:space="0" w:color="auto"/>
      </w:divBdr>
    </w:div>
    <w:div w:id="732041767">
      <w:bodyDiv w:val="1"/>
      <w:marLeft w:val="0"/>
      <w:marRight w:val="0"/>
      <w:marTop w:val="0"/>
      <w:marBottom w:val="0"/>
      <w:divBdr>
        <w:top w:val="none" w:sz="0" w:space="0" w:color="auto"/>
        <w:left w:val="none" w:sz="0" w:space="0" w:color="auto"/>
        <w:bottom w:val="none" w:sz="0" w:space="0" w:color="auto"/>
        <w:right w:val="none" w:sz="0" w:space="0" w:color="auto"/>
      </w:divBdr>
    </w:div>
    <w:div w:id="732855073">
      <w:bodyDiv w:val="1"/>
      <w:marLeft w:val="0"/>
      <w:marRight w:val="0"/>
      <w:marTop w:val="0"/>
      <w:marBottom w:val="0"/>
      <w:divBdr>
        <w:top w:val="none" w:sz="0" w:space="0" w:color="auto"/>
        <w:left w:val="none" w:sz="0" w:space="0" w:color="auto"/>
        <w:bottom w:val="none" w:sz="0" w:space="0" w:color="auto"/>
        <w:right w:val="none" w:sz="0" w:space="0" w:color="auto"/>
      </w:divBdr>
    </w:div>
    <w:div w:id="749697822">
      <w:bodyDiv w:val="1"/>
      <w:marLeft w:val="0"/>
      <w:marRight w:val="0"/>
      <w:marTop w:val="0"/>
      <w:marBottom w:val="0"/>
      <w:divBdr>
        <w:top w:val="none" w:sz="0" w:space="0" w:color="auto"/>
        <w:left w:val="none" w:sz="0" w:space="0" w:color="auto"/>
        <w:bottom w:val="none" w:sz="0" w:space="0" w:color="auto"/>
        <w:right w:val="none" w:sz="0" w:space="0" w:color="auto"/>
      </w:divBdr>
    </w:div>
    <w:div w:id="751271155">
      <w:bodyDiv w:val="1"/>
      <w:marLeft w:val="0"/>
      <w:marRight w:val="0"/>
      <w:marTop w:val="0"/>
      <w:marBottom w:val="0"/>
      <w:divBdr>
        <w:top w:val="none" w:sz="0" w:space="0" w:color="auto"/>
        <w:left w:val="none" w:sz="0" w:space="0" w:color="auto"/>
        <w:bottom w:val="none" w:sz="0" w:space="0" w:color="auto"/>
        <w:right w:val="none" w:sz="0" w:space="0" w:color="auto"/>
      </w:divBdr>
    </w:div>
    <w:div w:id="757483185">
      <w:bodyDiv w:val="1"/>
      <w:marLeft w:val="0"/>
      <w:marRight w:val="0"/>
      <w:marTop w:val="0"/>
      <w:marBottom w:val="0"/>
      <w:divBdr>
        <w:top w:val="none" w:sz="0" w:space="0" w:color="auto"/>
        <w:left w:val="none" w:sz="0" w:space="0" w:color="auto"/>
        <w:bottom w:val="none" w:sz="0" w:space="0" w:color="auto"/>
        <w:right w:val="none" w:sz="0" w:space="0" w:color="auto"/>
      </w:divBdr>
    </w:div>
    <w:div w:id="764031963">
      <w:bodyDiv w:val="1"/>
      <w:marLeft w:val="0"/>
      <w:marRight w:val="0"/>
      <w:marTop w:val="0"/>
      <w:marBottom w:val="0"/>
      <w:divBdr>
        <w:top w:val="none" w:sz="0" w:space="0" w:color="auto"/>
        <w:left w:val="none" w:sz="0" w:space="0" w:color="auto"/>
        <w:bottom w:val="none" w:sz="0" w:space="0" w:color="auto"/>
        <w:right w:val="none" w:sz="0" w:space="0" w:color="auto"/>
      </w:divBdr>
    </w:div>
    <w:div w:id="764038627">
      <w:bodyDiv w:val="1"/>
      <w:marLeft w:val="0"/>
      <w:marRight w:val="0"/>
      <w:marTop w:val="0"/>
      <w:marBottom w:val="0"/>
      <w:divBdr>
        <w:top w:val="none" w:sz="0" w:space="0" w:color="auto"/>
        <w:left w:val="none" w:sz="0" w:space="0" w:color="auto"/>
        <w:bottom w:val="none" w:sz="0" w:space="0" w:color="auto"/>
        <w:right w:val="none" w:sz="0" w:space="0" w:color="auto"/>
      </w:divBdr>
    </w:div>
    <w:div w:id="764809005">
      <w:bodyDiv w:val="1"/>
      <w:marLeft w:val="0"/>
      <w:marRight w:val="0"/>
      <w:marTop w:val="0"/>
      <w:marBottom w:val="0"/>
      <w:divBdr>
        <w:top w:val="none" w:sz="0" w:space="0" w:color="auto"/>
        <w:left w:val="none" w:sz="0" w:space="0" w:color="auto"/>
        <w:bottom w:val="none" w:sz="0" w:space="0" w:color="auto"/>
        <w:right w:val="none" w:sz="0" w:space="0" w:color="auto"/>
      </w:divBdr>
    </w:div>
    <w:div w:id="767506988">
      <w:bodyDiv w:val="1"/>
      <w:marLeft w:val="0"/>
      <w:marRight w:val="0"/>
      <w:marTop w:val="0"/>
      <w:marBottom w:val="0"/>
      <w:divBdr>
        <w:top w:val="none" w:sz="0" w:space="0" w:color="auto"/>
        <w:left w:val="none" w:sz="0" w:space="0" w:color="auto"/>
        <w:bottom w:val="none" w:sz="0" w:space="0" w:color="auto"/>
        <w:right w:val="none" w:sz="0" w:space="0" w:color="auto"/>
      </w:divBdr>
    </w:div>
    <w:div w:id="767777759">
      <w:bodyDiv w:val="1"/>
      <w:marLeft w:val="0"/>
      <w:marRight w:val="0"/>
      <w:marTop w:val="0"/>
      <w:marBottom w:val="0"/>
      <w:divBdr>
        <w:top w:val="none" w:sz="0" w:space="0" w:color="auto"/>
        <w:left w:val="none" w:sz="0" w:space="0" w:color="auto"/>
        <w:bottom w:val="none" w:sz="0" w:space="0" w:color="auto"/>
        <w:right w:val="none" w:sz="0" w:space="0" w:color="auto"/>
      </w:divBdr>
    </w:div>
    <w:div w:id="770588994">
      <w:bodyDiv w:val="1"/>
      <w:marLeft w:val="0"/>
      <w:marRight w:val="0"/>
      <w:marTop w:val="0"/>
      <w:marBottom w:val="0"/>
      <w:divBdr>
        <w:top w:val="none" w:sz="0" w:space="0" w:color="auto"/>
        <w:left w:val="none" w:sz="0" w:space="0" w:color="auto"/>
        <w:bottom w:val="none" w:sz="0" w:space="0" w:color="auto"/>
        <w:right w:val="none" w:sz="0" w:space="0" w:color="auto"/>
      </w:divBdr>
    </w:div>
    <w:div w:id="776363933">
      <w:bodyDiv w:val="1"/>
      <w:marLeft w:val="0"/>
      <w:marRight w:val="0"/>
      <w:marTop w:val="0"/>
      <w:marBottom w:val="0"/>
      <w:divBdr>
        <w:top w:val="none" w:sz="0" w:space="0" w:color="auto"/>
        <w:left w:val="none" w:sz="0" w:space="0" w:color="auto"/>
        <w:bottom w:val="none" w:sz="0" w:space="0" w:color="auto"/>
        <w:right w:val="none" w:sz="0" w:space="0" w:color="auto"/>
      </w:divBdr>
    </w:div>
    <w:div w:id="781729217">
      <w:bodyDiv w:val="1"/>
      <w:marLeft w:val="0"/>
      <w:marRight w:val="0"/>
      <w:marTop w:val="0"/>
      <w:marBottom w:val="0"/>
      <w:divBdr>
        <w:top w:val="none" w:sz="0" w:space="0" w:color="auto"/>
        <w:left w:val="none" w:sz="0" w:space="0" w:color="auto"/>
        <w:bottom w:val="none" w:sz="0" w:space="0" w:color="auto"/>
        <w:right w:val="none" w:sz="0" w:space="0" w:color="auto"/>
      </w:divBdr>
    </w:div>
    <w:div w:id="783234121">
      <w:bodyDiv w:val="1"/>
      <w:marLeft w:val="0"/>
      <w:marRight w:val="0"/>
      <w:marTop w:val="0"/>
      <w:marBottom w:val="0"/>
      <w:divBdr>
        <w:top w:val="none" w:sz="0" w:space="0" w:color="auto"/>
        <w:left w:val="none" w:sz="0" w:space="0" w:color="auto"/>
        <w:bottom w:val="none" w:sz="0" w:space="0" w:color="auto"/>
        <w:right w:val="none" w:sz="0" w:space="0" w:color="auto"/>
      </w:divBdr>
    </w:div>
    <w:div w:id="785470977">
      <w:bodyDiv w:val="1"/>
      <w:marLeft w:val="0"/>
      <w:marRight w:val="0"/>
      <w:marTop w:val="0"/>
      <w:marBottom w:val="0"/>
      <w:divBdr>
        <w:top w:val="none" w:sz="0" w:space="0" w:color="auto"/>
        <w:left w:val="none" w:sz="0" w:space="0" w:color="auto"/>
        <w:bottom w:val="none" w:sz="0" w:space="0" w:color="auto"/>
        <w:right w:val="none" w:sz="0" w:space="0" w:color="auto"/>
      </w:divBdr>
    </w:div>
    <w:div w:id="796723837">
      <w:bodyDiv w:val="1"/>
      <w:marLeft w:val="0"/>
      <w:marRight w:val="0"/>
      <w:marTop w:val="0"/>
      <w:marBottom w:val="0"/>
      <w:divBdr>
        <w:top w:val="none" w:sz="0" w:space="0" w:color="auto"/>
        <w:left w:val="none" w:sz="0" w:space="0" w:color="auto"/>
        <w:bottom w:val="none" w:sz="0" w:space="0" w:color="auto"/>
        <w:right w:val="none" w:sz="0" w:space="0" w:color="auto"/>
      </w:divBdr>
    </w:div>
    <w:div w:id="802112439">
      <w:bodyDiv w:val="1"/>
      <w:marLeft w:val="0"/>
      <w:marRight w:val="0"/>
      <w:marTop w:val="0"/>
      <w:marBottom w:val="0"/>
      <w:divBdr>
        <w:top w:val="none" w:sz="0" w:space="0" w:color="auto"/>
        <w:left w:val="none" w:sz="0" w:space="0" w:color="auto"/>
        <w:bottom w:val="none" w:sz="0" w:space="0" w:color="auto"/>
        <w:right w:val="none" w:sz="0" w:space="0" w:color="auto"/>
      </w:divBdr>
    </w:div>
    <w:div w:id="806314073">
      <w:bodyDiv w:val="1"/>
      <w:marLeft w:val="0"/>
      <w:marRight w:val="0"/>
      <w:marTop w:val="0"/>
      <w:marBottom w:val="0"/>
      <w:divBdr>
        <w:top w:val="none" w:sz="0" w:space="0" w:color="auto"/>
        <w:left w:val="none" w:sz="0" w:space="0" w:color="auto"/>
        <w:bottom w:val="none" w:sz="0" w:space="0" w:color="auto"/>
        <w:right w:val="none" w:sz="0" w:space="0" w:color="auto"/>
      </w:divBdr>
    </w:div>
    <w:div w:id="807936579">
      <w:bodyDiv w:val="1"/>
      <w:marLeft w:val="0"/>
      <w:marRight w:val="0"/>
      <w:marTop w:val="0"/>
      <w:marBottom w:val="0"/>
      <w:divBdr>
        <w:top w:val="none" w:sz="0" w:space="0" w:color="auto"/>
        <w:left w:val="none" w:sz="0" w:space="0" w:color="auto"/>
        <w:bottom w:val="none" w:sz="0" w:space="0" w:color="auto"/>
        <w:right w:val="none" w:sz="0" w:space="0" w:color="auto"/>
      </w:divBdr>
    </w:div>
    <w:div w:id="819271245">
      <w:bodyDiv w:val="1"/>
      <w:marLeft w:val="0"/>
      <w:marRight w:val="0"/>
      <w:marTop w:val="0"/>
      <w:marBottom w:val="0"/>
      <w:divBdr>
        <w:top w:val="none" w:sz="0" w:space="0" w:color="auto"/>
        <w:left w:val="none" w:sz="0" w:space="0" w:color="auto"/>
        <w:bottom w:val="none" w:sz="0" w:space="0" w:color="auto"/>
        <w:right w:val="none" w:sz="0" w:space="0" w:color="auto"/>
      </w:divBdr>
    </w:div>
    <w:div w:id="827943836">
      <w:bodyDiv w:val="1"/>
      <w:marLeft w:val="0"/>
      <w:marRight w:val="0"/>
      <w:marTop w:val="0"/>
      <w:marBottom w:val="0"/>
      <w:divBdr>
        <w:top w:val="none" w:sz="0" w:space="0" w:color="auto"/>
        <w:left w:val="none" w:sz="0" w:space="0" w:color="auto"/>
        <w:bottom w:val="none" w:sz="0" w:space="0" w:color="auto"/>
        <w:right w:val="none" w:sz="0" w:space="0" w:color="auto"/>
      </w:divBdr>
    </w:div>
    <w:div w:id="828445929">
      <w:bodyDiv w:val="1"/>
      <w:marLeft w:val="0"/>
      <w:marRight w:val="0"/>
      <w:marTop w:val="0"/>
      <w:marBottom w:val="0"/>
      <w:divBdr>
        <w:top w:val="none" w:sz="0" w:space="0" w:color="auto"/>
        <w:left w:val="none" w:sz="0" w:space="0" w:color="auto"/>
        <w:bottom w:val="none" w:sz="0" w:space="0" w:color="auto"/>
        <w:right w:val="none" w:sz="0" w:space="0" w:color="auto"/>
      </w:divBdr>
    </w:div>
    <w:div w:id="842285285">
      <w:bodyDiv w:val="1"/>
      <w:marLeft w:val="0"/>
      <w:marRight w:val="0"/>
      <w:marTop w:val="0"/>
      <w:marBottom w:val="0"/>
      <w:divBdr>
        <w:top w:val="none" w:sz="0" w:space="0" w:color="auto"/>
        <w:left w:val="none" w:sz="0" w:space="0" w:color="auto"/>
        <w:bottom w:val="none" w:sz="0" w:space="0" w:color="auto"/>
        <w:right w:val="none" w:sz="0" w:space="0" w:color="auto"/>
      </w:divBdr>
    </w:div>
    <w:div w:id="844368153">
      <w:bodyDiv w:val="1"/>
      <w:marLeft w:val="0"/>
      <w:marRight w:val="0"/>
      <w:marTop w:val="0"/>
      <w:marBottom w:val="0"/>
      <w:divBdr>
        <w:top w:val="none" w:sz="0" w:space="0" w:color="auto"/>
        <w:left w:val="none" w:sz="0" w:space="0" w:color="auto"/>
        <w:bottom w:val="none" w:sz="0" w:space="0" w:color="auto"/>
        <w:right w:val="none" w:sz="0" w:space="0" w:color="auto"/>
      </w:divBdr>
    </w:div>
    <w:div w:id="846676703">
      <w:bodyDiv w:val="1"/>
      <w:marLeft w:val="0"/>
      <w:marRight w:val="0"/>
      <w:marTop w:val="0"/>
      <w:marBottom w:val="0"/>
      <w:divBdr>
        <w:top w:val="none" w:sz="0" w:space="0" w:color="auto"/>
        <w:left w:val="none" w:sz="0" w:space="0" w:color="auto"/>
        <w:bottom w:val="none" w:sz="0" w:space="0" w:color="auto"/>
        <w:right w:val="none" w:sz="0" w:space="0" w:color="auto"/>
      </w:divBdr>
    </w:div>
    <w:div w:id="846872254">
      <w:bodyDiv w:val="1"/>
      <w:marLeft w:val="0"/>
      <w:marRight w:val="0"/>
      <w:marTop w:val="0"/>
      <w:marBottom w:val="0"/>
      <w:divBdr>
        <w:top w:val="none" w:sz="0" w:space="0" w:color="auto"/>
        <w:left w:val="none" w:sz="0" w:space="0" w:color="auto"/>
        <w:bottom w:val="none" w:sz="0" w:space="0" w:color="auto"/>
        <w:right w:val="none" w:sz="0" w:space="0" w:color="auto"/>
      </w:divBdr>
    </w:div>
    <w:div w:id="846940732">
      <w:bodyDiv w:val="1"/>
      <w:marLeft w:val="0"/>
      <w:marRight w:val="0"/>
      <w:marTop w:val="0"/>
      <w:marBottom w:val="0"/>
      <w:divBdr>
        <w:top w:val="none" w:sz="0" w:space="0" w:color="auto"/>
        <w:left w:val="none" w:sz="0" w:space="0" w:color="auto"/>
        <w:bottom w:val="none" w:sz="0" w:space="0" w:color="auto"/>
        <w:right w:val="none" w:sz="0" w:space="0" w:color="auto"/>
      </w:divBdr>
    </w:div>
    <w:div w:id="851146522">
      <w:bodyDiv w:val="1"/>
      <w:marLeft w:val="0"/>
      <w:marRight w:val="0"/>
      <w:marTop w:val="0"/>
      <w:marBottom w:val="0"/>
      <w:divBdr>
        <w:top w:val="none" w:sz="0" w:space="0" w:color="auto"/>
        <w:left w:val="none" w:sz="0" w:space="0" w:color="auto"/>
        <w:bottom w:val="none" w:sz="0" w:space="0" w:color="auto"/>
        <w:right w:val="none" w:sz="0" w:space="0" w:color="auto"/>
      </w:divBdr>
    </w:div>
    <w:div w:id="859589865">
      <w:bodyDiv w:val="1"/>
      <w:marLeft w:val="0"/>
      <w:marRight w:val="0"/>
      <w:marTop w:val="0"/>
      <w:marBottom w:val="0"/>
      <w:divBdr>
        <w:top w:val="none" w:sz="0" w:space="0" w:color="auto"/>
        <w:left w:val="none" w:sz="0" w:space="0" w:color="auto"/>
        <w:bottom w:val="none" w:sz="0" w:space="0" w:color="auto"/>
        <w:right w:val="none" w:sz="0" w:space="0" w:color="auto"/>
      </w:divBdr>
    </w:div>
    <w:div w:id="863442866">
      <w:bodyDiv w:val="1"/>
      <w:marLeft w:val="0"/>
      <w:marRight w:val="0"/>
      <w:marTop w:val="0"/>
      <w:marBottom w:val="0"/>
      <w:divBdr>
        <w:top w:val="none" w:sz="0" w:space="0" w:color="auto"/>
        <w:left w:val="none" w:sz="0" w:space="0" w:color="auto"/>
        <w:bottom w:val="none" w:sz="0" w:space="0" w:color="auto"/>
        <w:right w:val="none" w:sz="0" w:space="0" w:color="auto"/>
      </w:divBdr>
    </w:div>
    <w:div w:id="863901721">
      <w:bodyDiv w:val="1"/>
      <w:marLeft w:val="0"/>
      <w:marRight w:val="0"/>
      <w:marTop w:val="0"/>
      <w:marBottom w:val="0"/>
      <w:divBdr>
        <w:top w:val="none" w:sz="0" w:space="0" w:color="auto"/>
        <w:left w:val="none" w:sz="0" w:space="0" w:color="auto"/>
        <w:bottom w:val="none" w:sz="0" w:space="0" w:color="auto"/>
        <w:right w:val="none" w:sz="0" w:space="0" w:color="auto"/>
      </w:divBdr>
    </w:div>
    <w:div w:id="865367977">
      <w:bodyDiv w:val="1"/>
      <w:marLeft w:val="0"/>
      <w:marRight w:val="0"/>
      <w:marTop w:val="0"/>
      <w:marBottom w:val="0"/>
      <w:divBdr>
        <w:top w:val="none" w:sz="0" w:space="0" w:color="auto"/>
        <w:left w:val="none" w:sz="0" w:space="0" w:color="auto"/>
        <w:bottom w:val="none" w:sz="0" w:space="0" w:color="auto"/>
        <w:right w:val="none" w:sz="0" w:space="0" w:color="auto"/>
      </w:divBdr>
    </w:div>
    <w:div w:id="871839362">
      <w:bodyDiv w:val="1"/>
      <w:marLeft w:val="0"/>
      <w:marRight w:val="0"/>
      <w:marTop w:val="0"/>
      <w:marBottom w:val="0"/>
      <w:divBdr>
        <w:top w:val="none" w:sz="0" w:space="0" w:color="auto"/>
        <w:left w:val="none" w:sz="0" w:space="0" w:color="auto"/>
        <w:bottom w:val="none" w:sz="0" w:space="0" w:color="auto"/>
        <w:right w:val="none" w:sz="0" w:space="0" w:color="auto"/>
      </w:divBdr>
    </w:div>
    <w:div w:id="878250083">
      <w:bodyDiv w:val="1"/>
      <w:marLeft w:val="0"/>
      <w:marRight w:val="0"/>
      <w:marTop w:val="0"/>
      <w:marBottom w:val="0"/>
      <w:divBdr>
        <w:top w:val="none" w:sz="0" w:space="0" w:color="auto"/>
        <w:left w:val="none" w:sz="0" w:space="0" w:color="auto"/>
        <w:bottom w:val="none" w:sz="0" w:space="0" w:color="auto"/>
        <w:right w:val="none" w:sz="0" w:space="0" w:color="auto"/>
      </w:divBdr>
    </w:div>
    <w:div w:id="883760573">
      <w:bodyDiv w:val="1"/>
      <w:marLeft w:val="0"/>
      <w:marRight w:val="0"/>
      <w:marTop w:val="0"/>
      <w:marBottom w:val="0"/>
      <w:divBdr>
        <w:top w:val="none" w:sz="0" w:space="0" w:color="auto"/>
        <w:left w:val="none" w:sz="0" w:space="0" w:color="auto"/>
        <w:bottom w:val="none" w:sz="0" w:space="0" w:color="auto"/>
        <w:right w:val="none" w:sz="0" w:space="0" w:color="auto"/>
      </w:divBdr>
    </w:div>
    <w:div w:id="885489094">
      <w:bodyDiv w:val="1"/>
      <w:marLeft w:val="0"/>
      <w:marRight w:val="0"/>
      <w:marTop w:val="0"/>
      <w:marBottom w:val="0"/>
      <w:divBdr>
        <w:top w:val="none" w:sz="0" w:space="0" w:color="auto"/>
        <w:left w:val="none" w:sz="0" w:space="0" w:color="auto"/>
        <w:bottom w:val="none" w:sz="0" w:space="0" w:color="auto"/>
        <w:right w:val="none" w:sz="0" w:space="0" w:color="auto"/>
      </w:divBdr>
    </w:div>
    <w:div w:id="897741568">
      <w:bodyDiv w:val="1"/>
      <w:marLeft w:val="0"/>
      <w:marRight w:val="0"/>
      <w:marTop w:val="0"/>
      <w:marBottom w:val="0"/>
      <w:divBdr>
        <w:top w:val="none" w:sz="0" w:space="0" w:color="auto"/>
        <w:left w:val="none" w:sz="0" w:space="0" w:color="auto"/>
        <w:bottom w:val="none" w:sz="0" w:space="0" w:color="auto"/>
        <w:right w:val="none" w:sz="0" w:space="0" w:color="auto"/>
      </w:divBdr>
    </w:div>
    <w:div w:id="897936927">
      <w:bodyDiv w:val="1"/>
      <w:marLeft w:val="0"/>
      <w:marRight w:val="0"/>
      <w:marTop w:val="0"/>
      <w:marBottom w:val="0"/>
      <w:divBdr>
        <w:top w:val="none" w:sz="0" w:space="0" w:color="auto"/>
        <w:left w:val="none" w:sz="0" w:space="0" w:color="auto"/>
        <w:bottom w:val="none" w:sz="0" w:space="0" w:color="auto"/>
        <w:right w:val="none" w:sz="0" w:space="0" w:color="auto"/>
      </w:divBdr>
    </w:div>
    <w:div w:id="904799739">
      <w:bodyDiv w:val="1"/>
      <w:marLeft w:val="0"/>
      <w:marRight w:val="0"/>
      <w:marTop w:val="0"/>
      <w:marBottom w:val="0"/>
      <w:divBdr>
        <w:top w:val="none" w:sz="0" w:space="0" w:color="auto"/>
        <w:left w:val="none" w:sz="0" w:space="0" w:color="auto"/>
        <w:bottom w:val="none" w:sz="0" w:space="0" w:color="auto"/>
        <w:right w:val="none" w:sz="0" w:space="0" w:color="auto"/>
      </w:divBdr>
    </w:div>
    <w:div w:id="908076025">
      <w:bodyDiv w:val="1"/>
      <w:marLeft w:val="0"/>
      <w:marRight w:val="0"/>
      <w:marTop w:val="0"/>
      <w:marBottom w:val="0"/>
      <w:divBdr>
        <w:top w:val="none" w:sz="0" w:space="0" w:color="auto"/>
        <w:left w:val="none" w:sz="0" w:space="0" w:color="auto"/>
        <w:bottom w:val="none" w:sz="0" w:space="0" w:color="auto"/>
        <w:right w:val="none" w:sz="0" w:space="0" w:color="auto"/>
      </w:divBdr>
    </w:div>
    <w:div w:id="909190256">
      <w:bodyDiv w:val="1"/>
      <w:marLeft w:val="0"/>
      <w:marRight w:val="0"/>
      <w:marTop w:val="0"/>
      <w:marBottom w:val="0"/>
      <w:divBdr>
        <w:top w:val="none" w:sz="0" w:space="0" w:color="auto"/>
        <w:left w:val="none" w:sz="0" w:space="0" w:color="auto"/>
        <w:bottom w:val="none" w:sz="0" w:space="0" w:color="auto"/>
        <w:right w:val="none" w:sz="0" w:space="0" w:color="auto"/>
      </w:divBdr>
    </w:div>
    <w:div w:id="910581327">
      <w:bodyDiv w:val="1"/>
      <w:marLeft w:val="0"/>
      <w:marRight w:val="0"/>
      <w:marTop w:val="0"/>
      <w:marBottom w:val="0"/>
      <w:divBdr>
        <w:top w:val="none" w:sz="0" w:space="0" w:color="auto"/>
        <w:left w:val="none" w:sz="0" w:space="0" w:color="auto"/>
        <w:bottom w:val="none" w:sz="0" w:space="0" w:color="auto"/>
        <w:right w:val="none" w:sz="0" w:space="0" w:color="auto"/>
      </w:divBdr>
    </w:div>
    <w:div w:id="913854642">
      <w:bodyDiv w:val="1"/>
      <w:marLeft w:val="0"/>
      <w:marRight w:val="0"/>
      <w:marTop w:val="0"/>
      <w:marBottom w:val="0"/>
      <w:divBdr>
        <w:top w:val="none" w:sz="0" w:space="0" w:color="auto"/>
        <w:left w:val="none" w:sz="0" w:space="0" w:color="auto"/>
        <w:bottom w:val="none" w:sz="0" w:space="0" w:color="auto"/>
        <w:right w:val="none" w:sz="0" w:space="0" w:color="auto"/>
      </w:divBdr>
    </w:div>
    <w:div w:id="916324520">
      <w:bodyDiv w:val="1"/>
      <w:marLeft w:val="0"/>
      <w:marRight w:val="0"/>
      <w:marTop w:val="0"/>
      <w:marBottom w:val="0"/>
      <w:divBdr>
        <w:top w:val="none" w:sz="0" w:space="0" w:color="auto"/>
        <w:left w:val="none" w:sz="0" w:space="0" w:color="auto"/>
        <w:bottom w:val="none" w:sz="0" w:space="0" w:color="auto"/>
        <w:right w:val="none" w:sz="0" w:space="0" w:color="auto"/>
      </w:divBdr>
    </w:div>
    <w:div w:id="917901214">
      <w:bodyDiv w:val="1"/>
      <w:marLeft w:val="0"/>
      <w:marRight w:val="0"/>
      <w:marTop w:val="0"/>
      <w:marBottom w:val="0"/>
      <w:divBdr>
        <w:top w:val="none" w:sz="0" w:space="0" w:color="auto"/>
        <w:left w:val="none" w:sz="0" w:space="0" w:color="auto"/>
        <w:bottom w:val="none" w:sz="0" w:space="0" w:color="auto"/>
        <w:right w:val="none" w:sz="0" w:space="0" w:color="auto"/>
      </w:divBdr>
    </w:div>
    <w:div w:id="924798439">
      <w:bodyDiv w:val="1"/>
      <w:marLeft w:val="0"/>
      <w:marRight w:val="0"/>
      <w:marTop w:val="0"/>
      <w:marBottom w:val="0"/>
      <w:divBdr>
        <w:top w:val="none" w:sz="0" w:space="0" w:color="auto"/>
        <w:left w:val="none" w:sz="0" w:space="0" w:color="auto"/>
        <w:bottom w:val="none" w:sz="0" w:space="0" w:color="auto"/>
        <w:right w:val="none" w:sz="0" w:space="0" w:color="auto"/>
      </w:divBdr>
    </w:div>
    <w:div w:id="933977180">
      <w:bodyDiv w:val="1"/>
      <w:marLeft w:val="0"/>
      <w:marRight w:val="0"/>
      <w:marTop w:val="0"/>
      <w:marBottom w:val="0"/>
      <w:divBdr>
        <w:top w:val="none" w:sz="0" w:space="0" w:color="auto"/>
        <w:left w:val="none" w:sz="0" w:space="0" w:color="auto"/>
        <w:bottom w:val="none" w:sz="0" w:space="0" w:color="auto"/>
        <w:right w:val="none" w:sz="0" w:space="0" w:color="auto"/>
      </w:divBdr>
    </w:div>
    <w:div w:id="940377701">
      <w:bodyDiv w:val="1"/>
      <w:marLeft w:val="0"/>
      <w:marRight w:val="0"/>
      <w:marTop w:val="0"/>
      <w:marBottom w:val="0"/>
      <w:divBdr>
        <w:top w:val="none" w:sz="0" w:space="0" w:color="auto"/>
        <w:left w:val="none" w:sz="0" w:space="0" w:color="auto"/>
        <w:bottom w:val="none" w:sz="0" w:space="0" w:color="auto"/>
        <w:right w:val="none" w:sz="0" w:space="0" w:color="auto"/>
      </w:divBdr>
    </w:div>
    <w:div w:id="944965677">
      <w:bodyDiv w:val="1"/>
      <w:marLeft w:val="0"/>
      <w:marRight w:val="0"/>
      <w:marTop w:val="0"/>
      <w:marBottom w:val="0"/>
      <w:divBdr>
        <w:top w:val="none" w:sz="0" w:space="0" w:color="auto"/>
        <w:left w:val="none" w:sz="0" w:space="0" w:color="auto"/>
        <w:bottom w:val="none" w:sz="0" w:space="0" w:color="auto"/>
        <w:right w:val="none" w:sz="0" w:space="0" w:color="auto"/>
      </w:divBdr>
    </w:div>
    <w:div w:id="946081100">
      <w:bodyDiv w:val="1"/>
      <w:marLeft w:val="0"/>
      <w:marRight w:val="0"/>
      <w:marTop w:val="0"/>
      <w:marBottom w:val="0"/>
      <w:divBdr>
        <w:top w:val="none" w:sz="0" w:space="0" w:color="auto"/>
        <w:left w:val="none" w:sz="0" w:space="0" w:color="auto"/>
        <w:bottom w:val="none" w:sz="0" w:space="0" w:color="auto"/>
        <w:right w:val="none" w:sz="0" w:space="0" w:color="auto"/>
      </w:divBdr>
    </w:div>
    <w:div w:id="946810114">
      <w:bodyDiv w:val="1"/>
      <w:marLeft w:val="0"/>
      <w:marRight w:val="0"/>
      <w:marTop w:val="0"/>
      <w:marBottom w:val="0"/>
      <w:divBdr>
        <w:top w:val="none" w:sz="0" w:space="0" w:color="auto"/>
        <w:left w:val="none" w:sz="0" w:space="0" w:color="auto"/>
        <w:bottom w:val="none" w:sz="0" w:space="0" w:color="auto"/>
        <w:right w:val="none" w:sz="0" w:space="0" w:color="auto"/>
      </w:divBdr>
    </w:div>
    <w:div w:id="950866773">
      <w:bodyDiv w:val="1"/>
      <w:marLeft w:val="0"/>
      <w:marRight w:val="0"/>
      <w:marTop w:val="0"/>
      <w:marBottom w:val="0"/>
      <w:divBdr>
        <w:top w:val="none" w:sz="0" w:space="0" w:color="auto"/>
        <w:left w:val="none" w:sz="0" w:space="0" w:color="auto"/>
        <w:bottom w:val="none" w:sz="0" w:space="0" w:color="auto"/>
        <w:right w:val="none" w:sz="0" w:space="0" w:color="auto"/>
      </w:divBdr>
    </w:div>
    <w:div w:id="951667557">
      <w:bodyDiv w:val="1"/>
      <w:marLeft w:val="0"/>
      <w:marRight w:val="0"/>
      <w:marTop w:val="0"/>
      <w:marBottom w:val="0"/>
      <w:divBdr>
        <w:top w:val="none" w:sz="0" w:space="0" w:color="auto"/>
        <w:left w:val="none" w:sz="0" w:space="0" w:color="auto"/>
        <w:bottom w:val="none" w:sz="0" w:space="0" w:color="auto"/>
        <w:right w:val="none" w:sz="0" w:space="0" w:color="auto"/>
      </w:divBdr>
    </w:div>
    <w:div w:id="968316980">
      <w:bodyDiv w:val="1"/>
      <w:marLeft w:val="0"/>
      <w:marRight w:val="0"/>
      <w:marTop w:val="0"/>
      <w:marBottom w:val="0"/>
      <w:divBdr>
        <w:top w:val="none" w:sz="0" w:space="0" w:color="auto"/>
        <w:left w:val="none" w:sz="0" w:space="0" w:color="auto"/>
        <w:bottom w:val="none" w:sz="0" w:space="0" w:color="auto"/>
        <w:right w:val="none" w:sz="0" w:space="0" w:color="auto"/>
      </w:divBdr>
    </w:div>
    <w:div w:id="972829601">
      <w:bodyDiv w:val="1"/>
      <w:marLeft w:val="0"/>
      <w:marRight w:val="0"/>
      <w:marTop w:val="0"/>
      <w:marBottom w:val="0"/>
      <w:divBdr>
        <w:top w:val="none" w:sz="0" w:space="0" w:color="auto"/>
        <w:left w:val="none" w:sz="0" w:space="0" w:color="auto"/>
        <w:bottom w:val="none" w:sz="0" w:space="0" w:color="auto"/>
        <w:right w:val="none" w:sz="0" w:space="0" w:color="auto"/>
      </w:divBdr>
    </w:div>
    <w:div w:id="973292329">
      <w:bodyDiv w:val="1"/>
      <w:marLeft w:val="0"/>
      <w:marRight w:val="0"/>
      <w:marTop w:val="0"/>
      <w:marBottom w:val="0"/>
      <w:divBdr>
        <w:top w:val="none" w:sz="0" w:space="0" w:color="auto"/>
        <w:left w:val="none" w:sz="0" w:space="0" w:color="auto"/>
        <w:bottom w:val="none" w:sz="0" w:space="0" w:color="auto"/>
        <w:right w:val="none" w:sz="0" w:space="0" w:color="auto"/>
      </w:divBdr>
    </w:div>
    <w:div w:id="976763592">
      <w:bodyDiv w:val="1"/>
      <w:marLeft w:val="0"/>
      <w:marRight w:val="0"/>
      <w:marTop w:val="0"/>
      <w:marBottom w:val="0"/>
      <w:divBdr>
        <w:top w:val="none" w:sz="0" w:space="0" w:color="auto"/>
        <w:left w:val="none" w:sz="0" w:space="0" w:color="auto"/>
        <w:bottom w:val="none" w:sz="0" w:space="0" w:color="auto"/>
        <w:right w:val="none" w:sz="0" w:space="0" w:color="auto"/>
      </w:divBdr>
    </w:div>
    <w:div w:id="984550424">
      <w:bodyDiv w:val="1"/>
      <w:marLeft w:val="0"/>
      <w:marRight w:val="0"/>
      <w:marTop w:val="0"/>
      <w:marBottom w:val="0"/>
      <w:divBdr>
        <w:top w:val="none" w:sz="0" w:space="0" w:color="auto"/>
        <w:left w:val="none" w:sz="0" w:space="0" w:color="auto"/>
        <w:bottom w:val="none" w:sz="0" w:space="0" w:color="auto"/>
        <w:right w:val="none" w:sz="0" w:space="0" w:color="auto"/>
      </w:divBdr>
    </w:div>
    <w:div w:id="985158111">
      <w:bodyDiv w:val="1"/>
      <w:marLeft w:val="0"/>
      <w:marRight w:val="0"/>
      <w:marTop w:val="0"/>
      <w:marBottom w:val="0"/>
      <w:divBdr>
        <w:top w:val="none" w:sz="0" w:space="0" w:color="auto"/>
        <w:left w:val="none" w:sz="0" w:space="0" w:color="auto"/>
        <w:bottom w:val="none" w:sz="0" w:space="0" w:color="auto"/>
        <w:right w:val="none" w:sz="0" w:space="0" w:color="auto"/>
      </w:divBdr>
    </w:div>
    <w:div w:id="985209129">
      <w:bodyDiv w:val="1"/>
      <w:marLeft w:val="0"/>
      <w:marRight w:val="0"/>
      <w:marTop w:val="0"/>
      <w:marBottom w:val="0"/>
      <w:divBdr>
        <w:top w:val="none" w:sz="0" w:space="0" w:color="auto"/>
        <w:left w:val="none" w:sz="0" w:space="0" w:color="auto"/>
        <w:bottom w:val="none" w:sz="0" w:space="0" w:color="auto"/>
        <w:right w:val="none" w:sz="0" w:space="0" w:color="auto"/>
      </w:divBdr>
    </w:div>
    <w:div w:id="985626260">
      <w:bodyDiv w:val="1"/>
      <w:marLeft w:val="0"/>
      <w:marRight w:val="0"/>
      <w:marTop w:val="0"/>
      <w:marBottom w:val="0"/>
      <w:divBdr>
        <w:top w:val="none" w:sz="0" w:space="0" w:color="auto"/>
        <w:left w:val="none" w:sz="0" w:space="0" w:color="auto"/>
        <w:bottom w:val="none" w:sz="0" w:space="0" w:color="auto"/>
        <w:right w:val="none" w:sz="0" w:space="0" w:color="auto"/>
      </w:divBdr>
    </w:div>
    <w:div w:id="995299288">
      <w:bodyDiv w:val="1"/>
      <w:marLeft w:val="0"/>
      <w:marRight w:val="0"/>
      <w:marTop w:val="0"/>
      <w:marBottom w:val="0"/>
      <w:divBdr>
        <w:top w:val="none" w:sz="0" w:space="0" w:color="auto"/>
        <w:left w:val="none" w:sz="0" w:space="0" w:color="auto"/>
        <w:bottom w:val="none" w:sz="0" w:space="0" w:color="auto"/>
        <w:right w:val="none" w:sz="0" w:space="0" w:color="auto"/>
      </w:divBdr>
    </w:div>
    <w:div w:id="996345490">
      <w:bodyDiv w:val="1"/>
      <w:marLeft w:val="0"/>
      <w:marRight w:val="0"/>
      <w:marTop w:val="0"/>
      <w:marBottom w:val="0"/>
      <w:divBdr>
        <w:top w:val="none" w:sz="0" w:space="0" w:color="auto"/>
        <w:left w:val="none" w:sz="0" w:space="0" w:color="auto"/>
        <w:bottom w:val="none" w:sz="0" w:space="0" w:color="auto"/>
        <w:right w:val="none" w:sz="0" w:space="0" w:color="auto"/>
      </w:divBdr>
    </w:div>
    <w:div w:id="998389852">
      <w:bodyDiv w:val="1"/>
      <w:marLeft w:val="0"/>
      <w:marRight w:val="0"/>
      <w:marTop w:val="0"/>
      <w:marBottom w:val="0"/>
      <w:divBdr>
        <w:top w:val="none" w:sz="0" w:space="0" w:color="auto"/>
        <w:left w:val="none" w:sz="0" w:space="0" w:color="auto"/>
        <w:bottom w:val="none" w:sz="0" w:space="0" w:color="auto"/>
        <w:right w:val="none" w:sz="0" w:space="0" w:color="auto"/>
      </w:divBdr>
    </w:div>
    <w:div w:id="1000432229">
      <w:bodyDiv w:val="1"/>
      <w:marLeft w:val="0"/>
      <w:marRight w:val="0"/>
      <w:marTop w:val="0"/>
      <w:marBottom w:val="0"/>
      <w:divBdr>
        <w:top w:val="none" w:sz="0" w:space="0" w:color="auto"/>
        <w:left w:val="none" w:sz="0" w:space="0" w:color="auto"/>
        <w:bottom w:val="none" w:sz="0" w:space="0" w:color="auto"/>
        <w:right w:val="none" w:sz="0" w:space="0" w:color="auto"/>
      </w:divBdr>
    </w:div>
    <w:div w:id="1005521402">
      <w:bodyDiv w:val="1"/>
      <w:marLeft w:val="0"/>
      <w:marRight w:val="0"/>
      <w:marTop w:val="0"/>
      <w:marBottom w:val="0"/>
      <w:divBdr>
        <w:top w:val="none" w:sz="0" w:space="0" w:color="auto"/>
        <w:left w:val="none" w:sz="0" w:space="0" w:color="auto"/>
        <w:bottom w:val="none" w:sz="0" w:space="0" w:color="auto"/>
        <w:right w:val="none" w:sz="0" w:space="0" w:color="auto"/>
      </w:divBdr>
    </w:div>
    <w:div w:id="1009408122">
      <w:bodyDiv w:val="1"/>
      <w:marLeft w:val="0"/>
      <w:marRight w:val="0"/>
      <w:marTop w:val="0"/>
      <w:marBottom w:val="0"/>
      <w:divBdr>
        <w:top w:val="none" w:sz="0" w:space="0" w:color="auto"/>
        <w:left w:val="none" w:sz="0" w:space="0" w:color="auto"/>
        <w:bottom w:val="none" w:sz="0" w:space="0" w:color="auto"/>
        <w:right w:val="none" w:sz="0" w:space="0" w:color="auto"/>
      </w:divBdr>
    </w:div>
    <w:div w:id="1019696099">
      <w:bodyDiv w:val="1"/>
      <w:marLeft w:val="0"/>
      <w:marRight w:val="0"/>
      <w:marTop w:val="0"/>
      <w:marBottom w:val="0"/>
      <w:divBdr>
        <w:top w:val="none" w:sz="0" w:space="0" w:color="auto"/>
        <w:left w:val="none" w:sz="0" w:space="0" w:color="auto"/>
        <w:bottom w:val="none" w:sz="0" w:space="0" w:color="auto"/>
        <w:right w:val="none" w:sz="0" w:space="0" w:color="auto"/>
      </w:divBdr>
    </w:div>
    <w:div w:id="1023096041">
      <w:bodyDiv w:val="1"/>
      <w:marLeft w:val="0"/>
      <w:marRight w:val="0"/>
      <w:marTop w:val="0"/>
      <w:marBottom w:val="0"/>
      <w:divBdr>
        <w:top w:val="none" w:sz="0" w:space="0" w:color="auto"/>
        <w:left w:val="none" w:sz="0" w:space="0" w:color="auto"/>
        <w:bottom w:val="none" w:sz="0" w:space="0" w:color="auto"/>
        <w:right w:val="none" w:sz="0" w:space="0" w:color="auto"/>
      </w:divBdr>
    </w:div>
    <w:div w:id="1027606353">
      <w:bodyDiv w:val="1"/>
      <w:marLeft w:val="0"/>
      <w:marRight w:val="0"/>
      <w:marTop w:val="0"/>
      <w:marBottom w:val="0"/>
      <w:divBdr>
        <w:top w:val="none" w:sz="0" w:space="0" w:color="auto"/>
        <w:left w:val="none" w:sz="0" w:space="0" w:color="auto"/>
        <w:bottom w:val="none" w:sz="0" w:space="0" w:color="auto"/>
        <w:right w:val="none" w:sz="0" w:space="0" w:color="auto"/>
      </w:divBdr>
    </w:div>
    <w:div w:id="1034186235">
      <w:bodyDiv w:val="1"/>
      <w:marLeft w:val="0"/>
      <w:marRight w:val="0"/>
      <w:marTop w:val="0"/>
      <w:marBottom w:val="0"/>
      <w:divBdr>
        <w:top w:val="none" w:sz="0" w:space="0" w:color="auto"/>
        <w:left w:val="none" w:sz="0" w:space="0" w:color="auto"/>
        <w:bottom w:val="none" w:sz="0" w:space="0" w:color="auto"/>
        <w:right w:val="none" w:sz="0" w:space="0" w:color="auto"/>
      </w:divBdr>
    </w:div>
    <w:div w:id="1034429926">
      <w:bodyDiv w:val="1"/>
      <w:marLeft w:val="0"/>
      <w:marRight w:val="0"/>
      <w:marTop w:val="0"/>
      <w:marBottom w:val="0"/>
      <w:divBdr>
        <w:top w:val="none" w:sz="0" w:space="0" w:color="auto"/>
        <w:left w:val="none" w:sz="0" w:space="0" w:color="auto"/>
        <w:bottom w:val="none" w:sz="0" w:space="0" w:color="auto"/>
        <w:right w:val="none" w:sz="0" w:space="0" w:color="auto"/>
      </w:divBdr>
    </w:div>
    <w:div w:id="1037195986">
      <w:bodyDiv w:val="1"/>
      <w:marLeft w:val="0"/>
      <w:marRight w:val="0"/>
      <w:marTop w:val="0"/>
      <w:marBottom w:val="0"/>
      <w:divBdr>
        <w:top w:val="none" w:sz="0" w:space="0" w:color="auto"/>
        <w:left w:val="none" w:sz="0" w:space="0" w:color="auto"/>
        <w:bottom w:val="none" w:sz="0" w:space="0" w:color="auto"/>
        <w:right w:val="none" w:sz="0" w:space="0" w:color="auto"/>
      </w:divBdr>
    </w:div>
    <w:div w:id="1037656614">
      <w:bodyDiv w:val="1"/>
      <w:marLeft w:val="0"/>
      <w:marRight w:val="0"/>
      <w:marTop w:val="0"/>
      <w:marBottom w:val="0"/>
      <w:divBdr>
        <w:top w:val="none" w:sz="0" w:space="0" w:color="auto"/>
        <w:left w:val="none" w:sz="0" w:space="0" w:color="auto"/>
        <w:bottom w:val="none" w:sz="0" w:space="0" w:color="auto"/>
        <w:right w:val="none" w:sz="0" w:space="0" w:color="auto"/>
      </w:divBdr>
    </w:div>
    <w:div w:id="1037700607">
      <w:bodyDiv w:val="1"/>
      <w:marLeft w:val="0"/>
      <w:marRight w:val="0"/>
      <w:marTop w:val="0"/>
      <w:marBottom w:val="0"/>
      <w:divBdr>
        <w:top w:val="none" w:sz="0" w:space="0" w:color="auto"/>
        <w:left w:val="none" w:sz="0" w:space="0" w:color="auto"/>
        <w:bottom w:val="none" w:sz="0" w:space="0" w:color="auto"/>
        <w:right w:val="none" w:sz="0" w:space="0" w:color="auto"/>
      </w:divBdr>
    </w:div>
    <w:div w:id="1042631298">
      <w:bodyDiv w:val="1"/>
      <w:marLeft w:val="0"/>
      <w:marRight w:val="0"/>
      <w:marTop w:val="0"/>
      <w:marBottom w:val="0"/>
      <w:divBdr>
        <w:top w:val="none" w:sz="0" w:space="0" w:color="auto"/>
        <w:left w:val="none" w:sz="0" w:space="0" w:color="auto"/>
        <w:bottom w:val="none" w:sz="0" w:space="0" w:color="auto"/>
        <w:right w:val="none" w:sz="0" w:space="0" w:color="auto"/>
      </w:divBdr>
    </w:div>
    <w:div w:id="1045103596">
      <w:bodyDiv w:val="1"/>
      <w:marLeft w:val="0"/>
      <w:marRight w:val="0"/>
      <w:marTop w:val="0"/>
      <w:marBottom w:val="0"/>
      <w:divBdr>
        <w:top w:val="none" w:sz="0" w:space="0" w:color="auto"/>
        <w:left w:val="none" w:sz="0" w:space="0" w:color="auto"/>
        <w:bottom w:val="none" w:sz="0" w:space="0" w:color="auto"/>
        <w:right w:val="none" w:sz="0" w:space="0" w:color="auto"/>
      </w:divBdr>
    </w:div>
    <w:div w:id="1051727772">
      <w:bodyDiv w:val="1"/>
      <w:marLeft w:val="0"/>
      <w:marRight w:val="0"/>
      <w:marTop w:val="0"/>
      <w:marBottom w:val="0"/>
      <w:divBdr>
        <w:top w:val="none" w:sz="0" w:space="0" w:color="auto"/>
        <w:left w:val="none" w:sz="0" w:space="0" w:color="auto"/>
        <w:bottom w:val="none" w:sz="0" w:space="0" w:color="auto"/>
        <w:right w:val="none" w:sz="0" w:space="0" w:color="auto"/>
      </w:divBdr>
    </w:div>
    <w:div w:id="1054504557">
      <w:bodyDiv w:val="1"/>
      <w:marLeft w:val="0"/>
      <w:marRight w:val="0"/>
      <w:marTop w:val="0"/>
      <w:marBottom w:val="0"/>
      <w:divBdr>
        <w:top w:val="none" w:sz="0" w:space="0" w:color="auto"/>
        <w:left w:val="none" w:sz="0" w:space="0" w:color="auto"/>
        <w:bottom w:val="none" w:sz="0" w:space="0" w:color="auto"/>
        <w:right w:val="none" w:sz="0" w:space="0" w:color="auto"/>
      </w:divBdr>
    </w:div>
    <w:div w:id="1056008574">
      <w:bodyDiv w:val="1"/>
      <w:marLeft w:val="0"/>
      <w:marRight w:val="0"/>
      <w:marTop w:val="0"/>
      <w:marBottom w:val="0"/>
      <w:divBdr>
        <w:top w:val="none" w:sz="0" w:space="0" w:color="auto"/>
        <w:left w:val="none" w:sz="0" w:space="0" w:color="auto"/>
        <w:bottom w:val="none" w:sz="0" w:space="0" w:color="auto"/>
        <w:right w:val="none" w:sz="0" w:space="0" w:color="auto"/>
      </w:divBdr>
    </w:div>
    <w:div w:id="1059521482">
      <w:bodyDiv w:val="1"/>
      <w:marLeft w:val="0"/>
      <w:marRight w:val="0"/>
      <w:marTop w:val="0"/>
      <w:marBottom w:val="0"/>
      <w:divBdr>
        <w:top w:val="none" w:sz="0" w:space="0" w:color="auto"/>
        <w:left w:val="none" w:sz="0" w:space="0" w:color="auto"/>
        <w:bottom w:val="none" w:sz="0" w:space="0" w:color="auto"/>
        <w:right w:val="none" w:sz="0" w:space="0" w:color="auto"/>
      </w:divBdr>
    </w:div>
    <w:div w:id="1061486615">
      <w:bodyDiv w:val="1"/>
      <w:marLeft w:val="0"/>
      <w:marRight w:val="0"/>
      <w:marTop w:val="0"/>
      <w:marBottom w:val="0"/>
      <w:divBdr>
        <w:top w:val="none" w:sz="0" w:space="0" w:color="auto"/>
        <w:left w:val="none" w:sz="0" w:space="0" w:color="auto"/>
        <w:bottom w:val="none" w:sz="0" w:space="0" w:color="auto"/>
        <w:right w:val="none" w:sz="0" w:space="0" w:color="auto"/>
      </w:divBdr>
    </w:div>
    <w:div w:id="1069116471">
      <w:bodyDiv w:val="1"/>
      <w:marLeft w:val="0"/>
      <w:marRight w:val="0"/>
      <w:marTop w:val="0"/>
      <w:marBottom w:val="0"/>
      <w:divBdr>
        <w:top w:val="none" w:sz="0" w:space="0" w:color="auto"/>
        <w:left w:val="none" w:sz="0" w:space="0" w:color="auto"/>
        <w:bottom w:val="none" w:sz="0" w:space="0" w:color="auto"/>
        <w:right w:val="none" w:sz="0" w:space="0" w:color="auto"/>
      </w:divBdr>
    </w:div>
    <w:div w:id="1073819030">
      <w:bodyDiv w:val="1"/>
      <w:marLeft w:val="0"/>
      <w:marRight w:val="0"/>
      <w:marTop w:val="0"/>
      <w:marBottom w:val="0"/>
      <w:divBdr>
        <w:top w:val="none" w:sz="0" w:space="0" w:color="auto"/>
        <w:left w:val="none" w:sz="0" w:space="0" w:color="auto"/>
        <w:bottom w:val="none" w:sz="0" w:space="0" w:color="auto"/>
        <w:right w:val="none" w:sz="0" w:space="0" w:color="auto"/>
      </w:divBdr>
    </w:div>
    <w:div w:id="1073938985">
      <w:bodyDiv w:val="1"/>
      <w:marLeft w:val="0"/>
      <w:marRight w:val="0"/>
      <w:marTop w:val="0"/>
      <w:marBottom w:val="0"/>
      <w:divBdr>
        <w:top w:val="none" w:sz="0" w:space="0" w:color="auto"/>
        <w:left w:val="none" w:sz="0" w:space="0" w:color="auto"/>
        <w:bottom w:val="none" w:sz="0" w:space="0" w:color="auto"/>
        <w:right w:val="none" w:sz="0" w:space="0" w:color="auto"/>
      </w:divBdr>
    </w:div>
    <w:div w:id="1077290395">
      <w:bodyDiv w:val="1"/>
      <w:marLeft w:val="0"/>
      <w:marRight w:val="0"/>
      <w:marTop w:val="0"/>
      <w:marBottom w:val="0"/>
      <w:divBdr>
        <w:top w:val="none" w:sz="0" w:space="0" w:color="auto"/>
        <w:left w:val="none" w:sz="0" w:space="0" w:color="auto"/>
        <w:bottom w:val="none" w:sz="0" w:space="0" w:color="auto"/>
        <w:right w:val="none" w:sz="0" w:space="0" w:color="auto"/>
      </w:divBdr>
    </w:div>
    <w:div w:id="1077291166">
      <w:bodyDiv w:val="1"/>
      <w:marLeft w:val="0"/>
      <w:marRight w:val="0"/>
      <w:marTop w:val="0"/>
      <w:marBottom w:val="0"/>
      <w:divBdr>
        <w:top w:val="none" w:sz="0" w:space="0" w:color="auto"/>
        <w:left w:val="none" w:sz="0" w:space="0" w:color="auto"/>
        <w:bottom w:val="none" w:sz="0" w:space="0" w:color="auto"/>
        <w:right w:val="none" w:sz="0" w:space="0" w:color="auto"/>
      </w:divBdr>
    </w:div>
    <w:div w:id="1086876446">
      <w:bodyDiv w:val="1"/>
      <w:marLeft w:val="0"/>
      <w:marRight w:val="0"/>
      <w:marTop w:val="0"/>
      <w:marBottom w:val="0"/>
      <w:divBdr>
        <w:top w:val="none" w:sz="0" w:space="0" w:color="auto"/>
        <w:left w:val="none" w:sz="0" w:space="0" w:color="auto"/>
        <w:bottom w:val="none" w:sz="0" w:space="0" w:color="auto"/>
        <w:right w:val="none" w:sz="0" w:space="0" w:color="auto"/>
      </w:divBdr>
    </w:div>
    <w:div w:id="1087115357">
      <w:bodyDiv w:val="1"/>
      <w:marLeft w:val="0"/>
      <w:marRight w:val="0"/>
      <w:marTop w:val="0"/>
      <w:marBottom w:val="0"/>
      <w:divBdr>
        <w:top w:val="none" w:sz="0" w:space="0" w:color="auto"/>
        <w:left w:val="none" w:sz="0" w:space="0" w:color="auto"/>
        <w:bottom w:val="none" w:sz="0" w:space="0" w:color="auto"/>
        <w:right w:val="none" w:sz="0" w:space="0" w:color="auto"/>
      </w:divBdr>
    </w:div>
    <w:div w:id="1087844189">
      <w:bodyDiv w:val="1"/>
      <w:marLeft w:val="0"/>
      <w:marRight w:val="0"/>
      <w:marTop w:val="0"/>
      <w:marBottom w:val="0"/>
      <w:divBdr>
        <w:top w:val="none" w:sz="0" w:space="0" w:color="auto"/>
        <w:left w:val="none" w:sz="0" w:space="0" w:color="auto"/>
        <w:bottom w:val="none" w:sz="0" w:space="0" w:color="auto"/>
        <w:right w:val="none" w:sz="0" w:space="0" w:color="auto"/>
      </w:divBdr>
    </w:div>
    <w:div w:id="1089086664">
      <w:bodyDiv w:val="1"/>
      <w:marLeft w:val="0"/>
      <w:marRight w:val="0"/>
      <w:marTop w:val="0"/>
      <w:marBottom w:val="0"/>
      <w:divBdr>
        <w:top w:val="none" w:sz="0" w:space="0" w:color="auto"/>
        <w:left w:val="none" w:sz="0" w:space="0" w:color="auto"/>
        <w:bottom w:val="none" w:sz="0" w:space="0" w:color="auto"/>
        <w:right w:val="none" w:sz="0" w:space="0" w:color="auto"/>
      </w:divBdr>
    </w:div>
    <w:div w:id="1097604830">
      <w:bodyDiv w:val="1"/>
      <w:marLeft w:val="0"/>
      <w:marRight w:val="0"/>
      <w:marTop w:val="0"/>
      <w:marBottom w:val="0"/>
      <w:divBdr>
        <w:top w:val="none" w:sz="0" w:space="0" w:color="auto"/>
        <w:left w:val="none" w:sz="0" w:space="0" w:color="auto"/>
        <w:bottom w:val="none" w:sz="0" w:space="0" w:color="auto"/>
        <w:right w:val="none" w:sz="0" w:space="0" w:color="auto"/>
      </w:divBdr>
    </w:div>
    <w:div w:id="1100681245">
      <w:bodyDiv w:val="1"/>
      <w:marLeft w:val="0"/>
      <w:marRight w:val="0"/>
      <w:marTop w:val="0"/>
      <w:marBottom w:val="0"/>
      <w:divBdr>
        <w:top w:val="none" w:sz="0" w:space="0" w:color="auto"/>
        <w:left w:val="none" w:sz="0" w:space="0" w:color="auto"/>
        <w:bottom w:val="none" w:sz="0" w:space="0" w:color="auto"/>
        <w:right w:val="none" w:sz="0" w:space="0" w:color="auto"/>
      </w:divBdr>
    </w:div>
    <w:div w:id="1103918624">
      <w:bodyDiv w:val="1"/>
      <w:marLeft w:val="0"/>
      <w:marRight w:val="0"/>
      <w:marTop w:val="0"/>
      <w:marBottom w:val="0"/>
      <w:divBdr>
        <w:top w:val="none" w:sz="0" w:space="0" w:color="auto"/>
        <w:left w:val="none" w:sz="0" w:space="0" w:color="auto"/>
        <w:bottom w:val="none" w:sz="0" w:space="0" w:color="auto"/>
        <w:right w:val="none" w:sz="0" w:space="0" w:color="auto"/>
      </w:divBdr>
    </w:div>
    <w:div w:id="1110469266">
      <w:bodyDiv w:val="1"/>
      <w:marLeft w:val="0"/>
      <w:marRight w:val="0"/>
      <w:marTop w:val="0"/>
      <w:marBottom w:val="0"/>
      <w:divBdr>
        <w:top w:val="none" w:sz="0" w:space="0" w:color="auto"/>
        <w:left w:val="none" w:sz="0" w:space="0" w:color="auto"/>
        <w:bottom w:val="none" w:sz="0" w:space="0" w:color="auto"/>
        <w:right w:val="none" w:sz="0" w:space="0" w:color="auto"/>
      </w:divBdr>
    </w:div>
    <w:div w:id="1116749598">
      <w:bodyDiv w:val="1"/>
      <w:marLeft w:val="0"/>
      <w:marRight w:val="0"/>
      <w:marTop w:val="0"/>
      <w:marBottom w:val="0"/>
      <w:divBdr>
        <w:top w:val="none" w:sz="0" w:space="0" w:color="auto"/>
        <w:left w:val="none" w:sz="0" w:space="0" w:color="auto"/>
        <w:bottom w:val="none" w:sz="0" w:space="0" w:color="auto"/>
        <w:right w:val="none" w:sz="0" w:space="0" w:color="auto"/>
      </w:divBdr>
    </w:div>
    <w:div w:id="1120758356">
      <w:bodyDiv w:val="1"/>
      <w:marLeft w:val="0"/>
      <w:marRight w:val="0"/>
      <w:marTop w:val="0"/>
      <w:marBottom w:val="0"/>
      <w:divBdr>
        <w:top w:val="none" w:sz="0" w:space="0" w:color="auto"/>
        <w:left w:val="none" w:sz="0" w:space="0" w:color="auto"/>
        <w:bottom w:val="none" w:sz="0" w:space="0" w:color="auto"/>
        <w:right w:val="none" w:sz="0" w:space="0" w:color="auto"/>
      </w:divBdr>
    </w:div>
    <w:div w:id="1121530546">
      <w:bodyDiv w:val="1"/>
      <w:marLeft w:val="0"/>
      <w:marRight w:val="0"/>
      <w:marTop w:val="0"/>
      <w:marBottom w:val="0"/>
      <w:divBdr>
        <w:top w:val="none" w:sz="0" w:space="0" w:color="auto"/>
        <w:left w:val="none" w:sz="0" w:space="0" w:color="auto"/>
        <w:bottom w:val="none" w:sz="0" w:space="0" w:color="auto"/>
        <w:right w:val="none" w:sz="0" w:space="0" w:color="auto"/>
      </w:divBdr>
    </w:div>
    <w:div w:id="1122377896">
      <w:bodyDiv w:val="1"/>
      <w:marLeft w:val="0"/>
      <w:marRight w:val="0"/>
      <w:marTop w:val="0"/>
      <w:marBottom w:val="0"/>
      <w:divBdr>
        <w:top w:val="none" w:sz="0" w:space="0" w:color="auto"/>
        <w:left w:val="none" w:sz="0" w:space="0" w:color="auto"/>
        <w:bottom w:val="none" w:sz="0" w:space="0" w:color="auto"/>
        <w:right w:val="none" w:sz="0" w:space="0" w:color="auto"/>
      </w:divBdr>
    </w:div>
    <w:div w:id="1126773216">
      <w:bodyDiv w:val="1"/>
      <w:marLeft w:val="0"/>
      <w:marRight w:val="0"/>
      <w:marTop w:val="0"/>
      <w:marBottom w:val="0"/>
      <w:divBdr>
        <w:top w:val="none" w:sz="0" w:space="0" w:color="auto"/>
        <w:left w:val="none" w:sz="0" w:space="0" w:color="auto"/>
        <w:bottom w:val="none" w:sz="0" w:space="0" w:color="auto"/>
        <w:right w:val="none" w:sz="0" w:space="0" w:color="auto"/>
      </w:divBdr>
    </w:div>
    <w:div w:id="1128086799">
      <w:bodyDiv w:val="1"/>
      <w:marLeft w:val="0"/>
      <w:marRight w:val="0"/>
      <w:marTop w:val="0"/>
      <w:marBottom w:val="0"/>
      <w:divBdr>
        <w:top w:val="none" w:sz="0" w:space="0" w:color="auto"/>
        <w:left w:val="none" w:sz="0" w:space="0" w:color="auto"/>
        <w:bottom w:val="none" w:sz="0" w:space="0" w:color="auto"/>
        <w:right w:val="none" w:sz="0" w:space="0" w:color="auto"/>
      </w:divBdr>
    </w:div>
    <w:div w:id="1132332519">
      <w:bodyDiv w:val="1"/>
      <w:marLeft w:val="0"/>
      <w:marRight w:val="0"/>
      <w:marTop w:val="0"/>
      <w:marBottom w:val="0"/>
      <w:divBdr>
        <w:top w:val="none" w:sz="0" w:space="0" w:color="auto"/>
        <w:left w:val="none" w:sz="0" w:space="0" w:color="auto"/>
        <w:bottom w:val="none" w:sz="0" w:space="0" w:color="auto"/>
        <w:right w:val="none" w:sz="0" w:space="0" w:color="auto"/>
      </w:divBdr>
    </w:div>
    <w:div w:id="1136335197">
      <w:bodyDiv w:val="1"/>
      <w:marLeft w:val="0"/>
      <w:marRight w:val="0"/>
      <w:marTop w:val="0"/>
      <w:marBottom w:val="0"/>
      <w:divBdr>
        <w:top w:val="none" w:sz="0" w:space="0" w:color="auto"/>
        <w:left w:val="none" w:sz="0" w:space="0" w:color="auto"/>
        <w:bottom w:val="none" w:sz="0" w:space="0" w:color="auto"/>
        <w:right w:val="none" w:sz="0" w:space="0" w:color="auto"/>
      </w:divBdr>
    </w:div>
    <w:div w:id="1137065598">
      <w:bodyDiv w:val="1"/>
      <w:marLeft w:val="0"/>
      <w:marRight w:val="0"/>
      <w:marTop w:val="0"/>
      <w:marBottom w:val="0"/>
      <w:divBdr>
        <w:top w:val="none" w:sz="0" w:space="0" w:color="auto"/>
        <w:left w:val="none" w:sz="0" w:space="0" w:color="auto"/>
        <w:bottom w:val="none" w:sz="0" w:space="0" w:color="auto"/>
        <w:right w:val="none" w:sz="0" w:space="0" w:color="auto"/>
      </w:divBdr>
    </w:div>
    <w:div w:id="1140684752">
      <w:bodyDiv w:val="1"/>
      <w:marLeft w:val="0"/>
      <w:marRight w:val="0"/>
      <w:marTop w:val="0"/>
      <w:marBottom w:val="0"/>
      <w:divBdr>
        <w:top w:val="none" w:sz="0" w:space="0" w:color="auto"/>
        <w:left w:val="none" w:sz="0" w:space="0" w:color="auto"/>
        <w:bottom w:val="none" w:sz="0" w:space="0" w:color="auto"/>
        <w:right w:val="none" w:sz="0" w:space="0" w:color="auto"/>
      </w:divBdr>
    </w:div>
    <w:div w:id="1147747932">
      <w:bodyDiv w:val="1"/>
      <w:marLeft w:val="0"/>
      <w:marRight w:val="0"/>
      <w:marTop w:val="0"/>
      <w:marBottom w:val="0"/>
      <w:divBdr>
        <w:top w:val="none" w:sz="0" w:space="0" w:color="auto"/>
        <w:left w:val="none" w:sz="0" w:space="0" w:color="auto"/>
        <w:bottom w:val="none" w:sz="0" w:space="0" w:color="auto"/>
        <w:right w:val="none" w:sz="0" w:space="0" w:color="auto"/>
      </w:divBdr>
    </w:div>
    <w:div w:id="1150907876">
      <w:bodyDiv w:val="1"/>
      <w:marLeft w:val="0"/>
      <w:marRight w:val="0"/>
      <w:marTop w:val="0"/>
      <w:marBottom w:val="0"/>
      <w:divBdr>
        <w:top w:val="none" w:sz="0" w:space="0" w:color="auto"/>
        <w:left w:val="none" w:sz="0" w:space="0" w:color="auto"/>
        <w:bottom w:val="none" w:sz="0" w:space="0" w:color="auto"/>
        <w:right w:val="none" w:sz="0" w:space="0" w:color="auto"/>
      </w:divBdr>
    </w:div>
    <w:div w:id="1159231355">
      <w:bodyDiv w:val="1"/>
      <w:marLeft w:val="0"/>
      <w:marRight w:val="0"/>
      <w:marTop w:val="0"/>
      <w:marBottom w:val="0"/>
      <w:divBdr>
        <w:top w:val="none" w:sz="0" w:space="0" w:color="auto"/>
        <w:left w:val="none" w:sz="0" w:space="0" w:color="auto"/>
        <w:bottom w:val="none" w:sz="0" w:space="0" w:color="auto"/>
        <w:right w:val="none" w:sz="0" w:space="0" w:color="auto"/>
      </w:divBdr>
    </w:div>
    <w:div w:id="1159423542">
      <w:bodyDiv w:val="1"/>
      <w:marLeft w:val="0"/>
      <w:marRight w:val="0"/>
      <w:marTop w:val="0"/>
      <w:marBottom w:val="0"/>
      <w:divBdr>
        <w:top w:val="none" w:sz="0" w:space="0" w:color="auto"/>
        <w:left w:val="none" w:sz="0" w:space="0" w:color="auto"/>
        <w:bottom w:val="none" w:sz="0" w:space="0" w:color="auto"/>
        <w:right w:val="none" w:sz="0" w:space="0" w:color="auto"/>
      </w:divBdr>
    </w:div>
    <w:div w:id="1160585382">
      <w:bodyDiv w:val="1"/>
      <w:marLeft w:val="0"/>
      <w:marRight w:val="0"/>
      <w:marTop w:val="0"/>
      <w:marBottom w:val="0"/>
      <w:divBdr>
        <w:top w:val="none" w:sz="0" w:space="0" w:color="auto"/>
        <w:left w:val="none" w:sz="0" w:space="0" w:color="auto"/>
        <w:bottom w:val="none" w:sz="0" w:space="0" w:color="auto"/>
        <w:right w:val="none" w:sz="0" w:space="0" w:color="auto"/>
      </w:divBdr>
    </w:div>
    <w:div w:id="1163155373">
      <w:bodyDiv w:val="1"/>
      <w:marLeft w:val="0"/>
      <w:marRight w:val="0"/>
      <w:marTop w:val="0"/>
      <w:marBottom w:val="0"/>
      <w:divBdr>
        <w:top w:val="none" w:sz="0" w:space="0" w:color="auto"/>
        <w:left w:val="none" w:sz="0" w:space="0" w:color="auto"/>
        <w:bottom w:val="none" w:sz="0" w:space="0" w:color="auto"/>
        <w:right w:val="none" w:sz="0" w:space="0" w:color="auto"/>
      </w:divBdr>
    </w:div>
    <w:div w:id="1164127352">
      <w:bodyDiv w:val="1"/>
      <w:marLeft w:val="0"/>
      <w:marRight w:val="0"/>
      <w:marTop w:val="0"/>
      <w:marBottom w:val="0"/>
      <w:divBdr>
        <w:top w:val="none" w:sz="0" w:space="0" w:color="auto"/>
        <w:left w:val="none" w:sz="0" w:space="0" w:color="auto"/>
        <w:bottom w:val="none" w:sz="0" w:space="0" w:color="auto"/>
        <w:right w:val="none" w:sz="0" w:space="0" w:color="auto"/>
      </w:divBdr>
    </w:div>
    <w:div w:id="1164393151">
      <w:bodyDiv w:val="1"/>
      <w:marLeft w:val="0"/>
      <w:marRight w:val="0"/>
      <w:marTop w:val="0"/>
      <w:marBottom w:val="0"/>
      <w:divBdr>
        <w:top w:val="none" w:sz="0" w:space="0" w:color="auto"/>
        <w:left w:val="none" w:sz="0" w:space="0" w:color="auto"/>
        <w:bottom w:val="none" w:sz="0" w:space="0" w:color="auto"/>
        <w:right w:val="none" w:sz="0" w:space="0" w:color="auto"/>
      </w:divBdr>
    </w:div>
    <w:div w:id="1167014836">
      <w:bodyDiv w:val="1"/>
      <w:marLeft w:val="0"/>
      <w:marRight w:val="0"/>
      <w:marTop w:val="0"/>
      <w:marBottom w:val="0"/>
      <w:divBdr>
        <w:top w:val="none" w:sz="0" w:space="0" w:color="auto"/>
        <w:left w:val="none" w:sz="0" w:space="0" w:color="auto"/>
        <w:bottom w:val="none" w:sz="0" w:space="0" w:color="auto"/>
        <w:right w:val="none" w:sz="0" w:space="0" w:color="auto"/>
      </w:divBdr>
    </w:div>
    <w:div w:id="1167474243">
      <w:bodyDiv w:val="1"/>
      <w:marLeft w:val="0"/>
      <w:marRight w:val="0"/>
      <w:marTop w:val="0"/>
      <w:marBottom w:val="0"/>
      <w:divBdr>
        <w:top w:val="none" w:sz="0" w:space="0" w:color="auto"/>
        <w:left w:val="none" w:sz="0" w:space="0" w:color="auto"/>
        <w:bottom w:val="none" w:sz="0" w:space="0" w:color="auto"/>
        <w:right w:val="none" w:sz="0" w:space="0" w:color="auto"/>
      </w:divBdr>
    </w:div>
    <w:div w:id="1168865607">
      <w:bodyDiv w:val="1"/>
      <w:marLeft w:val="0"/>
      <w:marRight w:val="0"/>
      <w:marTop w:val="0"/>
      <w:marBottom w:val="0"/>
      <w:divBdr>
        <w:top w:val="none" w:sz="0" w:space="0" w:color="auto"/>
        <w:left w:val="none" w:sz="0" w:space="0" w:color="auto"/>
        <w:bottom w:val="none" w:sz="0" w:space="0" w:color="auto"/>
        <w:right w:val="none" w:sz="0" w:space="0" w:color="auto"/>
      </w:divBdr>
    </w:div>
    <w:div w:id="1178889763">
      <w:bodyDiv w:val="1"/>
      <w:marLeft w:val="0"/>
      <w:marRight w:val="0"/>
      <w:marTop w:val="0"/>
      <w:marBottom w:val="0"/>
      <w:divBdr>
        <w:top w:val="none" w:sz="0" w:space="0" w:color="auto"/>
        <w:left w:val="none" w:sz="0" w:space="0" w:color="auto"/>
        <w:bottom w:val="none" w:sz="0" w:space="0" w:color="auto"/>
        <w:right w:val="none" w:sz="0" w:space="0" w:color="auto"/>
      </w:divBdr>
    </w:div>
    <w:div w:id="1180243232">
      <w:bodyDiv w:val="1"/>
      <w:marLeft w:val="0"/>
      <w:marRight w:val="0"/>
      <w:marTop w:val="0"/>
      <w:marBottom w:val="0"/>
      <w:divBdr>
        <w:top w:val="none" w:sz="0" w:space="0" w:color="auto"/>
        <w:left w:val="none" w:sz="0" w:space="0" w:color="auto"/>
        <w:bottom w:val="none" w:sz="0" w:space="0" w:color="auto"/>
        <w:right w:val="none" w:sz="0" w:space="0" w:color="auto"/>
      </w:divBdr>
    </w:div>
    <w:div w:id="1193614400">
      <w:bodyDiv w:val="1"/>
      <w:marLeft w:val="0"/>
      <w:marRight w:val="0"/>
      <w:marTop w:val="0"/>
      <w:marBottom w:val="0"/>
      <w:divBdr>
        <w:top w:val="none" w:sz="0" w:space="0" w:color="auto"/>
        <w:left w:val="none" w:sz="0" w:space="0" w:color="auto"/>
        <w:bottom w:val="none" w:sz="0" w:space="0" w:color="auto"/>
        <w:right w:val="none" w:sz="0" w:space="0" w:color="auto"/>
      </w:divBdr>
    </w:div>
    <w:div w:id="1195996485">
      <w:bodyDiv w:val="1"/>
      <w:marLeft w:val="0"/>
      <w:marRight w:val="0"/>
      <w:marTop w:val="0"/>
      <w:marBottom w:val="0"/>
      <w:divBdr>
        <w:top w:val="none" w:sz="0" w:space="0" w:color="auto"/>
        <w:left w:val="none" w:sz="0" w:space="0" w:color="auto"/>
        <w:bottom w:val="none" w:sz="0" w:space="0" w:color="auto"/>
        <w:right w:val="none" w:sz="0" w:space="0" w:color="auto"/>
      </w:divBdr>
    </w:div>
    <w:div w:id="1202865108">
      <w:bodyDiv w:val="1"/>
      <w:marLeft w:val="0"/>
      <w:marRight w:val="0"/>
      <w:marTop w:val="0"/>
      <w:marBottom w:val="0"/>
      <w:divBdr>
        <w:top w:val="none" w:sz="0" w:space="0" w:color="auto"/>
        <w:left w:val="none" w:sz="0" w:space="0" w:color="auto"/>
        <w:bottom w:val="none" w:sz="0" w:space="0" w:color="auto"/>
        <w:right w:val="none" w:sz="0" w:space="0" w:color="auto"/>
      </w:divBdr>
    </w:div>
    <w:div w:id="1203900589">
      <w:bodyDiv w:val="1"/>
      <w:marLeft w:val="0"/>
      <w:marRight w:val="0"/>
      <w:marTop w:val="0"/>
      <w:marBottom w:val="0"/>
      <w:divBdr>
        <w:top w:val="none" w:sz="0" w:space="0" w:color="auto"/>
        <w:left w:val="none" w:sz="0" w:space="0" w:color="auto"/>
        <w:bottom w:val="none" w:sz="0" w:space="0" w:color="auto"/>
        <w:right w:val="none" w:sz="0" w:space="0" w:color="auto"/>
      </w:divBdr>
    </w:div>
    <w:div w:id="1213424035">
      <w:bodyDiv w:val="1"/>
      <w:marLeft w:val="0"/>
      <w:marRight w:val="0"/>
      <w:marTop w:val="0"/>
      <w:marBottom w:val="0"/>
      <w:divBdr>
        <w:top w:val="none" w:sz="0" w:space="0" w:color="auto"/>
        <w:left w:val="none" w:sz="0" w:space="0" w:color="auto"/>
        <w:bottom w:val="none" w:sz="0" w:space="0" w:color="auto"/>
        <w:right w:val="none" w:sz="0" w:space="0" w:color="auto"/>
      </w:divBdr>
    </w:div>
    <w:div w:id="1214586795">
      <w:bodyDiv w:val="1"/>
      <w:marLeft w:val="0"/>
      <w:marRight w:val="0"/>
      <w:marTop w:val="0"/>
      <w:marBottom w:val="0"/>
      <w:divBdr>
        <w:top w:val="none" w:sz="0" w:space="0" w:color="auto"/>
        <w:left w:val="none" w:sz="0" w:space="0" w:color="auto"/>
        <w:bottom w:val="none" w:sz="0" w:space="0" w:color="auto"/>
        <w:right w:val="none" w:sz="0" w:space="0" w:color="auto"/>
      </w:divBdr>
    </w:div>
    <w:div w:id="1215316758">
      <w:bodyDiv w:val="1"/>
      <w:marLeft w:val="0"/>
      <w:marRight w:val="0"/>
      <w:marTop w:val="0"/>
      <w:marBottom w:val="0"/>
      <w:divBdr>
        <w:top w:val="none" w:sz="0" w:space="0" w:color="auto"/>
        <w:left w:val="none" w:sz="0" w:space="0" w:color="auto"/>
        <w:bottom w:val="none" w:sz="0" w:space="0" w:color="auto"/>
        <w:right w:val="none" w:sz="0" w:space="0" w:color="auto"/>
      </w:divBdr>
    </w:div>
    <w:div w:id="1224216924">
      <w:bodyDiv w:val="1"/>
      <w:marLeft w:val="0"/>
      <w:marRight w:val="0"/>
      <w:marTop w:val="0"/>
      <w:marBottom w:val="0"/>
      <w:divBdr>
        <w:top w:val="none" w:sz="0" w:space="0" w:color="auto"/>
        <w:left w:val="none" w:sz="0" w:space="0" w:color="auto"/>
        <w:bottom w:val="none" w:sz="0" w:space="0" w:color="auto"/>
        <w:right w:val="none" w:sz="0" w:space="0" w:color="auto"/>
      </w:divBdr>
    </w:div>
    <w:div w:id="1226650740">
      <w:bodyDiv w:val="1"/>
      <w:marLeft w:val="0"/>
      <w:marRight w:val="0"/>
      <w:marTop w:val="0"/>
      <w:marBottom w:val="0"/>
      <w:divBdr>
        <w:top w:val="none" w:sz="0" w:space="0" w:color="auto"/>
        <w:left w:val="none" w:sz="0" w:space="0" w:color="auto"/>
        <w:bottom w:val="none" w:sz="0" w:space="0" w:color="auto"/>
        <w:right w:val="none" w:sz="0" w:space="0" w:color="auto"/>
      </w:divBdr>
    </w:div>
    <w:div w:id="1227035009">
      <w:bodyDiv w:val="1"/>
      <w:marLeft w:val="0"/>
      <w:marRight w:val="0"/>
      <w:marTop w:val="0"/>
      <w:marBottom w:val="0"/>
      <w:divBdr>
        <w:top w:val="none" w:sz="0" w:space="0" w:color="auto"/>
        <w:left w:val="none" w:sz="0" w:space="0" w:color="auto"/>
        <w:bottom w:val="none" w:sz="0" w:space="0" w:color="auto"/>
        <w:right w:val="none" w:sz="0" w:space="0" w:color="auto"/>
      </w:divBdr>
    </w:div>
    <w:div w:id="1229461153">
      <w:bodyDiv w:val="1"/>
      <w:marLeft w:val="0"/>
      <w:marRight w:val="0"/>
      <w:marTop w:val="0"/>
      <w:marBottom w:val="0"/>
      <w:divBdr>
        <w:top w:val="none" w:sz="0" w:space="0" w:color="auto"/>
        <w:left w:val="none" w:sz="0" w:space="0" w:color="auto"/>
        <w:bottom w:val="none" w:sz="0" w:space="0" w:color="auto"/>
        <w:right w:val="none" w:sz="0" w:space="0" w:color="auto"/>
      </w:divBdr>
    </w:div>
    <w:div w:id="1231189190">
      <w:bodyDiv w:val="1"/>
      <w:marLeft w:val="0"/>
      <w:marRight w:val="0"/>
      <w:marTop w:val="0"/>
      <w:marBottom w:val="0"/>
      <w:divBdr>
        <w:top w:val="none" w:sz="0" w:space="0" w:color="auto"/>
        <w:left w:val="none" w:sz="0" w:space="0" w:color="auto"/>
        <w:bottom w:val="none" w:sz="0" w:space="0" w:color="auto"/>
        <w:right w:val="none" w:sz="0" w:space="0" w:color="auto"/>
      </w:divBdr>
    </w:div>
    <w:div w:id="1240751623">
      <w:bodyDiv w:val="1"/>
      <w:marLeft w:val="0"/>
      <w:marRight w:val="0"/>
      <w:marTop w:val="0"/>
      <w:marBottom w:val="0"/>
      <w:divBdr>
        <w:top w:val="none" w:sz="0" w:space="0" w:color="auto"/>
        <w:left w:val="none" w:sz="0" w:space="0" w:color="auto"/>
        <w:bottom w:val="none" w:sz="0" w:space="0" w:color="auto"/>
        <w:right w:val="none" w:sz="0" w:space="0" w:color="auto"/>
      </w:divBdr>
    </w:div>
    <w:div w:id="1247807837">
      <w:bodyDiv w:val="1"/>
      <w:marLeft w:val="0"/>
      <w:marRight w:val="0"/>
      <w:marTop w:val="0"/>
      <w:marBottom w:val="0"/>
      <w:divBdr>
        <w:top w:val="none" w:sz="0" w:space="0" w:color="auto"/>
        <w:left w:val="none" w:sz="0" w:space="0" w:color="auto"/>
        <w:bottom w:val="none" w:sz="0" w:space="0" w:color="auto"/>
        <w:right w:val="none" w:sz="0" w:space="0" w:color="auto"/>
      </w:divBdr>
    </w:div>
    <w:div w:id="1254239502">
      <w:bodyDiv w:val="1"/>
      <w:marLeft w:val="0"/>
      <w:marRight w:val="0"/>
      <w:marTop w:val="0"/>
      <w:marBottom w:val="0"/>
      <w:divBdr>
        <w:top w:val="none" w:sz="0" w:space="0" w:color="auto"/>
        <w:left w:val="none" w:sz="0" w:space="0" w:color="auto"/>
        <w:bottom w:val="none" w:sz="0" w:space="0" w:color="auto"/>
        <w:right w:val="none" w:sz="0" w:space="0" w:color="auto"/>
      </w:divBdr>
    </w:div>
    <w:div w:id="1259676738">
      <w:bodyDiv w:val="1"/>
      <w:marLeft w:val="0"/>
      <w:marRight w:val="0"/>
      <w:marTop w:val="0"/>
      <w:marBottom w:val="0"/>
      <w:divBdr>
        <w:top w:val="none" w:sz="0" w:space="0" w:color="auto"/>
        <w:left w:val="none" w:sz="0" w:space="0" w:color="auto"/>
        <w:bottom w:val="none" w:sz="0" w:space="0" w:color="auto"/>
        <w:right w:val="none" w:sz="0" w:space="0" w:color="auto"/>
      </w:divBdr>
    </w:div>
    <w:div w:id="1263143380">
      <w:bodyDiv w:val="1"/>
      <w:marLeft w:val="0"/>
      <w:marRight w:val="0"/>
      <w:marTop w:val="0"/>
      <w:marBottom w:val="0"/>
      <w:divBdr>
        <w:top w:val="none" w:sz="0" w:space="0" w:color="auto"/>
        <w:left w:val="none" w:sz="0" w:space="0" w:color="auto"/>
        <w:bottom w:val="none" w:sz="0" w:space="0" w:color="auto"/>
        <w:right w:val="none" w:sz="0" w:space="0" w:color="auto"/>
      </w:divBdr>
    </w:div>
    <w:div w:id="1265193009">
      <w:bodyDiv w:val="1"/>
      <w:marLeft w:val="0"/>
      <w:marRight w:val="0"/>
      <w:marTop w:val="0"/>
      <w:marBottom w:val="0"/>
      <w:divBdr>
        <w:top w:val="none" w:sz="0" w:space="0" w:color="auto"/>
        <w:left w:val="none" w:sz="0" w:space="0" w:color="auto"/>
        <w:bottom w:val="none" w:sz="0" w:space="0" w:color="auto"/>
        <w:right w:val="none" w:sz="0" w:space="0" w:color="auto"/>
      </w:divBdr>
    </w:div>
    <w:div w:id="1275480488">
      <w:bodyDiv w:val="1"/>
      <w:marLeft w:val="0"/>
      <w:marRight w:val="0"/>
      <w:marTop w:val="0"/>
      <w:marBottom w:val="0"/>
      <w:divBdr>
        <w:top w:val="none" w:sz="0" w:space="0" w:color="auto"/>
        <w:left w:val="none" w:sz="0" w:space="0" w:color="auto"/>
        <w:bottom w:val="none" w:sz="0" w:space="0" w:color="auto"/>
        <w:right w:val="none" w:sz="0" w:space="0" w:color="auto"/>
      </w:divBdr>
    </w:div>
    <w:div w:id="1278365303">
      <w:bodyDiv w:val="1"/>
      <w:marLeft w:val="0"/>
      <w:marRight w:val="0"/>
      <w:marTop w:val="0"/>
      <w:marBottom w:val="0"/>
      <w:divBdr>
        <w:top w:val="none" w:sz="0" w:space="0" w:color="auto"/>
        <w:left w:val="none" w:sz="0" w:space="0" w:color="auto"/>
        <w:bottom w:val="none" w:sz="0" w:space="0" w:color="auto"/>
        <w:right w:val="none" w:sz="0" w:space="0" w:color="auto"/>
      </w:divBdr>
    </w:div>
    <w:div w:id="1280063847">
      <w:bodyDiv w:val="1"/>
      <w:marLeft w:val="0"/>
      <w:marRight w:val="0"/>
      <w:marTop w:val="0"/>
      <w:marBottom w:val="0"/>
      <w:divBdr>
        <w:top w:val="none" w:sz="0" w:space="0" w:color="auto"/>
        <w:left w:val="none" w:sz="0" w:space="0" w:color="auto"/>
        <w:bottom w:val="none" w:sz="0" w:space="0" w:color="auto"/>
        <w:right w:val="none" w:sz="0" w:space="0" w:color="auto"/>
      </w:divBdr>
    </w:div>
    <w:div w:id="1290667108">
      <w:bodyDiv w:val="1"/>
      <w:marLeft w:val="0"/>
      <w:marRight w:val="0"/>
      <w:marTop w:val="0"/>
      <w:marBottom w:val="0"/>
      <w:divBdr>
        <w:top w:val="none" w:sz="0" w:space="0" w:color="auto"/>
        <w:left w:val="none" w:sz="0" w:space="0" w:color="auto"/>
        <w:bottom w:val="none" w:sz="0" w:space="0" w:color="auto"/>
        <w:right w:val="none" w:sz="0" w:space="0" w:color="auto"/>
      </w:divBdr>
    </w:div>
    <w:div w:id="1299997723">
      <w:bodyDiv w:val="1"/>
      <w:marLeft w:val="0"/>
      <w:marRight w:val="0"/>
      <w:marTop w:val="0"/>
      <w:marBottom w:val="0"/>
      <w:divBdr>
        <w:top w:val="none" w:sz="0" w:space="0" w:color="auto"/>
        <w:left w:val="none" w:sz="0" w:space="0" w:color="auto"/>
        <w:bottom w:val="none" w:sz="0" w:space="0" w:color="auto"/>
        <w:right w:val="none" w:sz="0" w:space="0" w:color="auto"/>
      </w:divBdr>
    </w:div>
    <w:div w:id="1300304024">
      <w:bodyDiv w:val="1"/>
      <w:marLeft w:val="0"/>
      <w:marRight w:val="0"/>
      <w:marTop w:val="0"/>
      <w:marBottom w:val="0"/>
      <w:divBdr>
        <w:top w:val="none" w:sz="0" w:space="0" w:color="auto"/>
        <w:left w:val="none" w:sz="0" w:space="0" w:color="auto"/>
        <w:bottom w:val="none" w:sz="0" w:space="0" w:color="auto"/>
        <w:right w:val="none" w:sz="0" w:space="0" w:color="auto"/>
      </w:divBdr>
    </w:div>
    <w:div w:id="1303928974">
      <w:bodyDiv w:val="1"/>
      <w:marLeft w:val="0"/>
      <w:marRight w:val="0"/>
      <w:marTop w:val="0"/>
      <w:marBottom w:val="0"/>
      <w:divBdr>
        <w:top w:val="none" w:sz="0" w:space="0" w:color="auto"/>
        <w:left w:val="none" w:sz="0" w:space="0" w:color="auto"/>
        <w:bottom w:val="none" w:sz="0" w:space="0" w:color="auto"/>
        <w:right w:val="none" w:sz="0" w:space="0" w:color="auto"/>
      </w:divBdr>
    </w:div>
    <w:div w:id="1304626687">
      <w:bodyDiv w:val="1"/>
      <w:marLeft w:val="0"/>
      <w:marRight w:val="0"/>
      <w:marTop w:val="0"/>
      <w:marBottom w:val="0"/>
      <w:divBdr>
        <w:top w:val="none" w:sz="0" w:space="0" w:color="auto"/>
        <w:left w:val="none" w:sz="0" w:space="0" w:color="auto"/>
        <w:bottom w:val="none" w:sz="0" w:space="0" w:color="auto"/>
        <w:right w:val="none" w:sz="0" w:space="0" w:color="auto"/>
      </w:divBdr>
    </w:div>
    <w:div w:id="1306356731">
      <w:bodyDiv w:val="1"/>
      <w:marLeft w:val="0"/>
      <w:marRight w:val="0"/>
      <w:marTop w:val="0"/>
      <w:marBottom w:val="0"/>
      <w:divBdr>
        <w:top w:val="none" w:sz="0" w:space="0" w:color="auto"/>
        <w:left w:val="none" w:sz="0" w:space="0" w:color="auto"/>
        <w:bottom w:val="none" w:sz="0" w:space="0" w:color="auto"/>
        <w:right w:val="none" w:sz="0" w:space="0" w:color="auto"/>
      </w:divBdr>
    </w:div>
    <w:div w:id="1308120471">
      <w:bodyDiv w:val="1"/>
      <w:marLeft w:val="0"/>
      <w:marRight w:val="0"/>
      <w:marTop w:val="0"/>
      <w:marBottom w:val="0"/>
      <w:divBdr>
        <w:top w:val="none" w:sz="0" w:space="0" w:color="auto"/>
        <w:left w:val="none" w:sz="0" w:space="0" w:color="auto"/>
        <w:bottom w:val="none" w:sz="0" w:space="0" w:color="auto"/>
        <w:right w:val="none" w:sz="0" w:space="0" w:color="auto"/>
      </w:divBdr>
    </w:div>
    <w:div w:id="1309825598">
      <w:bodyDiv w:val="1"/>
      <w:marLeft w:val="0"/>
      <w:marRight w:val="0"/>
      <w:marTop w:val="0"/>
      <w:marBottom w:val="0"/>
      <w:divBdr>
        <w:top w:val="none" w:sz="0" w:space="0" w:color="auto"/>
        <w:left w:val="none" w:sz="0" w:space="0" w:color="auto"/>
        <w:bottom w:val="none" w:sz="0" w:space="0" w:color="auto"/>
        <w:right w:val="none" w:sz="0" w:space="0" w:color="auto"/>
      </w:divBdr>
    </w:div>
    <w:div w:id="1310331059">
      <w:bodyDiv w:val="1"/>
      <w:marLeft w:val="0"/>
      <w:marRight w:val="0"/>
      <w:marTop w:val="0"/>
      <w:marBottom w:val="0"/>
      <w:divBdr>
        <w:top w:val="none" w:sz="0" w:space="0" w:color="auto"/>
        <w:left w:val="none" w:sz="0" w:space="0" w:color="auto"/>
        <w:bottom w:val="none" w:sz="0" w:space="0" w:color="auto"/>
        <w:right w:val="none" w:sz="0" w:space="0" w:color="auto"/>
      </w:divBdr>
    </w:div>
    <w:div w:id="1323656458">
      <w:bodyDiv w:val="1"/>
      <w:marLeft w:val="0"/>
      <w:marRight w:val="0"/>
      <w:marTop w:val="0"/>
      <w:marBottom w:val="0"/>
      <w:divBdr>
        <w:top w:val="none" w:sz="0" w:space="0" w:color="auto"/>
        <w:left w:val="none" w:sz="0" w:space="0" w:color="auto"/>
        <w:bottom w:val="none" w:sz="0" w:space="0" w:color="auto"/>
        <w:right w:val="none" w:sz="0" w:space="0" w:color="auto"/>
      </w:divBdr>
    </w:div>
    <w:div w:id="1327318643">
      <w:bodyDiv w:val="1"/>
      <w:marLeft w:val="0"/>
      <w:marRight w:val="0"/>
      <w:marTop w:val="0"/>
      <w:marBottom w:val="0"/>
      <w:divBdr>
        <w:top w:val="none" w:sz="0" w:space="0" w:color="auto"/>
        <w:left w:val="none" w:sz="0" w:space="0" w:color="auto"/>
        <w:bottom w:val="none" w:sz="0" w:space="0" w:color="auto"/>
        <w:right w:val="none" w:sz="0" w:space="0" w:color="auto"/>
      </w:divBdr>
    </w:div>
    <w:div w:id="1328946939">
      <w:bodyDiv w:val="1"/>
      <w:marLeft w:val="0"/>
      <w:marRight w:val="0"/>
      <w:marTop w:val="0"/>
      <w:marBottom w:val="0"/>
      <w:divBdr>
        <w:top w:val="none" w:sz="0" w:space="0" w:color="auto"/>
        <w:left w:val="none" w:sz="0" w:space="0" w:color="auto"/>
        <w:bottom w:val="none" w:sz="0" w:space="0" w:color="auto"/>
        <w:right w:val="none" w:sz="0" w:space="0" w:color="auto"/>
      </w:divBdr>
    </w:div>
    <w:div w:id="1336225507">
      <w:bodyDiv w:val="1"/>
      <w:marLeft w:val="0"/>
      <w:marRight w:val="0"/>
      <w:marTop w:val="0"/>
      <w:marBottom w:val="0"/>
      <w:divBdr>
        <w:top w:val="none" w:sz="0" w:space="0" w:color="auto"/>
        <w:left w:val="none" w:sz="0" w:space="0" w:color="auto"/>
        <w:bottom w:val="none" w:sz="0" w:space="0" w:color="auto"/>
        <w:right w:val="none" w:sz="0" w:space="0" w:color="auto"/>
      </w:divBdr>
    </w:div>
    <w:div w:id="1336885043">
      <w:bodyDiv w:val="1"/>
      <w:marLeft w:val="0"/>
      <w:marRight w:val="0"/>
      <w:marTop w:val="0"/>
      <w:marBottom w:val="0"/>
      <w:divBdr>
        <w:top w:val="none" w:sz="0" w:space="0" w:color="auto"/>
        <w:left w:val="none" w:sz="0" w:space="0" w:color="auto"/>
        <w:bottom w:val="none" w:sz="0" w:space="0" w:color="auto"/>
        <w:right w:val="none" w:sz="0" w:space="0" w:color="auto"/>
      </w:divBdr>
    </w:div>
    <w:div w:id="1337726460">
      <w:bodyDiv w:val="1"/>
      <w:marLeft w:val="0"/>
      <w:marRight w:val="0"/>
      <w:marTop w:val="0"/>
      <w:marBottom w:val="0"/>
      <w:divBdr>
        <w:top w:val="none" w:sz="0" w:space="0" w:color="auto"/>
        <w:left w:val="none" w:sz="0" w:space="0" w:color="auto"/>
        <w:bottom w:val="none" w:sz="0" w:space="0" w:color="auto"/>
        <w:right w:val="none" w:sz="0" w:space="0" w:color="auto"/>
      </w:divBdr>
    </w:div>
    <w:div w:id="1342968075">
      <w:bodyDiv w:val="1"/>
      <w:marLeft w:val="0"/>
      <w:marRight w:val="0"/>
      <w:marTop w:val="0"/>
      <w:marBottom w:val="0"/>
      <w:divBdr>
        <w:top w:val="none" w:sz="0" w:space="0" w:color="auto"/>
        <w:left w:val="none" w:sz="0" w:space="0" w:color="auto"/>
        <w:bottom w:val="none" w:sz="0" w:space="0" w:color="auto"/>
        <w:right w:val="none" w:sz="0" w:space="0" w:color="auto"/>
      </w:divBdr>
    </w:div>
    <w:div w:id="1344162516">
      <w:bodyDiv w:val="1"/>
      <w:marLeft w:val="0"/>
      <w:marRight w:val="0"/>
      <w:marTop w:val="0"/>
      <w:marBottom w:val="0"/>
      <w:divBdr>
        <w:top w:val="none" w:sz="0" w:space="0" w:color="auto"/>
        <w:left w:val="none" w:sz="0" w:space="0" w:color="auto"/>
        <w:bottom w:val="none" w:sz="0" w:space="0" w:color="auto"/>
        <w:right w:val="none" w:sz="0" w:space="0" w:color="auto"/>
      </w:divBdr>
    </w:div>
    <w:div w:id="1344210473">
      <w:bodyDiv w:val="1"/>
      <w:marLeft w:val="0"/>
      <w:marRight w:val="0"/>
      <w:marTop w:val="0"/>
      <w:marBottom w:val="0"/>
      <w:divBdr>
        <w:top w:val="none" w:sz="0" w:space="0" w:color="auto"/>
        <w:left w:val="none" w:sz="0" w:space="0" w:color="auto"/>
        <w:bottom w:val="none" w:sz="0" w:space="0" w:color="auto"/>
        <w:right w:val="none" w:sz="0" w:space="0" w:color="auto"/>
      </w:divBdr>
    </w:div>
    <w:div w:id="1351419926">
      <w:bodyDiv w:val="1"/>
      <w:marLeft w:val="0"/>
      <w:marRight w:val="0"/>
      <w:marTop w:val="0"/>
      <w:marBottom w:val="0"/>
      <w:divBdr>
        <w:top w:val="none" w:sz="0" w:space="0" w:color="auto"/>
        <w:left w:val="none" w:sz="0" w:space="0" w:color="auto"/>
        <w:bottom w:val="none" w:sz="0" w:space="0" w:color="auto"/>
        <w:right w:val="none" w:sz="0" w:space="0" w:color="auto"/>
      </w:divBdr>
    </w:div>
    <w:div w:id="1351681567">
      <w:bodyDiv w:val="1"/>
      <w:marLeft w:val="0"/>
      <w:marRight w:val="0"/>
      <w:marTop w:val="0"/>
      <w:marBottom w:val="0"/>
      <w:divBdr>
        <w:top w:val="none" w:sz="0" w:space="0" w:color="auto"/>
        <w:left w:val="none" w:sz="0" w:space="0" w:color="auto"/>
        <w:bottom w:val="none" w:sz="0" w:space="0" w:color="auto"/>
        <w:right w:val="none" w:sz="0" w:space="0" w:color="auto"/>
      </w:divBdr>
    </w:div>
    <w:div w:id="1353993182">
      <w:bodyDiv w:val="1"/>
      <w:marLeft w:val="0"/>
      <w:marRight w:val="0"/>
      <w:marTop w:val="0"/>
      <w:marBottom w:val="0"/>
      <w:divBdr>
        <w:top w:val="none" w:sz="0" w:space="0" w:color="auto"/>
        <w:left w:val="none" w:sz="0" w:space="0" w:color="auto"/>
        <w:bottom w:val="none" w:sz="0" w:space="0" w:color="auto"/>
        <w:right w:val="none" w:sz="0" w:space="0" w:color="auto"/>
      </w:divBdr>
    </w:div>
    <w:div w:id="1359163560">
      <w:bodyDiv w:val="1"/>
      <w:marLeft w:val="0"/>
      <w:marRight w:val="0"/>
      <w:marTop w:val="0"/>
      <w:marBottom w:val="0"/>
      <w:divBdr>
        <w:top w:val="none" w:sz="0" w:space="0" w:color="auto"/>
        <w:left w:val="none" w:sz="0" w:space="0" w:color="auto"/>
        <w:bottom w:val="none" w:sz="0" w:space="0" w:color="auto"/>
        <w:right w:val="none" w:sz="0" w:space="0" w:color="auto"/>
      </w:divBdr>
    </w:div>
    <w:div w:id="1359700288">
      <w:bodyDiv w:val="1"/>
      <w:marLeft w:val="0"/>
      <w:marRight w:val="0"/>
      <w:marTop w:val="0"/>
      <w:marBottom w:val="0"/>
      <w:divBdr>
        <w:top w:val="none" w:sz="0" w:space="0" w:color="auto"/>
        <w:left w:val="none" w:sz="0" w:space="0" w:color="auto"/>
        <w:bottom w:val="none" w:sz="0" w:space="0" w:color="auto"/>
        <w:right w:val="none" w:sz="0" w:space="0" w:color="auto"/>
      </w:divBdr>
    </w:div>
    <w:div w:id="1367566275">
      <w:bodyDiv w:val="1"/>
      <w:marLeft w:val="0"/>
      <w:marRight w:val="0"/>
      <w:marTop w:val="0"/>
      <w:marBottom w:val="0"/>
      <w:divBdr>
        <w:top w:val="none" w:sz="0" w:space="0" w:color="auto"/>
        <w:left w:val="none" w:sz="0" w:space="0" w:color="auto"/>
        <w:bottom w:val="none" w:sz="0" w:space="0" w:color="auto"/>
        <w:right w:val="none" w:sz="0" w:space="0" w:color="auto"/>
      </w:divBdr>
    </w:div>
    <w:div w:id="1371346161">
      <w:bodyDiv w:val="1"/>
      <w:marLeft w:val="0"/>
      <w:marRight w:val="0"/>
      <w:marTop w:val="0"/>
      <w:marBottom w:val="0"/>
      <w:divBdr>
        <w:top w:val="none" w:sz="0" w:space="0" w:color="auto"/>
        <w:left w:val="none" w:sz="0" w:space="0" w:color="auto"/>
        <w:bottom w:val="none" w:sz="0" w:space="0" w:color="auto"/>
        <w:right w:val="none" w:sz="0" w:space="0" w:color="auto"/>
      </w:divBdr>
    </w:div>
    <w:div w:id="1371493386">
      <w:bodyDiv w:val="1"/>
      <w:marLeft w:val="0"/>
      <w:marRight w:val="0"/>
      <w:marTop w:val="0"/>
      <w:marBottom w:val="0"/>
      <w:divBdr>
        <w:top w:val="none" w:sz="0" w:space="0" w:color="auto"/>
        <w:left w:val="none" w:sz="0" w:space="0" w:color="auto"/>
        <w:bottom w:val="none" w:sz="0" w:space="0" w:color="auto"/>
        <w:right w:val="none" w:sz="0" w:space="0" w:color="auto"/>
      </w:divBdr>
    </w:div>
    <w:div w:id="1382559540">
      <w:bodyDiv w:val="1"/>
      <w:marLeft w:val="0"/>
      <w:marRight w:val="0"/>
      <w:marTop w:val="0"/>
      <w:marBottom w:val="0"/>
      <w:divBdr>
        <w:top w:val="none" w:sz="0" w:space="0" w:color="auto"/>
        <w:left w:val="none" w:sz="0" w:space="0" w:color="auto"/>
        <w:bottom w:val="none" w:sz="0" w:space="0" w:color="auto"/>
        <w:right w:val="none" w:sz="0" w:space="0" w:color="auto"/>
      </w:divBdr>
    </w:div>
    <w:div w:id="1382899915">
      <w:bodyDiv w:val="1"/>
      <w:marLeft w:val="0"/>
      <w:marRight w:val="0"/>
      <w:marTop w:val="0"/>
      <w:marBottom w:val="0"/>
      <w:divBdr>
        <w:top w:val="none" w:sz="0" w:space="0" w:color="auto"/>
        <w:left w:val="none" w:sz="0" w:space="0" w:color="auto"/>
        <w:bottom w:val="none" w:sz="0" w:space="0" w:color="auto"/>
        <w:right w:val="none" w:sz="0" w:space="0" w:color="auto"/>
      </w:divBdr>
    </w:div>
    <w:div w:id="1383208837">
      <w:bodyDiv w:val="1"/>
      <w:marLeft w:val="0"/>
      <w:marRight w:val="0"/>
      <w:marTop w:val="0"/>
      <w:marBottom w:val="0"/>
      <w:divBdr>
        <w:top w:val="none" w:sz="0" w:space="0" w:color="auto"/>
        <w:left w:val="none" w:sz="0" w:space="0" w:color="auto"/>
        <w:bottom w:val="none" w:sz="0" w:space="0" w:color="auto"/>
        <w:right w:val="none" w:sz="0" w:space="0" w:color="auto"/>
      </w:divBdr>
    </w:div>
    <w:div w:id="1384210900">
      <w:bodyDiv w:val="1"/>
      <w:marLeft w:val="0"/>
      <w:marRight w:val="0"/>
      <w:marTop w:val="0"/>
      <w:marBottom w:val="0"/>
      <w:divBdr>
        <w:top w:val="none" w:sz="0" w:space="0" w:color="auto"/>
        <w:left w:val="none" w:sz="0" w:space="0" w:color="auto"/>
        <w:bottom w:val="none" w:sz="0" w:space="0" w:color="auto"/>
        <w:right w:val="none" w:sz="0" w:space="0" w:color="auto"/>
      </w:divBdr>
    </w:div>
    <w:div w:id="1384788742">
      <w:bodyDiv w:val="1"/>
      <w:marLeft w:val="0"/>
      <w:marRight w:val="0"/>
      <w:marTop w:val="0"/>
      <w:marBottom w:val="0"/>
      <w:divBdr>
        <w:top w:val="none" w:sz="0" w:space="0" w:color="auto"/>
        <w:left w:val="none" w:sz="0" w:space="0" w:color="auto"/>
        <w:bottom w:val="none" w:sz="0" w:space="0" w:color="auto"/>
        <w:right w:val="none" w:sz="0" w:space="0" w:color="auto"/>
      </w:divBdr>
    </w:div>
    <w:div w:id="1387101928">
      <w:bodyDiv w:val="1"/>
      <w:marLeft w:val="0"/>
      <w:marRight w:val="0"/>
      <w:marTop w:val="0"/>
      <w:marBottom w:val="0"/>
      <w:divBdr>
        <w:top w:val="none" w:sz="0" w:space="0" w:color="auto"/>
        <w:left w:val="none" w:sz="0" w:space="0" w:color="auto"/>
        <w:bottom w:val="none" w:sz="0" w:space="0" w:color="auto"/>
        <w:right w:val="none" w:sz="0" w:space="0" w:color="auto"/>
      </w:divBdr>
    </w:div>
    <w:div w:id="1388380968">
      <w:bodyDiv w:val="1"/>
      <w:marLeft w:val="0"/>
      <w:marRight w:val="0"/>
      <w:marTop w:val="0"/>
      <w:marBottom w:val="0"/>
      <w:divBdr>
        <w:top w:val="none" w:sz="0" w:space="0" w:color="auto"/>
        <w:left w:val="none" w:sz="0" w:space="0" w:color="auto"/>
        <w:bottom w:val="none" w:sz="0" w:space="0" w:color="auto"/>
        <w:right w:val="none" w:sz="0" w:space="0" w:color="auto"/>
      </w:divBdr>
    </w:div>
    <w:div w:id="1395666681">
      <w:bodyDiv w:val="1"/>
      <w:marLeft w:val="0"/>
      <w:marRight w:val="0"/>
      <w:marTop w:val="0"/>
      <w:marBottom w:val="0"/>
      <w:divBdr>
        <w:top w:val="none" w:sz="0" w:space="0" w:color="auto"/>
        <w:left w:val="none" w:sz="0" w:space="0" w:color="auto"/>
        <w:bottom w:val="none" w:sz="0" w:space="0" w:color="auto"/>
        <w:right w:val="none" w:sz="0" w:space="0" w:color="auto"/>
      </w:divBdr>
    </w:div>
    <w:div w:id="1398867578">
      <w:bodyDiv w:val="1"/>
      <w:marLeft w:val="0"/>
      <w:marRight w:val="0"/>
      <w:marTop w:val="0"/>
      <w:marBottom w:val="0"/>
      <w:divBdr>
        <w:top w:val="none" w:sz="0" w:space="0" w:color="auto"/>
        <w:left w:val="none" w:sz="0" w:space="0" w:color="auto"/>
        <w:bottom w:val="none" w:sz="0" w:space="0" w:color="auto"/>
        <w:right w:val="none" w:sz="0" w:space="0" w:color="auto"/>
      </w:divBdr>
    </w:div>
    <w:div w:id="1400858436">
      <w:bodyDiv w:val="1"/>
      <w:marLeft w:val="0"/>
      <w:marRight w:val="0"/>
      <w:marTop w:val="0"/>
      <w:marBottom w:val="0"/>
      <w:divBdr>
        <w:top w:val="none" w:sz="0" w:space="0" w:color="auto"/>
        <w:left w:val="none" w:sz="0" w:space="0" w:color="auto"/>
        <w:bottom w:val="none" w:sz="0" w:space="0" w:color="auto"/>
        <w:right w:val="none" w:sz="0" w:space="0" w:color="auto"/>
      </w:divBdr>
    </w:div>
    <w:div w:id="1401369656">
      <w:bodyDiv w:val="1"/>
      <w:marLeft w:val="0"/>
      <w:marRight w:val="0"/>
      <w:marTop w:val="0"/>
      <w:marBottom w:val="0"/>
      <w:divBdr>
        <w:top w:val="none" w:sz="0" w:space="0" w:color="auto"/>
        <w:left w:val="none" w:sz="0" w:space="0" w:color="auto"/>
        <w:bottom w:val="none" w:sz="0" w:space="0" w:color="auto"/>
        <w:right w:val="none" w:sz="0" w:space="0" w:color="auto"/>
      </w:divBdr>
    </w:div>
    <w:div w:id="1402676545">
      <w:bodyDiv w:val="1"/>
      <w:marLeft w:val="0"/>
      <w:marRight w:val="0"/>
      <w:marTop w:val="0"/>
      <w:marBottom w:val="0"/>
      <w:divBdr>
        <w:top w:val="none" w:sz="0" w:space="0" w:color="auto"/>
        <w:left w:val="none" w:sz="0" w:space="0" w:color="auto"/>
        <w:bottom w:val="none" w:sz="0" w:space="0" w:color="auto"/>
        <w:right w:val="none" w:sz="0" w:space="0" w:color="auto"/>
      </w:divBdr>
    </w:div>
    <w:div w:id="1405688345">
      <w:bodyDiv w:val="1"/>
      <w:marLeft w:val="0"/>
      <w:marRight w:val="0"/>
      <w:marTop w:val="0"/>
      <w:marBottom w:val="0"/>
      <w:divBdr>
        <w:top w:val="none" w:sz="0" w:space="0" w:color="auto"/>
        <w:left w:val="none" w:sz="0" w:space="0" w:color="auto"/>
        <w:bottom w:val="none" w:sz="0" w:space="0" w:color="auto"/>
        <w:right w:val="none" w:sz="0" w:space="0" w:color="auto"/>
      </w:divBdr>
    </w:div>
    <w:div w:id="1405953171">
      <w:bodyDiv w:val="1"/>
      <w:marLeft w:val="0"/>
      <w:marRight w:val="0"/>
      <w:marTop w:val="0"/>
      <w:marBottom w:val="0"/>
      <w:divBdr>
        <w:top w:val="none" w:sz="0" w:space="0" w:color="auto"/>
        <w:left w:val="none" w:sz="0" w:space="0" w:color="auto"/>
        <w:bottom w:val="none" w:sz="0" w:space="0" w:color="auto"/>
        <w:right w:val="none" w:sz="0" w:space="0" w:color="auto"/>
      </w:divBdr>
    </w:div>
    <w:div w:id="1408385907">
      <w:bodyDiv w:val="1"/>
      <w:marLeft w:val="0"/>
      <w:marRight w:val="0"/>
      <w:marTop w:val="0"/>
      <w:marBottom w:val="0"/>
      <w:divBdr>
        <w:top w:val="none" w:sz="0" w:space="0" w:color="auto"/>
        <w:left w:val="none" w:sz="0" w:space="0" w:color="auto"/>
        <w:bottom w:val="none" w:sz="0" w:space="0" w:color="auto"/>
        <w:right w:val="none" w:sz="0" w:space="0" w:color="auto"/>
      </w:divBdr>
    </w:div>
    <w:div w:id="1409762761">
      <w:bodyDiv w:val="1"/>
      <w:marLeft w:val="0"/>
      <w:marRight w:val="0"/>
      <w:marTop w:val="0"/>
      <w:marBottom w:val="0"/>
      <w:divBdr>
        <w:top w:val="none" w:sz="0" w:space="0" w:color="auto"/>
        <w:left w:val="none" w:sz="0" w:space="0" w:color="auto"/>
        <w:bottom w:val="none" w:sz="0" w:space="0" w:color="auto"/>
        <w:right w:val="none" w:sz="0" w:space="0" w:color="auto"/>
      </w:divBdr>
    </w:div>
    <w:div w:id="1424911391">
      <w:bodyDiv w:val="1"/>
      <w:marLeft w:val="0"/>
      <w:marRight w:val="0"/>
      <w:marTop w:val="0"/>
      <w:marBottom w:val="0"/>
      <w:divBdr>
        <w:top w:val="none" w:sz="0" w:space="0" w:color="auto"/>
        <w:left w:val="none" w:sz="0" w:space="0" w:color="auto"/>
        <w:bottom w:val="none" w:sz="0" w:space="0" w:color="auto"/>
        <w:right w:val="none" w:sz="0" w:space="0" w:color="auto"/>
      </w:divBdr>
    </w:div>
    <w:div w:id="1425690742">
      <w:bodyDiv w:val="1"/>
      <w:marLeft w:val="0"/>
      <w:marRight w:val="0"/>
      <w:marTop w:val="0"/>
      <w:marBottom w:val="0"/>
      <w:divBdr>
        <w:top w:val="none" w:sz="0" w:space="0" w:color="auto"/>
        <w:left w:val="none" w:sz="0" w:space="0" w:color="auto"/>
        <w:bottom w:val="none" w:sz="0" w:space="0" w:color="auto"/>
        <w:right w:val="none" w:sz="0" w:space="0" w:color="auto"/>
      </w:divBdr>
    </w:div>
    <w:div w:id="1429158284">
      <w:bodyDiv w:val="1"/>
      <w:marLeft w:val="0"/>
      <w:marRight w:val="0"/>
      <w:marTop w:val="0"/>
      <w:marBottom w:val="0"/>
      <w:divBdr>
        <w:top w:val="none" w:sz="0" w:space="0" w:color="auto"/>
        <w:left w:val="none" w:sz="0" w:space="0" w:color="auto"/>
        <w:bottom w:val="none" w:sz="0" w:space="0" w:color="auto"/>
        <w:right w:val="none" w:sz="0" w:space="0" w:color="auto"/>
      </w:divBdr>
    </w:div>
    <w:div w:id="1431967916">
      <w:bodyDiv w:val="1"/>
      <w:marLeft w:val="0"/>
      <w:marRight w:val="0"/>
      <w:marTop w:val="0"/>
      <w:marBottom w:val="0"/>
      <w:divBdr>
        <w:top w:val="none" w:sz="0" w:space="0" w:color="auto"/>
        <w:left w:val="none" w:sz="0" w:space="0" w:color="auto"/>
        <w:bottom w:val="none" w:sz="0" w:space="0" w:color="auto"/>
        <w:right w:val="none" w:sz="0" w:space="0" w:color="auto"/>
      </w:divBdr>
    </w:div>
    <w:div w:id="1446075633">
      <w:bodyDiv w:val="1"/>
      <w:marLeft w:val="0"/>
      <w:marRight w:val="0"/>
      <w:marTop w:val="0"/>
      <w:marBottom w:val="0"/>
      <w:divBdr>
        <w:top w:val="none" w:sz="0" w:space="0" w:color="auto"/>
        <w:left w:val="none" w:sz="0" w:space="0" w:color="auto"/>
        <w:bottom w:val="none" w:sz="0" w:space="0" w:color="auto"/>
        <w:right w:val="none" w:sz="0" w:space="0" w:color="auto"/>
      </w:divBdr>
    </w:div>
    <w:div w:id="1448423433">
      <w:bodyDiv w:val="1"/>
      <w:marLeft w:val="0"/>
      <w:marRight w:val="0"/>
      <w:marTop w:val="0"/>
      <w:marBottom w:val="0"/>
      <w:divBdr>
        <w:top w:val="none" w:sz="0" w:space="0" w:color="auto"/>
        <w:left w:val="none" w:sz="0" w:space="0" w:color="auto"/>
        <w:bottom w:val="none" w:sz="0" w:space="0" w:color="auto"/>
        <w:right w:val="none" w:sz="0" w:space="0" w:color="auto"/>
      </w:divBdr>
    </w:div>
    <w:div w:id="1453788784">
      <w:bodyDiv w:val="1"/>
      <w:marLeft w:val="0"/>
      <w:marRight w:val="0"/>
      <w:marTop w:val="0"/>
      <w:marBottom w:val="0"/>
      <w:divBdr>
        <w:top w:val="none" w:sz="0" w:space="0" w:color="auto"/>
        <w:left w:val="none" w:sz="0" w:space="0" w:color="auto"/>
        <w:bottom w:val="none" w:sz="0" w:space="0" w:color="auto"/>
        <w:right w:val="none" w:sz="0" w:space="0" w:color="auto"/>
      </w:divBdr>
    </w:div>
    <w:div w:id="1457067311">
      <w:bodyDiv w:val="1"/>
      <w:marLeft w:val="0"/>
      <w:marRight w:val="0"/>
      <w:marTop w:val="0"/>
      <w:marBottom w:val="0"/>
      <w:divBdr>
        <w:top w:val="none" w:sz="0" w:space="0" w:color="auto"/>
        <w:left w:val="none" w:sz="0" w:space="0" w:color="auto"/>
        <w:bottom w:val="none" w:sz="0" w:space="0" w:color="auto"/>
        <w:right w:val="none" w:sz="0" w:space="0" w:color="auto"/>
      </w:divBdr>
    </w:div>
    <w:div w:id="1460345608">
      <w:bodyDiv w:val="1"/>
      <w:marLeft w:val="0"/>
      <w:marRight w:val="0"/>
      <w:marTop w:val="0"/>
      <w:marBottom w:val="0"/>
      <w:divBdr>
        <w:top w:val="none" w:sz="0" w:space="0" w:color="auto"/>
        <w:left w:val="none" w:sz="0" w:space="0" w:color="auto"/>
        <w:bottom w:val="none" w:sz="0" w:space="0" w:color="auto"/>
        <w:right w:val="none" w:sz="0" w:space="0" w:color="auto"/>
      </w:divBdr>
    </w:div>
    <w:div w:id="1474517248">
      <w:bodyDiv w:val="1"/>
      <w:marLeft w:val="0"/>
      <w:marRight w:val="0"/>
      <w:marTop w:val="0"/>
      <w:marBottom w:val="0"/>
      <w:divBdr>
        <w:top w:val="none" w:sz="0" w:space="0" w:color="auto"/>
        <w:left w:val="none" w:sz="0" w:space="0" w:color="auto"/>
        <w:bottom w:val="none" w:sz="0" w:space="0" w:color="auto"/>
        <w:right w:val="none" w:sz="0" w:space="0" w:color="auto"/>
      </w:divBdr>
    </w:div>
    <w:div w:id="1477801317">
      <w:bodyDiv w:val="1"/>
      <w:marLeft w:val="0"/>
      <w:marRight w:val="0"/>
      <w:marTop w:val="0"/>
      <w:marBottom w:val="0"/>
      <w:divBdr>
        <w:top w:val="none" w:sz="0" w:space="0" w:color="auto"/>
        <w:left w:val="none" w:sz="0" w:space="0" w:color="auto"/>
        <w:bottom w:val="none" w:sz="0" w:space="0" w:color="auto"/>
        <w:right w:val="none" w:sz="0" w:space="0" w:color="auto"/>
      </w:divBdr>
    </w:div>
    <w:div w:id="1477842402">
      <w:bodyDiv w:val="1"/>
      <w:marLeft w:val="0"/>
      <w:marRight w:val="0"/>
      <w:marTop w:val="0"/>
      <w:marBottom w:val="0"/>
      <w:divBdr>
        <w:top w:val="none" w:sz="0" w:space="0" w:color="auto"/>
        <w:left w:val="none" w:sz="0" w:space="0" w:color="auto"/>
        <w:bottom w:val="none" w:sz="0" w:space="0" w:color="auto"/>
        <w:right w:val="none" w:sz="0" w:space="0" w:color="auto"/>
      </w:divBdr>
    </w:div>
    <w:div w:id="1479108634">
      <w:bodyDiv w:val="1"/>
      <w:marLeft w:val="0"/>
      <w:marRight w:val="0"/>
      <w:marTop w:val="0"/>
      <w:marBottom w:val="0"/>
      <w:divBdr>
        <w:top w:val="none" w:sz="0" w:space="0" w:color="auto"/>
        <w:left w:val="none" w:sz="0" w:space="0" w:color="auto"/>
        <w:bottom w:val="none" w:sz="0" w:space="0" w:color="auto"/>
        <w:right w:val="none" w:sz="0" w:space="0" w:color="auto"/>
      </w:divBdr>
    </w:div>
    <w:div w:id="1481731364">
      <w:bodyDiv w:val="1"/>
      <w:marLeft w:val="0"/>
      <w:marRight w:val="0"/>
      <w:marTop w:val="0"/>
      <w:marBottom w:val="0"/>
      <w:divBdr>
        <w:top w:val="none" w:sz="0" w:space="0" w:color="auto"/>
        <w:left w:val="none" w:sz="0" w:space="0" w:color="auto"/>
        <w:bottom w:val="none" w:sz="0" w:space="0" w:color="auto"/>
        <w:right w:val="none" w:sz="0" w:space="0" w:color="auto"/>
      </w:divBdr>
    </w:div>
    <w:div w:id="1488398588">
      <w:bodyDiv w:val="1"/>
      <w:marLeft w:val="0"/>
      <w:marRight w:val="0"/>
      <w:marTop w:val="0"/>
      <w:marBottom w:val="0"/>
      <w:divBdr>
        <w:top w:val="none" w:sz="0" w:space="0" w:color="auto"/>
        <w:left w:val="none" w:sz="0" w:space="0" w:color="auto"/>
        <w:bottom w:val="none" w:sz="0" w:space="0" w:color="auto"/>
        <w:right w:val="none" w:sz="0" w:space="0" w:color="auto"/>
      </w:divBdr>
    </w:div>
    <w:div w:id="1490563581">
      <w:bodyDiv w:val="1"/>
      <w:marLeft w:val="0"/>
      <w:marRight w:val="0"/>
      <w:marTop w:val="0"/>
      <w:marBottom w:val="0"/>
      <w:divBdr>
        <w:top w:val="none" w:sz="0" w:space="0" w:color="auto"/>
        <w:left w:val="none" w:sz="0" w:space="0" w:color="auto"/>
        <w:bottom w:val="none" w:sz="0" w:space="0" w:color="auto"/>
        <w:right w:val="none" w:sz="0" w:space="0" w:color="auto"/>
      </w:divBdr>
    </w:div>
    <w:div w:id="1497725815">
      <w:bodyDiv w:val="1"/>
      <w:marLeft w:val="0"/>
      <w:marRight w:val="0"/>
      <w:marTop w:val="0"/>
      <w:marBottom w:val="0"/>
      <w:divBdr>
        <w:top w:val="none" w:sz="0" w:space="0" w:color="auto"/>
        <w:left w:val="none" w:sz="0" w:space="0" w:color="auto"/>
        <w:bottom w:val="none" w:sz="0" w:space="0" w:color="auto"/>
        <w:right w:val="none" w:sz="0" w:space="0" w:color="auto"/>
      </w:divBdr>
    </w:div>
    <w:div w:id="1499420067">
      <w:bodyDiv w:val="1"/>
      <w:marLeft w:val="0"/>
      <w:marRight w:val="0"/>
      <w:marTop w:val="0"/>
      <w:marBottom w:val="0"/>
      <w:divBdr>
        <w:top w:val="none" w:sz="0" w:space="0" w:color="auto"/>
        <w:left w:val="none" w:sz="0" w:space="0" w:color="auto"/>
        <w:bottom w:val="none" w:sz="0" w:space="0" w:color="auto"/>
        <w:right w:val="none" w:sz="0" w:space="0" w:color="auto"/>
      </w:divBdr>
    </w:div>
    <w:div w:id="1501888753">
      <w:bodyDiv w:val="1"/>
      <w:marLeft w:val="0"/>
      <w:marRight w:val="0"/>
      <w:marTop w:val="0"/>
      <w:marBottom w:val="0"/>
      <w:divBdr>
        <w:top w:val="none" w:sz="0" w:space="0" w:color="auto"/>
        <w:left w:val="none" w:sz="0" w:space="0" w:color="auto"/>
        <w:bottom w:val="none" w:sz="0" w:space="0" w:color="auto"/>
        <w:right w:val="none" w:sz="0" w:space="0" w:color="auto"/>
      </w:divBdr>
    </w:div>
    <w:div w:id="1522665173">
      <w:bodyDiv w:val="1"/>
      <w:marLeft w:val="0"/>
      <w:marRight w:val="0"/>
      <w:marTop w:val="0"/>
      <w:marBottom w:val="0"/>
      <w:divBdr>
        <w:top w:val="none" w:sz="0" w:space="0" w:color="auto"/>
        <w:left w:val="none" w:sz="0" w:space="0" w:color="auto"/>
        <w:bottom w:val="none" w:sz="0" w:space="0" w:color="auto"/>
        <w:right w:val="none" w:sz="0" w:space="0" w:color="auto"/>
      </w:divBdr>
    </w:div>
    <w:div w:id="1526600388">
      <w:bodyDiv w:val="1"/>
      <w:marLeft w:val="0"/>
      <w:marRight w:val="0"/>
      <w:marTop w:val="0"/>
      <w:marBottom w:val="0"/>
      <w:divBdr>
        <w:top w:val="none" w:sz="0" w:space="0" w:color="auto"/>
        <w:left w:val="none" w:sz="0" w:space="0" w:color="auto"/>
        <w:bottom w:val="none" w:sz="0" w:space="0" w:color="auto"/>
        <w:right w:val="none" w:sz="0" w:space="0" w:color="auto"/>
      </w:divBdr>
    </w:div>
    <w:div w:id="1527251357">
      <w:bodyDiv w:val="1"/>
      <w:marLeft w:val="0"/>
      <w:marRight w:val="0"/>
      <w:marTop w:val="0"/>
      <w:marBottom w:val="0"/>
      <w:divBdr>
        <w:top w:val="none" w:sz="0" w:space="0" w:color="auto"/>
        <w:left w:val="none" w:sz="0" w:space="0" w:color="auto"/>
        <w:bottom w:val="none" w:sz="0" w:space="0" w:color="auto"/>
        <w:right w:val="none" w:sz="0" w:space="0" w:color="auto"/>
      </w:divBdr>
    </w:div>
    <w:div w:id="1527520680">
      <w:bodyDiv w:val="1"/>
      <w:marLeft w:val="0"/>
      <w:marRight w:val="0"/>
      <w:marTop w:val="0"/>
      <w:marBottom w:val="0"/>
      <w:divBdr>
        <w:top w:val="none" w:sz="0" w:space="0" w:color="auto"/>
        <w:left w:val="none" w:sz="0" w:space="0" w:color="auto"/>
        <w:bottom w:val="none" w:sz="0" w:space="0" w:color="auto"/>
        <w:right w:val="none" w:sz="0" w:space="0" w:color="auto"/>
      </w:divBdr>
    </w:div>
    <w:div w:id="1527907891">
      <w:bodyDiv w:val="1"/>
      <w:marLeft w:val="0"/>
      <w:marRight w:val="0"/>
      <w:marTop w:val="0"/>
      <w:marBottom w:val="0"/>
      <w:divBdr>
        <w:top w:val="none" w:sz="0" w:space="0" w:color="auto"/>
        <w:left w:val="none" w:sz="0" w:space="0" w:color="auto"/>
        <w:bottom w:val="none" w:sz="0" w:space="0" w:color="auto"/>
        <w:right w:val="none" w:sz="0" w:space="0" w:color="auto"/>
      </w:divBdr>
    </w:div>
    <w:div w:id="1529873049">
      <w:bodyDiv w:val="1"/>
      <w:marLeft w:val="0"/>
      <w:marRight w:val="0"/>
      <w:marTop w:val="0"/>
      <w:marBottom w:val="0"/>
      <w:divBdr>
        <w:top w:val="none" w:sz="0" w:space="0" w:color="auto"/>
        <w:left w:val="none" w:sz="0" w:space="0" w:color="auto"/>
        <w:bottom w:val="none" w:sz="0" w:space="0" w:color="auto"/>
        <w:right w:val="none" w:sz="0" w:space="0" w:color="auto"/>
      </w:divBdr>
    </w:div>
    <w:div w:id="1530483149">
      <w:bodyDiv w:val="1"/>
      <w:marLeft w:val="0"/>
      <w:marRight w:val="0"/>
      <w:marTop w:val="0"/>
      <w:marBottom w:val="0"/>
      <w:divBdr>
        <w:top w:val="none" w:sz="0" w:space="0" w:color="auto"/>
        <w:left w:val="none" w:sz="0" w:space="0" w:color="auto"/>
        <w:bottom w:val="none" w:sz="0" w:space="0" w:color="auto"/>
        <w:right w:val="none" w:sz="0" w:space="0" w:color="auto"/>
      </w:divBdr>
    </w:div>
    <w:div w:id="1530607060">
      <w:bodyDiv w:val="1"/>
      <w:marLeft w:val="0"/>
      <w:marRight w:val="0"/>
      <w:marTop w:val="0"/>
      <w:marBottom w:val="0"/>
      <w:divBdr>
        <w:top w:val="none" w:sz="0" w:space="0" w:color="auto"/>
        <w:left w:val="none" w:sz="0" w:space="0" w:color="auto"/>
        <w:bottom w:val="none" w:sz="0" w:space="0" w:color="auto"/>
        <w:right w:val="none" w:sz="0" w:space="0" w:color="auto"/>
      </w:divBdr>
    </w:div>
    <w:div w:id="1535115488">
      <w:bodyDiv w:val="1"/>
      <w:marLeft w:val="0"/>
      <w:marRight w:val="0"/>
      <w:marTop w:val="0"/>
      <w:marBottom w:val="0"/>
      <w:divBdr>
        <w:top w:val="none" w:sz="0" w:space="0" w:color="auto"/>
        <w:left w:val="none" w:sz="0" w:space="0" w:color="auto"/>
        <w:bottom w:val="none" w:sz="0" w:space="0" w:color="auto"/>
        <w:right w:val="none" w:sz="0" w:space="0" w:color="auto"/>
      </w:divBdr>
    </w:div>
    <w:div w:id="1538928220">
      <w:bodyDiv w:val="1"/>
      <w:marLeft w:val="0"/>
      <w:marRight w:val="0"/>
      <w:marTop w:val="0"/>
      <w:marBottom w:val="0"/>
      <w:divBdr>
        <w:top w:val="none" w:sz="0" w:space="0" w:color="auto"/>
        <w:left w:val="none" w:sz="0" w:space="0" w:color="auto"/>
        <w:bottom w:val="none" w:sz="0" w:space="0" w:color="auto"/>
        <w:right w:val="none" w:sz="0" w:space="0" w:color="auto"/>
      </w:divBdr>
    </w:div>
    <w:div w:id="1544757533">
      <w:bodyDiv w:val="1"/>
      <w:marLeft w:val="0"/>
      <w:marRight w:val="0"/>
      <w:marTop w:val="0"/>
      <w:marBottom w:val="0"/>
      <w:divBdr>
        <w:top w:val="none" w:sz="0" w:space="0" w:color="auto"/>
        <w:left w:val="none" w:sz="0" w:space="0" w:color="auto"/>
        <w:bottom w:val="none" w:sz="0" w:space="0" w:color="auto"/>
        <w:right w:val="none" w:sz="0" w:space="0" w:color="auto"/>
      </w:divBdr>
    </w:div>
    <w:div w:id="1546865815">
      <w:bodyDiv w:val="1"/>
      <w:marLeft w:val="0"/>
      <w:marRight w:val="0"/>
      <w:marTop w:val="0"/>
      <w:marBottom w:val="0"/>
      <w:divBdr>
        <w:top w:val="none" w:sz="0" w:space="0" w:color="auto"/>
        <w:left w:val="none" w:sz="0" w:space="0" w:color="auto"/>
        <w:bottom w:val="none" w:sz="0" w:space="0" w:color="auto"/>
        <w:right w:val="none" w:sz="0" w:space="0" w:color="auto"/>
      </w:divBdr>
    </w:div>
    <w:div w:id="1552182933">
      <w:bodyDiv w:val="1"/>
      <w:marLeft w:val="0"/>
      <w:marRight w:val="0"/>
      <w:marTop w:val="0"/>
      <w:marBottom w:val="0"/>
      <w:divBdr>
        <w:top w:val="none" w:sz="0" w:space="0" w:color="auto"/>
        <w:left w:val="none" w:sz="0" w:space="0" w:color="auto"/>
        <w:bottom w:val="none" w:sz="0" w:space="0" w:color="auto"/>
        <w:right w:val="none" w:sz="0" w:space="0" w:color="auto"/>
      </w:divBdr>
    </w:div>
    <w:div w:id="1554849435">
      <w:bodyDiv w:val="1"/>
      <w:marLeft w:val="0"/>
      <w:marRight w:val="0"/>
      <w:marTop w:val="0"/>
      <w:marBottom w:val="0"/>
      <w:divBdr>
        <w:top w:val="none" w:sz="0" w:space="0" w:color="auto"/>
        <w:left w:val="none" w:sz="0" w:space="0" w:color="auto"/>
        <w:bottom w:val="none" w:sz="0" w:space="0" w:color="auto"/>
        <w:right w:val="none" w:sz="0" w:space="0" w:color="auto"/>
      </w:divBdr>
    </w:div>
    <w:div w:id="1564097552">
      <w:bodyDiv w:val="1"/>
      <w:marLeft w:val="0"/>
      <w:marRight w:val="0"/>
      <w:marTop w:val="0"/>
      <w:marBottom w:val="0"/>
      <w:divBdr>
        <w:top w:val="none" w:sz="0" w:space="0" w:color="auto"/>
        <w:left w:val="none" w:sz="0" w:space="0" w:color="auto"/>
        <w:bottom w:val="none" w:sz="0" w:space="0" w:color="auto"/>
        <w:right w:val="none" w:sz="0" w:space="0" w:color="auto"/>
      </w:divBdr>
    </w:div>
    <w:div w:id="1569849652">
      <w:bodyDiv w:val="1"/>
      <w:marLeft w:val="0"/>
      <w:marRight w:val="0"/>
      <w:marTop w:val="0"/>
      <w:marBottom w:val="0"/>
      <w:divBdr>
        <w:top w:val="none" w:sz="0" w:space="0" w:color="auto"/>
        <w:left w:val="none" w:sz="0" w:space="0" w:color="auto"/>
        <w:bottom w:val="none" w:sz="0" w:space="0" w:color="auto"/>
        <w:right w:val="none" w:sz="0" w:space="0" w:color="auto"/>
      </w:divBdr>
    </w:div>
    <w:div w:id="1571884988">
      <w:bodyDiv w:val="1"/>
      <w:marLeft w:val="0"/>
      <w:marRight w:val="0"/>
      <w:marTop w:val="0"/>
      <w:marBottom w:val="0"/>
      <w:divBdr>
        <w:top w:val="none" w:sz="0" w:space="0" w:color="auto"/>
        <w:left w:val="none" w:sz="0" w:space="0" w:color="auto"/>
        <w:bottom w:val="none" w:sz="0" w:space="0" w:color="auto"/>
        <w:right w:val="none" w:sz="0" w:space="0" w:color="auto"/>
      </w:divBdr>
    </w:div>
    <w:div w:id="1573194737">
      <w:bodyDiv w:val="1"/>
      <w:marLeft w:val="0"/>
      <w:marRight w:val="0"/>
      <w:marTop w:val="0"/>
      <w:marBottom w:val="0"/>
      <w:divBdr>
        <w:top w:val="none" w:sz="0" w:space="0" w:color="auto"/>
        <w:left w:val="none" w:sz="0" w:space="0" w:color="auto"/>
        <w:bottom w:val="none" w:sz="0" w:space="0" w:color="auto"/>
        <w:right w:val="none" w:sz="0" w:space="0" w:color="auto"/>
      </w:divBdr>
    </w:div>
    <w:div w:id="1577595600">
      <w:bodyDiv w:val="1"/>
      <w:marLeft w:val="0"/>
      <w:marRight w:val="0"/>
      <w:marTop w:val="0"/>
      <w:marBottom w:val="0"/>
      <w:divBdr>
        <w:top w:val="none" w:sz="0" w:space="0" w:color="auto"/>
        <w:left w:val="none" w:sz="0" w:space="0" w:color="auto"/>
        <w:bottom w:val="none" w:sz="0" w:space="0" w:color="auto"/>
        <w:right w:val="none" w:sz="0" w:space="0" w:color="auto"/>
      </w:divBdr>
    </w:div>
    <w:div w:id="1580015263">
      <w:bodyDiv w:val="1"/>
      <w:marLeft w:val="0"/>
      <w:marRight w:val="0"/>
      <w:marTop w:val="0"/>
      <w:marBottom w:val="0"/>
      <w:divBdr>
        <w:top w:val="none" w:sz="0" w:space="0" w:color="auto"/>
        <w:left w:val="none" w:sz="0" w:space="0" w:color="auto"/>
        <w:bottom w:val="none" w:sz="0" w:space="0" w:color="auto"/>
        <w:right w:val="none" w:sz="0" w:space="0" w:color="auto"/>
      </w:divBdr>
    </w:div>
    <w:div w:id="1581796352">
      <w:bodyDiv w:val="1"/>
      <w:marLeft w:val="0"/>
      <w:marRight w:val="0"/>
      <w:marTop w:val="0"/>
      <w:marBottom w:val="0"/>
      <w:divBdr>
        <w:top w:val="none" w:sz="0" w:space="0" w:color="auto"/>
        <w:left w:val="none" w:sz="0" w:space="0" w:color="auto"/>
        <w:bottom w:val="none" w:sz="0" w:space="0" w:color="auto"/>
        <w:right w:val="none" w:sz="0" w:space="0" w:color="auto"/>
      </w:divBdr>
    </w:div>
    <w:div w:id="1590385446">
      <w:bodyDiv w:val="1"/>
      <w:marLeft w:val="0"/>
      <w:marRight w:val="0"/>
      <w:marTop w:val="0"/>
      <w:marBottom w:val="0"/>
      <w:divBdr>
        <w:top w:val="none" w:sz="0" w:space="0" w:color="auto"/>
        <w:left w:val="none" w:sz="0" w:space="0" w:color="auto"/>
        <w:bottom w:val="none" w:sz="0" w:space="0" w:color="auto"/>
        <w:right w:val="none" w:sz="0" w:space="0" w:color="auto"/>
      </w:divBdr>
    </w:div>
    <w:div w:id="1591233248">
      <w:bodyDiv w:val="1"/>
      <w:marLeft w:val="0"/>
      <w:marRight w:val="0"/>
      <w:marTop w:val="0"/>
      <w:marBottom w:val="0"/>
      <w:divBdr>
        <w:top w:val="none" w:sz="0" w:space="0" w:color="auto"/>
        <w:left w:val="none" w:sz="0" w:space="0" w:color="auto"/>
        <w:bottom w:val="none" w:sz="0" w:space="0" w:color="auto"/>
        <w:right w:val="none" w:sz="0" w:space="0" w:color="auto"/>
      </w:divBdr>
    </w:div>
    <w:div w:id="1593051739">
      <w:bodyDiv w:val="1"/>
      <w:marLeft w:val="0"/>
      <w:marRight w:val="0"/>
      <w:marTop w:val="0"/>
      <w:marBottom w:val="0"/>
      <w:divBdr>
        <w:top w:val="none" w:sz="0" w:space="0" w:color="auto"/>
        <w:left w:val="none" w:sz="0" w:space="0" w:color="auto"/>
        <w:bottom w:val="none" w:sz="0" w:space="0" w:color="auto"/>
        <w:right w:val="none" w:sz="0" w:space="0" w:color="auto"/>
      </w:divBdr>
    </w:div>
    <w:div w:id="1596665747">
      <w:bodyDiv w:val="1"/>
      <w:marLeft w:val="0"/>
      <w:marRight w:val="0"/>
      <w:marTop w:val="0"/>
      <w:marBottom w:val="0"/>
      <w:divBdr>
        <w:top w:val="none" w:sz="0" w:space="0" w:color="auto"/>
        <w:left w:val="none" w:sz="0" w:space="0" w:color="auto"/>
        <w:bottom w:val="none" w:sz="0" w:space="0" w:color="auto"/>
        <w:right w:val="none" w:sz="0" w:space="0" w:color="auto"/>
      </w:divBdr>
    </w:div>
    <w:div w:id="1597202993">
      <w:bodyDiv w:val="1"/>
      <w:marLeft w:val="0"/>
      <w:marRight w:val="0"/>
      <w:marTop w:val="0"/>
      <w:marBottom w:val="0"/>
      <w:divBdr>
        <w:top w:val="none" w:sz="0" w:space="0" w:color="auto"/>
        <w:left w:val="none" w:sz="0" w:space="0" w:color="auto"/>
        <w:bottom w:val="none" w:sz="0" w:space="0" w:color="auto"/>
        <w:right w:val="none" w:sz="0" w:space="0" w:color="auto"/>
      </w:divBdr>
    </w:div>
    <w:div w:id="1611931293">
      <w:bodyDiv w:val="1"/>
      <w:marLeft w:val="0"/>
      <w:marRight w:val="0"/>
      <w:marTop w:val="0"/>
      <w:marBottom w:val="0"/>
      <w:divBdr>
        <w:top w:val="none" w:sz="0" w:space="0" w:color="auto"/>
        <w:left w:val="none" w:sz="0" w:space="0" w:color="auto"/>
        <w:bottom w:val="none" w:sz="0" w:space="0" w:color="auto"/>
        <w:right w:val="none" w:sz="0" w:space="0" w:color="auto"/>
      </w:divBdr>
    </w:div>
    <w:div w:id="1617061241">
      <w:bodyDiv w:val="1"/>
      <w:marLeft w:val="0"/>
      <w:marRight w:val="0"/>
      <w:marTop w:val="0"/>
      <w:marBottom w:val="0"/>
      <w:divBdr>
        <w:top w:val="none" w:sz="0" w:space="0" w:color="auto"/>
        <w:left w:val="none" w:sz="0" w:space="0" w:color="auto"/>
        <w:bottom w:val="none" w:sz="0" w:space="0" w:color="auto"/>
        <w:right w:val="none" w:sz="0" w:space="0" w:color="auto"/>
      </w:divBdr>
    </w:div>
    <w:div w:id="1624077607">
      <w:bodyDiv w:val="1"/>
      <w:marLeft w:val="0"/>
      <w:marRight w:val="0"/>
      <w:marTop w:val="0"/>
      <w:marBottom w:val="0"/>
      <w:divBdr>
        <w:top w:val="none" w:sz="0" w:space="0" w:color="auto"/>
        <w:left w:val="none" w:sz="0" w:space="0" w:color="auto"/>
        <w:bottom w:val="none" w:sz="0" w:space="0" w:color="auto"/>
        <w:right w:val="none" w:sz="0" w:space="0" w:color="auto"/>
      </w:divBdr>
    </w:div>
    <w:div w:id="1625188295">
      <w:bodyDiv w:val="1"/>
      <w:marLeft w:val="0"/>
      <w:marRight w:val="0"/>
      <w:marTop w:val="0"/>
      <w:marBottom w:val="0"/>
      <w:divBdr>
        <w:top w:val="none" w:sz="0" w:space="0" w:color="auto"/>
        <w:left w:val="none" w:sz="0" w:space="0" w:color="auto"/>
        <w:bottom w:val="none" w:sz="0" w:space="0" w:color="auto"/>
        <w:right w:val="none" w:sz="0" w:space="0" w:color="auto"/>
      </w:divBdr>
    </w:div>
    <w:div w:id="1626618964">
      <w:bodyDiv w:val="1"/>
      <w:marLeft w:val="0"/>
      <w:marRight w:val="0"/>
      <w:marTop w:val="0"/>
      <w:marBottom w:val="0"/>
      <w:divBdr>
        <w:top w:val="none" w:sz="0" w:space="0" w:color="auto"/>
        <w:left w:val="none" w:sz="0" w:space="0" w:color="auto"/>
        <w:bottom w:val="none" w:sz="0" w:space="0" w:color="auto"/>
        <w:right w:val="none" w:sz="0" w:space="0" w:color="auto"/>
      </w:divBdr>
    </w:div>
    <w:div w:id="1627004945">
      <w:bodyDiv w:val="1"/>
      <w:marLeft w:val="0"/>
      <w:marRight w:val="0"/>
      <w:marTop w:val="0"/>
      <w:marBottom w:val="0"/>
      <w:divBdr>
        <w:top w:val="none" w:sz="0" w:space="0" w:color="auto"/>
        <w:left w:val="none" w:sz="0" w:space="0" w:color="auto"/>
        <w:bottom w:val="none" w:sz="0" w:space="0" w:color="auto"/>
        <w:right w:val="none" w:sz="0" w:space="0" w:color="auto"/>
      </w:divBdr>
    </w:div>
    <w:div w:id="1628852125">
      <w:bodyDiv w:val="1"/>
      <w:marLeft w:val="0"/>
      <w:marRight w:val="0"/>
      <w:marTop w:val="0"/>
      <w:marBottom w:val="0"/>
      <w:divBdr>
        <w:top w:val="none" w:sz="0" w:space="0" w:color="auto"/>
        <w:left w:val="none" w:sz="0" w:space="0" w:color="auto"/>
        <w:bottom w:val="none" w:sz="0" w:space="0" w:color="auto"/>
        <w:right w:val="none" w:sz="0" w:space="0" w:color="auto"/>
      </w:divBdr>
    </w:div>
    <w:div w:id="1631130657">
      <w:bodyDiv w:val="1"/>
      <w:marLeft w:val="0"/>
      <w:marRight w:val="0"/>
      <w:marTop w:val="0"/>
      <w:marBottom w:val="0"/>
      <w:divBdr>
        <w:top w:val="none" w:sz="0" w:space="0" w:color="auto"/>
        <w:left w:val="none" w:sz="0" w:space="0" w:color="auto"/>
        <w:bottom w:val="none" w:sz="0" w:space="0" w:color="auto"/>
        <w:right w:val="none" w:sz="0" w:space="0" w:color="auto"/>
      </w:divBdr>
    </w:div>
    <w:div w:id="1636061535">
      <w:bodyDiv w:val="1"/>
      <w:marLeft w:val="0"/>
      <w:marRight w:val="0"/>
      <w:marTop w:val="0"/>
      <w:marBottom w:val="0"/>
      <w:divBdr>
        <w:top w:val="none" w:sz="0" w:space="0" w:color="auto"/>
        <w:left w:val="none" w:sz="0" w:space="0" w:color="auto"/>
        <w:bottom w:val="none" w:sz="0" w:space="0" w:color="auto"/>
        <w:right w:val="none" w:sz="0" w:space="0" w:color="auto"/>
      </w:divBdr>
    </w:div>
    <w:div w:id="1636333119">
      <w:bodyDiv w:val="1"/>
      <w:marLeft w:val="0"/>
      <w:marRight w:val="0"/>
      <w:marTop w:val="0"/>
      <w:marBottom w:val="0"/>
      <w:divBdr>
        <w:top w:val="none" w:sz="0" w:space="0" w:color="auto"/>
        <w:left w:val="none" w:sz="0" w:space="0" w:color="auto"/>
        <w:bottom w:val="none" w:sz="0" w:space="0" w:color="auto"/>
        <w:right w:val="none" w:sz="0" w:space="0" w:color="auto"/>
      </w:divBdr>
    </w:div>
    <w:div w:id="1636594384">
      <w:bodyDiv w:val="1"/>
      <w:marLeft w:val="0"/>
      <w:marRight w:val="0"/>
      <w:marTop w:val="0"/>
      <w:marBottom w:val="0"/>
      <w:divBdr>
        <w:top w:val="none" w:sz="0" w:space="0" w:color="auto"/>
        <w:left w:val="none" w:sz="0" w:space="0" w:color="auto"/>
        <w:bottom w:val="none" w:sz="0" w:space="0" w:color="auto"/>
        <w:right w:val="none" w:sz="0" w:space="0" w:color="auto"/>
      </w:divBdr>
    </w:div>
    <w:div w:id="1637562829">
      <w:bodyDiv w:val="1"/>
      <w:marLeft w:val="0"/>
      <w:marRight w:val="0"/>
      <w:marTop w:val="0"/>
      <w:marBottom w:val="0"/>
      <w:divBdr>
        <w:top w:val="none" w:sz="0" w:space="0" w:color="auto"/>
        <w:left w:val="none" w:sz="0" w:space="0" w:color="auto"/>
        <w:bottom w:val="none" w:sz="0" w:space="0" w:color="auto"/>
        <w:right w:val="none" w:sz="0" w:space="0" w:color="auto"/>
      </w:divBdr>
    </w:div>
    <w:div w:id="1643542038">
      <w:bodyDiv w:val="1"/>
      <w:marLeft w:val="0"/>
      <w:marRight w:val="0"/>
      <w:marTop w:val="0"/>
      <w:marBottom w:val="0"/>
      <w:divBdr>
        <w:top w:val="none" w:sz="0" w:space="0" w:color="auto"/>
        <w:left w:val="none" w:sz="0" w:space="0" w:color="auto"/>
        <w:bottom w:val="none" w:sz="0" w:space="0" w:color="auto"/>
        <w:right w:val="none" w:sz="0" w:space="0" w:color="auto"/>
      </w:divBdr>
    </w:div>
    <w:div w:id="1649288573">
      <w:bodyDiv w:val="1"/>
      <w:marLeft w:val="0"/>
      <w:marRight w:val="0"/>
      <w:marTop w:val="0"/>
      <w:marBottom w:val="0"/>
      <w:divBdr>
        <w:top w:val="none" w:sz="0" w:space="0" w:color="auto"/>
        <w:left w:val="none" w:sz="0" w:space="0" w:color="auto"/>
        <w:bottom w:val="none" w:sz="0" w:space="0" w:color="auto"/>
        <w:right w:val="none" w:sz="0" w:space="0" w:color="auto"/>
      </w:divBdr>
    </w:div>
    <w:div w:id="1649434410">
      <w:bodyDiv w:val="1"/>
      <w:marLeft w:val="0"/>
      <w:marRight w:val="0"/>
      <w:marTop w:val="0"/>
      <w:marBottom w:val="0"/>
      <w:divBdr>
        <w:top w:val="none" w:sz="0" w:space="0" w:color="auto"/>
        <w:left w:val="none" w:sz="0" w:space="0" w:color="auto"/>
        <w:bottom w:val="none" w:sz="0" w:space="0" w:color="auto"/>
        <w:right w:val="none" w:sz="0" w:space="0" w:color="auto"/>
      </w:divBdr>
    </w:div>
    <w:div w:id="1654335204">
      <w:bodyDiv w:val="1"/>
      <w:marLeft w:val="0"/>
      <w:marRight w:val="0"/>
      <w:marTop w:val="0"/>
      <w:marBottom w:val="0"/>
      <w:divBdr>
        <w:top w:val="none" w:sz="0" w:space="0" w:color="auto"/>
        <w:left w:val="none" w:sz="0" w:space="0" w:color="auto"/>
        <w:bottom w:val="none" w:sz="0" w:space="0" w:color="auto"/>
        <w:right w:val="none" w:sz="0" w:space="0" w:color="auto"/>
      </w:divBdr>
    </w:div>
    <w:div w:id="1656645774">
      <w:bodyDiv w:val="1"/>
      <w:marLeft w:val="0"/>
      <w:marRight w:val="0"/>
      <w:marTop w:val="0"/>
      <w:marBottom w:val="0"/>
      <w:divBdr>
        <w:top w:val="none" w:sz="0" w:space="0" w:color="auto"/>
        <w:left w:val="none" w:sz="0" w:space="0" w:color="auto"/>
        <w:bottom w:val="none" w:sz="0" w:space="0" w:color="auto"/>
        <w:right w:val="none" w:sz="0" w:space="0" w:color="auto"/>
      </w:divBdr>
    </w:div>
    <w:div w:id="1657225695">
      <w:bodyDiv w:val="1"/>
      <w:marLeft w:val="0"/>
      <w:marRight w:val="0"/>
      <w:marTop w:val="0"/>
      <w:marBottom w:val="0"/>
      <w:divBdr>
        <w:top w:val="none" w:sz="0" w:space="0" w:color="auto"/>
        <w:left w:val="none" w:sz="0" w:space="0" w:color="auto"/>
        <w:bottom w:val="none" w:sz="0" w:space="0" w:color="auto"/>
        <w:right w:val="none" w:sz="0" w:space="0" w:color="auto"/>
      </w:divBdr>
    </w:div>
    <w:div w:id="1674142437">
      <w:bodyDiv w:val="1"/>
      <w:marLeft w:val="0"/>
      <w:marRight w:val="0"/>
      <w:marTop w:val="0"/>
      <w:marBottom w:val="0"/>
      <w:divBdr>
        <w:top w:val="none" w:sz="0" w:space="0" w:color="auto"/>
        <w:left w:val="none" w:sz="0" w:space="0" w:color="auto"/>
        <w:bottom w:val="none" w:sz="0" w:space="0" w:color="auto"/>
        <w:right w:val="none" w:sz="0" w:space="0" w:color="auto"/>
      </w:divBdr>
    </w:div>
    <w:div w:id="1681423375">
      <w:bodyDiv w:val="1"/>
      <w:marLeft w:val="0"/>
      <w:marRight w:val="0"/>
      <w:marTop w:val="0"/>
      <w:marBottom w:val="0"/>
      <w:divBdr>
        <w:top w:val="none" w:sz="0" w:space="0" w:color="auto"/>
        <w:left w:val="none" w:sz="0" w:space="0" w:color="auto"/>
        <w:bottom w:val="none" w:sz="0" w:space="0" w:color="auto"/>
        <w:right w:val="none" w:sz="0" w:space="0" w:color="auto"/>
      </w:divBdr>
    </w:div>
    <w:div w:id="1688558281">
      <w:bodyDiv w:val="1"/>
      <w:marLeft w:val="0"/>
      <w:marRight w:val="0"/>
      <w:marTop w:val="0"/>
      <w:marBottom w:val="0"/>
      <w:divBdr>
        <w:top w:val="none" w:sz="0" w:space="0" w:color="auto"/>
        <w:left w:val="none" w:sz="0" w:space="0" w:color="auto"/>
        <w:bottom w:val="none" w:sz="0" w:space="0" w:color="auto"/>
        <w:right w:val="none" w:sz="0" w:space="0" w:color="auto"/>
      </w:divBdr>
    </w:div>
    <w:div w:id="1689982678">
      <w:bodyDiv w:val="1"/>
      <w:marLeft w:val="0"/>
      <w:marRight w:val="0"/>
      <w:marTop w:val="0"/>
      <w:marBottom w:val="0"/>
      <w:divBdr>
        <w:top w:val="none" w:sz="0" w:space="0" w:color="auto"/>
        <w:left w:val="none" w:sz="0" w:space="0" w:color="auto"/>
        <w:bottom w:val="none" w:sz="0" w:space="0" w:color="auto"/>
        <w:right w:val="none" w:sz="0" w:space="0" w:color="auto"/>
      </w:divBdr>
    </w:div>
    <w:div w:id="1695618848">
      <w:bodyDiv w:val="1"/>
      <w:marLeft w:val="0"/>
      <w:marRight w:val="0"/>
      <w:marTop w:val="0"/>
      <w:marBottom w:val="0"/>
      <w:divBdr>
        <w:top w:val="none" w:sz="0" w:space="0" w:color="auto"/>
        <w:left w:val="none" w:sz="0" w:space="0" w:color="auto"/>
        <w:bottom w:val="none" w:sz="0" w:space="0" w:color="auto"/>
        <w:right w:val="none" w:sz="0" w:space="0" w:color="auto"/>
      </w:divBdr>
    </w:div>
    <w:div w:id="1705058941">
      <w:bodyDiv w:val="1"/>
      <w:marLeft w:val="0"/>
      <w:marRight w:val="0"/>
      <w:marTop w:val="0"/>
      <w:marBottom w:val="0"/>
      <w:divBdr>
        <w:top w:val="none" w:sz="0" w:space="0" w:color="auto"/>
        <w:left w:val="none" w:sz="0" w:space="0" w:color="auto"/>
        <w:bottom w:val="none" w:sz="0" w:space="0" w:color="auto"/>
        <w:right w:val="none" w:sz="0" w:space="0" w:color="auto"/>
      </w:divBdr>
    </w:div>
    <w:div w:id="1708949275">
      <w:bodyDiv w:val="1"/>
      <w:marLeft w:val="0"/>
      <w:marRight w:val="0"/>
      <w:marTop w:val="0"/>
      <w:marBottom w:val="0"/>
      <w:divBdr>
        <w:top w:val="none" w:sz="0" w:space="0" w:color="auto"/>
        <w:left w:val="none" w:sz="0" w:space="0" w:color="auto"/>
        <w:bottom w:val="none" w:sz="0" w:space="0" w:color="auto"/>
        <w:right w:val="none" w:sz="0" w:space="0" w:color="auto"/>
      </w:divBdr>
    </w:div>
    <w:div w:id="1709724329">
      <w:bodyDiv w:val="1"/>
      <w:marLeft w:val="0"/>
      <w:marRight w:val="0"/>
      <w:marTop w:val="0"/>
      <w:marBottom w:val="0"/>
      <w:divBdr>
        <w:top w:val="none" w:sz="0" w:space="0" w:color="auto"/>
        <w:left w:val="none" w:sz="0" w:space="0" w:color="auto"/>
        <w:bottom w:val="none" w:sz="0" w:space="0" w:color="auto"/>
        <w:right w:val="none" w:sz="0" w:space="0" w:color="auto"/>
      </w:divBdr>
    </w:div>
    <w:div w:id="1714646654">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20322683">
      <w:bodyDiv w:val="1"/>
      <w:marLeft w:val="0"/>
      <w:marRight w:val="0"/>
      <w:marTop w:val="0"/>
      <w:marBottom w:val="0"/>
      <w:divBdr>
        <w:top w:val="none" w:sz="0" w:space="0" w:color="auto"/>
        <w:left w:val="none" w:sz="0" w:space="0" w:color="auto"/>
        <w:bottom w:val="none" w:sz="0" w:space="0" w:color="auto"/>
        <w:right w:val="none" w:sz="0" w:space="0" w:color="auto"/>
      </w:divBdr>
    </w:div>
    <w:div w:id="1744840646">
      <w:bodyDiv w:val="1"/>
      <w:marLeft w:val="0"/>
      <w:marRight w:val="0"/>
      <w:marTop w:val="0"/>
      <w:marBottom w:val="0"/>
      <w:divBdr>
        <w:top w:val="none" w:sz="0" w:space="0" w:color="auto"/>
        <w:left w:val="none" w:sz="0" w:space="0" w:color="auto"/>
        <w:bottom w:val="none" w:sz="0" w:space="0" w:color="auto"/>
        <w:right w:val="none" w:sz="0" w:space="0" w:color="auto"/>
      </w:divBdr>
    </w:div>
    <w:div w:id="1747801285">
      <w:bodyDiv w:val="1"/>
      <w:marLeft w:val="0"/>
      <w:marRight w:val="0"/>
      <w:marTop w:val="0"/>
      <w:marBottom w:val="0"/>
      <w:divBdr>
        <w:top w:val="none" w:sz="0" w:space="0" w:color="auto"/>
        <w:left w:val="none" w:sz="0" w:space="0" w:color="auto"/>
        <w:bottom w:val="none" w:sz="0" w:space="0" w:color="auto"/>
        <w:right w:val="none" w:sz="0" w:space="0" w:color="auto"/>
      </w:divBdr>
    </w:div>
    <w:div w:id="1747847237">
      <w:bodyDiv w:val="1"/>
      <w:marLeft w:val="0"/>
      <w:marRight w:val="0"/>
      <w:marTop w:val="0"/>
      <w:marBottom w:val="0"/>
      <w:divBdr>
        <w:top w:val="none" w:sz="0" w:space="0" w:color="auto"/>
        <w:left w:val="none" w:sz="0" w:space="0" w:color="auto"/>
        <w:bottom w:val="none" w:sz="0" w:space="0" w:color="auto"/>
        <w:right w:val="none" w:sz="0" w:space="0" w:color="auto"/>
      </w:divBdr>
    </w:div>
    <w:div w:id="1750691946">
      <w:bodyDiv w:val="1"/>
      <w:marLeft w:val="0"/>
      <w:marRight w:val="0"/>
      <w:marTop w:val="0"/>
      <w:marBottom w:val="0"/>
      <w:divBdr>
        <w:top w:val="none" w:sz="0" w:space="0" w:color="auto"/>
        <w:left w:val="none" w:sz="0" w:space="0" w:color="auto"/>
        <w:bottom w:val="none" w:sz="0" w:space="0" w:color="auto"/>
        <w:right w:val="none" w:sz="0" w:space="0" w:color="auto"/>
      </w:divBdr>
    </w:div>
    <w:div w:id="1752581510">
      <w:bodyDiv w:val="1"/>
      <w:marLeft w:val="0"/>
      <w:marRight w:val="0"/>
      <w:marTop w:val="0"/>
      <w:marBottom w:val="0"/>
      <w:divBdr>
        <w:top w:val="none" w:sz="0" w:space="0" w:color="auto"/>
        <w:left w:val="none" w:sz="0" w:space="0" w:color="auto"/>
        <w:bottom w:val="none" w:sz="0" w:space="0" w:color="auto"/>
        <w:right w:val="none" w:sz="0" w:space="0" w:color="auto"/>
      </w:divBdr>
    </w:div>
    <w:div w:id="1753239716">
      <w:bodyDiv w:val="1"/>
      <w:marLeft w:val="0"/>
      <w:marRight w:val="0"/>
      <w:marTop w:val="0"/>
      <w:marBottom w:val="0"/>
      <w:divBdr>
        <w:top w:val="none" w:sz="0" w:space="0" w:color="auto"/>
        <w:left w:val="none" w:sz="0" w:space="0" w:color="auto"/>
        <w:bottom w:val="none" w:sz="0" w:space="0" w:color="auto"/>
        <w:right w:val="none" w:sz="0" w:space="0" w:color="auto"/>
      </w:divBdr>
    </w:div>
    <w:div w:id="1753624111">
      <w:bodyDiv w:val="1"/>
      <w:marLeft w:val="0"/>
      <w:marRight w:val="0"/>
      <w:marTop w:val="0"/>
      <w:marBottom w:val="0"/>
      <w:divBdr>
        <w:top w:val="none" w:sz="0" w:space="0" w:color="auto"/>
        <w:left w:val="none" w:sz="0" w:space="0" w:color="auto"/>
        <w:bottom w:val="none" w:sz="0" w:space="0" w:color="auto"/>
        <w:right w:val="none" w:sz="0" w:space="0" w:color="auto"/>
      </w:divBdr>
    </w:div>
    <w:div w:id="1757436430">
      <w:bodyDiv w:val="1"/>
      <w:marLeft w:val="0"/>
      <w:marRight w:val="0"/>
      <w:marTop w:val="0"/>
      <w:marBottom w:val="0"/>
      <w:divBdr>
        <w:top w:val="none" w:sz="0" w:space="0" w:color="auto"/>
        <w:left w:val="none" w:sz="0" w:space="0" w:color="auto"/>
        <w:bottom w:val="none" w:sz="0" w:space="0" w:color="auto"/>
        <w:right w:val="none" w:sz="0" w:space="0" w:color="auto"/>
      </w:divBdr>
    </w:div>
    <w:div w:id="1763720369">
      <w:bodyDiv w:val="1"/>
      <w:marLeft w:val="0"/>
      <w:marRight w:val="0"/>
      <w:marTop w:val="0"/>
      <w:marBottom w:val="0"/>
      <w:divBdr>
        <w:top w:val="none" w:sz="0" w:space="0" w:color="auto"/>
        <w:left w:val="none" w:sz="0" w:space="0" w:color="auto"/>
        <w:bottom w:val="none" w:sz="0" w:space="0" w:color="auto"/>
        <w:right w:val="none" w:sz="0" w:space="0" w:color="auto"/>
      </w:divBdr>
      <w:divsChild>
        <w:div w:id="1956061095">
          <w:marLeft w:val="0"/>
          <w:marRight w:val="0"/>
          <w:marTop w:val="0"/>
          <w:marBottom w:val="0"/>
          <w:divBdr>
            <w:top w:val="none" w:sz="0" w:space="0" w:color="auto"/>
            <w:left w:val="none" w:sz="0" w:space="0" w:color="auto"/>
            <w:bottom w:val="none" w:sz="0" w:space="0" w:color="auto"/>
            <w:right w:val="none" w:sz="0" w:space="0" w:color="auto"/>
          </w:divBdr>
          <w:divsChild>
            <w:div w:id="1029337950">
              <w:marLeft w:val="0"/>
              <w:marRight w:val="0"/>
              <w:marTop w:val="0"/>
              <w:marBottom w:val="0"/>
              <w:divBdr>
                <w:top w:val="none" w:sz="0" w:space="0" w:color="auto"/>
                <w:left w:val="none" w:sz="0" w:space="0" w:color="auto"/>
                <w:bottom w:val="none" w:sz="0" w:space="0" w:color="auto"/>
                <w:right w:val="none" w:sz="0" w:space="0" w:color="auto"/>
              </w:divBdr>
            </w:div>
            <w:div w:id="234241342">
              <w:marLeft w:val="0"/>
              <w:marRight w:val="0"/>
              <w:marTop w:val="0"/>
              <w:marBottom w:val="0"/>
              <w:divBdr>
                <w:top w:val="none" w:sz="0" w:space="0" w:color="auto"/>
                <w:left w:val="none" w:sz="0" w:space="0" w:color="auto"/>
                <w:bottom w:val="none" w:sz="0" w:space="0" w:color="auto"/>
                <w:right w:val="none" w:sz="0" w:space="0" w:color="auto"/>
              </w:divBdr>
              <w:divsChild>
                <w:div w:id="725764141">
                  <w:marLeft w:val="0"/>
                  <w:marRight w:val="0"/>
                  <w:marTop w:val="0"/>
                  <w:marBottom w:val="0"/>
                  <w:divBdr>
                    <w:top w:val="none" w:sz="0" w:space="0" w:color="auto"/>
                    <w:left w:val="none" w:sz="0" w:space="0" w:color="auto"/>
                    <w:bottom w:val="none" w:sz="0" w:space="0" w:color="auto"/>
                    <w:right w:val="none" w:sz="0" w:space="0" w:color="auto"/>
                  </w:divBdr>
                  <w:divsChild>
                    <w:div w:id="2103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456">
              <w:marLeft w:val="0"/>
              <w:marRight w:val="0"/>
              <w:marTop w:val="0"/>
              <w:marBottom w:val="0"/>
              <w:divBdr>
                <w:top w:val="none" w:sz="0" w:space="0" w:color="auto"/>
                <w:left w:val="none" w:sz="0" w:space="0" w:color="auto"/>
                <w:bottom w:val="none" w:sz="0" w:space="0" w:color="auto"/>
                <w:right w:val="none" w:sz="0" w:space="0" w:color="auto"/>
              </w:divBdr>
            </w:div>
          </w:divsChild>
        </w:div>
        <w:div w:id="1348368075">
          <w:marLeft w:val="0"/>
          <w:marRight w:val="0"/>
          <w:marTop w:val="0"/>
          <w:marBottom w:val="0"/>
          <w:divBdr>
            <w:top w:val="none" w:sz="0" w:space="0" w:color="auto"/>
            <w:left w:val="none" w:sz="0" w:space="0" w:color="auto"/>
            <w:bottom w:val="none" w:sz="0" w:space="0" w:color="auto"/>
            <w:right w:val="none" w:sz="0" w:space="0" w:color="auto"/>
          </w:divBdr>
          <w:divsChild>
            <w:div w:id="1858763147">
              <w:marLeft w:val="0"/>
              <w:marRight w:val="0"/>
              <w:marTop w:val="0"/>
              <w:marBottom w:val="0"/>
              <w:divBdr>
                <w:top w:val="none" w:sz="0" w:space="0" w:color="auto"/>
                <w:left w:val="none" w:sz="0" w:space="0" w:color="auto"/>
                <w:bottom w:val="none" w:sz="0" w:space="0" w:color="auto"/>
                <w:right w:val="none" w:sz="0" w:space="0" w:color="auto"/>
              </w:divBdr>
            </w:div>
            <w:div w:id="3754346">
              <w:marLeft w:val="0"/>
              <w:marRight w:val="0"/>
              <w:marTop w:val="0"/>
              <w:marBottom w:val="0"/>
              <w:divBdr>
                <w:top w:val="none" w:sz="0" w:space="0" w:color="auto"/>
                <w:left w:val="none" w:sz="0" w:space="0" w:color="auto"/>
                <w:bottom w:val="none" w:sz="0" w:space="0" w:color="auto"/>
                <w:right w:val="none" w:sz="0" w:space="0" w:color="auto"/>
              </w:divBdr>
              <w:divsChild>
                <w:div w:id="784154191">
                  <w:marLeft w:val="0"/>
                  <w:marRight w:val="0"/>
                  <w:marTop w:val="0"/>
                  <w:marBottom w:val="0"/>
                  <w:divBdr>
                    <w:top w:val="none" w:sz="0" w:space="0" w:color="auto"/>
                    <w:left w:val="none" w:sz="0" w:space="0" w:color="auto"/>
                    <w:bottom w:val="none" w:sz="0" w:space="0" w:color="auto"/>
                    <w:right w:val="none" w:sz="0" w:space="0" w:color="auto"/>
                  </w:divBdr>
                  <w:divsChild>
                    <w:div w:id="21407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436">
              <w:marLeft w:val="0"/>
              <w:marRight w:val="0"/>
              <w:marTop w:val="0"/>
              <w:marBottom w:val="0"/>
              <w:divBdr>
                <w:top w:val="none" w:sz="0" w:space="0" w:color="auto"/>
                <w:left w:val="none" w:sz="0" w:space="0" w:color="auto"/>
                <w:bottom w:val="none" w:sz="0" w:space="0" w:color="auto"/>
                <w:right w:val="none" w:sz="0" w:space="0" w:color="auto"/>
              </w:divBdr>
            </w:div>
          </w:divsChild>
        </w:div>
        <w:div w:id="256715536">
          <w:marLeft w:val="0"/>
          <w:marRight w:val="0"/>
          <w:marTop w:val="0"/>
          <w:marBottom w:val="0"/>
          <w:divBdr>
            <w:top w:val="none" w:sz="0" w:space="0" w:color="auto"/>
            <w:left w:val="none" w:sz="0" w:space="0" w:color="auto"/>
            <w:bottom w:val="none" w:sz="0" w:space="0" w:color="auto"/>
            <w:right w:val="none" w:sz="0" w:space="0" w:color="auto"/>
          </w:divBdr>
          <w:divsChild>
            <w:div w:id="1874462165">
              <w:marLeft w:val="0"/>
              <w:marRight w:val="0"/>
              <w:marTop w:val="0"/>
              <w:marBottom w:val="0"/>
              <w:divBdr>
                <w:top w:val="none" w:sz="0" w:space="0" w:color="auto"/>
                <w:left w:val="none" w:sz="0" w:space="0" w:color="auto"/>
                <w:bottom w:val="none" w:sz="0" w:space="0" w:color="auto"/>
                <w:right w:val="none" w:sz="0" w:space="0" w:color="auto"/>
              </w:divBdr>
            </w:div>
            <w:div w:id="1102334109">
              <w:marLeft w:val="0"/>
              <w:marRight w:val="0"/>
              <w:marTop w:val="0"/>
              <w:marBottom w:val="0"/>
              <w:divBdr>
                <w:top w:val="none" w:sz="0" w:space="0" w:color="auto"/>
                <w:left w:val="none" w:sz="0" w:space="0" w:color="auto"/>
                <w:bottom w:val="none" w:sz="0" w:space="0" w:color="auto"/>
                <w:right w:val="none" w:sz="0" w:space="0" w:color="auto"/>
              </w:divBdr>
              <w:divsChild>
                <w:div w:id="1899628176">
                  <w:marLeft w:val="0"/>
                  <w:marRight w:val="0"/>
                  <w:marTop w:val="0"/>
                  <w:marBottom w:val="0"/>
                  <w:divBdr>
                    <w:top w:val="none" w:sz="0" w:space="0" w:color="auto"/>
                    <w:left w:val="none" w:sz="0" w:space="0" w:color="auto"/>
                    <w:bottom w:val="none" w:sz="0" w:space="0" w:color="auto"/>
                    <w:right w:val="none" w:sz="0" w:space="0" w:color="auto"/>
                  </w:divBdr>
                  <w:divsChild>
                    <w:div w:id="10643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4350">
              <w:marLeft w:val="0"/>
              <w:marRight w:val="0"/>
              <w:marTop w:val="0"/>
              <w:marBottom w:val="0"/>
              <w:divBdr>
                <w:top w:val="none" w:sz="0" w:space="0" w:color="auto"/>
                <w:left w:val="none" w:sz="0" w:space="0" w:color="auto"/>
                <w:bottom w:val="none" w:sz="0" w:space="0" w:color="auto"/>
                <w:right w:val="none" w:sz="0" w:space="0" w:color="auto"/>
              </w:divBdr>
            </w:div>
          </w:divsChild>
        </w:div>
        <w:div w:id="2094819491">
          <w:marLeft w:val="0"/>
          <w:marRight w:val="0"/>
          <w:marTop w:val="0"/>
          <w:marBottom w:val="0"/>
          <w:divBdr>
            <w:top w:val="none" w:sz="0" w:space="0" w:color="auto"/>
            <w:left w:val="none" w:sz="0" w:space="0" w:color="auto"/>
            <w:bottom w:val="none" w:sz="0" w:space="0" w:color="auto"/>
            <w:right w:val="none" w:sz="0" w:space="0" w:color="auto"/>
          </w:divBdr>
          <w:divsChild>
            <w:div w:id="425738029">
              <w:marLeft w:val="0"/>
              <w:marRight w:val="0"/>
              <w:marTop w:val="0"/>
              <w:marBottom w:val="0"/>
              <w:divBdr>
                <w:top w:val="none" w:sz="0" w:space="0" w:color="auto"/>
                <w:left w:val="none" w:sz="0" w:space="0" w:color="auto"/>
                <w:bottom w:val="none" w:sz="0" w:space="0" w:color="auto"/>
                <w:right w:val="none" w:sz="0" w:space="0" w:color="auto"/>
              </w:divBdr>
            </w:div>
            <w:div w:id="759176281">
              <w:marLeft w:val="0"/>
              <w:marRight w:val="0"/>
              <w:marTop w:val="0"/>
              <w:marBottom w:val="0"/>
              <w:divBdr>
                <w:top w:val="none" w:sz="0" w:space="0" w:color="auto"/>
                <w:left w:val="none" w:sz="0" w:space="0" w:color="auto"/>
                <w:bottom w:val="none" w:sz="0" w:space="0" w:color="auto"/>
                <w:right w:val="none" w:sz="0" w:space="0" w:color="auto"/>
              </w:divBdr>
              <w:divsChild>
                <w:div w:id="333998545">
                  <w:marLeft w:val="0"/>
                  <w:marRight w:val="0"/>
                  <w:marTop w:val="0"/>
                  <w:marBottom w:val="0"/>
                  <w:divBdr>
                    <w:top w:val="none" w:sz="0" w:space="0" w:color="auto"/>
                    <w:left w:val="none" w:sz="0" w:space="0" w:color="auto"/>
                    <w:bottom w:val="none" w:sz="0" w:space="0" w:color="auto"/>
                    <w:right w:val="none" w:sz="0" w:space="0" w:color="auto"/>
                  </w:divBdr>
                  <w:divsChild>
                    <w:div w:id="9329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2420">
              <w:marLeft w:val="0"/>
              <w:marRight w:val="0"/>
              <w:marTop w:val="0"/>
              <w:marBottom w:val="0"/>
              <w:divBdr>
                <w:top w:val="none" w:sz="0" w:space="0" w:color="auto"/>
                <w:left w:val="none" w:sz="0" w:space="0" w:color="auto"/>
                <w:bottom w:val="none" w:sz="0" w:space="0" w:color="auto"/>
                <w:right w:val="none" w:sz="0" w:space="0" w:color="auto"/>
              </w:divBdr>
            </w:div>
          </w:divsChild>
        </w:div>
        <w:div w:id="5907064">
          <w:marLeft w:val="0"/>
          <w:marRight w:val="0"/>
          <w:marTop w:val="0"/>
          <w:marBottom w:val="0"/>
          <w:divBdr>
            <w:top w:val="none" w:sz="0" w:space="0" w:color="auto"/>
            <w:left w:val="none" w:sz="0" w:space="0" w:color="auto"/>
            <w:bottom w:val="none" w:sz="0" w:space="0" w:color="auto"/>
            <w:right w:val="none" w:sz="0" w:space="0" w:color="auto"/>
          </w:divBdr>
          <w:divsChild>
            <w:div w:id="1677998141">
              <w:marLeft w:val="0"/>
              <w:marRight w:val="0"/>
              <w:marTop w:val="0"/>
              <w:marBottom w:val="0"/>
              <w:divBdr>
                <w:top w:val="none" w:sz="0" w:space="0" w:color="auto"/>
                <w:left w:val="none" w:sz="0" w:space="0" w:color="auto"/>
                <w:bottom w:val="none" w:sz="0" w:space="0" w:color="auto"/>
                <w:right w:val="none" w:sz="0" w:space="0" w:color="auto"/>
              </w:divBdr>
            </w:div>
            <w:div w:id="1883517193">
              <w:marLeft w:val="0"/>
              <w:marRight w:val="0"/>
              <w:marTop w:val="0"/>
              <w:marBottom w:val="0"/>
              <w:divBdr>
                <w:top w:val="none" w:sz="0" w:space="0" w:color="auto"/>
                <w:left w:val="none" w:sz="0" w:space="0" w:color="auto"/>
                <w:bottom w:val="none" w:sz="0" w:space="0" w:color="auto"/>
                <w:right w:val="none" w:sz="0" w:space="0" w:color="auto"/>
              </w:divBdr>
              <w:divsChild>
                <w:div w:id="318852588">
                  <w:marLeft w:val="0"/>
                  <w:marRight w:val="0"/>
                  <w:marTop w:val="0"/>
                  <w:marBottom w:val="0"/>
                  <w:divBdr>
                    <w:top w:val="none" w:sz="0" w:space="0" w:color="auto"/>
                    <w:left w:val="none" w:sz="0" w:space="0" w:color="auto"/>
                    <w:bottom w:val="none" w:sz="0" w:space="0" w:color="auto"/>
                    <w:right w:val="none" w:sz="0" w:space="0" w:color="auto"/>
                  </w:divBdr>
                  <w:divsChild>
                    <w:div w:id="60365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46540">
              <w:marLeft w:val="0"/>
              <w:marRight w:val="0"/>
              <w:marTop w:val="0"/>
              <w:marBottom w:val="0"/>
              <w:divBdr>
                <w:top w:val="none" w:sz="0" w:space="0" w:color="auto"/>
                <w:left w:val="none" w:sz="0" w:space="0" w:color="auto"/>
                <w:bottom w:val="none" w:sz="0" w:space="0" w:color="auto"/>
                <w:right w:val="none" w:sz="0" w:space="0" w:color="auto"/>
              </w:divBdr>
            </w:div>
          </w:divsChild>
        </w:div>
        <w:div w:id="500505844">
          <w:marLeft w:val="0"/>
          <w:marRight w:val="0"/>
          <w:marTop w:val="0"/>
          <w:marBottom w:val="0"/>
          <w:divBdr>
            <w:top w:val="none" w:sz="0" w:space="0" w:color="auto"/>
            <w:left w:val="none" w:sz="0" w:space="0" w:color="auto"/>
            <w:bottom w:val="none" w:sz="0" w:space="0" w:color="auto"/>
            <w:right w:val="none" w:sz="0" w:space="0" w:color="auto"/>
          </w:divBdr>
          <w:divsChild>
            <w:div w:id="1613971705">
              <w:marLeft w:val="0"/>
              <w:marRight w:val="0"/>
              <w:marTop w:val="0"/>
              <w:marBottom w:val="0"/>
              <w:divBdr>
                <w:top w:val="none" w:sz="0" w:space="0" w:color="auto"/>
                <w:left w:val="none" w:sz="0" w:space="0" w:color="auto"/>
                <w:bottom w:val="none" w:sz="0" w:space="0" w:color="auto"/>
                <w:right w:val="none" w:sz="0" w:space="0" w:color="auto"/>
              </w:divBdr>
            </w:div>
            <w:div w:id="1833108194">
              <w:marLeft w:val="0"/>
              <w:marRight w:val="0"/>
              <w:marTop w:val="0"/>
              <w:marBottom w:val="0"/>
              <w:divBdr>
                <w:top w:val="none" w:sz="0" w:space="0" w:color="auto"/>
                <w:left w:val="none" w:sz="0" w:space="0" w:color="auto"/>
                <w:bottom w:val="none" w:sz="0" w:space="0" w:color="auto"/>
                <w:right w:val="none" w:sz="0" w:space="0" w:color="auto"/>
              </w:divBdr>
              <w:divsChild>
                <w:div w:id="2009481313">
                  <w:marLeft w:val="0"/>
                  <w:marRight w:val="0"/>
                  <w:marTop w:val="0"/>
                  <w:marBottom w:val="0"/>
                  <w:divBdr>
                    <w:top w:val="none" w:sz="0" w:space="0" w:color="auto"/>
                    <w:left w:val="none" w:sz="0" w:space="0" w:color="auto"/>
                    <w:bottom w:val="none" w:sz="0" w:space="0" w:color="auto"/>
                    <w:right w:val="none" w:sz="0" w:space="0" w:color="auto"/>
                  </w:divBdr>
                  <w:divsChild>
                    <w:div w:id="7986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80470">
              <w:marLeft w:val="0"/>
              <w:marRight w:val="0"/>
              <w:marTop w:val="0"/>
              <w:marBottom w:val="0"/>
              <w:divBdr>
                <w:top w:val="none" w:sz="0" w:space="0" w:color="auto"/>
                <w:left w:val="none" w:sz="0" w:space="0" w:color="auto"/>
                <w:bottom w:val="none" w:sz="0" w:space="0" w:color="auto"/>
                <w:right w:val="none" w:sz="0" w:space="0" w:color="auto"/>
              </w:divBdr>
            </w:div>
          </w:divsChild>
        </w:div>
        <w:div w:id="46339297">
          <w:marLeft w:val="0"/>
          <w:marRight w:val="0"/>
          <w:marTop w:val="0"/>
          <w:marBottom w:val="0"/>
          <w:divBdr>
            <w:top w:val="none" w:sz="0" w:space="0" w:color="auto"/>
            <w:left w:val="none" w:sz="0" w:space="0" w:color="auto"/>
            <w:bottom w:val="none" w:sz="0" w:space="0" w:color="auto"/>
            <w:right w:val="none" w:sz="0" w:space="0" w:color="auto"/>
          </w:divBdr>
          <w:divsChild>
            <w:div w:id="1111046645">
              <w:marLeft w:val="0"/>
              <w:marRight w:val="0"/>
              <w:marTop w:val="0"/>
              <w:marBottom w:val="0"/>
              <w:divBdr>
                <w:top w:val="none" w:sz="0" w:space="0" w:color="auto"/>
                <w:left w:val="none" w:sz="0" w:space="0" w:color="auto"/>
                <w:bottom w:val="none" w:sz="0" w:space="0" w:color="auto"/>
                <w:right w:val="none" w:sz="0" w:space="0" w:color="auto"/>
              </w:divBdr>
            </w:div>
            <w:div w:id="1675104026">
              <w:marLeft w:val="0"/>
              <w:marRight w:val="0"/>
              <w:marTop w:val="0"/>
              <w:marBottom w:val="0"/>
              <w:divBdr>
                <w:top w:val="none" w:sz="0" w:space="0" w:color="auto"/>
                <w:left w:val="none" w:sz="0" w:space="0" w:color="auto"/>
                <w:bottom w:val="none" w:sz="0" w:space="0" w:color="auto"/>
                <w:right w:val="none" w:sz="0" w:space="0" w:color="auto"/>
              </w:divBdr>
              <w:divsChild>
                <w:div w:id="252782137">
                  <w:marLeft w:val="0"/>
                  <w:marRight w:val="0"/>
                  <w:marTop w:val="0"/>
                  <w:marBottom w:val="0"/>
                  <w:divBdr>
                    <w:top w:val="none" w:sz="0" w:space="0" w:color="auto"/>
                    <w:left w:val="none" w:sz="0" w:space="0" w:color="auto"/>
                    <w:bottom w:val="none" w:sz="0" w:space="0" w:color="auto"/>
                    <w:right w:val="none" w:sz="0" w:space="0" w:color="auto"/>
                  </w:divBdr>
                  <w:divsChild>
                    <w:div w:id="20273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0548">
              <w:marLeft w:val="0"/>
              <w:marRight w:val="0"/>
              <w:marTop w:val="0"/>
              <w:marBottom w:val="0"/>
              <w:divBdr>
                <w:top w:val="none" w:sz="0" w:space="0" w:color="auto"/>
                <w:left w:val="none" w:sz="0" w:space="0" w:color="auto"/>
                <w:bottom w:val="none" w:sz="0" w:space="0" w:color="auto"/>
                <w:right w:val="none" w:sz="0" w:space="0" w:color="auto"/>
              </w:divBdr>
            </w:div>
          </w:divsChild>
        </w:div>
        <w:div w:id="1817799058">
          <w:marLeft w:val="0"/>
          <w:marRight w:val="0"/>
          <w:marTop w:val="0"/>
          <w:marBottom w:val="0"/>
          <w:divBdr>
            <w:top w:val="none" w:sz="0" w:space="0" w:color="auto"/>
            <w:left w:val="none" w:sz="0" w:space="0" w:color="auto"/>
            <w:bottom w:val="none" w:sz="0" w:space="0" w:color="auto"/>
            <w:right w:val="none" w:sz="0" w:space="0" w:color="auto"/>
          </w:divBdr>
          <w:divsChild>
            <w:div w:id="383531368">
              <w:marLeft w:val="0"/>
              <w:marRight w:val="0"/>
              <w:marTop w:val="0"/>
              <w:marBottom w:val="0"/>
              <w:divBdr>
                <w:top w:val="none" w:sz="0" w:space="0" w:color="auto"/>
                <w:left w:val="none" w:sz="0" w:space="0" w:color="auto"/>
                <w:bottom w:val="none" w:sz="0" w:space="0" w:color="auto"/>
                <w:right w:val="none" w:sz="0" w:space="0" w:color="auto"/>
              </w:divBdr>
            </w:div>
            <w:div w:id="317655942">
              <w:marLeft w:val="0"/>
              <w:marRight w:val="0"/>
              <w:marTop w:val="0"/>
              <w:marBottom w:val="0"/>
              <w:divBdr>
                <w:top w:val="none" w:sz="0" w:space="0" w:color="auto"/>
                <w:left w:val="none" w:sz="0" w:space="0" w:color="auto"/>
                <w:bottom w:val="none" w:sz="0" w:space="0" w:color="auto"/>
                <w:right w:val="none" w:sz="0" w:space="0" w:color="auto"/>
              </w:divBdr>
              <w:divsChild>
                <w:div w:id="1877161034">
                  <w:marLeft w:val="0"/>
                  <w:marRight w:val="0"/>
                  <w:marTop w:val="0"/>
                  <w:marBottom w:val="0"/>
                  <w:divBdr>
                    <w:top w:val="none" w:sz="0" w:space="0" w:color="auto"/>
                    <w:left w:val="none" w:sz="0" w:space="0" w:color="auto"/>
                    <w:bottom w:val="none" w:sz="0" w:space="0" w:color="auto"/>
                    <w:right w:val="none" w:sz="0" w:space="0" w:color="auto"/>
                  </w:divBdr>
                  <w:divsChild>
                    <w:div w:id="15093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1258">
              <w:marLeft w:val="0"/>
              <w:marRight w:val="0"/>
              <w:marTop w:val="0"/>
              <w:marBottom w:val="0"/>
              <w:divBdr>
                <w:top w:val="none" w:sz="0" w:space="0" w:color="auto"/>
                <w:left w:val="none" w:sz="0" w:space="0" w:color="auto"/>
                <w:bottom w:val="none" w:sz="0" w:space="0" w:color="auto"/>
                <w:right w:val="none" w:sz="0" w:space="0" w:color="auto"/>
              </w:divBdr>
            </w:div>
          </w:divsChild>
        </w:div>
        <w:div w:id="436023638">
          <w:marLeft w:val="0"/>
          <w:marRight w:val="0"/>
          <w:marTop w:val="0"/>
          <w:marBottom w:val="0"/>
          <w:divBdr>
            <w:top w:val="none" w:sz="0" w:space="0" w:color="auto"/>
            <w:left w:val="none" w:sz="0" w:space="0" w:color="auto"/>
            <w:bottom w:val="none" w:sz="0" w:space="0" w:color="auto"/>
            <w:right w:val="none" w:sz="0" w:space="0" w:color="auto"/>
          </w:divBdr>
          <w:divsChild>
            <w:div w:id="65035371">
              <w:marLeft w:val="0"/>
              <w:marRight w:val="0"/>
              <w:marTop w:val="0"/>
              <w:marBottom w:val="0"/>
              <w:divBdr>
                <w:top w:val="none" w:sz="0" w:space="0" w:color="auto"/>
                <w:left w:val="none" w:sz="0" w:space="0" w:color="auto"/>
                <w:bottom w:val="none" w:sz="0" w:space="0" w:color="auto"/>
                <w:right w:val="none" w:sz="0" w:space="0" w:color="auto"/>
              </w:divBdr>
            </w:div>
            <w:div w:id="800726132">
              <w:marLeft w:val="0"/>
              <w:marRight w:val="0"/>
              <w:marTop w:val="0"/>
              <w:marBottom w:val="0"/>
              <w:divBdr>
                <w:top w:val="none" w:sz="0" w:space="0" w:color="auto"/>
                <w:left w:val="none" w:sz="0" w:space="0" w:color="auto"/>
                <w:bottom w:val="none" w:sz="0" w:space="0" w:color="auto"/>
                <w:right w:val="none" w:sz="0" w:space="0" w:color="auto"/>
              </w:divBdr>
              <w:divsChild>
                <w:div w:id="1624965585">
                  <w:marLeft w:val="0"/>
                  <w:marRight w:val="0"/>
                  <w:marTop w:val="0"/>
                  <w:marBottom w:val="0"/>
                  <w:divBdr>
                    <w:top w:val="none" w:sz="0" w:space="0" w:color="auto"/>
                    <w:left w:val="none" w:sz="0" w:space="0" w:color="auto"/>
                    <w:bottom w:val="none" w:sz="0" w:space="0" w:color="auto"/>
                    <w:right w:val="none" w:sz="0" w:space="0" w:color="auto"/>
                  </w:divBdr>
                  <w:divsChild>
                    <w:div w:id="3459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5805">
              <w:marLeft w:val="0"/>
              <w:marRight w:val="0"/>
              <w:marTop w:val="0"/>
              <w:marBottom w:val="0"/>
              <w:divBdr>
                <w:top w:val="none" w:sz="0" w:space="0" w:color="auto"/>
                <w:left w:val="none" w:sz="0" w:space="0" w:color="auto"/>
                <w:bottom w:val="none" w:sz="0" w:space="0" w:color="auto"/>
                <w:right w:val="none" w:sz="0" w:space="0" w:color="auto"/>
              </w:divBdr>
            </w:div>
          </w:divsChild>
        </w:div>
        <w:div w:id="1235360864">
          <w:marLeft w:val="0"/>
          <w:marRight w:val="0"/>
          <w:marTop w:val="0"/>
          <w:marBottom w:val="0"/>
          <w:divBdr>
            <w:top w:val="none" w:sz="0" w:space="0" w:color="auto"/>
            <w:left w:val="none" w:sz="0" w:space="0" w:color="auto"/>
            <w:bottom w:val="none" w:sz="0" w:space="0" w:color="auto"/>
            <w:right w:val="none" w:sz="0" w:space="0" w:color="auto"/>
          </w:divBdr>
          <w:divsChild>
            <w:div w:id="1351369591">
              <w:marLeft w:val="0"/>
              <w:marRight w:val="0"/>
              <w:marTop w:val="0"/>
              <w:marBottom w:val="0"/>
              <w:divBdr>
                <w:top w:val="none" w:sz="0" w:space="0" w:color="auto"/>
                <w:left w:val="none" w:sz="0" w:space="0" w:color="auto"/>
                <w:bottom w:val="none" w:sz="0" w:space="0" w:color="auto"/>
                <w:right w:val="none" w:sz="0" w:space="0" w:color="auto"/>
              </w:divBdr>
            </w:div>
            <w:div w:id="19011803">
              <w:marLeft w:val="0"/>
              <w:marRight w:val="0"/>
              <w:marTop w:val="0"/>
              <w:marBottom w:val="0"/>
              <w:divBdr>
                <w:top w:val="none" w:sz="0" w:space="0" w:color="auto"/>
                <w:left w:val="none" w:sz="0" w:space="0" w:color="auto"/>
                <w:bottom w:val="none" w:sz="0" w:space="0" w:color="auto"/>
                <w:right w:val="none" w:sz="0" w:space="0" w:color="auto"/>
              </w:divBdr>
              <w:divsChild>
                <w:div w:id="1701083618">
                  <w:marLeft w:val="0"/>
                  <w:marRight w:val="0"/>
                  <w:marTop w:val="0"/>
                  <w:marBottom w:val="0"/>
                  <w:divBdr>
                    <w:top w:val="none" w:sz="0" w:space="0" w:color="auto"/>
                    <w:left w:val="none" w:sz="0" w:space="0" w:color="auto"/>
                    <w:bottom w:val="none" w:sz="0" w:space="0" w:color="auto"/>
                    <w:right w:val="none" w:sz="0" w:space="0" w:color="auto"/>
                  </w:divBdr>
                  <w:divsChild>
                    <w:div w:id="13210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2580">
              <w:marLeft w:val="0"/>
              <w:marRight w:val="0"/>
              <w:marTop w:val="0"/>
              <w:marBottom w:val="0"/>
              <w:divBdr>
                <w:top w:val="none" w:sz="0" w:space="0" w:color="auto"/>
                <w:left w:val="none" w:sz="0" w:space="0" w:color="auto"/>
                <w:bottom w:val="none" w:sz="0" w:space="0" w:color="auto"/>
                <w:right w:val="none" w:sz="0" w:space="0" w:color="auto"/>
              </w:divBdr>
            </w:div>
          </w:divsChild>
        </w:div>
        <w:div w:id="408504801">
          <w:marLeft w:val="0"/>
          <w:marRight w:val="0"/>
          <w:marTop w:val="0"/>
          <w:marBottom w:val="0"/>
          <w:divBdr>
            <w:top w:val="none" w:sz="0" w:space="0" w:color="auto"/>
            <w:left w:val="none" w:sz="0" w:space="0" w:color="auto"/>
            <w:bottom w:val="none" w:sz="0" w:space="0" w:color="auto"/>
            <w:right w:val="none" w:sz="0" w:space="0" w:color="auto"/>
          </w:divBdr>
          <w:divsChild>
            <w:div w:id="449932811">
              <w:marLeft w:val="0"/>
              <w:marRight w:val="0"/>
              <w:marTop w:val="0"/>
              <w:marBottom w:val="0"/>
              <w:divBdr>
                <w:top w:val="none" w:sz="0" w:space="0" w:color="auto"/>
                <w:left w:val="none" w:sz="0" w:space="0" w:color="auto"/>
                <w:bottom w:val="none" w:sz="0" w:space="0" w:color="auto"/>
                <w:right w:val="none" w:sz="0" w:space="0" w:color="auto"/>
              </w:divBdr>
            </w:div>
            <w:div w:id="1127890859">
              <w:marLeft w:val="0"/>
              <w:marRight w:val="0"/>
              <w:marTop w:val="0"/>
              <w:marBottom w:val="0"/>
              <w:divBdr>
                <w:top w:val="none" w:sz="0" w:space="0" w:color="auto"/>
                <w:left w:val="none" w:sz="0" w:space="0" w:color="auto"/>
                <w:bottom w:val="none" w:sz="0" w:space="0" w:color="auto"/>
                <w:right w:val="none" w:sz="0" w:space="0" w:color="auto"/>
              </w:divBdr>
              <w:divsChild>
                <w:div w:id="1628007937">
                  <w:marLeft w:val="0"/>
                  <w:marRight w:val="0"/>
                  <w:marTop w:val="0"/>
                  <w:marBottom w:val="0"/>
                  <w:divBdr>
                    <w:top w:val="none" w:sz="0" w:space="0" w:color="auto"/>
                    <w:left w:val="none" w:sz="0" w:space="0" w:color="auto"/>
                    <w:bottom w:val="none" w:sz="0" w:space="0" w:color="auto"/>
                    <w:right w:val="none" w:sz="0" w:space="0" w:color="auto"/>
                  </w:divBdr>
                  <w:divsChild>
                    <w:div w:id="8977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1774">
      <w:bodyDiv w:val="1"/>
      <w:marLeft w:val="0"/>
      <w:marRight w:val="0"/>
      <w:marTop w:val="0"/>
      <w:marBottom w:val="0"/>
      <w:divBdr>
        <w:top w:val="none" w:sz="0" w:space="0" w:color="auto"/>
        <w:left w:val="none" w:sz="0" w:space="0" w:color="auto"/>
        <w:bottom w:val="none" w:sz="0" w:space="0" w:color="auto"/>
        <w:right w:val="none" w:sz="0" w:space="0" w:color="auto"/>
      </w:divBdr>
    </w:div>
    <w:div w:id="1764909653">
      <w:bodyDiv w:val="1"/>
      <w:marLeft w:val="0"/>
      <w:marRight w:val="0"/>
      <w:marTop w:val="0"/>
      <w:marBottom w:val="0"/>
      <w:divBdr>
        <w:top w:val="none" w:sz="0" w:space="0" w:color="auto"/>
        <w:left w:val="none" w:sz="0" w:space="0" w:color="auto"/>
        <w:bottom w:val="none" w:sz="0" w:space="0" w:color="auto"/>
        <w:right w:val="none" w:sz="0" w:space="0" w:color="auto"/>
      </w:divBdr>
    </w:div>
    <w:div w:id="1769764226">
      <w:bodyDiv w:val="1"/>
      <w:marLeft w:val="0"/>
      <w:marRight w:val="0"/>
      <w:marTop w:val="0"/>
      <w:marBottom w:val="0"/>
      <w:divBdr>
        <w:top w:val="none" w:sz="0" w:space="0" w:color="auto"/>
        <w:left w:val="none" w:sz="0" w:space="0" w:color="auto"/>
        <w:bottom w:val="none" w:sz="0" w:space="0" w:color="auto"/>
        <w:right w:val="none" w:sz="0" w:space="0" w:color="auto"/>
      </w:divBdr>
    </w:div>
    <w:div w:id="1776362119">
      <w:bodyDiv w:val="1"/>
      <w:marLeft w:val="0"/>
      <w:marRight w:val="0"/>
      <w:marTop w:val="0"/>
      <w:marBottom w:val="0"/>
      <w:divBdr>
        <w:top w:val="none" w:sz="0" w:space="0" w:color="auto"/>
        <w:left w:val="none" w:sz="0" w:space="0" w:color="auto"/>
        <w:bottom w:val="none" w:sz="0" w:space="0" w:color="auto"/>
        <w:right w:val="none" w:sz="0" w:space="0" w:color="auto"/>
      </w:divBdr>
    </w:div>
    <w:div w:id="1780875588">
      <w:bodyDiv w:val="1"/>
      <w:marLeft w:val="0"/>
      <w:marRight w:val="0"/>
      <w:marTop w:val="0"/>
      <w:marBottom w:val="0"/>
      <w:divBdr>
        <w:top w:val="none" w:sz="0" w:space="0" w:color="auto"/>
        <w:left w:val="none" w:sz="0" w:space="0" w:color="auto"/>
        <w:bottom w:val="none" w:sz="0" w:space="0" w:color="auto"/>
        <w:right w:val="none" w:sz="0" w:space="0" w:color="auto"/>
      </w:divBdr>
    </w:div>
    <w:div w:id="1790392245">
      <w:bodyDiv w:val="1"/>
      <w:marLeft w:val="0"/>
      <w:marRight w:val="0"/>
      <w:marTop w:val="0"/>
      <w:marBottom w:val="0"/>
      <w:divBdr>
        <w:top w:val="none" w:sz="0" w:space="0" w:color="auto"/>
        <w:left w:val="none" w:sz="0" w:space="0" w:color="auto"/>
        <w:bottom w:val="none" w:sz="0" w:space="0" w:color="auto"/>
        <w:right w:val="none" w:sz="0" w:space="0" w:color="auto"/>
      </w:divBdr>
    </w:div>
    <w:div w:id="1792241828">
      <w:bodyDiv w:val="1"/>
      <w:marLeft w:val="0"/>
      <w:marRight w:val="0"/>
      <w:marTop w:val="0"/>
      <w:marBottom w:val="0"/>
      <w:divBdr>
        <w:top w:val="none" w:sz="0" w:space="0" w:color="auto"/>
        <w:left w:val="none" w:sz="0" w:space="0" w:color="auto"/>
        <w:bottom w:val="none" w:sz="0" w:space="0" w:color="auto"/>
        <w:right w:val="none" w:sz="0" w:space="0" w:color="auto"/>
      </w:divBdr>
    </w:div>
    <w:div w:id="1793674251">
      <w:bodyDiv w:val="1"/>
      <w:marLeft w:val="0"/>
      <w:marRight w:val="0"/>
      <w:marTop w:val="0"/>
      <w:marBottom w:val="0"/>
      <w:divBdr>
        <w:top w:val="none" w:sz="0" w:space="0" w:color="auto"/>
        <w:left w:val="none" w:sz="0" w:space="0" w:color="auto"/>
        <w:bottom w:val="none" w:sz="0" w:space="0" w:color="auto"/>
        <w:right w:val="none" w:sz="0" w:space="0" w:color="auto"/>
      </w:divBdr>
    </w:div>
    <w:div w:id="1802381069">
      <w:bodyDiv w:val="1"/>
      <w:marLeft w:val="0"/>
      <w:marRight w:val="0"/>
      <w:marTop w:val="0"/>
      <w:marBottom w:val="0"/>
      <w:divBdr>
        <w:top w:val="none" w:sz="0" w:space="0" w:color="auto"/>
        <w:left w:val="none" w:sz="0" w:space="0" w:color="auto"/>
        <w:bottom w:val="none" w:sz="0" w:space="0" w:color="auto"/>
        <w:right w:val="none" w:sz="0" w:space="0" w:color="auto"/>
      </w:divBdr>
    </w:div>
    <w:div w:id="1806582735">
      <w:bodyDiv w:val="1"/>
      <w:marLeft w:val="0"/>
      <w:marRight w:val="0"/>
      <w:marTop w:val="0"/>
      <w:marBottom w:val="0"/>
      <w:divBdr>
        <w:top w:val="none" w:sz="0" w:space="0" w:color="auto"/>
        <w:left w:val="none" w:sz="0" w:space="0" w:color="auto"/>
        <w:bottom w:val="none" w:sz="0" w:space="0" w:color="auto"/>
        <w:right w:val="none" w:sz="0" w:space="0" w:color="auto"/>
      </w:divBdr>
    </w:div>
    <w:div w:id="1807896878">
      <w:bodyDiv w:val="1"/>
      <w:marLeft w:val="0"/>
      <w:marRight w:val="0"/>
      <w:marTop w:val="0"/>
      <w:marBottom w:val="0"/>
      <w:divBdr>
        <w:top w:val="none" w:sz="0" w:space="0" w:color="auto"/>
        <w:left w:val="none" w:sz="0" w:space="0" w:color="auto"/>
        <w:bottom w:val="none" w:sz="0" w:space="0" w:color="auto"/>
        <w:right w:val="none" w:sz="0" w:space="0" w:color="auto"/>
      </w:divBdr>
    </w:div>
    <w:div w:id="1808014031">
      <w:bodyDiv w:val="1"/>
      <w:marLeft w:val="0"/>
      <w:marRight w:val="0"/>
      <w:marTop w:val="0"/>
      <w:marBottom w:val="0"/>
      <w:divBdr>
        <w:top w:val="none" w:sz="0" w:space="0" w:color="auto"/>
        <w:left w:val="none" w:sz="0" w:space="0" w:color="auto"/>
        <w:bottom w:val="none" w:sz="0" w:space="0" w:color="auto"/>
        <w:right w:val="none" w:sz="0" w:space="0" w:color="auto"/>
      </w:divBdr>
    </w:div>
    <w:div w:id="1821145394">
      <w:bodyDiv w:val="1"/>
      <w:marLeft w:val="0"/>
      <w:marRight w:val="0"/>
      <w:marTop w:val="0"/>
      <w:marBottom w:val="0"/>
      <w:divBdr>
        <w:top w:val="none" w:sz="0" w:space="0" w:color="auto"/>
        <w:left w:val="none" w:sz="0" w:space="0" w:color="auto"/>
        <w:bottom w:val="none" w:sz="0" w:space="0" w:color="auto"/>
        <w:right w:val="none" w:sz="0" w:space="0" w:color="auto"/>
      </w:divBdr>
    </w:div>
    <w:div w:id="1834711976">
      <w:bodyDiv w:val="1"/>
      <w:marLeft w:val="0"/>
      <w:marRight w:val="0"/>
      <w:marTop w:val="0"/>
      <w:marBottom w:val="0"/>
      <w:divBdr>
        <w:top w:val="none" w:sz="0" w:space="0" w:color="auto"/>
        <w:left w:val="none" w:sz="0" w:space="0" w:color="auto"/>
        <w:bottom w:val="none" w:sz="0" w:space="0" w:color="auto"/>
        <w:right w:val="none" w:sz="0" w:space="0" w:color="auto"/>
      </w:divBdr>
    </w:div>
    <w:div w:id="1838495828">
      <w:bodyDiv w:val="1"/>
      <w:marLeft w:val="0"/>
      <w:marRight w:val="0"/>
      <w:marTop w:val="0"/>
      <w:marBottom w:val="0"/>
      <w:divBdr>
        <w:top w:val="none" w:sz="0" w:space="0" w:color="auto"/>
        <w:left w:val="none" w:sz="0" w:space="0" w:color="auto"/>
        <w:bottom w:val="none" w:sz="0" w:space="0" w:color="auto"/>
        <w:right w:val="none" w:sz="0" w:space="0" w:color="auto"/>
      </w:divBdr>
    </w:div>
    <w:div w:id="1842575779">
      <w:bodyDiv w:val="1"/>
      <w:marLeft w:val="0"/>
      <w:marRight w:val="0"/>
      <w:marTop w:val="0"/>
      <w:marBottom w:val="0"/>
      <w:divBdr>
        <w:top w:val="none" w:sz="0" w:space="0" w:color="auto"/>
        <w:left w:val="none" w:sz="0" w:space="0" w:color="auto"/>
        <w:bottom w:val="none" w:sz="0" w:space="0" w:color="auto"/>
        <w:right w:val="none" w:sz="0" w:space="0" w:color="auto"/>
      </w:divBdr>
    </w:div>
    <w:div w:id="1843011470">
      <w:bodyDiv w:val="1"/>
      <w:marLeft w:val="0"/>
      <w:marRight w:val="0"/>
      <w:marTop w:val="0"/>
      <w:marBottom w:val="0"/>
      <w:divBdr>
        <w:top w:val="none" w:sz="0" w:space="0" w:color="auto"/>
        <w:left w:val="none" w:sz="0" w:space="0" w:color="auto"/>
        <w:bottom w:val="none" w:sz="0" w:space="0" w:color="auto"/>
        <w:right w:val="none" w:sz="0" w:space="0" w:color="auto"/>
      </w:divBdr>
    </w:div>
    <w:div w:id="1847859892">
      <w:bodyDiv w:val="1"/>
      <w:marLeft w:val="0"/>
      <w:marRight w:val="0"/>
      <w:marTop w:val="0"/>
      <w:marBottom w:val="0"/>
      <w:divBdr>
        <w:top w:val="none" w:sz="0" w:space="0" w:color="auto"/>
        <w:left w:val="none" w:sz="0" w:space="0" w:color="auto"/>
        <w:bottom w:val="none" w:sz="0" w:space="0" w:color="auto"/>
        <w:right w:val="none" w:sz="0" w:space="0" w:color="auto"/>
      </w:divBdr>
    </w:div>
    <w:div w:id="1850637445">
      <w:bodyDiv w:val="1"/>
      <w:marLeft w:val="0"/>
      <w:marRight w:val="0"/>
      <w:marTop w:val="0"/>
      <w:marBottom w:val="0"/>
      <w:divBdr>
        <w:top w:val="none" w:sz="0" w:space="0" w:color="auto"/>
        <w:left w:val="none" w:sz="0" w:space="0" w:color="auto"/>
        <w:bottom w:val="none" w:sz="0" w:space="0" w:color="auto"/>
        <w:right w:val="none" w:sz="0" w:space="0" w:color="auto"/>
      </w:divBdr>
    </w:div>
    <w:div w:id="1856727761">
      <w:bodyDiv w:val="1"/>
      <w:marLeft w:val="0"/>
      <w:marRight w:val="0"/>
      <w:marTop w:val="0"/>
      <w:marBottom w:val="0"/>
      <w:divBdr>
        <w:top w:val="none" w:sz="0" w:space="0" w:color="auto"/>
        <w:left w:val="none" w:sz="0" w:space="0" w:color="auto"/>
        <w:bottom w:val="none" w:sz="0" w:space="0" w:color="auto"/>
        <w:right w:val="none" w:sz="0" w:space="0" w:color="auto"/>
      </w:divBdr>
    </w:div>
    <w:div w:id="1858539539">
      <w:bodyDiv w:val="1"/>
      <w:marLeft w:val="0"/>
      <w:marRight w:val="0"/>
      <w:marTop w:val="0"/>
      <w:marBottom w:val="0"/>
      <w:divBdr>
        <w:top w:val="none" w:sz="0" w:space="0" w:color="auto"/>
        <w:left w:val="none" w:sz="0" w:space="0" w:color="auto"/>
        <w:bottom w:val="none" w:sz="0" w:space="0" w:color="auto"/>
        <w:right w:val="none" w:sz="0" w:space="0" w:color="auto"/>
      </w:divBdr>
    </w:div>
    <w:div w:id="1863282021">
      <w:bodyDiv w:val="1"/>
      <w:marLeft w:val="0"/>
      <w:marRight w:val="0"/>
      <w:marTop w:val="0"/>
      <w:marBottom w:val="0"/>
      <w:divBdr>
        <w:top w:val="none" w:sz="0" w:space="0" w:color="auto"/>
        <w:left w:val="none" w:sz="0" w:space="0" w:color="auto"/>
        <w:bottom w:val="none" w:sz="0" w:space="0" w:color="auto"/>
        <w:right w:val="none" w:sz="0" w:space="0" w:color="auto"/>
      </w:divBdr>
    </w:div>
    <w:div w:id="1874222633">
      <w:bodyDiv w:val="1"/>
      <w:marLeft w:val="0"/>
      <w:marRight w:val="0"/>
      <w:marTop w:val="0"/>
      <w:marBottom w:val="0"/>
      <w:divBdr>
        <w:top w:val="none" w:sz="0" w:space="0" w:color="auto"/>
        <w:left w:val="none" w:sz="0" w:space="0" w:color="auto"/>
        <w:bottom w:val="none" w:sz="0" w:space="0" w:color="auto"/>
        <w:right w:val="none" w:sz="0" w:space="0" w:color="auto"/>
      </w:divBdr>
    </w:div>
    <w:div w:id="1899438125">
      <w:bodyDiv w:val="1"/>
      <w:marLeft w:val="0"/>
      <w:marRight w:val="0"/>
      <w:marTop w:val="0"/>
      <w:marBottom w:val="0"/>
      <w:divBdr>
        <w:top w:val="none" w:sz="0" w:space="0" w:color="auto"/>
        <w:left w:val="none" w:sz="0" w:space="0" w:color="auto"/>
        <w:bottom w:val="none" w:sz="0" w:space="0" w:color="auto"/>
        <w:right w:val="none" w:sz="0" w:space="0" w:color="auto"/>
      </w:divBdr>
    </w:div>
    <w:div w:id="1900699962">
      <w:bodyDiv w:val="1"/>
      <w:marLeft w:val="0"/>
      <w:marRight w:val="0"/>
      <w:marTop w:val="0"/>
      <w:marBottom w:val="0"/>
      <w:divBdr>
        <w:top w:val="none" w:sz="0" w:space="0" w:color="auto"/>
        <w:left w:val="none" w:sz="0" w:space="0" w:color="auto"/>
        <w:bottom w:val="none" w:sz="0" w:space="0" w:color="auto"/>
        <w:right w:val="none" w:sz="0" w:space="0" w:color="auto"/>
      </w:divBdr>
    </w:div>
    <w:div w:id="1901476418">
      <w:bodyDiv w:val="1"/>
      <w:marLeft w:val="0"/>
      <w:marRight w:val="0"/>
      <w:marTop w:val="0"/>
      <w:marBottom w:val="0"/>
      <w:divBdr>
        <w:top w:val="none" w:sz="0" w:space="0" w:color="auto"/>
        <w:left w:val="none" w:sz="0" w:space="0" w:color="auto"/>
        <w:bottom w:val="none" w:sz="0" w:space="0" w:color="auto"/>
        <w:right w:val="none" w:sz="0" w:space="0" w:color="auto"/>
      </w:divBdr>
    </w:div>
    <w:div w:id="1907911024">
      <w:bodyDiv w:val="1"/>
      <w:marLeft w:val="0"/>
      <w:marRight w:val="0"/>
      <w:marTop w:val="0"/>
      <w:marBottom w:val="0"/>
      <w:divBdr>
        <w:top w:val="none" w:sz="0" w:space="0" w:color="auto"/>
        <w:left w:val="none" w:sz="0" w:space="0" w:color="auto"/>
        <w:bottom w:val="none" w:sz="0" w:space="0" w:color="auto"/>
        <w:right w:val="none" w:sz="0" w:space="0" w:color="auto"/>
      </w:divBdr>
    </w:div>
    <w:div w:id="1908150670">
      <w:bodyDiv w:val="1"/>
      <w:marLeft w:val="0"/>
      <w:marRight w:val="0"/>
      <w:marTop w:val="0"/>
      <w:marBottom w:val="0"/>
      <w:divBdr>
        <w:top w:val="none" w:sz="0" w:space="0" w:color="auto"/>
        <w:left w:val="none" w:sz="0" w:space="0" w:color="auto"/>
        <w:bottom w:val="none" w:sz="0" w:space="0" w:color="auto"/>
        <w:right w:val="none" w:sz="0" w:space="0" w:color="auto"/>
      </w:divBdr>
    </w:div>
    <w:div w:id="1908956944">
      <w:bodyDiv w:val="1"/>
      <w:marLeft w:val="0"/>
      <w:marRight w:val="0"/>
      <w:marTop w:val="0"/>
      <w:marBottom w:val="0"/>
      <w:divBdr>
        <w:top w:val="none" w:sz="0" w:space="0" w:color="auto"/>
        <w:left w:val="none" w:sz="0" w:space="0" w:color="auto"/>
        <w:bottom w:val="none" w:sz="0" w:space="0" w:color="auto"/>
        <w:right w:val="none" w:sz="0" w:space="0" w:color="auto"/>
      </w:divBdr>
    </w:div>
    <w:div w:id="1912231019">
      <w:bodyDiv w:val="1"/>
      <w:marLeft w:val="0"/>
      <w:marRight w:val="0"/>
      <w:marTop w:val="0"/>
      <w:marBottom w:val="0"/>
      <w:divBdr>
        <w:top w:val="none" w:sz="0" w:space="0" w:color="auto"/>
        <w:left w:val="none" w:sz="0" w:space="0" w:color="auto"/>
        <w:bottom w:val="none" w:sz="0" w:space="0" w:color="auto"/>
        <w:right w:val="none" w:sz="0" w:space="0" w:color="auto"/>
      </w:divBdr>
    </w:div>
    <w:div w:id="1916238182">
      <w:bodyDiv w:val="1"/>
      <w:marLeft w:val="0"/>
      <w:marRight w:val="0"/>
      <w:marTop w:val="0"/>
      <w:marBottom w:val="0"/>
      <w:divBdr>
        <w:top w:val="none" w:sz="0" w:space="0" w:color="auto"/>
        <w:left w:val="none" w:sz="0" w:space="0" w:color="auto"/>
        <w:bottom w:val="none" w:sz="0" w:space="0" w:color="auto"/>
        <w:right w:val="none" w:sz="0" w:space="0" w:color="auto"/>
      </w:divBdr>
    </w:div>
    <w:div w:id="1916469694">
      <w:bodyDiv w:val="1"/>
      <w:marLeft w:val="0"/>
      <w:marRight w:val="0"/>
      <w:marTop w:val="0"/>
      <w:marBottom w:val="0"/>
      <w:divBdr>
        <w:top w:val="none" w:sz="0" w:space="0" w:color="auto"/>
        <w:left w:val="none" w:sz="0" w:space="0" w:color="auto"/>
        <w:bottom w:val="none" w:sz="0" w:space="0" w:color="auto"/>
        <w:right w:val="none" w:sz="0" w:space="0" w:color="auto"/>
      </w:divBdr>
    </w:div>
    <w:div w:id="1919898656">
      <w:bodyDiv w:val="1"/>
      <w:marLeft w:val="0"/>
      <w:marRight w:val="0"/>
      <w:marTop w:val="0"/>
      <w:marBottom w:val="0"/>
      <w:divBdr>
        <w:top w:val="none" w:sz="0" w:space="0" w:color="auto"/>
        <w:left w:val="none" w:sz="0" w:space="0" w:color="auto"/>
        <w:bottom w:val="none" w:sz="0" w:space="0" w:color="auto"/>
        <w:right w:val="none" w:sz="0" w:space="0" w:color="auto"/>
      </w:divBdr>
    </w:div>
    <w:div w:id="1921597963">
      <w:bodyDiv w:val="1"/>
      <w:marLeft w:val="0"/>
      <w:marRight w:val="0"/>
      <w:marTop w:val="0"/>
      <w:marBottom w:val="0"/>
      <w:divBdr>
        <w:top w:val="none" w:sz="0" w:space="0" w:color="auto"/>
        <w:left w:val="none" w:sz="0" w:space="0" w:color="auto"/>
        <w:bottom w:val="none" w:sz="0" w:space="0" w:color="auto"/>
        <w:right w:val="none" w:sz="0" w:space="0" w:color="auto"/>
      </w:divBdr>
    </w:div>
    <w:div w:id="1924803057">
      <w:bodyDiv w:val="1"/>
      <w:marLeft w:val="0"/>
      <w:marRight w:val="0"/>
      <w:marTop w:val="0"/>
      <w:marBottom w:val="0"/>
      <w:divBdr>
        <w:top w:val="none" w:sz="0" w:space="0" w:color="auto"/>
        <w:left w:val="none" w:sz="0" w:space="0" w:color="auto"/>
        <w:bottom w:val="none" w:sz="0" w:space="0" w:color="auto"/>
        <w:right w:val="none" w:sz="0" w:space="0" w:color="auto"/>
      </w:divBdr>
    </w:div>
    <w:div w:id="1925797990">
      <w:bodyDiv w:val="1"/>
      <w:marLeft w:val="0"/>
      <w:marRight w:val="0"/>
      <w:marTop w:val="0"/>
      <w:marBottom w:val="0"/>
      <w:divBdr>
        <w:top w:val="none" w:sz="0" w:space="0" w:color="auto"/>
        <w:left w:val="none" w:sz="0" w:space="0" w:color="auto"/>
        <w:bottom w:val="none" w:sz="0" w:space="0" w:color="auto"/>
        <w:right w:val="none" w:sz="0" w:space="0" w:color="auto"/>
      </w:divBdr>
    </w:div>
    <w:div w:id="1926525166">
      <w:bodyDiv w:val="1"/>
      <w:marLeft w:val="0"/>
      <w:marRight w:val="0"/>
      <w:marTop w:val="0"/>
      <w:marBottom w:val="0"/>
      <w:divBdr>
        <w:top w:val="none" w:sz="0" w:space="0" w:color="auto"/>
        <w:left w:val="none" w:sz="0" w:space="0" w:color="auto"/>
        <w:bottom w:val="none" w:sz="0" w:space="0" w:color="auto"/>
        <w:right w:val="none" w:sz="0" w:space="0" w:color="auto"/>
      </w:divBdr>
    </w:div>
    <w:div w:id="1931306162">
      <w:bodyDiv w:val="1"/>
      <w:marLeft w:val="0"/>
      <w:marRight w:val="0"/>
      <w:marTop w:val="0"/>
      <w:marBottom w:val="0"/>
      <w:divBdr>
        <w:top w:val="none" w:sz="0" w:space="0" w:color="auto"/>
        <w:left w:val="none" w:sz="0" w:space="0" w:color="auto"/>
        <w:bottom w:val="none" w:sz="0" w:space="0" w:color="auto"/>
        <w:right w:val="none" w:sz="0" w:space="0" w:color="auto"/>
      </w:divBdr>
    </w:div>
    <w:div w:id="1934780989">
      <w:bodyDiv w:val="1"/>
      <w:marLeft w:val="0"/>
      <w:marRight w:val="0"/>
      <w:marTop w:val="0"/>
      <w:marBottom w:val="0"/>
      <w:divBdr>
        <w:top w:val="none" w:sz="0" w:space="0" w:color="auto"/>
        <w:left w:val="none" w:sz="0" w:space="0" w:color="auto"/>
        <w:bottom w:val="none" w:sz="0" w:space="0" w:color="auto"/>
        <w:right w:val="none" w:sz="0" w:space="0" w:color="auto"/>
      </w:divBdr>
    </w:div>
    <w:div w:id="1939827238">
      <w:bodyDiv w:val="1"/>
      <w:marLeft w:val="0"/>
      <w:marRight w:val="0"/>
      <w:marTop w:val="0"/>
      <w:marBottom w:val="0"/>
      <w:divBdr>
        <w:top w:val="none" w:sz="0" w:space="0" w:color="auto"/>
        <w:left w:val="none" w:sz="0" w:space="0" w:color="auto"/>
        <w:bottom w:val="none" w:sz="0" w:space="0" w:color="auto"/>
        <w:right w:val="none" w:sz="0" w:space="0" w:color="auto"/>
      </w:divBdr>
    </w:div>
    <w:div w:id="1949508079">
      <w:bodyDiv w:val="1"/>
      <w:marLeft w:val="0"/>
      <w:marRight w:val="0"/>
      <w:marTop w:val="0"/>
      <w:marBottom w:val="0"/>
      <w:divBdr>
        <w:top w:val="none" w:sz="0" w:space="0" w:color="auto"/>
        <w:left w:val="none" w:sz="0" w:space="0" w:color="auto"/>
        <w:bottom w:val="none" w:sz="0" w:space="0" w:color="auto"/>
        <w:right w:val="none" w:sz="0" w:space="0" w:color="auto"/>
      </w:divBdr>
    </w:div>
    <w:div w:id="1951081883">
      <w:bodyDiv w:val="1"/>
      <w:marLeft w:val="0"/>
      <w:marRight w:val="0"/>
      <w:marTop w:val="0"/>
      <w:marBottom w:val="0"/>
      <w:divBdr>
        <w:top w:val="none" w:sz="0" w:space="0" w:color="auto"/>
        <w:left w:val="none" w:sz="0" w:space="0" w:color="auto"/>
        <w:bottom w:val="none" w:sz="0" w:space="0" w:color="auto"/>
        <w:right w:val="none" w:sz="0" w:space="0" w:color="auto"/>
      </w:divBdr>
    </w:div>
    <w:div w:id="1958019794">
      <w:bodyDiv w:val="1"/>
      <w:marLeft w:val="0"/>
      <w:marRight w:val="0"/>
      <w:marTop w:val="0"/>
      <w:marBottom w:val="0"/>
      <w:divBdr>
        <w:top w:val="none" w:sz="0" w:space="0" w:color="auto"/>
        <w:left w:val="none" w:sz="0" w:space="0" w:color="auto"/>
        <w:bottom w:val="none" w:sz="0" w:space="0" w:color="auto"/>
        <w:right w:val="none" w:sz="0" w:space="0" w:color="auto"/>
      </w:divBdr>
    </w:div>
    <w:div w:id="1958681900">
      <w:bodyDiv w:val="1"/>
      <w:marLeft w:val="0"/>
      <w:marRight w:val="0"/>
      <w:marTop w:val="0"/>
      <w:marBottom w:val="0"/>
      <w:divBdr>
        <w:top w:val="none" w:sz="0" w:space="0" w:color="auto"/>
        <w:left w:val="none" w:sz="0" w:space="0" w:color="auto"/>
        <w:bottom w:val="none" w:sz="0" w:space="0" w:color="auto"/>
        <w:right w:val="none" w:sz="0" w:space="0" w:color="auto"/>
      </w:divBdr>
    </w:div>
    <w:div w:id="1965699033">
      <w:bodyDiv w:val="1"/>
      <w:marLeft w:val="0"/>
      <w:marRight w:val="0"/>
      <w:marTop w:val="0"/>
      <w:marBottom w:val="0"/>
      <w:divBdr>
        <w:top w:val="none" w:sz="0" w:space="0" w:color="auto"/>
        <w:left w:val="none" w:sz="0" w:space="0" w:color="auto"/>
        <w:bottom w:val="none" w:sz="0" w:space="0" w:color="auto"/>
        <w:right w:val="none" w:sz="0" w:space="0" w:color="auto"/>
      </w:divBdr>
    </w:div>
    <w:div w:id="1968926726">
      <w:bodyDiv w:val="1"/>
      <w:marLeft w:val="0"/>
      <w:marRight w:val="0"/>
      <w:marTop w:val="0"/>
      <w:marBottom w:val="0"/>
      <w:divBdr>
        <w:top w:val="none" w:sz="0" w:space="0" w:color="auto"/>
        <w:left w:val="none" w:sz="0" w:space="0" w:color="auto"/>
        <w:bottom w:val="none" w:sz="0" w:space="0" w:color="auto"/>
        <w:right w:val="none" w:sz="0" w:space="0" w:color="auto"/>
      </w:divBdr>
    </w:div>
    <w:div w:id="1978103758">
      <w:bodyDiv w:val="1"/>
      <w:marLeft w:val="0"/>
      <w:marRight w:val="0"/>
      <w:marTop w:val="0"/>
      <w:marBottom w:val="0"/>
      <w:divBdr>
        <w:top w:val="none" w:sz="0" w:space="0" w:color="auto"/>
        <w:left w:val="none" w:sz="0" w:space="0" w:color="auto"/>
        <w:bottom w:val="none" w:sz="0" w:space="0" w:color="auto"/>
        <w:right w:val="none" w:sz="0" w:space="0" w:color="auto"/>
      </w:divBdr>
    </w:div>
    <w:div w:id="1979995257">
      <w:bodyDiv w:val="1"/>
      <w:marLeft w:val="0"/>
      <w:marRight w:val="0"/>
      <w:marTop w:val="0"/>
      <w:marBottom w:val="0"/>
      <w:divBdr>
        <w:top w:val="none" w:sz="0" w:space="0" w:color="auto"/>
        <w:left w:val="none" w:sz="0" w:space="0" w:color="auto"/>
        <w:bottom w:val="none" w:sz="0" w:space="0" w:color="auto"/>
        <w:right w:val="none" w:sz="0" w:space="0" w:color="auto"/>
      </w:divBdr>
    </w:div>
    <w:div w:id="1991206607">
      <w:bodyDiv w:val="1"/>
      <w:marLeft w:val="0"/>
      <w:marRight w:val="0"/>
      <w:marTop w:val="0"/>
      <w:marBottom w:val="0"/>
      <w:divBdr>
        <w:top w:val="none" w:sz="0" w:space="0" w:color="auto"/>
        <w:left w:val="none" w:sz="0" w:space="0" w:color="auto"/>
        <w:bottom w:val="none" w:sz="0" w:space="0" w:color="auto"/>
        <w:right w:val="none" w:sz="0" w:space="0" w:color="auto"/>
      </w:divBdr>
    </w:div>
    <w:div w:id="1996104916">
      <w:bodyDiv w:val="1"/>
      <w:marLeft w:val="0"/>
      <w:marRight w:val="0"/>
      <w:marTop w:val="0"/>
      <w:marBottom w:val="0"/>
      <w:divBdr>
        <w:top w:val="none" w:sz="0" w:space="0" w:color="auto"/>
        <w:left w:val="none" w:sz="0" w:space="0" w:color="auto"/>
        <w:bottom w:val="none" w:sz="0" w:space="0" w:color="auto"/>
        <w:right w:val="none" w:sz="0" w:space="0" w:color="auto"/>
      </w:divBdr>
    </w:div>
    <w:div w:id="1998073986">
      <w:bodyDiv w:val="1"/>
      <w:marLeft w:val="0"/>
      <w:marRight w:val="0"/>
      <w:marTop w:val="0"/>
      <w:marBottom w:val="0"/>
      <w:divBdr>
        <w:top w:val="none" w:sz="0" w:space="0" w:color="auto"/>
        <w:left w:val="none" w:sz="0" w:space="0" w:color="auto"/>
        <w:bottom w:val="none" w:sz="0" w:space="0" w:color="auto"/>
        <w:right w:val="none" w:sz="0" w:space="0" w:color="auto"/>
      </w:divBdr>
    </w:div>
    <w:div w:id="2000184648">
      <w:bodyDiv w:val="1"/>
      <w:marLeft w:val="0"/>
      <w:marRight w:val="0"/>
      <w:marTop w:val="0"/>
      <w:marBottom w:val="0"/>
      <w:divBdr>
        <w:top w:val="none" w:sz="0" w:space="0" w:color="auto"/>
        <w:left w:val="none" w:sz="0" w:space="0" w:color="auto"/>
        <w:bottom w:val="none" w:sz="0" w:space="0" w:color="auto"/>
        <w:right w:val="none" w:sz="0" w:space="0" w:color="auto"/>
      </w:divBdr>
    </w:div>
    <w:div w:id="2002730518">
      <w:bodyDiv w:val="1"/>
      <w:marLeft w:val="0"/>
      <w:marRight w:val="0"/>
      <w:marTop w:val="0"/>
      <w:marBottom w:val="0"/>
      <w:divBdr>
        <w:top w:val="none" w:sz="0" w:space="0" w:color="auto"/>
        <w:left w:val="none" w:sz="0" w:space="0" w:color="auto"/>
        <w:bottom w:val="none" w:sz="0" w:space="0" w:color="auto"/>
        <w:right w:val="none" w:sz="0" w:space="0" w:color="auto"/>
      </w:divBdr>
    </w:div>
    <w:div w:id="2006932060">
      <w:bodyDiv w:val="1"/>
      <w:marLeft w:val="0"/>
      <w:marRight w:val="0"/>
      <w:marTop w:val="0"/>
      <w:marBottom w:val="0"/>
      <w:divBdr>
        <w:top w:val="none" w:sz="0" w:space="0" w:color="auto"/>
        <w:left w:val="none" w:sz="0" w:space="0" w:color="auto"/>
        <w:bottom w:val="none" w:sz="0" w:space="0" w:color="auto"/>
        <w:right w:val="none" w:sz="0" w:space="0" w:color="auto"/>
      </w:divBdr>
    </w:div>
    <w:div w:id="2007779346">
      <w:bodyDiv w:val="1"/>
      <w:marLeft w:val="0"/>
      <w:marRight w:val="0"/>
      <w:marTop w:val="0"/>
      <w:marBottom w:val="0"/>
      <w:divBdr>
        <w:top w:val="none" w:sz="0" w:space="0" w:color="auto"/>
        <w:left w:val="none" w:sz="0" w:space="0" w:color="auto"/>
        <w:bottom w:val="none" w:sz="0" w:space="0" w:color="auto"/>
        <w:right w:val="none" w:sz="0" w:space="0" w:color="auto"/>
      </w:divBdr>
    </w:div>
    <w:div w:id="2007829644">
      <w:bodyDiv w:val="1"/>
      <w:marLeft w:val="0"/>
      <w:marRight w:val="0"/>
      <w:marTop w:val="0"/>
      <w:marBottom w:val="0"/>
      <w:divBdr>
        <w:top w:val="none" w:sz="0" w:space="0" w:color="auto"/>
        <w:left w:val="none" w:sz="0" w:space="0" w:color="auto"/>
        <w:bottom w:val="none" w:sz="0" w:space="0" w:color="auto"/>
        <w:right w:val="none" w:sz="0" w:space="0" w:color="auto"/>
      </w:divBdr>
    </w:div>
    <w:div w:id="2008513119">
      <w:bodyDiv w:val="1"/>
      <w:marLeft w:val="0"/>
      <w:marRight w:val="0"/>
      <w:marTop w:val="0"/>
      <w:marBottom w:val="0"/>
      <w:divBdr>
        <w:top w:val="none" w:sz="0" w:space="0" w:color="auto"/>
        <w:left w:val="none" w:sz="0" w:space="0" w:color="auto"/>
        <w:bottom w:val="none" w:sz="0" w:space="0" w:color="auto"/>
        <w:right w:val="none" w:sz="0" w:space="0" w:color="auto"/>
      </w:divBdr>
    </w:div>
    <w:div w:id="2018847166">
      <w:bodyDiv w:val="1"/>
      <w:marLeft w:val="0"/>
      <w:marRight w:val="0"/>
      <w:marTop w:val="0"/>
      <w:marBottom w:val="0"/>
      <w:divBdr>
        <w:top w:val="none" w:sz="0" w:space="0" w:color="auto"/>
        <w:left w:val="none" w:sz="0" w:space="0" w:color="auto"/>
        <w:bottom w:val="none" w:sz="0" w:space="0" w:color="auto"/>
        <w:right w:val="none" w:sz="0" w:space="0" w:color="auto"/>
      </w:divBdr>
    </w:div>
    <w:div w:id="2020422574">
      <w:bodyDiv w:val="1"/>
      <w:marLeft w:val="0"/>
      <w:marRight w:val="0"/>
      <w:marTop w:val="0"/>
      <w:marBottom w:val="0"/>
      <w:divBdr>
        <w:top w:val="none" w:sz="0" w:space="0" w:color="auto"/>
        <w:left w:val="none" w:sz="0" w:space="0" w:color="auto"/>
        <w:bottom w:val="none" w:sz="0" w:space="0" w:color="auto"/>
        <w:right w:val="none" w:sz="0" w:space="0" w:color="auto"/>
      </w:divBdr>
    </w:div>
    <w:div w:id="2024433839">
      <w:bodyDiv w:val="1"/>
      <w:marLeft w:val="0"/>
      <w:marRight w:val="0"/>
      <w:marTop w:val="0"/>
      <w:marBottom w:val="0"/>
      <w:divBdr>
        <w:top w:val="none" w:sz="0" w:space="0" w:color="auto"/>
        <w:left w:val="none" w:sz="0" w:space="0" w:color="auto"/>
        <w:bottom w:val="none" w:sz="0" w:space="0" w:color="auto"/>
        <w:right w:val="none" w:sz="0" w:space="0" w:color="auto"/>
      </w:divBdr>
    </w:div>
    <w:div w:id="2024437564">
      <w:bodyDiv w:val="1"/>
      <w:marLeft w:val="0"/>
      <w:marRight w:val="0"/>
      <w:marTop w:val="0"/>
      <w:marBottom w:val="0"/>
      <w:divBdr>
        <w:top w:val="none" w:sz="0" w:space="0" w:color="auto"/>
        <w:left w:val="none" w:sz="0" w:space="0" w:color="auto"/>
        <w:bottom w:val="none" w:sz="0" w:space="0" w:color="auto"/>
        <w:right w:val="none" w:sz="0" w:space="0" w:color="auto"/>
      </w:divBdr>
    </w:div>
    <w:div w:id="2028021772">
      <w:bodyDiv w:val="1"/>
      <w:marLeft w:val="0"/>
      <w:marRight w:val="0"/>
      <w:marTop w:val="0"/>
      <w:marBottom w:val="0"/>
      <w:divBdr>
        <w:top w:val="none" w:sz="0" w:space="0" w:color="auto"/>
        <w:left w:val="none" w:sz="0" w:space="0" w:color="auto"/>
        <w:bottom w:val="none" w:sz="0" w:space="0" w:color="auto"/>
        <w:right w:val="none" w:sz="0" w:space="0" w:color="auto"/>
      </w:divBdr>
    </w:div>
    <w:div w:id="2034110860">
      <w:bodyDiv w:val="1"/>
      <w:marLeft w:val="0"/>
      <w:marRight w:val="0"/>
      <w:marTop w:val="0"/>
      <w:marBottom w:val="0"/>
      <w:divBdr>
        <w:top w:val="none" w:sz="0" w:space="0" w:color="auto"/>
        <w:left w:val="none" w:sz="0" w:space="0" w:color="auto"/>
        <w:bottom w:val="none" w:sz="0" w:space="0" w:color="auto"/>
        <w:right w:val="none" w:sz="0" w:space="0" w:color="auto"/>
      </w:divBdr>
    </w:div>
    <w:div w:id="2037272048">
      <w:bodyDiv w:val="1"/>
      <w:marLeft w:val="0"/>
      <w:marRight w:val="0"/>
      <w:marTop w:val="0"/>
      <w:marBottom w:val="0"/>
      <w:divBdr>
        <w:top w:val="none" w:sz="0" w:space="0" w:color="auto"/>
        <w:left w:val="none" w:sz="0" w:space="0" w:color="auto"/>
        <w:bottom w:val="none" w:sz="0" w:space="0" w:color="auto"/>
        <w:right w:val="none" w:sz="0" w:space="0" w:color="auto"/>
      </w:divBdr>
    </w:div>
    <w:div w:id="2040272745">
      <w:bodyDiv w:val="1"/>
      <w:marLeft w:val="0"/>
      <w:marRight w:val="0"/>
      <w:marTop w:val="0"/>
      <w:marBottom w:val="0"/>
      <w:divBdr>
        <w:top w:val="none" w:sz="0" w:space="0" w:color="auto"/>
        <w:left w:val="none" w:sz="0" w:space="0" w:color="auto"/>
        <w:bottom w:val="none" w:sz="0" w:space="0" w:color="auto"/>
        <w:right w:val="none" w:sz="0" w:space="0" w:color="auto"/>
      </w:divBdr>
    </w:div>
    <w:div w:id="2040278060">
      <w:bodyDiv w:val="1"/>
      <w:marLeft w:val="0"/>
      <w:marRight w:val="0"/>
      <w:marTop w:val="0"/>
      <w:marBottom w:val="0"/>
      <w:divBdr>
        <w:top w:val="none" w:sz="0" w:space="0" w:color="auto"/>
        <w:left w:val="none" w:sz="0" w:space="0" w:color="auto"/>
        <w:bottom w:val="none" w:sz="0" w:space="0" w:color="auto"/>
        <w:right w:val="none" w:sz="0" w:space="0" w:color="auto"/>
      </w:divBdr>
    </w:div>
    <w:div w:id="2053261034">
      <w:bodyDiv w:val="1"/>
      <w:marLeft w:val="0"/>
      <w:marRight w:val="0"/>
      <w:marTop w:val="0"/>
      <w:marBottom w:val="0"/>
      <w:divBdr>
        <w:top w:val="none" w:sz="0" w:space="0" w:color="auto"/>
        <w:left w:val="none" w:sz="0" w:space="0" w:color="auto"/>
        <w:bottom w:val="none" w:sz="0" w:space="0" w:color="auto"/>
        <w:right w:val="none" w:sz="0" w:space="0" w:color="auto"/>
      </w:divBdr>
    </w:div>
    <w:div w:id="2053965232">
      <w:bodyDiv w:val="1"/>
      <w:marLeft w:val="0"/>
      <w:marRight w:val="0"/>
      <w:marTop w:val="0"/>
      <w:marBottom w:val="0"/>
      <w:divBdr>
        <w:top w:val="none" w:sz="0" w:space="0" w:color="auto"/>
        <w:left w:val="none" w:sz="0" w:space="0" w:color="auto"/>
        <w:bottom w:val="none" w:sz="0" w:space="0" w:color="auto"/>
        <w:right w:val="none" w:sz="0" w:space="0" w:color="auto"/>
      </w:divBdr>
    </w:div>
    <w:div w:id="2056271605">
      <w:bodyDiv w:val="1"/>
      <w:marLeft w:val="0"/>
      <w:marRight w:val="0"/>
      <w:marTop w:val="0"/>
      <w:marBottom w:val="0"/>
      <w:divBdr>
        <w:top w:val="none" w:sz="0" w:space="0" w:color="auto"/>
        <w:left w:val="none" w:sz="0" w:space="0" w:color="auto"/>
        <w:bottom w:val="none" w:sz="0" w:space="0" w:color="auto"/>
        <w:right w:val="none" w:sz="0" w:space="0" w:color="auto"/>
      </w:divBdr>
    </w:div>
    <w:div w:id="2056851953">
      <w:bodyDiv w:val="1"/>
      <w:marLeft w:val="0"/>
      <w:marRight w:val="0"/>
      <w:marTop w:val="0"/>
      <w:marBottom w:val="0"/>
      <w:divBdr>
        <w:top w:val="none" w:sz="0" w:space="0" w:color="auto"/>
        <w:left w:val="none" w:sz="0" w:space="0" w:color="auto"/>
        <w:bottom w:val="none" w:sz="0" w:space="0" w:color="auto"/>
        <w:right w:val="none" w:sz="0" w:space="0" w:color="auto"/>
      </w:divBdr>
    </w:div>
    <w:div w:id="2062172196">
      <w:bodyDiv w:val="1"/>
      <w:marLeft w:val="0"/>
      <w:marRight w:val="0"/>
      <w:marTop w:val="0"/>
      <w:marBottom w:val="0"/>
      <w:divBdr>
        <w:top w:val="none" w:sz="0" w:space="0" w:color="auto"/>
        <w:left w:val="none" w:sz="0" w:space="0" w:color="auto"/>
        <w:bottom w:val="none" w:sz="0" w:space="0" w:color="auto"/>
        <w:right w:val="none" w:sz="0" w:space="0" w:color="auto"/>
      </w:divBdr>
    </w:div>
    <w:div w:id="2063476709">
      <w:bodyDiv w:val="1"/>
      <w:marLeft w:val="0"/>
      <w:marRight w:val="0"/>
      <w:marTop w:val="0"/>
      <w:marBottom w:val="0"/>
      <w:divBdr>
        <w:top w:val="none" w:sz="0" w:space="0" w:color="auto"/>
        <w:left w:val="none" w:sz="0" w:space="0" w:color="auto"/>
        <w:bottom w:val="none" w:sz="0" w:space="0" w:color="auto"/>
        <w:right w:val="none" w:sz="0" w:space="0" w:color="auto"/>
      </w:divBdr>
    </w:div>
    <w:div w:id="2070419276">
      <w:bodyDiv w:val="1"/>
      <w:marLeft w:val="0"/>
      <w:marRight w:val="0"/>
      <w:marTop w:val="0"/>
      <w:marBottom w:val="0"/>
      <w:divBdr>
        <w:top w:val="none" w:sz="0" w:space="0" w:color="auto"/>
        <w:left w:val="none" w:sz="0" w:space="0" w:color="auto"/>
        <w:bottom w:val="none" w:sz="0" w:space="0" w:color="auto"/>
        <w:right w:val="none" w:sz="0" w:space="0" w:color="auto"/>
      </w:divBdr>
    </w:div>
    <w:div w:id="2076272383">
      <w:bodyDiv w:val="1"/>
      <w:marLeft w:val="0"/>
      <w:marRight w:val="0"/>
      <w:marTop w:val="0"/>
      <w:marBottom w:val="0"/>
      <w:divBdr>
        <w:top w:val="none" w:sz="0" w:space="0" w:color="auto"/>
        <w:left w:val="none" w:sz="0" w:space="0" w:color="auto"/>
        <w:bottom w:val="none" w:sz="0" w:space="0" w:color="auto"/>
        <w:right w:val="none" w:sz="0" w:space="0" w:color="auto"/>
      </w:divBdr>
    </w:div>
    <w:div w:id="2078747929">
      <w:bodyDiv w:val="1"/>
      <w:marLeft w:val="0"/>
      <w:marRight w:val="0"/>
      <w:marTop w:val="0"/>
      <w:marBottom w:val="0"/>
      <w:divBdr>
        <w:top w:val="none" w:sz="0" w:space="0" w:color="auto"/>
        <w:left w:val="none" w:sz="0" w:space="0" w:color="auto"/>
        <w:bottom w:val="none" w:sz="0" w:space="0" w:color="auto"/>
        <w:right w:val="none" w:sz="0" w:space="0" w:color="auto"/>
      </w:divBdr>
    </w:div>
    <w:div w:id="2087415355">
      <w:bodyDiv w:val="1"/>
      <w:marLeft w:val="0"/>
      <w:marRight w:val="0"/>
      <w:marTop w:val="0"/>
      <w:marBottom w:val="0"/>
      <w:divBdr>
        <w:top w:val="none" w:sz="0" w:space="0" w:color="auto"/>
        <w:left w:val="none" w:sz="0" w:space="0" w:color="auto"/>
        <w:bottom w:val="none" w:sz="0" w:space="0" w:color="auto"/>
        <w:right w:val="none" w:sz="0" w:space="0" w:color="auto"/>
      </w:divBdr>
    </w:div>
    <w:div w:id="2089305386">
      <w:bodyDiv w:val="1"/>
      <w:marLeft w:val="0"/>
      <w:marRight w:val="0"/>
      <w:marTop w:val="0"/>
      <w:marBottom w:val="0"/>
      <w:divBdr>
        <w:top w:val="none" w:sz="0" w:space="0" w:color="auto"/>
        <w:left w:val="none" w:sz="0" w:space="0" w:color="auto"/>
        <w:bottom w:val="none" w:sz="0" w:space="0" w:color="auto"/>
        <w:right w:val="none" w:sz="0" w:space="0" w:color="auto"/>
      </w:divBdr>
    </w:div>
    <w:div w:id="2092238679">
      <w:bodyDiv w:val="1"/>
      <w:marLeft w:val="0"/>
      <w:marRight w:val="0"/>
      <w:marTop w:val="0"/>
      <w:marBottom w:val="0"/>
      <w:divBdr>
        <w:top w:val="none" w:sz="0" w:space="0" w:color="auto"/>
        <w:left w:val="none" w:sz="0" w:space="0" w:color="auto"/>
        <w:bottom w:val="none" w:sz="0" w:space="0" w:color="auto"/>
        <w:right w:val="none" w:sz="0" w:space="0" w:color="auto"/>
      </w:divBdr>
    </w:div>
    <w:div w:id="2098360520">
      <w:bodyDiv w:val="1"/>
      <w:marLeft w:val="0"/>
      <w:marRight w:val="0"/>
      <w:marTop w:val="0"/>
      <w:marBottom w:val="0"/>
      <w:divBdr>
        <w:top w:val="none" w:sz="0" w:space="0" w:color="auto"/>
        <w:left w:val="none" w:sz="0" w:space="0" w:color="auto"/>
        <w:bottom w:val="none" w:sz="0" w:space="0" w:color="auto"/>
        <w:right w:val="none" w:sz="0" w:space="0" w:color="auto"/>
      </w:divBdr>
    </w:div>
    <w:div w:id="2103135768">
      <w:bodyDiv w:val="1"/>
      <w:marLeft w:val="0"/>
      <w:marRight w:val="0"/>
      <w:marTop w:val="0"/>
      <w:marBottom w:val="0"/>
      <w:divBdr>
        <w:top w:val="none" w:sz="0" w:space="0" w:color="auto"/>
        <w:left w:val="none" w:sz="0" w:space="0" w:color="auto"/>
        <w:bottom w:val="none" w:sz="0" w:space="0" w:color="auto"/>
        <w:right w:val="none" w:sz="0" w:space="0" w:color="auto"/>
      </w:divBdr>
    </w:div>
    <w:div w:id="2117367395">
      <w:bodyDiv w:val="1"/>
      <w:marLeft w:val="0"/>
      <w:marRight w:val="0"/>
      <w:marTop w:val="0"/>
      <w:marBottom w:val="0"/>
      <w:divBdr>
        <w:top w:val="none" w:sz="0" w:space="0" w:color="auto"/>
        <w:left w:val="none" w:sz="0" w:space="0" w:color="auto"/>
        <w:bottom w:val="none" w:sz="0" w:space="0" w:color="auto"/>
        <w:right w:val="none" w:sz="0" w:space="0" w:color="auto"/>
      </w:divBdr>
    </w:div>
    <w:div w:id="2121795018">
      <w:bodyDiv w:val="1"/>
      <w:marLeft w:val="0"/>
      <w:marRight w:val="0"/>
      <w:marTop w:val="0"/>
      <w:marBottom w:val="0"/>
      <w:divBdr>
        <w:top w:val="none" w:sz="0" w:space="0" w:color="auto"/>
        <w:left w:val="none" w:sz="0" w:space="0" w:color="auto"/>
        <w:bottom w:val="none" w:sz="0" w:space="0" w:color="auto"/>
        <w:right w:val="none" w:sz="0" w:space="0" w:color="auto"/>
      </w:divBdr>
    </w:div>
    <w:div w:id="2127657393">
      <w:bodyDiv w:val="1"/>
      <w:marLeft w:val="0"/>
      <w:marRight w:val="0"/>
      <w:marTop w:val="0"/>
      <w:marBottom w:val="0"/>
      <w:divBdr>
        <w:top w:val="none" w:sz="0" w:space="0" w:color="auto"/>
        <w:left w:val="none" w:sz="0" w:space="0" w:color="auto"/>
        <w:bottom w:val="none" w:sz="0" w:space="0" w:color="auto"/>
        <w:right w:val="none" w:sz="0" w:space="0" w:color="auto"/>
      </w:divBdr>
    </w:div>
    <w:div w:id="2127700655">
      <w:bodyDiv w:val="1"/>
      <w:marLeft w:val="0"/>
      <w:marRight w:val="0"/>
      <w:marTop w:val="0"/>
      <w:marBottom w:val="0"/>
      <w:divBdr>
        <w:top w:val="none" w:sz="0" w:space="0" w:color="auto"/>
        <w:left w:val="none" w:sz="0" w:space="0" w:color="auto"/>
        <w:bottom w:val="none" w:sz="0" w:space="0" w:color="auto"/>
        <w:right w:val="none" w:sz="0" w:space="0" w:color="auto"/>
      </w:divBdr>
    </w:div>
    <w:div w:id="2129855756">
      <w:bodyDiv w:val="1"/>
      <w:marLeft w:val="0"/>
      <w:marRight w:val="0"/>
      <w:marTop w:val="0"/>
      <w:marBottom w:val="0"/>
      <w:divBdr>
        <w:top w:val="none" w:sz="0" w:space="0" w:color="auto"/>
        <w:left w:val="none" w:sz="0" w:space="0" w:color="auto"/>
        <w:bottom w:val="none" w:sz="0" w:space="0" w:color="auto"/>
        <w:right w:val="none" w:sz="0" w:space="0" w:color="auto"/>
      </w:divBdr>
    </w:div>
    <w:div w:id="2132359451">
      <w:bodyDiv w:val="1"/>
      <w:marLeft w:val="0"/>
      <w:marRight w:val="0"/>
      <w:marTop w:val="0"/>
      <w:marBottom w:val="0"/>
      <w:divBdr>
        <w:top w:val="none" w:sz="0" w:space="0" w:color="auto"/>
        <w:left w:val="none" w:sz="0" w:space="0" w:color="auto"/>
        <w:bottom w:val="none" w:sz="0" w:space="0" w:color="auto"/>
        <w:right w:val="none" w:sz="0" w:space="0" w:color="auto"/>
      </w:divBdr>
    </w:div>
    <w:div w:id="2137213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1D347-122D-40BE-BE1D-EBA9BB161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Pages>
  <Words>6940</Words>
  <Characters>39564</Characters>
  <Application>Microsoft Office Word</Application>
  <DocSecurity>0</DocSecurity>
  <Lines>329</Lines>
  <Paragraphs>92</Paragraphs>
  <ScaleCrop>false</ScaleCrop>
  <HeadingPairs>
    <vt:vector size="2" baseType="variant">
      <vt:variant>
        <vt:lpstr>Konu Başlığı</vt:lpstr>
      </vt:variant>
      <vt:variant>
        <vt:i4>1</vt:i4>
      </vt:variant>
    </vt:vector>
  </HeadingPairs>
  <TitlesOfParts>
    <vt:vector size="1" baseType="lpstr">
      <vt:lpstr>IB Mathematics Extended Essay</vt:lpstr>
    </vt:vector>
  </TitlesOfParts>
  <Company/>
  <LinksUpToDate>false</LinksUpToDate>
  <CharactersWithSpaces>46412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EMRE</dc:creator>
  <cp:lastModifiedBy>Murat Emre Yucel</cp:lastModifiedBy>
  <cp:revision>123</cp:revision>
  <cp:lastPrinted>2025-01-21T11:28:00Z</cp:lastPrinted>
  <dcterms:created xsi:type="dcterms:W3CDTF">2025-01-21T11:46:00Z</dcterms:created>
  <dcterms:modified xsi:type="dcterms:W3CDTF">2025-02-03T23:56:00Z</dcterms:modified>
</cp:coreProperties>
</file>