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51788" w:rsidRDefault="00000000">
      <w:r>
        <w:t>I went through the code to see what good ideas were for improving the selection algorithms that we currently have. Keeping in mind that we want to have a simulation that is as realistic as possible</w:t>
      </w:r>
    </w:p>
    <w:p w14:paraId="00000002" w14:textId="77777777" w:rsidR="00F51788" w:rsidRDefault="00F51788"/>
    <w:p w14:paraId="00000003" w14:textId="77777777" w:rsidR="00F51788" w:rsidRDefault="00000000">
      <w:r>
        <w:t>For Operators I thought the following would be a good extension:</w:t>
      </w:r>
    </w:p>
    <w:p w14:paraId="00000004" w14:textId="77777777" w:rsidR="00F51788" w:rsidRDefault="00F51788"/>
    <w:p w14:paraId="00000005" w14:textId="77777777" w:rsidR="00F51788" w:rsidRDefault="00000000">
      <w:pPr>
        <w:numPr>
          <w:ilvl w:val="0"/>
          <w:numId w:val="1"/>
        </w:numPr>
      </w:pPr>
      <w:r>
        <w:t>Start with Nearest Idle operator where we also incorporate the distance/layout</w:t>
      </w:r>
    </w:p>
    <w:p w14:paraId="00000006" w14:textId="77777777" w:rsidR="00F51788" w:rsidRDefault="00000000">
      <w:pPr>
        <w:numPr>
          <w:ilvl w:val="0"/>
          <w:numId w:val="1"/>
        </w:numPr>
      </w:pPr>
      <w:r>
        <w:t>We can introduce scoring like Travel_Time, Is_Idle and Queue_Pressure. Where the queue pressure simply looks at the queue of events for the operators. Maybe we can also use the Remaining_shift_time as some scoring mechanism</w:t>
      </w:r>
    </w:p>
    <w:p w14:paraId="00000007" w14:textId="77777777" w:rsidR="00F51788" w:rsidRDefault="00F51788"/>
    <w:p w14:paraId="00000008" w14:textId="77777777" w:rsidR="00F51788" w:rsidRDefault="00F51788"/>
    <w:p w14:paraId="00000009" w14:textId="77777777" w:rsidR="00F51788" w:rsidRDefault="00000000">
      <w:r>
        <w:t>For Select items we can start by extending the EDD. We still sort on earliest deadlines, but we find a more convoluted way to break ties. Ideas for breaking ties:</w:t>
      </w:r>
    </w:p>
    <w:p w14:paraId="0000000A" w14:textId="77777777" w:rsidR="00F51788" w:rsidRDefault="00000000">
      <w:pPr>
        <w:numPr>
          <w:ilvl w:val="0"/>
          <w:numId w:val="2"/>
        </w:numPr>
      </w:pPr>
      <w:r>
        <w:t>item urgency</w:t>
      </w:r>
    </w:p>
    <w:p w14:paraId="0000000B" w14:textId="77777777" w:rsidR="00F51788" w:rsidRDefault="00000000">
      <w:pPr>
        <w:numPr>
          <w:ilvl w:val="0"/>
          <w:numId w:val="2"/>
        </w:numPr>
      </w:pPr>
      <w:r>
        <w:t>destination feasibility</w:t>
      </w:r>
    </w:p>
    <w:p w14:paraId="0000000C" w14:textId="77777777" w:rsidR="00F51788" w:rsidRDefault="00000000">
      <w:pPr>
        <w:numPr>
          <w:ilvl w:val="0"/>
          <w:numId w:val="2"/>
        </w:numPr>
      </w:pPr>
      <w:r>
        <w:t>number of remaining operations</w:t>
      </w:r>
    </w:p>
    <w:p w14:paraId="0000000D" w14:textId="77777777" w:rsidR="00F51788" w:rsidRDefault="00000000">
      <w:pPr>
        <w:numPr>
          <w:ilvl w:val="0"/>
          <w:numId w:val="2"/>
        </w:numPr>
      </w:pPr>
      <w:r>
        <w:t>total travel distance to destination</w:t>
      </w:r>
    </w:p>
    <w:p w14:paraId="0000000E" w14:textId="77777777" w:rsidR="00F51788" w:rsidRDefault="00F51788"/>
    <w:p w14:paraId="0000000F" w14:textId="77777777" w:rsidR="00F51788" w:rsidRDefault="00000000">
      <w:r>
        <w:t>Maybe we can prioritize items where the next machine is close, available and less congested. (At the moment these are purely some ideas of which I do not yet see if they are feasible and achievable for our current DES</w:t>
      </w:r>
    </w:p>
    <w:p w14:paraId="00000010" w14:textId="77777777" w:rsidR="00F51788" w:rsidRDefault="00F51788"/>
    <w:p w14:paraId="00000011" w14:textId="77777777" w:rsidR="00F51788" w:rsidRDefault="00F51788"/>
    <w:p w14:paraId="00000012" w14:textId="77777777" w:rsidR="00F51788" w:rsidRDefault="00000000">
      <w:r>
        <w:t>For Assign equipment we could also incorporate travel times and expected completion times to make the decision more based on a realistic event.</w:t>
      </w:r>
    </w:p>
    <w:p w14:paraId="00000013" w14:textId="77777777" w:rsidR="00F51788" w:rsidRDefault="00F51788"/>
    <w:p w14:paraId="00000014" w14:textId="77777777" w:rsidR="00F51788" w:rsidRDefault="00000000">
      <w:r>
        <w:t>For select destination, we can extend the current existing choice of the highest demand count with a few more parameters. A few that I could think of are:</w:t>
      </w:r>
    </w:p>
    <w:p w14:paraId="00000015" w14:textId="77777777" w:rsidR="00F51788" w:rsidRDefault="00F51788"/>
    <w:p w14:paraId="00000016" w14:textId="77777777" w:rsidR="00F51788" w:rsidRDefault="00000000">
      <w:pPr>
        <w:numPr>
          <w:ilvl w:val="0"/>
          <w:numId w:val="3"/>
        </w:numPr>
      </w:pPr>
      <w:r>
        <w:t>demand count</w:t>
      </w:r>
    </w:p>
    <w:p w14:paraId="00000017" w14:textId="77777777" w:rsidR="00F51788" w:rsidRDefault="00000000">
      <w:pPr>
        <w:numPr>
          <w:ilvl w:val="0"/>
          <w:numId w:val="3"/>
        </w:numPr>
      </w:pPr>
      <w:r>
        <w:t>expected travel cost from current equipment/operator location</w:t>
      </w:r>
    </w:p>
    <w:p w14:paraId="00000018" w14:textId="77777777" w:rsidR="00F51788" w:rsidRDefault="00000000">
      <w:pPr>
        <w:numPr>
          <w:ilvl w:val="0"/>
          <w:numId w:val="3"/>
        </w:numPr>
      </w:pPr>
      <w:r>
        <w:t>machine queue length / waiting time</w:t>
      </w:r>
    </w:p>
    <w:p w14:paraId="00000019" w14:textId="77777777" w:rsidR="00F51788" w:rsidRDefault="00000000">
      <w:pPr>
        <w:numPr>
          <w:ilvl w:val="0"/>
          <w:numId w:val="3"/>
        </w:numPr>
      </w:pPr>
      <w:r>
        <w:t>current machine availability</w:t>
      </w:r>
    </w:p>
    <w:sectPr w:rsidR="00F5178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C933B18-AC11-4129-BCBF-EC4A25EEB6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318CD84-5CE5-4F41-BDA3-3A814B46744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D0AB9"/>
    <w:multiLevelType w:val="multilevel"/>
    <w:tmpl w:val="3FE464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1316762"/>
    <w:multiLevelType w:val="multilevel"/>
    <w:tmpl w:val="DDA0E5E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7D590752"/>
    <w:multiLevelType w:val="multilevel"/>
    <w:tmpl w:val="238C0D4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61342218">
    <w:abstractNumId w:val="0"/>
  </w:num>
  <w:num w:numId="2" w16cid:durableId="672805582">
    <w:abstractNumId w:val="1"/>
  </w:num>
  <w:num w:numId="3" w16cid:durableId="403259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788"/>
    <w:rsid w:val="00665B57"/>
    <w:rsid w:val="0087112F"/>
    <w:rsid w:val="00ED27B6"/>
    <w:rsid w:val="00F5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2EB2B9C-9241-4A83-B9EA-3243417E5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nl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MFI</dc:creator>
  <cp:lastModifiedBy>Firat, Murat</cp:lastModifiedBy>
  <cp:revision>2</cp:revision>
  <dcterms:created xsi:type="dcterms:W3CDTF">2026-08-03T08:41:00Z</dcterms:created>
  <dcterms:modified xsi:type="dcterms:W3CDTF">2026-08-03T08:41:00Z</dcterms:modified>
</cp:coreProperties>
</file>