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59" w:rsidRDefault="005C6659" w:rsidP="005C66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CHANGE PASSWORD WRİTE-UP</w:t>
      </w:r>
    </w:p>
    <w:p w:rsidR="005C6659" w:rsidRDefault="005C6659" w:rsidP="005C6659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IDOR zafiyetinin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labının</w:t>
      </w:r>
      <w:proofErr w:type="spellEnd"/>
      <w:r>
        <w:t xml:space="preserve"> çözümünü anlatacağım.</w:t>
      </w:r>
    </w:p>
    <w:p w:rsidR="00422365" w:rsidRDefault="00422365" w:rsidP="00422365">
      <w:r>
        <w:rPr>
          <w:b/>
        </w:rPr>
        <w:t xml:space="preserve">SENARYO: </w:t>
      </w:r>
      <w:r>
        <w:t>Bu laboratuvar, diğer kullanıcıların parolasını yetkisiz bir şekilde değiştirmeye yol açan Güvensiz Doğrudan Nesne Referansları (IDOR) güvenlik açığı içerir.</w:t>
      </w:r>
    </w:p>
    <w:p w:rsidR="00422365" w:rsidRDefault="00422365" w:rsidP="00422365">
      <w:r>
        <w:t>Laboratuvarı tamamlamak için "</w:t>
      </w:r>
      <w:proofErr w:type="spellStart"/>
      <w:r>
        <w:t>admin</w:t>
      </w:r>
      <w:proofErr w:type="spellEnd"/>
      <w:r>
        <w:t>" kullanıcısının parolasını, parola değiştirme uç noktasındaki IDOR zafiyetini istismar ederek değiştirin ve hesabına giriş yapın.</w:t>
      </w:r>
    </w:p>
    <w:p w:rsidR="00422365" w:rsidRDefault="00422365" w:rsidP="00422365">
      <w:r>
        <w:t>"</w:t>
      </w:r>
      <w:proofErr w:type="spellStart"/>
      <w:r>
        <w:t>admin</w:t>
      </w:r>
      <w:proofErr w:type="spellEnd"/>
      <w:r>
        <w:t>" isimli kullanıcının telefon numarası nedir? (Cevap Formatı: 000-000-0000)</w:t>
      </w:r>
    </w:p>
    <w:p w:rsidR="004B594A" w:rsidRDefault="00422365" w:rsidP="00422365">
      <w:r>
        <w:rPr>
          <w:b/>
        </w:rPr>
        <w:t xml:space="preserve">ÇÖZÜM: </w:t>
      </w:r>
      <w:r w:rsidR="004B594A">
        <w:t xml:space="preserve">Siteye giriş yapınca </w:t>
      </w:r>
      <w:proofErr w:type="spellStart"/>
      <w:r w:rsidR="004B594A">
        <w:t>login</w:t>
      </w:r>
      <w:proofErr w:type="spellEnd"/>
      <w:r w:rsidR="004B594A">
        <w:t xml:space="preserve"> sayfası bizi karşılıyor.</w:t>
      </w:r>
    </w:p>
    <w:p w:rsidR="004B594A" w:rsidRDefault="00174B0D" w:rsidP="00422365">
      <w:r w:rsidRPr="00174B0D">
        <w:drawing>
          <wp:inline distT="0" distB="0" distL="0" distR="0" wp14:anchorId="3EA34CBE" wp14:editId="51BFF49C">
            <wp:extent cx="2377440" cy="2874727"/>
            <wp:effectExtent l="0" t="0" r="381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4755" cy="288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test:test</w:t>
      </w:r>
      <w:proofErr w:type="spellEnd"/>
      <w:proofErr w:type="gramEnd"/>
      <w:r>
        <w:t xml:space="preserve"> bilgileri ile giriş yapıyoruz.</w:t>
      </w:r>
    </w:p>
    <w:p w:rsidR="00F50E1C" w:rsidRDefault="00F50E1C" w:rsidP="00422365">
      <w:r w:rsidRPr="00F50E1C">
        <w:drawing>
          <wp:inline distT="0" distB="0" distL="0" distR="0" wp14:anchorId="79B036C1" wp14:editId="3723796E">
            <wp:extent cx="1935480" cy="206641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2195" cy="20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Giriş yaptıktan sonra bizi böyle bir sayfa karşılıyor. Herhangi bir şey yazıp onaylayınca:</w:t>
      </w:r>
    </w:p>
    <w:p w:rsidR="00F50E1C" w:rsidRDefault="00F50E1C" w:rsidP="00422365">
      <w:r w:rsidRPr="00F50E1C">
        <w:drawing>
          <wp:inline distT="0" distB="0" distL="0" distR="0" wp14:anchorId="6D9ED304" wp14:editId="12AFB7F2">
            <wp:extent cx="2867425" cy="1066949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Bilgisini aldık.</w:t>
      </w:r>
    </w:p>
    <w:p w:rsidR="00F50E1C" w:rsidRDefault="00F50E1C" w:rsidP="00422365">
      <w:r>
        <w:lastRenderedPageBreak/>
        <w:t xml:space="preserve">Şimdi buraya deneme yazıp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Suite’e</w:t>
      </w:r>
      <w:proofErr w:type="spellEnd"/>
      <w:r>
        <w:t xml:space="preserve"> atıyoruz.</w:t>
      </w:r>
      <w:r w:rsidR="002F3365">
        <w:t xml:space="preserve"> Attıktan sonra en altta </w:t>
      </w:r>
      <w:proofErr w:type="spellStart"/>
      <w:r w:rsidR="002F3365">
        <w:t>id</w:t>
      </w:r>
      <w:proofErr w:type="spellEnd"/>
      <w:r w:rsidR="002F3365">
        <w:t xml:space="preserve"> kısmına rastlıyoruz.</w:t>
      </w:r>
    </w:p>
    <w:p w:rsidR="002F3365" w:rsidRDefault="002F3365" w:rsidP="00422365">
      <w:r w:rsidRPr="002F3365">
        <w:drawing>
          <wp:inline distT="0" distB="0" distL="0" distR="0" wp14:anchorId="57DA22CB" wp14:editId="33149E91">
            <wp:extent cx="1952898" cy="447737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Burada </w:t>
      </w:r>
      <w:proofErr w:type="spellStart"/>
      <w:r>
        <w:t>id</w:t>
      </w:r>
      <w:proofErr w:type="spellEnd"/>
      <w:r>
        <w:t xml:space="preserve"> kısmını değiştirmeyi planladım.</w:t>
      </w:r>
      <w:r w:rsidR="00134A70">
        <w:t xml:space="preserve"> </w:t>
      </w:r>
      <w:proofErr w:type="spellStart"/>
      <w:r w:rsidR="00134A70">
        <w:t>İd</w:t>
      </w:r>
      <w:proofErr w:type="spellEnd"/>
      <w:r w:rsidR="00134A70">
        <w:t>=1 yaptım.</w:t>
      </w:r>
    </w:p>
    <w:p w:rsidR="00134A70" w:rsidRDefault="00134A70" w:rsidP="00422365">
      <w:r w:rsidRPr="00134A70">
        <w:drawing>
          <wp:inline distT="0" distB="0" distL="0" distR="0" wp14:anchorId="125777FC" wp14:editId="67DEA46C">
            <wp:extent cx="2034540" cy="794856"/>
            <wp:effectExtent l="0" t="0" r="381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828" cy="8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Artık </w:t>
      </w:r>
      <w:proofErr w:type="spellStart"/>
      <w:r>
        <w:t>admin</w:t>
      </w:r>
      <w:proofErr w:type="spellEnd"/>
      <w:r>
        <w:t xml:space="preserve"> kullanıcısının şifresi “deneme”</w:t>
      </w:r>
    </w:p>
    <w:p w:rsidR="00134A70" w:rsidRDefault="00550F97" w:rsidP="00422365">
      <w:proofErr w:type="spellStart"/>
      <w:proofErr w:type="gramStart"/>
      <w:r>
        <w:t>Admin:deneme</w:t>
      </w:r>
      <w:proofErr w:type="spellEnd"/>
      <w:proofErr w:type="gramEnd"/>
      <w:r>
        <w:t xml:space="preserve"> bilgileri ile giriş yapıyoruz.</w:t>
      </w:r>
    </w:p>
    <w:p w:rsidR="00550F97" w:rsidRDefault="00550F97" w:rsidP="00422365">
      <w:r w:rsidRPr="00550F97">
        <w:drawing>
          <wp:inline distT="0" distB="0" distL="0" distR="0" wp14:anchorId="18139EA8" wp14:editId="5137B7D7">
            <wp:extent cx="1810003" cy="638264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E48">
        <w:t xml:space="preserve"> Cevap: </w:t>
      </w:r>
      <w:bookmarkStart w:id="0" w:name="_GoBack"/>
      <w:bookmarkEnd w:id="0"/>
      <w:r w:rsidR="00931E48" w:rsidRPr="00931E48">
        <w:rPr>
          <w:b/>
        </w:rPr>
        <w:t>876-987-84-89</w:t>
      </w:r>
    </w:p>
    <w:p w:rsidR="002F3365" w:rsidRPr="004B594A" w:rsidRDefault="002F3365" w:rsidP="00422365"/>
    <w:p w:rsidR="00422365" w:rsidRPr="00422365" w:rsidRDefault="00422365" w:rsidP="005C6659">
      <w:pPr>
        <w:rPr>
          <w:b/>
        </w:rPr>
      </w:pPr>
    </w:p>
    <w:p w:rsidR="003D5887" w:rsidRDefault="003D5887"/>
    <w:sectPr w:rsidR="003D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E"/>
    <w:rsid w:val="00134A70"/>
    <w:rsid w:val="00174B0D"/>
    <w:rsid w:val="002F3365"/>
    <w:rsid w:val="003D5887"/>
    <w:rsid w:val="00422365"/>
    <w:rsid w:val="004B594A"/>
    <w:rsid w:val="00550F97"/>
    <w:rsid w:val="005C6659"/>
    <w:rsid w:val="00931E48"/>
    <w:rsid w:val="009B75AE"/>
    <w:rsid w:val="00F5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8FE8"/>
  <w15:chartTrackingRefBased/>
  <w15:docId w15:val="{3FCA7BD6-936A-4F65-84DE-663901D4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2024-10-09T13:14:00Z</dcterms:created>
  <dcterms:modified xsi:type="dcterms:W3CDTF">2024-10-09T16:20:00Z</dcterms:modified>
</cp:coreProperties>
</file>