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90163" w14:textId="77777777" w:rsidR="00A84D6E" w:rsidRDefault="00A84D6E" w:rsidP="001D3CBC">
      <w:pPr>
        <w:ind w:firstLine="708"/>
        <w:jc w:val="both"/>
        <w:rPr>
          <w:rFonts w:ascii="Times New Roman" w:hAnsi="Times New Roman" w:cs="Times New Roman"/>
          <w:b/>
          <w:sz w:val="28"/>
        </w:rPr>
      </w:pPr>
    </w:p>
    <w:p w14:paraId="41D53B36" w14:textId="1F199C27" w:rsidR="0001417F" w:rsidRDefault="00F43671" w:rsidP="00ED7DE7">
      <w:pPr>
        <w:spacing w:after="0" w:line="240" w:lineRule="auto"/>
        <w:ind w:firstLine="709"/>
        <w:jc w:val="both"/>
        <w:rPr>
          <w:rFonts w:ascii="Times New Roman" w:hAnsi="Times New Roman" w:cs="Times New Roman"/>
          <w:sz w:val="28"/>
          <w:szCs w:val="28"/>
          <w:lang w:val="tk-TM"/>
        </w:rPr>
      </w:pPr>
      <w:r w:rsidRPr="00F43671">
        <w:rPr>
          <w:rFonts w:ascii="Times New Roman" w:hAnsi="Times New Roman" w:cs="Times New Roman"/>
          <w:b/>
          <w:sz w:val="28"/>
        </w:rPr>
        <w:t>2</w:t>
      </w:r>
      <w:bookmarkStart w:id="0" w:name="_GoBack"/>
      <w:bookmarkEnd w:id="0"/>
      <w:r w:rsidR="00A84D6E">
        <w:rPr>
          <w:rFonts w:ascii="Times New Roman" w:hAnsi="Times New Roman" w:cs="Times New Roman"/>
          <w:b/>
          <w:sz w:val="28"/>
          <w:lang w:val="tk-TM"/>
        </w:rPr>
        <w:t>-nji ýumuş</w:t>
      </w:r>
      <w:r w:rsidR="004D75D0" w:rsidRPr="001B675D">
        <w:rPr>
          <w:rFonts w:ascii="Times New Roman" w:hAnsi="Times New Roman" w:cs="Times New Roman"/>
          <w:b/>
          <w:sz w:val="28"/>
          <w:szCs w:val="28"/>
          <w:lang w:val="tk-TM"/>
        </w:rPr>
        <w:t xml:space="preserve">. </w:t>
      </w:r>
      <w:r w:rsidR="00810244" w:rsidRPr="00810244">
        <w:rPr>
          <w:rFonts w:ascii="Times New Roman" w:hAnsi="Times New Roman" w:cs="Times New Roman"/>
          <w:sz w:val="28"/>
          <w:szCs w:val="28"/>
          <w:lang w:val="tk-TM"/>
        </w:rPr>
        <w:t>Adatça, klawiaturada belgileri ýygnalanda degişli barmak hakyky düwmeden sag tarapa bir sütün süýşme bilen basylyp, ýalňyşlyk döredýär. Mysal üçin, Q we J harplary degişlilkde W we K harplar bilen ýazylyp, ýalňyşlyk döreýär.</w:t>
      </w:r>
    </w:p>
    <w:p w14:paraId="46C2AF43" w14:textId="1CE87B51" w:rsidR="00810244" w:rsidRDefault="00810244" w:rsidP="00810244">
      <w:pPr>
        <w:spacing w:after="0" w:line="240" w:lineRule="auto"/>
        <w:jc w:val="center"/>
        <w:rPr>
          <w:sz w:val="28"/>
          <w:szCs w:val="28"/>
          <w:lang w:val="tk-TM"/>
        </w:rPr>
      </w:pPr>
      <w:r w:rsidRPr="001C4311">
        <w:rPr>
          <w:noProof/>
          <w:lang w:eastAsia="ru-RU"/>
        </w:rPr>
        <w:drawing>
          <wp:inline distT="0" distB="0" distL="0" distR="0" wp14:anchorId="37DFBBBF" wp14:editId="57DA93B8">
            <wp:extent cx="4909645" cy="169682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9057" cy="1703534"/>
                    </a:xfrm>
                    <a:prstGeom prst="rect">
                      <a:avLst/>
                    </a:prstGeom>
                  </pic:spPr>
                </pic:pic>
              </a:graphicData>
            </a:graphic>
          </wp:inline>
        </w:drawing>
      </w:r>
    </w:p>
    <w:p w14:paraId="78203AE8" w14:textId="77777777" w:rsidR="00810244" w:rsidRPr="00810244" w:rsidRDefault="00810244" w:rsidP="00810244">
      <w:pPr>
        <w:pStyle w:val="20"/>
        <w:shd w:val="clear" w:color="auto" w:fill="auto"/>
        <w:spacing w:line="240" w:lineRule="auto"/>
        <w:ind w:firstLine="380"/>
        <w:rPr>
          <w:rFonts w:eastAsiaTheme="minorHAnsi"/>
          <w:sz w:val="28"/>
          <w:szCs w:val="28"/>
          <w:lang w:val="tk-TM"/>
        </w:rPr>
      </w:pPr>
      <w:r w:rsidRPr="00810244">
        <w:rPr>
          <w:rFonts w:eastAsiaTheme="minorHAnsi"/>
          <w:sz w:val="28"/>
          <w:szCs w:val="28"/>
          <w:lang w:val="tk-TM"/>
        </w:rPr>
        <w:t xml:space="preserve">Netijede, ýalňyş maglumatyň dogry ýagdaýyny kesgitlemeli. </w:t>
      </w:r>
    </w:p>
    <w:p w14:paraId="1DCFA201" w14:textId="77777777" w:rsidR="00810244" w:rsidRPr="0001417F" w:rsidRDefault="00810244" w:rsidP="00810244">
      <w:pPr>
        <w:spacing w:after="0" w:line="240" w:lineRule="auto"/>
        <w:jc w:val="both"/>
        <w:rPr>
          <w:sz w:val="28"/>
          <w:szCs w:val="28"/>
          <w:lang w:val="tk-TM"/>
        </w:rPr>
      </w:pPr>
    </w:p>
    <w:p w14:paraId="640FC0CF" w14:textId="1D25858A" w:rsidR="004D75D0" w:rsidRPr="001B675D" w:rsidRDefault="004D75D0" w:rsidP="00A95607">
      <w:pPr>
        <w:spacing w:after="0" w:line="240" w:lineRule="auto"/>
        <w:ind w:firstLine="709"/>
        <w:jc w:val="both"/>
        <w:rPr>
          <w:rFonts w:ascii="Times New Roman" w:hAnsi="Times New Roman" w:cs="Times New Roman"/>
          <w:sz w:val="28"/>
          <w:szCs w:val="28"/>
          <w:lang w:val="tk-TM"/>
        </w:rPr>
      </w:pPr>
      <w:r w:rsidRPr="001B675D">
        <w:rPr>
          <w:rFonts w:ascii="Times New Roman" w:hAnsi="Times New Roman" w:cs="Times New Roman"/>
          <w:sz w:val="28"/>
          <w:szCs w:val="28"/>
          <w:lang w:val="tk-TM"/>
        </w:rPr>
        <w:t xml:space="preserve"> </w:t>
      </w:r>
      <w:r w:rsidR="00A84D6E">
        <w:rPr>
          <w:rFonts w:ascii="Times New Roman" w:hAnsi="Times New Roman" w:cs="Times New Roman"/>
          <w:b/>
          <w:sz w:val="28"/>
          <w:lang w:val="tk-TM"/>
        </w:rPr>
        <w:t>Giriş maglumatlary</w:t>
      </w:r>
      <w:r>
        <w:rPr>
          <w:rFonts w:ascii="Times New Roman" w:hAnsi="Times New Roman" w:cs="Times New Roman"/>
          <w:b/>
          <w:sz w:val="28"/>
          <w:lang w:val="tk-TM"/>
        </w:rPr>
        <w:t xml:space="preserve">: </w:t>
      </w:r>
      <w:r w:rsidR="00810244" w:rsidRPr="00810244">
        <w:rPr>
          <w:rFonts w:ascii="Times New Roman" w:hAnsi="Times New Roman" w:cs="Times New Roman"/>
          <w:sz w:val="28"/>
          <w:szCs w:val="28"/>
          <w:lang w:val="tk-TM"/>
        </w:rPr>
        <w:t>giriş maglumatlar telstiň birnäçe setirlerinden ybarat. Her bir setir suratda görkezilen sifrleri, boşluklary, baş harplary ("Q", "А", "Z" harplardan başga), dyngy belgileri (ters goşa dyrnaklardan başga) saklaýar. Tab, BackSp, Control sözleri berkidilen düwmeleri giriş maglumatlaryň düzümine girizilmedi.</w:t>
      </w:r>
    </w:p>
    <w:p w14:paraId="39251A93" w14:textId="35914EEA" w:rsidR="00810244" w:rsidRDefault="00A84D6E" w:rsidP="00810244">
      <w:pPr>
        <w:spacing w:after="0" w:line="240" w:lineRule="auto"/>
        <w:ind w:firstLine="709"/>
        <w:jc w:val="both"/>
        <w:rPr>
          <w:rFonts w:ascii="Times New Roman" w:hAnsi="Times New Roman" w:cs="Times New Roman"/>
          <w:sz w:val="28"/>
          <w:szCs w:val="28"/>
          <w:lang w:val="tk-TM"/>
        </w:rPr>
      </w:pPr>
      <w:r>
        <w:rPr>
          <w:rFonts w:ascii="Times New Roman" w:hAnsi="Times New Roman" w:cs="Times New Roman"/>
          <w:b/>
          <w:sz w:val="28"/>
          <w:lang w:val="tk-TM"/>
        </w:rPr>
        <w:t>Çykyş maglumatlary</w:t>
      </w:r>
      <w:r w:rsidR="004D75D0" w:rsidRPr="001B675D">
        <w:rPr>
          <w:rFonts w:ascii="Times New Roman" w:hAnsi="Times New Roman" w:cs="Times New Roman"/>
          <w:b/>
          <w:sz w:val="28"/>
          <w:szCs w:val="28"/>
          <w:lang w:val="tk-TM"/>
        </w:rPr>
        <w:t>:</w:t>
      </w:r>
      <w:r w:rsidR="004D75D0">
        <w:rPr>
          <w:rFonts w:ascii="Times New Roman" w:hAnsi="Times New Roman" w:cs="Times New Roman"/>
          <w:b/>
          <w:sz w:val="28"/>
          <w:szCs w:val="28"/>
          <w:lang w:val="tk-TM"/>
        </w:rPr>
        <w:t xml:space="preserve"> </w:t>
      </w:r>
      <w:r w:rsidR="00810244" w:rsidRPr="00810244">
        <w:rPr>
          <w:rFonts w:ascii="Times New Roman" w:hAnsi="Times New Roman" w:cs="Times New Roman"/>
          <w:sz w:val="28"/>
          <w:szCs w:val="28"/>
          <w:lang w:val="tk-TM"/>
        </w:rPr>
        <w:t>tekstdäki belgilere degişli her bir harpy we dyngy belgileri  QWERTY düzgünli klawiatura boýunça öňki ýeriniň çepindäki belgiler bilen çalyşmaly, boşluklar bolsa ýerli-ýerinde galdyrylmaly.</w:t>
      </w:r>
    </w:p>
    <w:p w14:paraId="731E3BC9" w14:textId="3C4B8B20" w:rsidR="00974E9F" w:rsidRPr="00A84D6E" w:rsidRDefault="00974E9F" w:rsidP="00810244">
      <w:pPr>
        <w:spacing w:after="0" w:line="240" w:lineRule="auto"/>
        <w:ind w:firstLine="709"/>
        <w:jc w:val="both"/>
        <w:rPr>
          <w:rFonts w:ascii="Times New Roman" w:hAnsi="Times New Roman" w:cs="Times New Roman"/>
          <w:sz w:val="28"/>
          <w:szCs w:val="28"/>
          <w:lang w:val="tk-TM"/>
        </w:rPr>
      </w:pPr>
      <w:r w:rsidRPr="00974E9F">
        <w:rPr>
          <w:rFonts w:ascii="Times New Roman" w:hAnsi="Times New Roman" w:cs="Times New Roman"/>
          <w:b/>
          <w:sz w:val="28"/>
          <w:szCs w:val="28"/>
          <w:lang w:val="tk-TM"/>
        </w:rPr>
        <w:t>Programmanyň ýerine ýetiriliş wagty:</w:t>
      </w:r>
      <w:r w:rsidRPr="00974E9F">
        <w:rPr>
          <w:rFonts w:ascii="Times New Roman" w:hAnsi="Times New Roman" w:cs="Times New Roman"/>
          <w:sz w:val="28"/>
          <w:szCs w:val="28"/>
          <w:lang w:val="tk-TM"/>
        </w:rPr>
        <w:t xml:space="preserve"> 1 sekun</w:t>
      </w:r>
      <w:r w:rsidRPr="0001417F">
        <w:rPr>
          <w:rFonts w:ascii="Times New Roman" w:hAnsi="Times New Roman" w:cs="Times New Roman"/>
          <w:sz w:val="28"/>
          <w:szCs w:val="28"/>
          <w:lang w:val="tk-TM"/>
        </w:rPr>
        <w:t>d</w:t>
      </w:r>
      <w:r w:rsidRPr="00974E9F">
        <w:rPr>
          <w:rFonts w:ascii="Times New Roman" w:hAnsi="Times New Roman" w:cs="Times New Roman"/>
          <w:sz w:val="28"/>
          <w:szCs w:val="28"/>
          <w:lang w:val="tk-TM"/>
        </w:rPr>
        <w:t>tdan köp bolmaly däl.</w:t>
      </w:r>
    </w:p>
    <w:p w14:paraId="69E88FF1" w14:textId="77777777" w:rsidR="00A95607" w:rsidRPr="00974E9F" w:rsidRDefault="00A95607" w:rsidP="00A95607">
      <w:pPr>
        <w:spacing w:after="0" w:line="240" w:lineRule="auto"/>
        <w:jc w:val="both"/>
        <w:rPr>
          <w:rFonts w:ascii="Times New Roman" w:hAnsi="Times New Roman" w:cs="Times New Roman"/>
          <w:sz w:val="28"/>
          <w:lang w:val="tk-TM"/>
        </w:rPr>
      </w:pPr>
      <w:r w:rsidRPr="00A95607">
        <w:rPr>
          <w:lang w:val="tk-TM"/>
        </w:rPr>
        <w:tab/>
      </w:r>
      <w:r>
        <w:rPr>
          <w:rFonts w:ascii="Times New Roman" w:hAnsi="Times New Roman" w:cs="Times New Roman"/>
          <w:b/>
          <w:sz w:val="28"/>
          <w:lang w:val="tk-TM"/>
        </w:rPr>
        <w:t>Bellik</w:t>
      </w:r>
      <w:r w:rsidRPr="00974E9F">
        <w:rPr>
          <w:rFonts w:ascii="Times New Roman" w:hAnsi="Times New Roman" w:cs="Times New Roman"/>
          <w:sz w:val="28"/>
          <w:lang w:val="tk-TM"/>
        </w:rPr>
        <w:t xml:space="preserve">: </w:t>
      </w:r>
      <w:r>
        <w:rPr>
          <w:rFonts w:ascii="Times New Roman" w:hAnsi="Times New Roman" w:cs="Times New Roman"/>
          <w:sz w:val="28"/>
          <w:lang w:val="tk-TM"/>
        </w:rPr>
        <w:t>tekst faýllaryndaky ähli nyşanlary 1 baýt ölçeg bilen kabul etmeli</w:t>
      </w:r>
      <w:r w:rsidRPr="00974E9F">
        <w:rPr>
          <w:rFonts w:ascii="Times New Roman" w:hAnsi="Times New Roman" w:cs="Times New Roman"/>
          <w:sz w:val="28"/>
          <w:lang w:val="tk-TM"/>
        </w:rPr>
        <w:t>.</w:t>
      </w:r>
    </w:p>
    <w:p w14:paraId="19E70F8F" w14:textId="77777777" w:rsidR="00A95607" w:rsidRPr="00D3738F" w:rsidRDefault="00A95607" w:rsidP="00A95607">
      <w:pPr>
        <w:spacing w:after="0" w:line="240" w:lineRule="auto"/>
        <w:rPr>
          <w:rFonts w:ascii="Times New Roman" w:hAnsi="Times New Roman" w:cs="Times New Roman"/>
          <w:b/>
          <w:sz w:val="28"/>
        </w:rPr>
      </w:pPr>
      <w:r w:rsidRPr="00974E9F">
        <w:rPr>
          <w:rFonts w:ascii="Times New Roman" w:hAnsi="Times New Roman" w:cs="Times New Roman"/>
          <w:sz w:val="28"/>
          <w:lang w:val="tk-TM"/>
        </w:rPr>
        <w:tab/>
      </w:r>
      <w:r>
        <w:rPr>
          <w:rFonts w:ascii="Times New Roman" w:hAnsi="Times New Roman" w:cs="Times New Roman"/>
          <w:b/>
          <w:sz w:val="28"/>
          <w:lang w:val="tk-TM"/>
        </w:rPr>
        <w:t>Mysallar</w:t>
      </w:r>
      <w:r w:rsidRPr="00D3738F">
        <w:rPr>
          <w:rFonts w:ascii="Times New Roman" w:hAnsi="Times New Roman" w:cs="Times New Roman"/>
          <w:b/>
          <w:sz w:val="28"/>
          <w:lang w:val="en-US"/>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tbl>
      <w:tblPr>
        <w:tblStyle w:val="a3"/>
        <w:tblW w:w="0" w:type="auto"/>
        <w:tblInd w:w="1271" w:type="dxa"/>
        <w:tblLook w:val="04A0" w:firstRow="1" w:lastRow="0" w:firstColumn="1" w:lastColumn="0" w:noHBand="0" w:noVBand="1"/>
      </w:tblPr>
      <w:tblGrid>
        <w:gridCol w:w="3260"/>
        <w:gridCol w:w="3261"/>
      </w:tblGrid>
      <w:tr w:rsidR="0001417F" w14:paraId="665E052D" w14:textId="77777777" w:rsidTr="00810244">
        <w:tc>
          <w:tcPr>
            <w:tcW w:w="3260" w:type="dxa"/>
          </w:tcPr>
          <w:p w14:paraId="504C8FDB" w14:textId="77777777" w:rsidR="0001417F" w:rsidRDefault="0001417F" w:rsidP="00A95607">
            <w:pPr>
              <w:rPr>
                <w:rFonts w:ascii="Times New Roman" w:hAnsi="Times New Roman" w:cs="Times New Roman"/>
                <w:b/>
                <w:sz w:val="28"/>
                <w:lang w:val="en-US"/>
              </w:rPr>
            </w:pPr>
            <w:r>
              <w:rPr>
                <w:rFonts w:ascii="Times New Roman" w:hAnsi="Times New Roman" w:cs="Times New Roman"/>
                <w:b/>
                <w:sz w:val="28"/>
                <w:lang w:val="tk-TM"/>
              </w:rPr>
              <w:t>1-nji test</w:t>
            </w:r>
            <w:r>
              <w:rPr>
                <w:rFonts w:ascii="Times New Roman" w:hAnsi="Times New Roman" w:cs="Times New Roman"/>
                <w:b/>
                <w:sz w:val="28"/>
              </w:rPr>
              <w:t>:</w:t>
            </w:r>
          </w:p>
        </w:tc>
        <w:tc>
          <w:tcPr>
            <w:tcW w:w="3261" w:type="dxa"/>
          </w:tcPr>
          <w:p w14:paraId="24379329" w14:textId="77777777" w:rsidR="0001417F" w:rsidRDefault="0001417F" w:rsidP="00A95607">
            <w:pPr>
              <w:rPr>
                <w:rFonts w:ascii="Times New Roman" w:hAnsi="Times New Roman" w:cs="Times New Roman"/>
                <w:b/>
                <w:sz w:val="28"/>
                <w:lang w:val="en-US"/>
              </w:rPr>
            </w:pPr>
            <w:r>
              <w:rPr>
                <w:rFonts w:ascii="Times New Roman" w:hAnsi="Times New Roman" w:cs="Times New Roman"/>
                <w:b/>
                <w:sz w:val="28"/>
                <w:lang w:val="tk-TM"/>
              </w:rPr>
              <w:t>1-nji jogap</w:t>
            </w:r>
            <w:r>
              <w:rPr>
                <w:rFonts w:ascii="Times New Roman" w:hAnsi="Times New Roman" w:cs="Times New Roman"/>
                <w:b/>
                <w:sz w:val="28"/>
              </w:rPr>
              <w:t>:</w:t>
            </w:r>
          </w:p>
        </w:tc>
      </w:tr>
      <w:tr w:rsidR="0001417F" w14:paraId="7FDA24B6" w14:textId="77777777" w:rsidTr="00810244">
        <w:tc>
          <w:tcPr>
            <w:tcW w:w="3260" w:type="dxa"/>
          </w:tcPr>
          <w:p w14:paraId="7EB6818E" w14:textId="40F72C0F" w:rsidR="0001417F" w:rsidRDefault="004A54F1" w:rsidP="00ED7DE7">
            <w:pPr>
              <w:rPr>
                <w:rFonts w:ascii="Times New Roman" w:hAnsi="Times New Roman" w:cs="Times New Roman"/>
                <w:b/>
                <w:sz w:val="28"/>
                <w:lang w:val="en-US"/>
              </w:rPr>
            </w:pPr>
            <w:r>
              <w:rPr>
                <w:rFonts w:ascii="Times New Roman" w:hAnsi="Times New Roman" w:cs="Times New Roman"/>
                <w:bCs/>
                <w:sz w:val="28"/>
                <w:lang w:val="en-US"/>
              </w:rPr>
              <w:t xml:space="preserve">О </w:t>
            </w:r>
            <w:r w:rsidR="00810244" w:rsidRPr="00810244">
              <w:rPr>
                <w:rFonts w:ascii="Times New Roman" w:hAnsi="Times New Roman" w:cs="Times New Roman"/>
                <w:bCs/>
                <w:sz w:val="28"/>
                <w:lang w:val="en-US"/>
              </w:rPr>
              <w:t>S, GOMR YPSFU/</w:t>
            </w:r>
          </w:p>
        </w:tc>
        <w:tc>
          <w:tcPr>
            <w:tcW w:w="3261" w:type="dxa"/>
          </w:tcPr>
          <w:p w14:paraId="3A95132E" w14:textId="23111A81" w:rsidR="0001417F" w:rsidRPr="00810244" w:rsidRDefault="00810244" w:rsidP="0001417F">
            <w:pPr>
              <w:rPr>
                <w:rFonts w:ascii="Times New Roman" w:hAnsi="Times New Roman" w:cs="Times New Roman"/>
                <w:bCs/>
                <w:sz w:val="28"/>
                <w:lang w:val="en-US"/>
              </w:rPr>
            </w:pPr>
            <w:r w:rsidRPr="00810244">
              <w:rPr>
                <w:rFonts w:ascii="Times New Roman" w:hAnsi="Times New Roman" w:cs="Times New Roman"/>
                <w:bCs/>
                <w:sz w:val="28"/>
                <w:lang w:val="en-US"/>
              </w:rPr>
              <w:t>I AM FINE TODAY.</w:t>
            </w:r>
          </w:p>
        </w:tc>
      </w:tr>
    </w:tbl>
    <w:p w14:paraId="6EBF5B5E" w14:textId="77777777" w:rsidR="00A95607" w:rsidRDefault="00A95607" w:rsidP="00A95607">
      <w:pPr>
        <w:spacing w:after="0" w:line="240" w:lineRule="auto"/>
        <w:rPr>
          <w:rFonts w:ascii="Times New Roman" w:hAnsi="Times New Roman" w:cs="Times New Roman"/>
          <w:b/>
          <w:sz w:val="28"/>
          <w:lang w:val="en-US"/>
        </w:rPr>
      </w:pP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p>
    <w:p w14:paraId="3E210BBA" w14:textId="77777777" w:rsidR="00A95607" w:rsidRPr="00D3738F" w:rsidRDefault="00A95607" w:rsidP="00A95607">
      <w:pPr>
        <w:spacing w:after="0" w:line="240" w:lineRule="auto"/>
        <w:rPr>
          <w:rFonts w:ascii="Times New Roman" w:hAnsi="Times New Roman" w:cs="Times New Roman"/>
          <w:b/>
          <w:lang w:val="en-US"/>
        </w:rPr>
      </w:pPr>
    </w:p>
    <w:p w14:paraId="14CBABAD" w14:textId="77777777" w:rsidR="0081503C" w:rsidRPr="00A84D6E" w:rsidRDefault="0081503C">
      <w:pPr>
        <w:rPr>
          <w:lang w:val="tk-TM"/>
        </w:rPr>
      </w:pPr>
    </w:p>
    <w:sectPr w:rsidR="0081503C" w:rsidRPr="00A84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D0"/>
    <w:rsid w:val="0001417F"/>
    <w:rsid w:val="000D394B"/>
    <w:rsid w:val="001D3CBC"/>
    <w:rsid w:val="002F0B67"/>
    <w:rsid w:val="00492842"/>
    <w:rsid w:val="004A54F1"/>
    <w:rsid w:val="004D75D0"/>
    <w:rsid w:val="007D6C2D"/>
    <w:rsid w:val="007E602D"/>
    <w:rsid w:val="00810244"/>
    <w:rsid w:val="0081503C"/>
    <w:rsid w:val="008965F6"/>
    <w:rsid w:val="00974E9F"/>
    <w:rsid w:val="00A84D6E"/>
    <w:rsid w:val="00A95607"/>
    <w:rsid w:val="00D00149"/>
    <w:rsid w:val="00D3468B"/>
    <w:rsid w:val="00ED7DE7"/>
    <w:rsid w:val="00F436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8AE6"/>
  <w15:chartTrackingRefBased/>
  <w15:docId w15:val="{0DDD7A73-3A46-4FC0-99AD-278CA371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5D0"/>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5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Основной текст (19)_"/>
    <w:basedOn w:val="a0"/>
    <w:link w:val="190"/>
    <w:rsid w:val="0001417F"/>
    <w:rPr>
      <w:rFonts w:eastAsia="Times New Roman" w:cs="Times New Roman"/>
      <w:spacing w:val="20"/>
      <w:sz w:val="18"/>
      <w:szCs w:val="18"/>
      <w:shd w:val="clear" w:color="auto" w:fill="FFFFFF"/>
      <w:lang w:val="en-US" w:bidi="en-US"/>
    </w:rPr>
  </w:style>
  <w:style w:type="paragraph" w:customStyle="1" w:styleId="190">
    <w:name w:val="Основной текст (19)"/>
    <w:basedOn w:val="a"/>
    <w:link w:val="19"/>
    <w:rsid w:val="0001417F"/>
    <w:pPr>
      <w:widowControl w:val="0"/>
      <w:shd w:val="clear" w:color="auto" w:fill="FFFFFF"/>
      <w:spacing w:after="0" w:line="355" w:lineRule="exact"/>
      <w:ind w:hanging="960"/>
      <w:jc w:val="both"/>
    </w:pPr>
    <w:rPr>
      <w:rFonts w:ascii="Times New Roman" w:eastAsia="Times New Roman" w:hAnsi="Times New Roman" w:cs="Times New Roman"/>
      <w:spacing w:val="20"/>
      <w:sz w:val="18"/>
      <w:szCs w:val="18"/>
      <w:lang w:val="en-US" w:bidi="en-US"/>
    </w:rPr>
  </w:style>
  <w:style w:type="character" w:customStyle="1" w:styleId="2">
    <w:name w:val="Основной текст (2)_"/>
    <w:basedOn w:val="a0"/>
    <w:link w:val="20"/>
    <w:rsid w:val="00810244"/>
    <w:rPr>
      <w:rFonts w:eastAsia="Times New Roman" w:cs="Times New Roman"/>
      <w:sz w:val="20"/>
      <w:szCs w:val="20"/>
      <w:shd w:val="clear" w:color="auto" w:fill="FFFFFF"/>
    </w:rPr>
  </w:style>
  <w:style w:type="paragraph" w:customStyle="1" w:styleId="20">
    <w:name w:val="Основной текст (2)"/>
    <w:basedOn w:val="a"/>
    <w:link w:val="2"/>
    <w:rsid w:val="00810244"/>
    <w:pPr>
      <w:widowControl w:val="0"/>
      <w:shd w:val="clear" w:color="auto" w:fill="FFFFFF"/>
      <w:spacing w:after="0" w:line="221" w:lineRule="exact"/>
      <w:ind w:hanging="460"/>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dc:creator>
  <cp:keywords/>
  <dc:description/>
  <cp:lastModifiedBy>Windows 11</cp:lastModifiedBy>
  <cp:revision>8</cp:revision>
  <dcterms:created xsi:type="dcterms:W3CDTF">2024-04-15T06:28:00Z</dcterms:created>
  <dcterms:modified xsi:type="dcterms:W3CDTF">2024-04-18T06:44:00Z</dcterms:modified>
</cp:coreProperties>
</file>