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7579" w:rsidRDefault="002E46FC">
      <w:r>
        <w:t>Ders 15</w:t>
      </w:r>
    </w:p>
    <w:p w:rsidR="002E46FC" w:rsidRDefault="002E46FC">
      <w:r w:rsidRPr="002E46FC">
        <w:drawing>
          <wp:inline distT="0" distB="0" distL="0" distR="0" wp14:anchorId="7AC5F37F" wp14:editId="0ED0A225">
            <wp:extent cx="3616298" cy="2888673"/>
            <wp:effectExtent l="0" t="0" r="3810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5975" cy="28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FC" w:rsidRDefault="002E46FC">
      <w:r>
        <w:t xml:space="preserve">Aynısını </w:t>
      </w:r>
      <w:proofErr w:type="spellStart"/>
      <w:r>
        <w:t>if</w:t>
      </w:r>
      <w:proofErr w:type="spellEnd"/>
      <w:r>
        <w:t xml:space="preserve"> ile yaptık</w:t>
      </w:r>
    </w:p>
    <w:p w:rsidR="002E46FC" w:rsidRDefault="002E46FC">
      <w:r w:rsidRPr="002E46FC">
        <w:drawing>
          <wp:inline distT="0" distB="0" distL="0" distR="0" wp14:anchorId="34213E92" wp14:editId="7A6A2AFF">
            <wp:extent cx="3721765" cy="3179618"/>
            <wp:effectExtent l="0" t="0" r="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0726" cy="31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FC" w:rsidRDefault="002E46FC">
      <w:r>
        <w:t xml:space="preserve">Örnek </w:t>
      </w:r>
      <w:proofErr w:type="spellStart"/>
      <w:r>
        <w:t>ndigit</w:t>
      </w:r>
      <w:proofErr w:type="spellEnd"/>
    </w:p>
    <w:p w:rsidR="002E46FC" w:rsidRDefault="002E46FC">
      <w:r w:rsidRPr="002E46FC">
        <w:lastRenderedPageBreak/>
        <w:drawing>
          <wp:inline distT="0" distB="0" distL="0" distR="0" wp14:anchorId="6541911A" wp14:editId="095EA106">
            <wp:extent cx="3629532" cy="4001058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FC" w:rsidRDefault="002E46FC">
      <w:proofErr w:type="spellStart"/>
      <w:r>
        <w:t>Vall</w:t>
      </w:r>
      <w:proofErr w:type="spellEnd"/>
      <w:r>
        <w:t xml:space="preserve"> 0 ise bile doğru çalışır.</w:t>
      </w:r>
    </w:p>
    <w:p w:rsidR="00FA0CF3" w:rsidRDefault="00FA0CF3">
      <w:r>
        <w:t xml:space="preserve">Örnek geçerli </w:t>
      </w:r>
      <w:proofErr w:type="spellStart"/>
      <w:r>
        <w:t>for</w:t>
      </w:r>
      <w:proofErr w:type="spellEnd"/>
      <w:r>
        <w:t xml:space="preserve"> döngüleri</w:t>
      </w:r>
    </w:p>
    <w:p w:rsidR="00FA0CF3" w:rsidRDefault="00FA0CF3"/>
    <w:p w:rsidR="00FA0CF3" w:rsidRDefault="00FA0CF3">
      <w:r w:rsidRPr="00FA0CF3">
        <w:drawing>
          <wp:inline distT="0" distB="0" distL="0" distR="0" wp14:anchorId="33BEDD93" wp14:editId="09DEFC6A">
            <wp:extent cx="3910836" cy="1593273"/>
            <wp:effectExtent l="0" t="0" r="0" b="698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8956" cy="159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F3" w:rsidRDefault="00FA0CF3">
      <w:r>
        <w:t>Soru yorum satırlarını silersem ne olur</w:t>
      </w:r>
    </w:p>
    <w:p w:rsidR="00FA0CF3" w:rsidRDefault="00FA0CF3">
      <w:r w:rsidRPr="00FA0CF3">
        <w:lastRenderedPageBreak/>
        <w:drawing>
          <wp:inline distT="0" distB="0" distL="0" distR="0" wp14:anchorId="37E8BEE7" wp14:editId="76F0718A">
            <wp:extent cx="4029984" cy="1849582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3526" cy="18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F3" w:rsidRDefault="00FA0CF3">
      <w:r>
        <w:t xml:space="preserve">Blok içinde değil ve </w:t>
      </w:r>
      <w:proofErr w:type="spellStart"/>
      <w:r>
        <w:t>forda</w:t>
      </w:r>
      <w:proofErr w:type="spellEnd"/>
      <w:r>
        <w:t xml:space="preserve"> noktalı virgül var ekrana sadece 5 yazar.</w:t>
      </w:r>
    </w:p>
    <w:p w:rsidR="00673070" w:rsidRDefault="00673070"/>
    <w:p w:rsidR="00673070" w:rsidRDefault="00673070">
      <w:r>
        <w:t xml:space="preserve">Örnek anlamaya çalışma i </w:t>
      </w:r>
      <w:proofErr w:type="spellStart"/>
      <w:r>
        <w:t>yi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dışı tanımlama</w:t>
      </w:r>
    </w:p>
    <w:p w:rsidR="00673070" w:rsidRDefault="00673070">
      <w:r w:rsidRPr="00673070">
        <w:drawing>
          <wp:inline distT="0" distB="0" distL="0" distR="0" wp14:anchorId="1820AE27" wp14:editId="38C5C278">
            <wp:extent cx="2895600" cy="329908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29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B9" w:rsidRDefault="00673070">
      <w:r>
        <w:t>İ değişke</w:t>
      </w:r>
      <w:r w:rsidR="009852B9">
        <w:t xml:space="preserve">nini </w:t>
      </w:r>
      <w:proofErr w:type="spellStart"/>
      <w:r w:rsidR="009852B9">
        <w:t>for</w:t>
      </w:r>
      <w:proofErr w:type="spellEnd"/>
      <w:r w:rsidR="009852B9">
        <w:t xml:space="preserve"> </w:t>
      </w:r>
      <w:proofErr w:type="spellStart"/>
      <w:r w:rsidR="009852B9">
        <w:t>dışındada</w:t>
      </w:r>
      <w:proofErr w:type="spellEnd"/>
      <w:r w:rsidR="009852B9">
        <w:t xml:space="preserve"> kullanmak </w:t>
      </w:r>
      <w:proofErr w:type="gramStart"/>
      <w:r w:rsidR="009852B9">
        <w:t>istiyorum .</w:t>
      </w:r>
      <w:proofErr w:type="gramEnd"/>
      <w:r w:rsidR="009852B9">
        <w:t xml:space="preserve"> </w:t>
      </w:r>
      <w:proofErr w:type="gramStart"/>
      <w:r w:rsidR="009852B9">
        <w:t>bu</w:t>
      </w:r>
      <w:proofErr w:type="gramEnd"/>
      <w:r w:rsidR="009852B9">
        <w:t xml:space="preserve"> yüzden </w:t>
      </w:r>
      <w:proofErr w:type="spellStart"/>
      <w:r w:rsidR="009852B9">
        <w:t>for</w:t>
      </w:r>
      <w:proofErr w:type="spellEnd"/>
      <w:r w:rsidR="009852B9">
        <w:t xml:space="preserve"> içinde tanımlamadan dışında tanımladık.</w:t>
      </w:r>
    </w:p>
    <w:p w:rsidR="00673070" w:rsidRDefault="009852B9">
      <w:r>
        <w:t xml:space="preserve"> </w:t>
      </w:r>
    </w:p>
    <w:p w:rsidR="002F451B" w:rsidRDefault="002F451B">
      <w:r>
        <w:t xml:space="preserve">Örnek </w:t>
      </w:r>
      <w:proofErr w:type="spellStart"/>
      <w:r>
        <w:t>callotz</w:t>
      </w:r>
      <w:proofErr w:type="spellEnd"/>
      <w:r>
        <w:t xml:space="preserve"> sanısı</w:t>
      </w:r>
    </w:p>
    <w:p w:rsidR="002F451B" w:rsidRDefault="002F451B">
      <w:r w:rsidRPr="002F451B">
        <w:lastRenderedPageBreak/>
        <w:drawing>
          <wp:inline distT="0" distB="0" distL="0" distR="0" wp14:anchorId="0F978458" wp14:editId="30D15863">
            <wp:extent cx="5760720" cy="5239524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51B" w:rsidRDefault="002F451B">
      <w:proofErr w:type="spellStart"/>
      <w:r>
        <w:t>For</w:t>
      </w:r>
      <w:proofErr w:type="spellEnd"/>
      <w:r>
        <w:t xml:space="preserve"> yerine </w:t>
      </w:r>
      <w:proofErr w:type="spellStart"/>
      <w:r>
        <w:t>while</w:t>
      </w:r>
      <w:proofErr w:type="spellEnd"/>
      <w:r>
        <w:t xml:space="preserve"> daha iyi oldu. </w:t>
      </w:r>
    </w:p>
    <w:p w:rsidR="002F451B" w:rsidRDefault="002F451B"/>
    <w:p w:rsidR="002F451B" w:rsidRDefault="00A44F73">
      <w:r>
        <w:t>Ö</w:t>
      </w:r>
      <w:r w:rsidR="002F451B">
        <w:t>rnek</w:t>
      </w:r>
      <w:r>
        <w:t xml:space="preserve"> 1 -1/3 + 1/5 dizisi neye yakınlaşır</w:t>
      </w:r>
    </w:p>
    <w:p w:rsidR="00A44F73" w:rsidRDefault="00A44F73">
      <w:r w:rsidRPr="00A44F73">
        <w:lastRenderedPageBreak/>
        <w:drawing>
          <wp:inline distT="0" distB="0" distL="0" distR="0" wp14:anchorId="02D66B4C" wp14:editId="648A8508">
            <wp:extent cx="3477370" cy="2951019"/>
            <wp:effectExtent l="0" t="0" r="8890" b="190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9705" cy="2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F73" w:rsidRDefault="00A44F73">
      <w:r>
        <w:t xml:space="preserve">Pi/4 e yakınlaşır. </w:t>
      </w:r>
      <w:proofErr w:type="spellStart"/>
      <w:r>
        <w:t>İnt</w:t>
      </w:r>
      <w:proofErr w:type="spellEnd"/>
      <w:r>
        <w:t xml:space="preserve"> /</w:t>
      </w:r>
      <w:proofErr w:type="spellStart"/>
      <w:r>
        <w:t>int</w:t>
      </w:r>
      <w:proofErr w:type="spellEnd"/>
      <w:r>
        <w:t xml:space="preserve"> olduğu için 1. Terimi kullandık </w:t>
      </w:r>
      <w:proofErr w:type="spellStart"/>
      <w:r>
        <w:t>double</w:t>
      </w:r>
      <w:proofErr w:type="spellEnd"/>
      <w:r>
        <w:t xml:space="preserve"> değer oldu.</w:t>
      </w:r>
    </w:p>
    <w:p w:rsidR="00A44F73" w:rsidRDefault="00A44F73">
      <w:r>
        <w:t>1./2*i+1 parantez koymazsak sıkıntı olur. Öncelik sırası</w:t>
      </w:r>
    </w:p>
    <w:p w:rsidR="00CA4C3B" w:rsidRDefault="00CA4C3B"/>
    <w:p w:rsidR="00A44F73" w:rsidRDefault="00CA4C3B">
      <w:r>
        <w:t xml:space="preserve">Örnek </w:t>
      </w:r>
      <w:proofErr w:type="spellStart"/>
      <w:r>
        <w:t>faktorşyel</w:t>
      </w:r>
      <w:proofErr w:type="spellEnd"/>
    </w:p>
    <w:p w:rsidR="00CA4C3B" w:rsidRDefault="00CA4C3B">
      <w:r w:rsidRPr="00CA4C3B">
        <w:drawing>
          <wp:inline distT="0" distB="0" distL="0" distR="0" wp14:anchorId="41014945" wp14:editId="0B2FD1F7">
            <wp:extent cx="2774182" cy="2445327"/>
            <wp:effectExtent l="0" t="0" r="762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5618" cy="24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3B" w:rsidRDefault="00CA4C3B">
      <w:r w:rsidRPr="00CA4C3B">
        <w:drawing>
          <wp:inline distT="0" distB="0" distL="0" distR="0" wp14:anchorId="194AEA0D" wp14:editId="5E75E8FD">
            <wp:extent cx="2907502" cy="1738746"/>
            <wp:effectExtent l="0" t="0" r="762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8940" cy="17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59" w:rsidRDefault="00CA4C3B">
      <w:r w:rsidRPr="00CA4C3B">
        <w:lastRenderedPageBreak/>
        <w:drawing>
          <wp:inline distT="0" distB="0" distL="0" distR="0" wp14:anchorId="154CEC11" wp14:editId="6F0B9212">
            <wp:extent cx="3858869" cy="2957946"/>
            <wp:effectExtent l="0" t="0" r="889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1583" cy="296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59" w:rsidRDefault="00EF6A59">
      <w:proofErr w:type="gramStart"/>
      <w:r>
        <w:t>örnek</w:t>
      </w:r>
      <w:proofErr w:type="gramEnd"/>
    </w:p>
    <w:p w:rsidR="00EF6A59" w:rsidRDefault="00EF6A59">
      <w:r w:rsidRPr="00EF6A59">
        <w:drawing>
          <wp:inline distT="0" distB="0" distL="0" distR="0" wp14:anchorId="409F2C5F" wp14:editId="5EA6EFB4">
            <wp:extent cx="5760720" cy="2417959"/>
            <wp:effectExtent l="0" t="0" r="0" b="190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59" w:rsidRDefault="00EF6A59">
      <w:r>
        <w:t xml:space="preserve">Örnek 3 </w:t>
      </w:r>
      <w:proofErr w:type="spellStart"/>
      <w:r>
        <w:t>kosul</w:t>
      </w:r>
      <w:proofErr w:type="spellEnd"/>
      <w:r>
        <w:t xml:space="preserve"> bakmak</w:t>
      </w:r>
    </w:p>
    <w:p w:rsidR="00EF6A59" w:rsidRDefault="00EF6A59">
      <w:r w:rsidRPr="00EF6A59">
        <w:drawing>
          <wp:inline distT="0" distB="0" distL="0" distR="0" wp14:anchorId="742F728E" wp14:editId="059697B3">
            <wp:extent cx="3616037" cy="2337007"/>
            <wp:effectExtent l="0" t="0" r="3810" b="635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096" cy="23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3B" w:rsidRDefault="00CA4C3B">
      <w:bookmarkStart w:id="0" w:name="_GoBack"/>
      <w:bookmarkEnd w:id="0"/>
    </w:p>
    <w:p w:rsidR="00CA4C3B" w:rsidRDefault="00CA4C3B"/>
    <w:sectPr w:rsidR="00CA4C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6FC"/>
    <w:rsid w:val="002E46FC"/>
    <w:rsid w:val="002F451B"/>
    <w:rsid w:val="004512B7"/>
    <w:rsid w:val="00673070"/>
    <w:rsid w:val="00967579"/>
    <w:rsid w:val="009852B9"/>
    <w:rsid w:val="00A44F73"/>
    <w:rsid w:val="00CA4C3B"/>
    <w:rsid w:val="00EF6A59"/>
    <w:rsid w:val="00FA0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E4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E46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E4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E46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7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1</cp:revision>
  <dcterms:created xsi:type="dcterms:W3CDTF">2023-02-09T20:06:00Z</dcterms:created>
  <dcterms:modified xsi:type="dcterms:W3CDTF">2023-02-10T01:14:00Z</dcterms:modified>
</cp:coreProperties>
</file>