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810" w:rsidRDefault="00B43759">
      <w:r>
        <w:t>Ders 18</w:t>
      </w:r>
    </w:p>
    <w:p w:rsidR="00B43759" w:rsidRDefault="00B43759">
      <w:proofErr w:type="gramStart"/>
      <w:r>
        <w:t>Örnek  makro</w:t>
      </w:r>
      <w:proofErr w:type="gramEnd"/>
      <w:r>
        <w:t xml:space="preserve"> fonksiyon farkı</w:t>
      </w:r>
    </w:p>
    <w:p w:rsidR="00B43759" w:rsidRDefault="00B43759">
      <w:r w:rsidRPr="00B43759">
        <w:rPr>
          <w:noProof/>
          <w:lang w:eastAsia="tr-TR"/>
        </w:rPr>
        <w:drawing>
          <wp:inline distT="0" distB="0" distL="0" distR="0" wp14:anchorId="0D684657" wp14:editId="050133E7">
            <wp:extent cx="2750128" cy="181172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2405" cy="181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59" w:rsidRDefault="00B43759">
      <w:r>
        <w:t xml:space="preserve">Makro ile çağırırken 2 kez çağırılış olacak </w:t>
      </w:r>
      <w:proofErr w:type="spellStart"/>
      <w:r>
        <w:t>burda</w:t>
      </w:r>
      <w:proofErr w:type="spellEnd"/>
      <w:r>
        <w:t xml:space="preserve"> fark olabilir.</w:t>
      </w:r>
    </w:p>
    <w:p w:rsidR="00B43759" w:rsidRDefault="00B43759">
      <w:r>
        <w:t>Bir değeri değiştiriyor olabilir.</w:t>
      </w:r>
    </w:p>
    <w:p w:rsidR="00B43759" w:rsidRDefault="00B43759"/>
    <w:p w:rsidR="00B43759" w:rsidRDefault="00B43759">
      <w:r>
        <w:t>Örnek, önce hangisi çalışır</w:t>
      </w:r>
    </w:p>
    <w:p w:rsidR="00B43759" w:rsidRDefault="00B43759">
      <w:r w:rsidRPr="00B43759">
        <w:rPr>
          <w:noProof/>
          <w:lang w:eastAsia="tr-TR"/>
        </w:rPr>
        <w:drawing>
          <wp:inline distT="0" distB="0" distL="0" distR="0" wp14:anchorId="1B344C64" wp14:editId="1D91A091">
            <wp:extent cx="3248891" cy="3105893"/>
            <wp:effectExtent l="0" t="0" r="889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881" cy="31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59" w:rsidRDefault="00B43759">
      <w:r>
        <w:t xml:space="preserve">Önce makro çalışır ön işlemci program derleyiciden önce </w:t>
      </w:r>
      <w:proofErr w:type="spellStart"/>
      <w:r>
        <w:t>square</w:t>
      </w:r>
      <w:proofErr w:type="spellEnd"/>
      <w:r>
        <w:t xml:space="preserve"> </w:t>
      </w:r>
      <w:proofErr w:type="gramStart"/>
      <w:r>
        <w:t>yerine  makroyu</w:t>
      </w:r>
      <w:proofErr w:type="gramEnd"/>
      <w:r>
        <w:t xml:space="preserve"> yazdı.</w:t>
      </w:r>
    </w:p>
    <w:p w:rsidR="00B43759" w:rsidRDefault="00130A6A">
      <w:r>
        <w:t>2.</w:t>
      </w:r>
    </w:p>
    <w:p w:rsidR="00130A6A" w:rsidRDefault="00130A6A">
      <w:r>
        <w:t>Fonksiyon kullanmak için ne yapmak gerekirdi.</w:t>
      </w:r>
    </w:p>
    <w:p w:rsidR="00130A6A" w:rsidRDefault="00130A6A">
      <w:r w:rsidRPr="00130A6A">
        <w:rPr>
          <w:noProof/>
          <w:lang w:eastAsia="tr-TR"/>
        </w:rPr>
        <w:lastRenderedPageBreak/>
        <w:drawing>
          <wp:inline distT="0" distB="0" distL="0" distR="0" wp14:anchorId="41D62862" wp14:editId="78D66DEC">
            <wp:extent cx="4150727" cy="4059382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253" cy="40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6A" w:rsidRDefault="00130A6A">
      <w:proofErr w:type="spellStart"/>
      <w:r>
        <w:t>Squareyi</w:t>
      </w:r>
      <w:proofErr w:type="spellEnd"/>
      <w:r>
        <w:t xml:space="preserve"> paranteze almak fonksiyonu çağırır. Makronun çalışması için isimden sonra açılan parantez gelmesi gerekir.</w:t>
      </w:r>
    </w:p>
    <w:p w:rsidR="00130A6A" w:rsidRDefault="00130A6A">
      <w:r>
        <w:t xml:space="preserve">3. neden </w:t>
      </w:r>
      <w:proofErr w:type="spellStart"/>
      <w:r>
        <w:t>sentak</w:t>
      </w:r>
      <w:proofErr w:type="spellEnd"/>
      <w:r>
        <w:t xml:space="preserve"> hatası var</w:t>
      </w:r>
    </w:p>
    <w:p w:rsidR="00130A6A" w:rsidRDefault="00130A6A">
      <w:r w:rsidRPr="00130A6A">
        <w:rPr>
          <w:noProof/>
          <w:lang w:eastAsia="tr-TR"/>
        </w:rPr>
        <w:drawing>
          <wp:inline distT="0" distB="0" distL="0" distR="0" wp14:anchorId="70783A77" wp14:editId="5C636A52">
            <wp:extent cx="3271389" cy="3283528"/>
            <wp:effectExtent l="0" t="0" r="571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6" cy="32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6A" w:rsidRDefault="00130A6A">
      <w:r>
        <w:t>Ön işlemci programı fonksiyonunda adını değiştir.</w:t>
      </w:r>
    </w:p>
    <w:p w:rsidR="00130A6A" w:rsidRDefault="00130A6A">
      <w:r>
        <w:lastRenderedPageBreak/>
        <w:t>Birlikte tanımlanacak ise define fonksiyonun altına yazılmalı ön işlemci yazıldığı yerin altına işlem yapar.</w:t>
      </w:r>
    </w:p>
    <w:p w:rsidR="00130A6A" w:rsidRDefault="002B6D25">
      <w:proofErr w:type="gramStart"/>
      <w:r>
        <w:t>Yada</w:t>
      </w:r>
      <w:proofErr w:type="gramEnd"/>
      <w:r>
        <w:t xml:space="preserve"> fonksiyonu parantez içinde yazarsak makro fonksiyonun adını değiştirmez (önemli tanımlamayı böyle yap.)    (</w:t>
      </w:r>
      <w:proofErr w:type="spellStart"/>
      <w:r>
        <w:t>func</w:t>
      </w:r>
      <w:proofErr w:type="spellEnd"/>
      <w:r>
        <w:t>)(</w:t>
      </w:r>
      <w:proofErr w:type="spellStart"/>
      <w:r>
        <w:t>void</w:t>
      </w:r>
      <w:proofErr w:type="spellEnd"/>
      <w:r>
        <w:t>)</w:t>
      </w:r>
    </w:p>
    <w:p w:rsidR="002B6D25" w:rsidRDefault="002B6D25"/>
    <w:p w:rsidR="002B6D25" w:rsidRDefault="002B6D25">
      <w:r>
        <w:t>Örnek iç içe makro</w:t>
      </w:r>
    </w:p>
    <w:p w:rsidR="002B6D25" w:rsidRDefault="002B6D25">
      <w:r w:rsidRPr="002B6D25">
        <w:rPr>
          <w:noProof/>
          <w:lang w:eastAsia="tr-TR"/>
        </w:rPr>
        <w:drawing>
          <wp:inline distT="0" distB="0" distL="0" distR="0" wp14:anchorId="3120B07F" wp14:editId="12E8CFF3">
            <wp:extent cx="4862946" cy="2244318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608" cy="22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25" w:rsidRDefault="002B6D25">
      <w:r>
        <w:t xml:space="preserve">Son terim yerine </w:t>
      </w:r>
      <w:proofErr w:type="spellStart"/>
      <w:r>
        <w:t>isalpha</w:t>
      </w:r>
      <w:proofErr w:type="spellEnd"/>
      <w:r>
        <w:t>(</w:t>
      </w:r>
      <w:proofErr w:type="spellStart"/>
      <w:r>
        <w:t>ch</w:t>
      </w:r>
      <w:proofErr w:type="spellEnd"/>
      <w:r>
        <w:t xml:space="preserve">) yazarsak </w:t>
      </w:r>
      <w:r w:rsidR="004B51BC">
        <w:t xml:space="preserve">ön işlemci önce onu sonra </w:t>
      </w:r>
      <w:proofErr w:type="spellStart"/>
      <w:r w:rsidR="004B51BC">
        <w:t>islower</w:t>
      </w:r>
      <w:proofErr w:type="spellEnd"/>
      <w:r w:rsidR="004B51BC">
        <w:t xml:space="preserve"> ve </w:t>
      </w:r>
      <w:proofErr w:type="spellStart"/>
      <w:r w:rsidR="004B51BC">
        <w:t>isupperı</w:t>
      </w:r>
      <w:proofErr w:type="spellEnd"/>
      <w:r w:rsidR="004B51BC">
        <w:t xml:space="preserve"> açacak</w:t>
      </w:r>
    </w:p>
    <w:p w:rsidR="004B51BC" w:rsidRDefault="004B51BC">
      <w:r w:rsidRPr="004B51BC">
        <w:rPr>
          <w:noProof/>
          <w:lang w:eastAsia="tr-TR"/>
        </w:rPr>
        <w:drawing>
          <wp:inline distT="0" distB="0" distL="0" distR="0" wp14:anchorId="29643E2C" wp14:editId="0568B8EC">
            <wp:extent cx="5760720" cy="2856474"/>
            <wp:effectExtent l="0" t="0" r="0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BC" w:rsidRDefault="004B51BC">
      <w:r>
        <w:t xml:space="preserve">Son terimde </w:t>
      </w:r>
      <w:proofErr w:type="spellStart"/>
      <w:r>
        <w:t>ran_elem</w:t>
      </w:r>
      <w:proofErr w:type="spellEnd"/>
      <w:r>
        <w:t>(ar) yazıyor.</w:t>
      </w:r>
    </w:p>
    <w:p w:rsidR="004B51BC" w:rsidRDefault="004B51BC"/>
    <w:p w:rsidR="004B51BC" w:rsidRDefault="004B51BC">
      <w:r>
        <w:t>Örnek makro çalışınca ne olur.</w:t>
      </w:r>
    </w:p>
    <w:p w:rsidR="004B51BC" w:rsidRDefault="004B51BC">
      <w:r w:rsidRPr="004B51BC">
        <w:rPr>
          <w:noProof/>
          <w:lang w:eastAsia="tr-TR"/>
        </w:rPr>
        <w:lastRenderedPageBreak/>
        <w:drawing>
          <wp:inline distT="0" distB="0" distL="0" distR="0" wp14:anchorId="6853FF20" wp14:editId="4605C2DF">
            <wp:extent cx="5760720" cy="3378283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BC" w:rsidRDefault="004B51BC">
      <w:proofErr w:type="spellStart"/>
      <w:r>
        <w:t>Printf</w:t>
      </w:r>
      <w:proofErr w:type="spellEnd"/>
      <w:r>
        <w:t xml:space="preserve"> açılınca bir daha </w:t>
      </w:r>
      <w:proofErr w:type="spellStart"/>
      <w:r>
        <w:t>print</w:t>
      </w:r>
      <w:proofErr w:type="spellEnd"/>
      <w:r>
        <w:t xml:space="preserve"> yazılıp açılması lazım ancak makro içinde aynı isim varsa makro sadece bir kez açılır.</w:t>
      </w:r>
    </w:p>
    <w:p w:rsidR="008503BA" w:rsidRDefault="008503BA"/>
    <w:p w:rsidR="008503BA" w:rsidRDefault="008503BA">
      <w:r>
        <w:t xml:space="preserve">Örnek </w:t>
      </w:r>
      <w:proofErr w:type="spellStart"/>
      <w:r>
        <w:t>int</w:t>
      </w:r>
      <w:proofErr w:type="spellEnd"/>
      <w:r>
        <w:t xml:space="preserve"> türü makro</w:t>
      </w:r>
    </w:p>
    <w:p w:rsidR="008503BA" w:rsidRDefault="008503BA">
      <w:r w:rsidRPr="008503BA">
        <w:drawing>
          <wp:inline distT="0" distB="0" distL="0" distR="0" wp14:anchorId="198E4044" wp14:editId="4DA7B1E5">
            <wp:extent cx="3399241" cy="2015837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345" cy="20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BA" w:rsidRDefault="008503BA">
      <w:r>
        <w:t xml:space="preserve">İfadesini makro ile </w:t>
      </w:r>
      <w:proofErr w:type="spellStart"/>
      <w:r>
        <w:t>yaoalım</w:t>
      </w:r>
      <w:proofErr w:type="spellEnd"/>
      <w:r>
        <w:t>.</w:t>
      </w:r>
    </w:p>
    <w:p w:rsidR="008503BA" w:rsidRDefault="008503BA">
      <w:r w:rsidRPr="008503BA">
        <w:lastRenderedPageBreak/>
        <w:drawing>
          <wp:inline distT="0" distB="0" distL="0" distR="0" wp14:anchorId="4A7076BD" wp14:editId="1410F674">
            <wp:extent cx="5760720" cy="2781143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BA" w:rsidRDefault="008503BA">
      <w:r>
        <w:t xml:space="preserve">#a ifadesi </w:t>
      </w:r>
      <w:proofErr w:type="spellStart"/>
      <w:r>
        <w:t>print</w:t>
      </w:r>
      <w:proofErr w:type="spellEnd"/>
      <w:r>
        <w:t xml:space="preserve"> içinde </w:t>
      </w:r>
      <w:proofErr w:type="spellStart"/>
      <w:r>
        <w:t>string</w:t>
      </w:r>
      <w:proofErr w:type="spellEnd"/>
      <w:r>
        <w:t xml:space="preserve"> makroyu yazar.</w:t>
      </w:r>
    </w:p>
    <w:p w:rsidR="00DB4D69" w:rsidRDefault="00DB4D69"/>
    <w:p w:rsidR="008503BA" w:rsidRDefault="00DB4D69">
      <w:r>
        <w:t>Örnek ## kullanımı</w:t>
      </w:r>
    </w:p>
    <w:p w:rsidR="00DB4D69" w:rsidRDefault="00DB4D69">
      <w:r w:rsidRPr="00DB4D69">
        <w:drawing>
          <wp:inline distT="0" distB="0" distL="0" distR="0" wp14:anchorId="19709535" wp14:editId="23FA1393">
            <wp:extent cx="4101390" cy="2202873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418" cy="22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69" w:rsidRDefault="00DB4D69">
      <w:r>
        <w:t>X ve ifadesini birleştirdi.</w:t>
      </w:r>
    </w:p>
    <w:p w:rsidR="00DB4D69" w:rsidRDefault="00DB4D69"/>
    <w:p w:rsidR="00BF0BD7" w:rsidRDefault="00BF0BD7">
      <w:r>
        <w:t>Örnek iyi</w:t>
      </w:r>
    </w:p>
    <w:p w:rsidR="00BF0BD7" w:rsidRDefault="00BF0BD7">
      <w:r w:rsidRPr="00BF0BD7">
        <w:lastRenderedPageBreak/>
        <w:drawing>
          <wp:inline distT="0" distB="0" distL="0" distR="0" wp14:anchorId="465C236D" wp14:editId="43586AD3">
            <wp:extent cx="5760720" cy="3650212"/>
            <wp:effectExtent l="0" t="0" r="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BA" w:rsidRDefault="00BF0BD7">
      <w:r>
        <w:t xml:space="preserve">Burada benzer işleri </w:t>
      </w:r>
      <w:proofErr w:type="spellStart"/>
      <w:r>
        <w:t>yapıcak</w:t>
      </w:r>
      <w:proofErr w:type="spellEnd"/>
      <w:r>
        <w:t xml:space="preserve"> ama türleri değişik olan fonksiyonları nasıl makro ile yapabileceğimizi görüyoruz. </w:t>
      </w:r>
      <w:proofErr w:type="spellStart"/>
      <w:r>
        <w:t>Makroru</w:t>
      </w:r>
      <w:proofErr w:type="spellEnd"/>
      <w:r>
        <w:t xml:space="preserve"> ön işlemci programa fonksiyon yazdırmak için kullandık sonuç olarak makrolar kullanıldığı yerlerde sağ tarafındaki yazıyı olduğu gibi </w:t>
      </w:r>
      <w:proofErr w:type="spellStart"/>
      <w:r>
        <w:t>kodayazar</w:t>
      </w:r>
      <w:proofErr w:type="spellEnd"/>
      <w:r>
        <w:t xml:space="preserve"> ve derleyiciye iletir. Ancak bir sorun var aynı isimle birden fazla fonksiyon tanımlamış oluyoruz bunda </w:t>
      </w:r>
      <w:proofErr w:type="spellStart"/>
      <w:r>
        <w:t>cde</w:t>
      </w:r>
      <w:proofErr w:type="spellEnd"/>
      <w:r>
        <w:t xml:space="preserve"> geçerli değil sorunu ## ön işlemci operandı ile aşacağız</w:t>
      </w:r>
    </w:p>
    <w:p w:rsidR="00BF0BD7" w:rsidRDefault="00BF0BD7">
      <w:r w:rsidRPr="00BF0BD7">
        <w:drawing>
          <wp:inline distT="0" distB="0" distL="0" distR="0" wp14:anchorId="7D5F78FE" wp14:editId="46BC3AE8">
            <wp:extent cx="5760720" cy="347627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D7" w:rsidRDefault="00BF0BD7">
      <w:r>
        <w:t xml:space="preserve">Artık makro açıldığında isimi </w:t>
      </w:r>
      <w:proofErr w:type="gramStart"/>
      <w:r>
        <w:t>swap</w:t>
      </w:r>
      <w:proofErr w:type="gramEnd"/>
      <w:r>
        <w:t xml:space="preserve"> </w:t>
      </w:r>
      <w:proofErr w:type="spellStart"/>
      <w:r>
        <w:t>değl</w:t>
      </w:r>
      <w:proofErr w:type="spellEnd"/>
      <w:r>
        <w:t xml:space="preserve"> </w:t>
      </w:r>
    </w:p>
    <w:p w:rsidR="00BF0BD7" w:rsidRDefault="00BF0BD7">
      <w:proofErr w:type="spellStart"/>
      <w:r>
        <w:lastRenderedPageBreak/>
        <w:t>Swap_int</w:t>
      </w:r>
      <w:proofErr w:type="spellEnd"/>
    </w:p>
    <w:p w:rsidR="00BF0BD7" w:rsidRDefault="00BF0BD7">
      <w:proofErr w:type="spellStart"/>
      <w:r>
        <w:t>Swap_char</w:t>
      </w:r>
      <w:proofErr w:type="spellEnd"/>
    </w:p>
    <w:p w:rsidR="00BF0BD7" w:rsidRDefault="00BF0BD7">
      <w:proofErr w:type="spellStart"/>
      <w:r>
        <w:t>Swap_double</w:t>
      </w:r>
      <w:proofErr w:type="spellEnd"/>
      <w:r>
        <w:t xml:space="preserve"> olacak.</w:t>
      </w:r>
    </w:p>
    <w:p w:rsidR="00BF0BD7" w:rsidRDefault="00BF0BD7"/>
    <w:p w:rsidR="00BF0BD7" w:rsidRDefault="00BF0BD7">
      <w:r>
        <w:t>Örnek mülakatlarda çıkar.</w:t>
      </w:r>
    </w:p>
    <w:p w:rsidR="00BF0BD7" w:rsidRDefault="00BF0BD7">
      <w:r>
        <w:t xml:space="preserve">Birden fazla </w:t>
      </w:r>
      <w:proofErr w:type="spellStart"/>
      <w:r w:rsidR="00C11E1D">
        <w:t>expression</w:t>
      </w:r>
      <w:proofErr w:type="spellEnd"/>
      <w:r w:rsidR="00C11E1D">
        <w:t xml:space="preserve"> içeren makro yazalım.</w:t>
      </w:r>
    </w:p>
    <w:p w:rsidR="00C11E1D" w:rsidRDefault="00C11E1D"/>
    <w:p w:rsidR="00BF0BD7" w:rsidRDefault="00BF0BD7">
      <w:r w:rsidRPr="00BF0BD7">
        <w:drawing>
          <wp:inline distT="0" distB="0" distL="0" distR="0" wp14:anchorId="22026B2E" wp14:editId="3BBD6C42">
            <wp:extent cx="4969876" cy="2881746"/>
            <wp:effectExtent l="0" t="0" r="254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908" cy="28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D7" w:rsidRDefault="00C11E1D">
      <w:r>
        <w:t xml:space="preserve">Bu kodda sıkıntı yok ancak kod açılınca </w:t>
      </w:r>
      <w:proofErr w:type="spellStart"/>
      <w:r>
        <w:t>ektra</w:t>
      </w:r>
      <w:proofErr w:type="spellEnd"/>
      <w:r>
        <w:t xml:space="preserve"> sonuna noktalı virgül gelecek.</w:t>
      </w:r>
    </w:p>
    <w:p w:rsidR="00C11E1D" w:rsidRDefault="00C11E1D">
      <w:r w:rsidRPr="00C11E1D">
        <w:drawing>
          <wp:inline distT="0" distB="0" distL="0" distR="0" wp14:anchorId="4D131C11" wp14:editId="5061C45C">
            <wp:extent cx="4359155" cy="2500745"/>
            <wp:effectExtent l="0" t="0" r="381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5430" cy="25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BC" w:rsidRDefault="004B51BC"/>
    <w:p w:rsidR="00B43759" w:rsidRDefault="00B43759"/>
    <w:p w:rsidR="00B43759" w:rsidRDefault="00C11E1D">
      <w:proofErr w:type="spellStart"/>
      <w:r>
        <w:lastRenderedPageBreak/>
        <w:t>Ektra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var örnek </w:t>
      </w:r>
      <w:proofErr w:type="spellStart"/>
      <w:r>
        <w:t>if</w:t>
      </w:r>
      <w:proofErr w:type="spellEnd"/>
      <w:r>
        <w:t xml:space="preserve"> ile olsaydı.</w:t>
      </w:r>
    </w:p>
    <w:p w:rsidR="00C11E1D" w:rsidRDefault="00C11E1D">
      <w:r w:rsidRPr="00C11E1D">
        <w:drawing>
          <wp:inline distT="0" distB="0" distL="0" distR="0" wp14:anchorId="798D63A7" wp14:editId="7036DFE9">
            <wp:extent cx="5760720" cy="3935002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1D" w:rsidRDefault="00C11E1D">
      <w:r>
        <w:t xml:space="preserve">Bu örnekte 2. </w:t>
      </w:r>
      <w:proofErr w:type="gramStart"/>
      <w:r>
        <w:t>Bir ; virgül</w:t>
      </w:r>
      <w:proofErr w:type="gramEnd"/>
      <w:r>
        <w:t xml:space="preserve"> olması else ifadesini boşa çıkaracak ve kodda hata yapacak</w:t>
      </w:r>
    </w:p>
    <w:p w:rsidR="00C11E1D" w:rsidRDefault="00C11E1D">
      <w:r w:rsidRPr="00C11E1D">
        <w:drawing>
          <wp:inline distT="0" distB="0" distL="0" distR="0" wp14:anchorId="26B4BD70" wp14:editId="7BBE9085">
            <wp:extent cx="5760720" cy="3114929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1D" w:rsidRDefault="00C11E1D">
      <w:r>
        <w:t xml:space="preserve">Do </w:t>
      </w:r>
      <w:proofErr w:type="spellStart"/>
      <w:r>
        <w:t>while</w:t>
      </w:r>
      <w:proofErr w:type="spellEnd"/>
      <w:r>
        <w:t xml:space="preserve"> eklediğimizde </w:t>
      </w:r>
      <w:proofErr w:type="spellStart"/>
      <w:r>
        <w:t>sentax</w:t>
      </w:r>
      <w:proofErr w:type="spellEnd"/>
      <w:r>
        <w:t xml:space="preserve"> doğru </w:t>
      </w:r>
      <w:proofErr w:type="spellStart"/>
      <w:r>
        <w:t>while</w:t>
      </w:r>
      <w:proofErr w:type="spellEnd"/>
      <w:r>
        <w:t xml:space="preserve"> den sonra </w:t>
      </w:r>
      <w:proofErr w:type="spellStart"/>
      <w:r>
        <w:t>noltalı</w:t>
      </w:r>
      <w:proofErr w:type="spellEnd"/>
      <w:r>
        <w:t xml:space="preserve"> virgül gelecek. 0 olduğu için bir kez </w:t>
      </w:r>
      <w:proofErr w:type="spellStart"/>
      <w:r>
        <w:t>çaışacak</w:t>
      </w:r>
      <w:proofErr w:type="spellEnd"/>
      <w:r>
        <w:t>.</w:t>
      </w:r>
    </w:p>
    <w:p w:rsidR="006E002E" w:rsidRDefault="006E002E"/>
    <w:p w:rsidR="006E002E" w:rsidRDefault="006E002E">
      <w:r>
        <w:lastRenderedPageBreak/>
        <w:t xml:space="preserve">Örnek  # </w:t>
      </w:r>
      <w:proofErr w:type="spellStart"/>
      <w:r>
        <w:t>if</w:t>
      </w:r>
      <w:proofErr w:type="spellEnd"/>
      <w:r>
        <w:t xml:space="preserve"> #</w:t>
      </w:r>
      <w:proofErr w:type="spellStart"/>
      <w:r>
        <w:t>endif</w:t>
      </w:r>
      <w:proofErr w:type="spellEnd"/>
    </w:p>
    <w:p w:rsidR="006E002E" w:rsidRDefault="006E002E">
      <w:bookmarkStart w:id="0" w:name="_GoBack"/>
      <w:r w:rsidRPr="006E002E">
        <w:drawing>
          <wp:inline distT="0" distB="0" distL="0" distR="0" wp14:anchorId="62AA9B98" wp14:editId="561A9526">
            <wp:extent cx="4641273" cy="3320226"/>
            <wp:effectExtent l="0" t="0" r="698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503" cy="33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00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759"/>
    <w:rsid w:val="00130A6A"/>
    <w:rsid w:val="002B6D25"/>
    <w:rsid w:val="003A0810"/>
    <w:rsid w:val="004B51BC"/>
    <w:rsid w:val="005F136D"/>
    <w:rsid w:val="006E002E"/>
    <w:rsid w:val="008503BA"/>
    <w:rsid w:val="00B43759"/>
    <w:rsid w:val="00BF0BD7"/>
    <w:rsid w:val="00C11E1D"/>
    <w:rsid w:val="00DB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43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437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43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437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9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3</cp:revision>
  <dcterms:created xsi:type="dcterms:W3CDTF">2023-02-14T22:39:00Z</dcterms:created>
  <dcterms:modified xsi:type="dcterms:W3CDTF">2023-02-16T02:15:00Z</dcterms:modified>
</cp:coreProperties>
</file>