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F17EA5" w14:textId="6B6F07BB" w:rsidR="000F0636" w:rsidRPr="00DC6554" w:rsidRDefault="000F0636" w:rsidP="00DC6554">
      <w:pPr>
        <w:pStyle w:val="KonuBal"/>
        <w:rPr>
          <w:color w:val="0F4761" w:themeColor="accent1" w:themeShade="BF"/>
        </w:rPr>
      </w:pPr>
      <w:r w:rsidRPr="00DC6554">
        <w:rPr>
          <w:color w:val="0F4761" w:themeColor="accent1" w:themeShade="BF"/>
        </w:rPr>
        <w:t>DANIŞMANLIKLARIMIZ</w:t>
      </w:r>
    </w:p>
    <w:p w14:paraId="2F796A7F" w14:textId="77777777" w:rsidR="000F0636" w:rsidRPr="00DC6554" w:rsidRDefault="000F0636" w:rsidP="000F0636">
      <w:pPr>
        <w:pStyle w:val="Balk1"/>
        <w:rPr>
          <w:rFonts w:eastAsia="Times New Roman"/>
          <w:lang w:eastAsia="tr-TR"/>
        </w:rPr>
      </w:pPr>
      <w:r w:rsidRPr="00DC6554">
        <w:rPr>
          <w:rFonts w:eastAsia="Times New Roman"/>
          <w:lang w:eastAsia="tr-TR"/>
        </w:rPr>
        <w:t>Neler Sunuyoruz?</w:t>
      </w:r>
    </w:p>
    <w:p w14:paraId="00715EFE" w14:textId="77777777" w:rsidR="000F0636" w:rsidRPr="00DC6554" w:rsidRDefault="000F0636" w:rsidP="000F0636">
      <w:pPr>
        <w:spacing w:after="300"/>
        <w:rPr>
          <w:rFonts w:asciiTheme="majorHAnsi" w:eastAsia="Times New Roman" w:hAnsiTheme="majorHAnsi" w:cs="Times New Roman"/>
          <w:kern w:val="0"/>
          <w:sz w:val="24"/>
          <w:lang w:eastAsia="tr-TR"/>
          <w14:ligatures w14:val="none"/>
        </w:rPr>
      </w:pPr>
      <w:r w:rsidRPr="00DC6554">
        <w:rPr>
          <w:rFonts w:asciiTheme="majorHAnsi" w:eastAsia="Times New Roman" w:hAnsiTheme="majorHAnsi" w:cs="Times New Roman"/>
          <w:kern w:val="0"/>
          <w:sz w:val="24"/>
          <w:lang w:eastAsia="tr-TR"/>
          <w14:ligatures w14:val="none"/>
        </w:rPr>
        <w:t>Danışmanlık hizmetlerimiz ile işinizi bir üst seviyeye taşıyın. Uzman kadromuz, sektörel deneyimi ve güncel bilgileriyle size en iyi çözümleri sunar.</w:t>
      </w:r>
    </w:p>
    <w:p w14:paraId="1EFE29C5" w14:textId="5B7CC610" w:rsidR="000F0636" w:rsidRPr="00DC6554" w:rsidRDefault="000F0636" w:rsidP="000F0636">
      <w:pPr>
        <w:spacing w:after="300"/>
        <w:rPr>
          <w:rFonts w:asciiTheme="majorHAnsi" w:eastAsia="Times New Roman" w:hAnsiTheme="majorHAnsi" w:cs="Times New Roman"/>
          <w:kern w:val="0"/>
          <w:sz w:val="24"/>
          <w:lang w:eastAsia="tr-TR"/>
          <w14:ligatures w14:val="none"/>
        </w:rPr>
      </w:pPr>
      <w:r w:rsidRPr="00DC6554">
        <w:rPr>
          <w:rFonts w:asciiTheme="majorHAnsi" w:eastAsia="Times New Roman" w:hAnsiTheme="majorHAnsi" w:cs="Times New Roman"/>
          <w:kern w:val="0"/>
          <w:sz w:val="24"/>
          <w:lang w:eastAsia="tr-TR"/>
          <w14:ligatures w14:val="none"/>
        </w:rPr>
        <w:t xml:space="preserve">Aile şirketlerinde kurumsal </w:t>
      </w:r>
      <w:r w:rsidRPr="00DC6554">
        <w:rPr>
          <w:rFonts w:asciiTheme="majorHAnsi" w:eastAsia="Times New Roman" w:hAnsiTheme="majorHAnsi" w:cs="Times New Roman"/>
          <w:kern w:val="0"/>
          <w:sz w:val="24"/>
          <w:lang w:eastAsia="tr-TR"/>
          <w14:ligatures w14:val="none"/>
        </w:rPr>
        <w:t>yapının kurulması, güncellenmesi veya mevcut sorunlarının analiz edilerek değiştirilmesi süreçlerini birlikte yürütmek</w:t>
      </w:r>
      <w:r w:rsidRPr="00DC6554">
        <w:rPr>
          <w:rFonts w:asciiTheme="majorHAnsi" w:eastAsia="Times New Roman" w:hAnsiTheme="majorHAnsi" w:cs="Times New Roman"/>
          <w:kern w:val="0"/>
          <w:sz w:val="24"/>
          <w:lang w:eastAsia="tr-TR"/>
          <w14:ligatures w14:val="none"/>
        </w:rPr>
        <w:t xml:space="preserve"> amacıyla İş Koçluğu ve Yönetim Danışmanlığı yapmaktayız.</w:t>
      </w:r>
    </w:p>
    <w:p w14:paraId="350064E3" w14:textId="77777777" w:rsidR="000F0636" w:rsidRPr="00DC6554" w:rsidRDefault="000F0636" w:rsidP="000F0636">
      <w:pPr>
        <w:pStyle w:val="Balk1"/>
        <w:rPr>
          <w:rFonts w:eastAsia="Times New Roman"/>
          <w:lang w:eastAsia="tr-TR"/>
        </w:rPr>
      </w:pPr>
      <w:r w:rsidRPr="00DC6554">
        <w:rPr>
          <w:rFonts w:eastAsia="Times New Roman"/>
          <w:lang w:eastAsia="tr-TR"/>
        </w:rPr>
        <w:t>Hizmet Alanlarımız</w:t>
      </w:r>
    </w:p>
    <w:p w14:paraId="2B04F5CF" w14:textId="77777777" w:rsidR="000F0636" w:rsidRPr="00DC6554" w:rsidRDefault="000F0636" w:rsidP="00FE7DA1">
      <w:pPr>
        <w:pStyle w:val="Balk3"/>
        <w:numPr>
          <w:ilvl w:val="0"/>
          <w:numId w:val="3"/>
        </w:numPr>
        <w:rPr>
          <w:rFonts w:eastAsia="Times New Roman"/>
          <w:lang w:eastAsia="tr-TR"/>
        </w:rPr>
      </w:pPr>
      <w:r w:rsidRPr="00DC6554">
        <w:rPr>
          <w:rFonts w:eastAsia="Times New Roman"/>
          <w:lang w:eastAsia="tr-TR"/>
        </w:rPr>
        <w:t>Stratejik Planlama</w:t>
      </w:r>
    </w:p>
    <w:p w14:paraId="3CDF75DD" w14:textId="7A81455E" w:rsidR="00DF5A3F" w:rsidRPr="00DC6554" w:rsidRDefault="00DF5A3F" w:rsidP="00DF5A3F">
      <w:pPr>
        <w:spacing w:after="180"/>
        <w:ind w:left="709" w:hanging="1"/>
        <w:rPr>
          <w:rFonts w:asciiTheme="majorHAnsi" w:eastAsia="Times New Roman" w:hAnsiTheme="majorHAnsi" w:cs="Times New Roman"/>
          <w:color w:val="2D2D2D"/>
          <w:kern w:val="0"/>
          <w:sz w:val="24"/>
          <w:lang w:eastAsia="tr-TR"/>
          <w14:ligatures w14:val="none"/>
        </w:rPr>
      </w:pPr>
      <w:r w:rsidRPr="00DC6554">
        <w:rPr>
          <w:rFonts w:asciiTheme="majorHAnsi" w:eastAsia="Times New Roman" w:hAnsiTheme="majorHAnsi" w:cs="Times New Roman"/>
          <w:color w:val="2D2D2D"/>
          <w:kern w:val="0"/>
          <w:sz w:val="24"/>
          <w:lang w:eastAsia="tr-TR"/>
          <w14:ligatures w14:val="none"/>
        </w:rPr>
        <w:t xml:space="preserve">Orta ve uzun vadeli şirket hedeflerini belirlemek; bu hedeflere ulaşmak ve büyüme potansiyelini değerlendirmek amaçlı bir planlama hazırlamak ve bu stratejik plana uygun aksiyon planlarının şirket yönetimi ve yönetici </w:t>
      </w:r>
      <w:proofErr w:type="spellStart"/>
      <w:r w:rsidRPr="00DC6554">
        <w:rPr>
          <w:rFonts w:asciiTheme="majorHAnsi" w:eastAsia="Times New Roman" w:hAnsiTheme="majorHAnsi" w:cs="Times New Roman"/>
          <w:color w:val="2D2D2D"/>
          <w:kern w:val="0"/>
          <w:sz w:val="24"/>
          <w:lang w:eastAsia="tr-TR"/>
          <w14:ligatures w14:val="none"/>
        </w:rPr>
        <w:t>level</w:t>
      </w:r>
      <w:proofErr w:type="spellEnd"/>
      <w:r w:rsidRPr="00DC6554">
        <w:rPr>
          <w:rFonts w:asciiTheme="majorHAnsi" w:eastAsia="Times New Roman" w:hAnsiTheme="majorHAnsi" w:cs="Times New Roman"/>
          <w:color w:val="2D2D2D"/>
          <w:kern w:val="0"/>
          <w:sz w:val="24"/>
          <w:lang w:eastAsia="tr-TR"/>
          <w14:ligatures w14:val="none"/>
        </w:rPr>
        <w:t xml:space="preserve"> ile birlikte oluşturmak. </w:t>
      </w:r>
    </w:p>
    <w:p w14:paraId="229C1213" w14:textId="797793F1" w:rsidR="00DF5A3F" w:rsidRPr="00DC6554" w:rsidRDefault="00DF5A3F" w:rsidP="00FE7DA1">
      <w:pPr>
        <w:spacing w:after="180"/>
        <w:ind w:left="709" w:hanging="1"/>
        <w:rPr>
          <w:rFonts w:asciiTheme="majorHAnsi" w:eastAsia="Times New Roman" w:hAnsiTheme="majorHAnsi" w:cs="Times New Roman"/>
          <w:color w:val="2D2D2D"/>
          <w:kern w:val="0"/>
          <w:sz w:val="24"/>
          <w:lang w:eastAsia="tr-TR"/>
          <w14:ligatures w14:val="none"/>
        </w:rPr>
      </w:pPr>
      <w:r w:rsidRPr="00DC6554">
        <w:rPr>
          <w:rFonts w:asciiTheme="majorHAnsi" w:eastAsia="Times New Roman" w:hAnsiTheme="majorHAnsi" w:cs="Times New Roman"/>
          <w:color w:val="2D2D2D"/>
          <w:kern w:val="0"/>
          <w:sz w:val="24"/>
          <w:lang w:eastAsia="tr-TR"/>
          <w14:ligatures w14:val="none"/>
        </w:rPr>
        <w:t>Şirket yöneticileriyle birlikte yol haritaları oluşturmak; ilgili süreçlerde gelişme, güncelleme sağlayacak faaliyetlerde görev almak,</w:t>
      </w:r>
    </w:p>
    <w:p w14:paraId="478FC255" w14:textId="77777777" w:rsidR="00DF5A3F" w:rsidRPr="00FE7DA1" w:rsidRDefault="00DF5A3F" w:rsidP="00FE7DA1">
      <w:pPr>
        <w:pStyle w:val="Balk3"/>
        <w:numPr>
          <w:ilvl w:val="0"/>
          <w:numId w:val="3"/>
        </w:numPr>
        <w:rPr>
          <w:rFonts w:eastAsia="Times New Roman"/>
          <w:lang w:eastAsia="tr-TR"/>
        </w:rPr>
      </w:pPr>
      <w:r w:rsidRPr="00FE7DA1">
        <w:rPr>
          <w:rFonts w:eastAsia="Times New Roman"/>
          <w:lang w:eastAsia="tr-TR"/>
        </w:rPr>
        <w:t>İş Geliştirme</w:t>
      </w:r>
    </w:p>
    <w:p w14:paraId="6719C3F5" w14:textId="57BD62FE" w:rsidR="00DF5A3F" w:rsidRPr="00DC6554" w:rsidRDefault="00DF5A3F" w:rsidP="00DF5A3F">
      <w:pPr>
        <w:ind w:left="709"/>
        <w:rPr>
          <w:rFonts w:asciiTheme="majorHAnsi" w:eastAsia="Times New Roman" w:hAnsiTheme="majorHAnsi" w:cs="Times New Roman"/>
          <w:color w:val="2D2D2D"/>
          <w:kern w:val="0"/>
          <w:sz w:val="24"/>
          <w:lang w:eastAsia="tr-TR"/>
          <w14:ligatures w14:val="none"/>
        </w:rPr>
      </w:pPr>
      <w:r w:rsidRPr="00DC6554">
        <w:rPr>
          <w:rFonts w:asciiTheme="majorHAnsi" w:eastAsia="Times New Roman" w:hAnsiTheme="majorHAnsi" w:cs="Times New Roman"/>
          <w:color w:val="2D2D2D"/>
          <w:kern w:val="0"/>
          <w:sz w:val="24"/>
          <w:lang w:eastAsia="tr-TR"/>
          <w14:ligatures w14:val="none"/>
        </w:rPr>
        <w:t>Sektörel iş fırsatlarını araştırmak, avantaj ve dezavantajlarını raporlayarak yöneticinin karar alma süreçlerinde destek olmak,</w:t>
      </w:r>
    </w:p>
    <w:p w14:paraId="1A012B3A" w14:textId="0DBD1515" w:rsidR="000F0636" w:rsidRPr="00DC6554" w:rsidRDefault="00DF5A3F" w:rsidP="00DF5A3F">
      <w:pPr>
        <w:spacing w:after="300"/>
        <w:ind w:left="709"/>
        <w:rPr>
          <w:rFonts w:asciiTheme="majorHAnsi" w:eastAsia="Times New Roman" w:hAnsiTheme="majorHAnsi" w:cs="Times New Roman"/>
          <w:kern w:val="0"/>
          <w:sz w:val="24"/>
          <w:lang w:eastAsia="tr-TR"/>
          <w14:ligatures w14:val="none"/>
        </w:rPr>
      </w:pPr>
      <w:r w:rsidRPr="00DC6554">
        <w:rPr>
          <w:rFonts w:asciiTheme="majorHAnsi" w:eastAsia="Times New Roman" w:hAnsiTheme="majorHAnsi" w:cs="Times New Roman"/>
          <w:kern w:val="0"/>
          <w:sz w:val="24"/>
          <w:lang w:eastAsia="tr-TR"/>
          <w14:ligatures w14:val="none"/>
        </w:rPr>
        <w:t>Risk analizleri yaparak iş ve/veya organizasyonda olabilecek hataları saptamak, kalıcı önlemler için yöneticiyle birlikte çalışmak,</w:t>
      </w:r>
    </w:p>
    <w:p w14:paraId="70A5CBA6" w14:textId="77777777" w:rsidR="00096387" w:rsidRPr="00FE7DA1" w:rsidRDefault="00096387" w:rsidP="00FE7DA1">
      <w:pPr>
        <w:pStyle w:val="Balk3"/>
        <w:numPr>
          <w:ilvl w:val="0"/>
          <w:numId w:val="3"/>
        </w:numPr>
        <w:rPr>
          <w:rFonts w:eastAsia="Times New Roman"/>
          <w:lang w:eastAsia="tr-TR"/>
        </w:rPr>
      </w:pPr>
      <w:r w:rsidRPr="00FE7DA1">
        <w:rPr>
          <w:rFonts w:eastAsia="Times New Roman"/>
          <w:lang w:eastAsia="tr-TR"/>
        </w:rPr>
        <w:t>Süreç İyileştirme</w:t>
      </w:r>
    </w:p>
    <w:p w14:paraId="312269E2" w14:textId="77777777" w:rsidR="00096387" w:rsidRPr="00DC6554" w:rsidRDefault="00096387" w:rsidP="00096387">
      <w:pPr>
        <w:spacing w:after="180"/>
        <w:ind w:left="720"/>
        <w:rPr>
          <w:rFonts w:asciiTheme="majorHAnsi" w:eastAsia="Times New Roman" w:hAnsiTheme="majorHAnsi" w:cs="Times New Roman"/>
          <w:color w:val="2D2D2D"/>
          <w:kern w:val="0"/>
          <w:sz w:val="24"/>
          <w:lang w:eastAsia="tr-TR"/>
          <w14:ligatures w14:val="none"/>
        </w:rPr>
      </w:pPr>
      <w:r w:rsidRPr="00DC6554">
        <w:rPr>
          <w:rFonts w:asciiTheme="majorHAnsi" w:eastAsia="Times New Roman" w:hAnsiTheme="majorHAnsi" w:cs="Times New Roman"/>
          <w:color w:val="2D2D2D"/>
          <w:kern w:val="0"/>
          <w:sz w:val="24"/>
          <w:lang w:eastAsia="tr-TR"/>
          <w14:ligatures w14:val="none"/>
        </w:rPr>
        <w:t>Şirket yönetimlerinin istekleri doğrultusunda, belirli süreçleri yönetmek, (Örneğin; tedarik zinciri yönetimi, pazarlama veya insan kaynaklarının yönetimi vb.)</w:t>
      </w:r>
    </w:p>
    <w:p w14:paraId="5705442A" w14:textId="7B736E45" w:rsidR="00FE7DA1" w:rsidRPr="00DC6554" w:rsidRDefault="00096387" w:rsidP="00FE7DA1">
      <w:pPr>
        <w:spacing w:after="180"/>
        <w:ind w:left="720"/>
        <w:rPr>
          <w:rFonts w:asciiTheme="majorHAnsi" w:eastAsia="Times New Roman" w:hAnsiTheme="majorHAnsi" w:cs="Times New Roman"/>
          <w:color w:val="2D2D2D"/>
          <w:kern w:val="0"/>
          <w:sz w:val="24"/>
          <w:lang w:eastAsia="tr-TR"/>
          <w14:ligatures w14:val="none"/>
        </w:rPr>
      </w:pPr>
      <w:r w:rsidRPr="00DC6554">
        <w:rPr>
          <w:rFonts w:asciiTheme="majorHAnsi" w:eastAsia="Times New Roman" w:hAnsiTheme="majorHAnsi" w:cs="Times New Roman"/>
          <w:color w:val="2D2D2D"/>
          <w:kern w:val="0"/>
          <w:sz w:val="24"/>
          <w:lang w:eastAsia="tr-TR"/>
          <w14:ligatures w14:val="none"/>
        </w:rPr>
        <w:t>Şirket yönetimlerinin belirlediği iş alanlarında başarı odaklı faaliyetlerde bulunmak, (Örneğin, Kuzey Afrika pazarında satışları arttırmak veya sağlamak vb.)</w:t>
      </w:r>
    </w:p>
    <w:p w14:paraId="4CAF84CF" w14:textId="77777777" w:rsidR="00096387" w:rsidRPr="00FE7DA1" w:rsidRDefault="00096387" w:rsidP="00FE7DA1">
      <w:pPr>
        <w:pStyle w:val="Balk3"/>
        <w:numPr>
          <w:ilvl w:val="0"/>
          <w:numId w:val="3"/>
        </w:numPr>
        <w:rPr>
          <w:rFonts w:eastAsia="Times New Roman"/>
          <w:lang w:eastAsia="tr-TR"/>
        </w:rPr>
      </w:pPr>
      <w:r w:rsidRPr="00FE7DA1">
        <w:rPr>
          <w:rFonts w:eastAsia="Times New Roman"/>
          <w:lang w:eastAsia="tr-TR"/>
        </w:rPr>
        <w:t>Organizasyonel Gelişim</w:t>
      </w:r>
    </w:p>
    <w:p w14:paraId="416E784F" w14:textId="1C89D9BB" w:rsidR="00096387" w:rsidRPr="00FE7DA1" w:rsidRDefault="00096387" w:rsidP="00FE7DA1">
      <w:pPr>
        <w:spacing w:after="180"/>
        <w:ind w:left="720"/>
        <w:rPr>
          <w:rFonts w:asciiTheme="majorHAnsi" w:eastAsia="Times New Roman" w:hAnsiTheme="majorHAnsi" w:cs="Times New Roman"/>
          <w:color w:val="2D2D2D"/>
          <w:kern w:val="0"/>
          <w:sz w:val="24"/>
          <w:lang w:eastAsia="tr-TR"/>
          <w14:ligatures w14:val="none"/>
        </w:rPr>
      </w:pPr>
      <w:r w:rsidRPr="00DC6554">
        <w:rPr>
          <w:rFonts w:asciiTheme="majorHAnsi" w:eastAsia="Times New Roman" w:hAnsiTheme="majorHAnsi" w:cs="Times New Roman"/>
          <w:color w:val="2D2D2D"/>
          <w:kern w:val="0"/>
          <w:sz w:val="24"/>
          <w:lang w:eastAsia="tr-TR"/>
          <w14:ligatures w14:val="none"/>
        </w:rPr>
        <w:t>Şirket içi eğitimler vermek, Yöneticilere “zaman yönetimi”, “kriz yönetimi”, “iletişim öncelikli işimiz”, “liderlik” ve “şirket içi motivasyon teknikleri” gibi eğitimleri vermek</w:t>
      </w:r>
    </w:p>
    <w:p w14:paraId="309E2217" w14:textId="4F9C7CD9" w:rsidR="000F0636" w:rsidRPr="00FE7DA1" w:rsidRDefault="000F0636" w:rsidP="00FE7DA1">
      <w:pPr>
        <w:pStyle w:val="Balk3"/>
        <w:numPr>
          <w:ilvl w:val="0"/>
          <w:numId w:val="3"/>
        </w:numPr>
        <w:rPr>
          <w:rFonts w:eastAsia="Times New Roman"/>
          <w:lang w:eastAsia="tr-TR"/>
        </w:rPr>
      </w:pPr>
      <w:r w:rsidRPr="00FE7DA1">
        <w:rPr>
          <w:rFonts w:eastAsia="Times New Roman"/>
          <w:lang w:eastAsia="tr-TR"/>
        </w:rPr>
        <w:t>Proje Yönetimi</w:t>
      </w:r>
    </w:p>
    <w:p w14:paraId="21E7AC20" w14:textId="06E06358" w:rsidR="00096387" w:rsidRPr="00DC6554" w:rsidRDefault="00096387" w:rsidP="00096387">
      <w:pPr>
        <w:spacing w:after="180"/>
        <w:ind w:left="720"/>
        <w:rPr>
          <w:rFonts w:asciiTheme="majorHAnsi" w:eastAsia="Times New Roman" w:hAnsiTheme="majorHAnsi" w:cs="Times New Roman"/>
          <w:color w:val="2D2D2D"/>
          <w:kern w:val="0"/>
          <w:sz w:val="24"/>
          <w:lang w:eastAsia="tr-TR"/>
          <w14:ligatures w14:val="none"/>
        </w:rPr>
      </w:pPr>
      <w:r w:rsidRPr="00DC6554">
        <w:rPr>
          <w:rFonts w:asciiTheme="majorHAnsi" w:eastAsia="Times New Roman" w:hAnsiTheme="majorHAnsi" w:cs="Times New Roman"/>
          <w:color w:val="2D2D2D"/>
          <w:kern w:val="0"/>
          <w:sz w:val="24"/>
          <w:lang w:eastAsia="tr-TR"/>
          <w14:ligatures w14:val="none"/>
        </w:rPr>
        <w:t>Şirket yönetimlerinin istekleri doğrultusunda proje yönetimi konusunda eğitimler vermek.</w:t>
      </w:r>
    </w:p>
    <w:p w14:paraId="37315C73" w14:textId="307CC5A0" w:rsidR="00096387" w:rsidRDefault="00096387" w:rsidP="00096387">
      <w:pPr>
        <w:spacing w:after="180"/>
        <w:ind w:left="720"/>
        <w:rPr>
          <w:rFonts w:asciiTheme="majorHAnsi" w:eastAsia="Times New Roman" w:hAnsiTheme="majorHAnsi" w:cs="Times New Roman"/>
          <w:color w:val="2D2D2D"/>
          <w:kern w:val="0"/>
          <w:sz w:val="24"/>
          <w:lang w:eastAsia="tr-TR"/>
          <w14:ligatures w14:val="none"/>
        </w:rPr>
      </w:pPr>
      <w:r w:rsidRPr="00DC6554">
        <w:rPr>
          <w:rFonts w:asciiTheme="majorHAnsi" w:eastAsia="Times New Roman" w:hAnsiTheme="majorHAnsi" w:cs="Times New Roman"/>
          <w:color w:val="2D2D2D"/>
          <w:kern w:val="0"/>
          <w:sz w:val="24"/>
          <w:lang w:eastAsia="tr-TR"/>
          <w14:ligatures w14:val="none"/>
        </w:rPr>
        <w:t xml:space="preserve">Şirket yönetiminin belirlediği projelerde iş koçluğu yapmak; proje gruplarının kurulmasını organize </w:t>
      </w:r>
      <w:proofErr w:type="gramStart"/>
      <w:r w:rsidRPr="00DC6554">
        <w:rPr>
          <w:rFonts w:asciiTheme="majorHAnsi" w:eastAsia="Times New Roman" w:hAnsiTheme="majorHAnsi" w:cs="Times New Roman"/>
          <w:color w:val="2D2D2D"/>
          <w:kern w:val="0"/>
          <w:sz w:val="24"/>
          <w:lang w:eastAsia="tr-TR"/>
          <w14:ligatures w14:val="none"/>
        </w:rPr>
        <w:t>etmek;</w:t>
      </w:r>
      <w:proofErr w:type="gramEnd"/>
      <w:r w:rsidRPr="00DC6554">
        <w:rPr>
          <w:rFonts w:asciiTheme="majorHAnsi" w:eastAsia="Times New Roman" w:hAnsiTheme="majorHAnsi" w:cs="Times New Roman"/>
          <w:color w:val="2D2D2D"/>
          <w:kern w:val="0"/>
          <w:sz w:val="24"/>
          <w:lang w:eastAsia="tr-TR"/>
          <w14:ligatures w14:val="none"/>
        </w:rPr>
        <w:t xml:space="preserve"> liderlik yapmak.</w:t>
      </w:r>
    </w:p>
    <w:p w14:paraId="0477F9F6" w14:textId="77777777" w:rsidR="00FE7DA1" w:rsidRPr="00DC6554" w:rsidRDefault="00FE7DA1" w:rsidP="00096387">
      <w:pPr>
        <w:spacing w:after="180"/>
        <w:ind w:left="720"/>
        <w:rPr>
          <w:rFonts w:asciiTheme="majorHAnsi" w:eastAsia="Times New Roman" w:hAnsiTheme="majorHAnsi" w:cs="Times New Roman"/>
          <w:color w:val="2D2D2D"/>
          <w:kern w:val="0"/>
          <w:sz w:val="24"/>
          <w:lang w:eastAsia="tr-TR"/>
          <w14:ligatures w14:val="none"/>
        </w:rPr>
      </w:pPr>
    </w:p>
    <w:p w14:paraId="3D8E9004" w14:textId="77777777" w:rsidR="000F0636" w:rsidRPr="00FE7DA1" w:rsidRDefault="000F0636" w:rsidP="00FE7DA1">
      <w:pPr>
        <w:pStyle w:val="Balk3"/>
        <w:numPr>
          <w:ilvl w:val="0"/>
          <w:numId w:val="3"/>
        </w:numPr>
        <w:rPr>
          <w:rFonts w:eastAsia="Times New Roman"/>
          <w:lang w:eastAsia="tr-TR"/>
        </w:rPr>
      </w:pPr>
      <w:r w:rsidRPr="00FE7DA1">
        <w:rPr>
          <w:rFonts w:eastAsia="Times New Roman"/>
          <w:lang w:eastAsia="tr-TR"/>
        </w:rPr>
        <w:t>Kalite Yönetimi</w:t>
      </w:r>
    </w:p>
    <w:p w14:paraId="2D95C1D1" w14:textId="7FF3B061" w:rsidR="000778D2" w:rsidRPr="00DC6554" w:rsidRDefault="000778D2" w:rsidP="000778D2">
      <w:pPr>
        <w:spacing w:after="180"/>
        <w:ind w:left="720"/>
        <w:rPr>
          <w:rFonts w:asciiTheme="majorHAnsi" w:eastAsia="Times New Roman" w:hAnsiTheme="majorHAnsi" w:cs="Times New Roman"/>
          <w:color w:val="2D2D2D"/>
          <w:kern w:val="0"/>
          <w:sz w:val="24"/>
          <w:lang w:eastAsia="tr-TR"/>
          <w14:ligatures w14:val="none"/>
        </w:rPr>
      </w:pPr>
      <w:r w:rsidRPr="00DC6554">
        <w:rPr>
          <w:rFonts w:asciiTheme="majorHAnsi" w:eastAsia="Times New Roman" w:hAnsiTheme="majorHAnsi" w:cs="Times New Roman"/>
          <w:color w:val="2D2D2D"/>
          <w:kern w:val="0"/>
          <w:sz w:val="24"/>
          <w:lang w:eastAsia="tr-TR"/>
          <w14:ligatures w14:val="none"/>
        </w:rPr>
        <w:t>Sektörel ve kurumsal standart ve kuralları yerine getirmek; müşteri memnuniyeti odaklı bir organizasyon oluşturmak.</w:t>
      </w:r>
    </w:p>
    <w:p w14:paraId="3860C551" w14:textId="76EB9BFA" w:rsidR="000778D2" w:rsidRPr="00DC6554" w:rsidRDefault="000778D2" w:rsidP="000778D2">
      <w:pPr>
        <w:spacing w:after="180"/>
        <w:ind w:left="720"/>
        <w:rPr>
          <w:rFonts w:asciiTheme="majorHAnsi" w:eastAsia="Times New Roman" w:hAnsiTheme="majorHAnsi" w:cs="Times New Roman"/>
          <w:color w:val="2D2D2D"/>
          <w:kern w:val="0"/>
          <w:sz w:val="24"/>
          <w:lang w:eastAsia="tr-TR"/>
          <w14:ligatures w14:val="none"/>
        </w:rPr>
      </w:pPr>
      <w:r w:rsidRPr="00DC6554">
        <w:rPr>
          <w:rFonts w:asciiTheme="majorHAnsi" w:eastAsia="Times New Roman" w:hAnsiTheme="majorHAnsi" w:cs="Times New Roman"/>
          <w:color w:val="2D2D2D"/>
          <w:kern w:val="0"/>
          <w:sz w:val="24"/>
          <w:lang w:eastAsia="tr-TR"/>
          <w14:ligatures w14:val="none"/>
        </w:rPr>
        <w:t>Sürdürülebilir bir yönetim yapısını kurgulamak; kalite yönetim süreçlerinin tanımlanması ve uygulanabilirliği için iş koçluğu yapmak.</w:t>
      </w:r>
    </w:p>
    <w:p w14:paraId="7EC6CE8E" w14:textId="77777777" w:rsidR="000F0636" w:rsidRPr="00DC6554" w:rsidRDefault="000F0636" w:rsidP="000778D2">
      <w:pPr>
        <w:pStyle w:val="Balk1"/>
        <w:rPr>
          <w:rFonts w:eastAsia="Times New Roman"/>
          <w:lang w:eastAsia="tr-TR"/>
        </w:rPr>
      </w:pPr>
      <w:r w:rsidRPr="00DC6554">
        <w:rPr>
          <w:rFonts w:eastAsia="Times New Roman"/>
          <w:lang w:eastAsia="tr-TR"/>
        </w:rPr>
        <w:t>Neden Bizi Seçmelisiniz?</w:t>
      </w:r>
    </w:p>
    <w:p w14:paraId="2BEF164C" w14:textId="77777777" w:rsidR="000F0636" w:rsidRPr="00DC6554" w:rsidRDefault="000F0636" w:rsidP="000F0636">
      <w:pPr>
        <w:numPr>
          <w:ilvl w:val="0"/>
          <w:numId w:val="2"/>
        </w:numPr>
        <w:spacing w:after="180"/>
        <w:rPr>
          <w:rFonts w:asciiTheme="majorHAnsi" w:eastAsia="Times New Roman" w:hAnsiTheme="majorHAnsi" w:cs="Times New Roman"/>
          <w:color w:val="2D2D2D"/>
          <w:kern w:val="0"/>
          <w:sz w:val="24"/>
          <w:lang w:eastAsia="tr-TR"/>
          <w14:ligatures w14:val="none"/>
        </w:rPr>
      </w:pPr>
      <w:r w:rsidRPr="00DC6554">
        <w:rPr>
          <w:rFonts w:asciiTheme="majorHAnsi" w:eastAsia="Times New Roman" w:hAnsiTheme="majorHAnsi" w:cs="Times New Roman"/>
          <w:color w:val="2D2D2D"/>
          <w:kern w:val="0"/>
          <w:sz w:val="24"/>
          <w:lang w:eastAsia="tr-TR"/>
          <w14:ligatures w14:val="none"/>
        </w:rPr>
        <w:t>Yılların deneyimi ve sektörel bilgi birikimi</w:t>
      </w:r>
    </w:p>
    <w:p w14:paraId="0E372D11" w14:textId="16E338DF" w:rsidR="000F0636" w:rsidRPr="00DC6554" w:rsidRDefault="000778D2" w:rsidP="000F0636">
      <w:pPr>
        <w:numPr>
          <w:ilvl w:val="0"/>
          <w:numId w:val="2"/>
        </w:numPr>
        <w:spacing w:after="180"/>
        <w:rPr>
          <w:rFonts w:asciiTheme="majorHAnsi" w:eastAsia="Times New Roman" w:hAnsiTheme="majorHAnsi" w:cs="Times New Roman"/>
          <w:color w:val="2D2D2D"/>
          <w:kern w:val="0"/>
          <w:sz w:val="24"/>
          <w:lang w:eastAsia="tr-TR"/>
          <w14:ligatures w14:val="none"/>
        </w:rPr>
      </w:pPr>
      <w:r w:rsidRPr="00DC6554">
        <w:rPr>
          <w:rFonts w:asciiTheme="majorHAnsi" w:eastAsia="Times New Roman" w:hAnsiTheme="majorHAnsi" w:cs="Times New Roman"/>
          <w:color w:val="2D2D2D"/>
          <w:kern w:val="0"/>
          <w:sz w:val="24"/>
          <w:lang w:eastAsia="tr-TR"/>
          <w14:ligatures w14:val="none"/>
        </w:rPr>
        <w:t>Bir çok sektörde</w:t>
      </w:r>
      <w:r w:rsidR="000F0636" w:rsidRPr="00DC6554">
        <w:rPr>
          <w:rFonts w:asciiTheme="majorHAnsi" w:eastAsia="Times New Roman" w:hAnsiTheme="majorHAnsi" w:cs="Times New Roman"/>
          <w:color w:val="2D2D2D"/>
          <w:kern w:val="0"/>
          <w:sz w:val="24"/>
          <w:lang w:eastAsia="tr-TR"/>
          <w14:ligatures w14:val="none"/>
        </w:rPr>
        <w:t xml:space="preserve"> uzmanlık ve güncel metodolojiler</w:t>
      </w:r>
    </w:p>
    <w:p w14:paraId="75C89547" w14:textId="77777777" w:rsidR="000F0636" w:rsidRPr="00DC6554" w:rsidRDefault="000F0636" w:rsidP="000F0636">
      <w:pPr>
        <w:numPr>
          <w:ilvl w:val="0"/>
          <w:numId w:val="2"/>
        </w:numPr>
        <w:spacing w:after="180"/>
        <w:rPr>
          <w:rFonts w:asciiTheme="majorHAnsi" w:eastAsia="Times New Roman" w:hAnsiTheme="majorHAnsi" w:cs="Times New Roman"/>
          <w:color w:val="2D2D2D"/>
          <w:kern w:val="0"/>
          <w:sz w:val="24"/>
          <w:lang w:eastAsia="tr-TR"/>
          <w14:ligatures w14:val="none"/>
        </w:rPr>
      </w:pPr>
      <w:r w:rsidRPr="00DC6554">
        <w:rPr>
          <w:rFonts w:asciiTheme="majorHAnsi" w:eastAsia="Times New Roman" w:hAnsiTheme="majorHAnsi" w:cs="Times New Roman"/>
          <w:color w:val="2D2D2D"/>
          <w:kern w:val="0"/>
          <w:sz w:val="24"/>
          <w:lang w:eastAsia="tr-TR"/>
          <w14:ligatures w14:val="none"/>
        </w:rPr>
        <w:t>Müşteri odaklı yaklaşım ve özel çözümler</w:t>
      </w:r>
    </w:p>
    <w:p w14:paraId="2B13B629" w14:textId="77777777" w:rsidR="000F0636" w:rsidRPr="00DC6554" w:rsidRDefault="000F0636" w:rsidP="000F0636">
      <w:pPr>
        <w:numPr>
          <w:ilvl w:val="0"/>
          <w:numId w:val="2"/>
        </w:numPr>
        <w:spacing w:after="180"/>
        <w:rPr>
          <w:rFonts w:asciiTheme="majorHAnsi" w:eastAsia="Times New Roman" w:hAnsiTheme="majorHAnsi" w:cs="Times New Roman"/>
          <w:color w:val="2D2D2D"/>
          <w:kern w:val="0"/>
          <w:sz w:val="24"/>
          <w:lang w:eastAsia="tr-TR"/>
          <w14:ligatures w14:val="none"/>
        </w:rPr>
      </w:pPr>
      <w:r w:rsidRPr="00DC6554">
        <w:rPr>
          <w:rFonts w:asciiTheme="majorHAnsi" w:eastAsia="Times New Roman" w:hAnsiTheme="majorHAnsi" w:cs="Times New Roman"/>
          <w:color w:val="2D2D2D"/>
          <w:kern w:val="0"/>
          <w:sz w:val="24"/>
          <w:lang w:eastAsia="tr-TR"/>
          <w14:ligatures w14:val="none"/>
        </w:rPr>
        <w:t>Ölçülebilir sonuçlar ve sürdürülebilir gelişim</w:t>
      </w:r>
    </w:p>
    <w:p w14:paraId="2E4015FE" w14:textId="77777777" w:rsidR="000F0636" w:rsidRPr="00DC6554" w:rsidRDefault="000F0636" w:rsidP="000F0636">
      <w:pPr>
        <w:numPr>
          <w:ilvl w:val="0"/>
          <w:numId w:val="2"/>
        </w:numPr>
        <w:spacing w:after="180"/>
        <w:rPr>
          <w:rFonts w:asciiTheme="majorHAnsi" w:eastAsia="Times New Roman" w:hAnsiTheme="majorHAnsi" w:cs="Times New Roman"/>
          <w:color w:val="2D2D2D"/>
          <w:kern w:val="0"/>
          <w:sz w:val="24"/>
          <w:lang w:eastAsia="tr-TR"/>
          <w14:ligatures w14:val="none"/>
        </w:rPr>
      </w:pPr>
      <w:r w:rsidRPr="00DC6554">
        <w:rPr>
          <w:rFonts w:asciiTheme="majorHAnsi" w:eastAsia="Times New Roman" w:hAnsiTheme="majorHAnsi" w:cs="Times New Roman"/>
          <w:color w:val="2D2D2D"/>
          <w:kern w:val="0"/>
          <w:sz w:val="24"/>
          <w:lang w:eastAsia="tr-TR"/>
          <w14:ligatures w14:val="none"/>
        </w:rPr>
        <w:t>Güvenilir iş ortaklığı ve sürekli destek</w:t>
      </w:r>
    </w:p>
    <w:p w14:paraId="6B98759B" w14:textId="77777777" w:rsidR="000F0636" w:rsidRPr="00DC6554" w:rsidRDefault="000F0636" w:rsidP="000778D2">
      <w:pPr>
        <w:pStyle w:val="Balk1"/>
        <w:rPr>
          <w:rFonts w:eastAsia="Times New Roman"/>
          <w:lang w:eastAsia="tr-TR"/>
        </w:rPr>
      </w:pPr>
      <w:r w:rsidRPr="00DC6554">
        <w:rPr>
          <w:rFonts w:eastAsia="Times New Roman"/>
          <w:lang w:eastAsia="tr-TR"/>
        </w:rPr>
        <w:t>Çalışma Sürecimiz</w:t>
      </w:r>
    </w:p>
    <w:p w14:paraId="52E4AE53" w14:textId="77777777" w:rsidR="000F0636" w:rsidRPr="00DC6554" w:rsidRDefault="000F0636" w:rsidP="000F0636">
      <w:pPr>
        <w:spacing w:after="300"/>
        <w:rPr>
          <w:rFonts w:asciiTheme="majorHAnsi" w:eastAsia="Times New Roman" w:hAnsiTheme="majorHAnsi" w:cs="Times New Roman"/>
          <w:kern w:val="0"/>
          <w:sz w:val="27"/>
          <w:szCs w:val="27"/>
          <w:lang w:eastAsia="tr-TR"/>
          <w14:ligatures w14:val="none"/>
        </w:rPr>
      </w:pPr>
      <w:r w:rsidRPr="00DC6554">
        <w:rPr>
          <w:rFonts w:asciiTheme="majorHAnsi" w:eastAsia="Times New Roman" w:hAnsiTheme="majorHAnsi" w:cs="Times New Roman"/>
          <w:kern w:val="0"/>
          <w:sz w:val="27"/>
          <w:szCs w:val="27"/>
          <w:lang w:eastAsia="tr-TR"/>
          <w14:ligatures w14:val="none"/>
        </w:rPr>
        <w:t>Danışmanlık süreçlerimiz, müşteri ihtiyaçlarının detaylı analizi ile başlar. İşletmenizin mevcut durumunu değerlendirerek, hedeflerinize ulaşmanız için en uygun stratejiyi geliştiririz. Uygulama aşamasında ekiplerinizle yakın işbirliği içinde çalışarak, sürdürülebilir sonuçlar elde etmenizi sağlarız.</w:t>
      </w:r>
    </w:p>
    <w:p w14:paraId="689E66D4" w14:textId="77777777" w:rsidR="000F0636" w:rsidRPr="00DC6554" w:rsidRDefault="000F0636">
      <w:pPr>
        <w:rPr>
          <w:rFonts w:asciiTheme="majorHAnsi" w:hAnsiTheme="majorHAnsi"/>
        </w:rPr>
      </w:pPr>
    </w:p>
    <w:sectPr w:rsidR="000F0636" w:rsidRPr="00DC655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517E6"/>
    <w:multiLevelType w:val="hybridMultilevel"/>
    <w:tmpl w:val="2878EC8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39E24A63"/>
    <w:multiLevelType w:val="multilevel"/>
    <w:tmpl w:val="FADED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C757342"/>
    <w:multiLevelType w:val="multilevel"/>
    <w:tmpl w:val="DF263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3065631">
    <w:abstractNumId w:val="2"/>
  </w:num>
  <w:num w:numId="2" w16cid:durableId="1948005654">
    <w:abstractNumId w:val="1"/>
  </w:num>
  <w:num w:numId="3" w16cid:durableId="17750081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0636"/>
    <w:rsid w:val="000778D2"/>
    <w:rsid w:val="00096387"/>
    <w:rsid w:val="000F0636"/>
    <w:rsid w:val="00141486"/>
    <w:rsid w:val="0020259F"/>
    <w:rsid w:val="0021575F"/>
    <w:rsid w:val="003E14C6"/>
    <w:rsid w:val="00DC6554"/>
    <w:rsid w:val="00DF5A3F"/>
    <w:rsid w:val="00E83F4E"/>
    <w:rsid w:val="00F05E0B"/>
    <w:rsid w:val="00F62F96"/>
    <w:rsid w:val="00FE7DA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4:docId w14:val="12B3B01F"/>
  <w15:chartTrackingRefBased/>
  <w15:docId w15:val="{C1E2800B-A704-F145-B652-5DB8B2142B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575F"/>
    <w:rPr>
      <w:sz w:val="20"/>
    </w:rPr>
  </w:style>
  <w:style w:type="paragraph" w:styleId="Balk1">
    <w:name w:val="heading 1"/>
    <w:basedOn w:val="Normal"/>
    <w:next w:val="Normal"/>
    <w:link w:val="Balk1Char"/>
    <w:uiPriority w:val="9"/>
    <w:qFormat/>
    <w:rsid w:val="000F06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0F06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0F0636"/>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0F0636"/>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0F0636"/>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0F0636"/>
    <w:pPr>
      <w:keepNext/>
      <w:keepLines/>
      <w:spacing w:before="4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0F0636"/>
    <w:pPr>
      <w:keepNext/>
      <w:keepLines/>
      <w:spacing w:before="4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0F0636"/>
    <w:pPr>
      <w:keepNext/>
      <w:keepLines/>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0F0636"/>
    <w:pPr>
      <w:keepNext/>
      <w:keepLines/>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0F0636"/>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rsid w:val="000F0636"/>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rsid w:val="000F0636"/>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0F0636"/>
    <w:rPr>
      <w:rFonts w:eastAsiaTheme="majorEastAsia" w:cstheme="majorBidi"/>
      <w:i/>
      <w:iCs/>
      <w:color w:val="0F4761" w:themeColor="accent1" w:themeShade="BF"/>
      <w:sz w:val="20"/>
    </w:rPr>
  </w:style>
  <w:style w:type="character" w:customStyle="1" w:styleId="Balk5Char">
    <w:name w:val="Başlık 5 Char"/>
    <w:basedOn w:val="VarsaylanParagrafYazTipi"/>
    <w:link w:val="Balk5"/>
    <w:uiPriority w:val="9"/>
    <w:semiHidden/>
    <w:rsid w:val="000F0636"/>
    <w:rPr>
      <w:rFonts w:eastAsiaTheme="majorEastAsia" w:cstheme="majorBidi"/>
      <w:color w:val="0F4761" w:themeColor="accent1" w:themeShade="BF"/>
      <w:sz w:val="20"/>
    </w:rPr>
  </w:style>
  <w:style w:type="character" w:customStyle="1" w:styleId="Balk6Char">
    <w:name w:val="Başlık 6 Char"/>
    <w:basedOn w:val="VarsaylanParagrafYazTipi"/>
    <w:link w:val="Balk6"/>
    <w:uiPriority w:val="9"/>
    <w:semiHidden/>
    <w:rsid w:val="000F0636"/>
    <w:rPr>
      <w:rFonts w:eastAsiaTheme="majorEastAsia" w:cstheme="majorBidi"/>
      <w:i/>
      <w:iCs/>
      <w:color w:val="595959" w:themeColor="text1" w:themeTint="A6"/>
      <w:sz w:val="20"/>
    </w:rPr>
  </w:style>
  <w:style w:type="character" w:customStyle="1" w:styleId="Balk7Char">
    <w:name w:val="Başlık 7 Char"/>
    <w:basedOn w:val="VarsaylanParagrafYazTipi"/>
    <w:link w:val="Balk7"/>
    <w:uiPriority w:val="9"/>
    <w:semiHidden/>
    <w:rsid w:val="000F0636"/>
    <w:rPr>
      <w:rFonts w:eastAsiaTheme="majorEastAsia" w:cstheme="majorBidi"/>
      <w:color w:val="595959" w:themeColor="text1" w:themeTint="A6"/>
      <w:sz w:val="20"/>
    </w:rPr>
  </w:style>
  <w:style w:type="character" w:customStyle="1" w:styleId="Balk8Char">
    <w:name w:val="Başlık 8 Char"/>
    <w:basedOn w:val="VarsaylanParagrafYazTipi"/>
    <w:link w:val="Balk8"/>
    <w:uiPriority w:val="9"/>
    <w:semiHidden/>
    <w:rsid w:val="000F0636"/>
    <w:rPr>
      <w:rFonts w:eastAsiaTheme="majorEastAsia" w:cstheme="majorBidi"/>
      <w:i/>
      <w:iCs/>
      <w:color w:val="272727" w:themeColor="text1" w:themeTint="D8"/>
      <w:sz w:val="20"/>
    </w:rPr>
  </w:style>
  <w:style w:type="character" w:customStyle="1" w:styleId="Balk9Char">
    <w:name w:val="Başlık 9 Char"/>
    <w:basedOn w:val="VarsaylanParagrafYazTipi"/>
    <w:link w:val="Balk9"/>
    <w:uiPriority w:val="9"/>
    <w:semiHidden/>
    <w:rsid w:val="000F0636"/>
    <w:rPr>
      <w:rFonts w:eastAsiaTheme="majorEastAsia" w:cstheme="majorBidi"/>
      <w:color w:val="272727" w:themeColor="text1" w:themeTint="D8"/>
      <w:sz w:val="20"/>
    </w:rPr>
  </w:style>
  <w:style w:type="paragraph" w:styleId="KonuBal">
    <w:name w:val="Title"/>
    <w:basedOn w:val="Normal"/>
    <w:next w:val="Normal"/>
    <w:link w:val="KonuBalChar"/>
    <w:uiPriority w:val="10"/>
    <w:qFormat/>
    <w:rsid w:val="000F0636"/>
    <w:pPr>
      <w:spacing w:after="80"/>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0F0636"/>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0F0636"/>
    <w:pPr>
      <w:numPr>
        <w:ilvl w:val="1"/>
      </w:numPr>
      <w:spacing w:after="160"/>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0F0636"/>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0F0636"/>
    <w:pPr>
      <w:spacing w:before="160" w:after="160"/>
      <w:jc w:val="center"/>
    </w:pPr>
    <w:rPr>
      <w:i/>
      <w:iCs/>
      <w:color w:val="404040" w:themeColor="text1" w:themeTint="BF"/>
    </w:rPr>
  </w:style>
  <w:style w:type="character" w:customStyle="1" w:styleId="AlntChar">
    <w:name w:val="Alıntı Char"/>
    <w:basedOn w:val="VarsaylanParagrafYazTipi"/>
    <w:link w:val="Alnt"/>
    <w:uiPriority w:val="29"/>
    <w:rsid w:val="000F0636"/>
    <w:rPr>
      <w:i/>
      <w:iCs/>
      <w:color w:val="404040" w:themeColor="text1" w:themeTint="BF"/>
      <w:sz w:val="20"/>
    </w:rPr>
  </w:style>
  <w:style w:type="paragraph" w:styleId="ListeParagraf">
    <w:name w:val="List Paragraph"/>
    <w:basedOn w:val="Normal"/>
    <w:uiPriority w:val="34"/>
    <w:qFormat/>
    <w:rsid w:val="000F0636"/>
    <w:pPr>
      <w:ind w:left="720"/>
      <w:contextualSpacing/>
    </w:pPr>
  </w:style>
  <w:style w:type="character" w:styleId="GlVurgulama">
    <w:name w:val="Intense Emphasis"/>
    <w:basedOn w:val="VarsaylanParagrafYazTipi"/>
    <w:uiPriority w:val="21"/>
    <w:qFormat/>
    <w:rsid w:val="000F0636"/>
    <w:rPr>
      <w:i/>
      <w:iCs/>
      <w:color w:val="0F4761" w:themeColor="accent1" w:themeShade="BF"/>
    </w:rPr>
  </w:style>
  <w:style w:type="paragraph" w:styleId="GlAlnt">
    <w:name w:val="Intense Quote"/>
    <w:basedOn w:val="Normal"/>
    <w:next w:val="Normal"/>
    <w:link w:val="GlAlntChar"/>
    <w:uiPriority w:val="30"/>
    <w:qFormat/>
    <w:rsid w:val="000F06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0F0636"/>
    <w:rPr>
      <w:i/>
      <w:iCs/>
      <w:color w:val="0F4761" w:themeColor="accent1" w:themeShade="BF"/>
      <w:sz w:val="20"/>
    </w:rPr>
  </w:style>
  <w:style w:type="character" w:styleId="GlBavuru">
    <w:name w:val="Intense Reference"/>
    <w:basedOn w:val="VarsaylanParagrafYazTipi"/>
    <w:uiPriority w:val="32"/>
    <w:qFormat/>
    <w:rsid w:val="000F0636"/>
    <w:rPr>
      <w:b/>
      <w:bCs/>
      <w:smallCaps/>
      <w:color w:val="0F4761" w:themeColor="accent1" w:themeShade="BF"/>
      <w:spacing w:val="5"/>
    </w:rPr>
  </w:style>
  <w:style w:type="paragraph" w:styleId="NormalWeb">
    <w:name w:val="Normal (Web)"/>
    <w:basedOn w:val="Normal"/>
    <w:uiPriority w:val="99"/>
    <w:semiHidden/>
    <w:unhideWhenUsed/>
    <w:rsid w:val="000F0636"/>
    <w:pPr>
      <w:spacing w:before="100" w:beforeAutospacing="1" w:after="100" w:afterAutospacing="1"/>
    </w:pPr>
    <w:rPr>
      <w:rFonts w:ascii="Times New Roman" w:eastAsia="Times New Roman" w:hAnsi="Times New Roman" w:cs="Times New Roman"/>
      <w:kern w:val="0"/>
      <w:sz w:val="24"/>
      <w:lang w:eastAsia="tr-T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2</Pages>
  <Words>401</Words>
  <Characters>2289</Characters>
  <Application>Microsoft Office Word</Application>
  <DocSecurity>0</DocSecurity>
  <Lines>19</Lines>
  <Paragraphs>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Feza Sylvain Savaş</dc:creator>
  <cp:keywords/>
  <dc:description/>
  <cp:lastModifiedBy>Feza Sylvain Savaş</cp:lastModifiedBy>
  <cp:revision>4</cp:revision>
  <dcterms:created xsi:type="dcterms:W3CDTF">2025-12-22T11:04:00Z</dcterms:created>
  <dcterms:modified xsi:type="dcterms:W3CDTF">2025-12-22T12:10:00Z</dcterms:modified>
</cp:coreProperties>
</file>