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6B2C52" w:rsidRDefault="00C806BF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>
        <w:rPr>
          <w:rFonts w:ascii="Times New Roman" w:hAnsi="Times New Roman" w:cs="Times New Roman"/>
          <w:sz w:val="48"/>
          <w:lang w:val="ru-RU"/>
        </w:rPr>
        <w:t>Рубежный контроль</w:t>
      </w:r>
      <w:r w:rsidR="004A2E3D" w:rsidRPr="004A2E3D">
        <w:rPr>
          <w:rFonts w:ascii="Times New Roman" w:hAnsi="Times New Roman" w:cs="Times New Roman"/>
          <w:sz w:val="48"/>
          <w:lang w:val="ru-RU"/>
        </w:rPr>
        <w:t xml:space="preserve"> №</w:t>
      </w:r>
      <w:r w:rsidR="00016819" w:rsidRPr="006B2C52">
        <w:rPr>
          <w:rFonts w:ascii="Times New Roman" w:hAnsi="Times New Roman" w:cs="Times New Roman"/>
          <w:sz w:val="48"/>
          <w:lang w:val="ru-RU"/>
        </w:rPr>
        <w:t>1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6B2C52" w:rsidRDefault="006B2C52" w:rsidP="004A2E3D">
      <w:pPr>
        <w:rPr>
          <w:rFonts w:cs="Times New Roman"/>
          <w:lang w:val="ru-RU"/>
        </w:rPr>
      </w:pPr>
    </w:p>
    <w:p w:rsidR="006B2C52" w:rsidRPr="00C56614" w:rsidRDefault="006B2C52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Выполнил:</w:t>
      </w:r>
    </w:p>
    <w:p w:rsidR="004A2E3D" w:rsidRPr="006B2C52" w:rsidRDefault="006B2C52" w:rsidP="004A2E3D">
      <w:pPr>
        <w:pStyle w:val="2"/>
        <w:jc w:val="right"/>
        <w:rPr>
          <w:rFonts w:cs="Times New Roman"/>
          <w:sz w:val="32"/>
          <w:lang w:val="ru-RU"/>
        </w:rPr>
      </w:pPr>
      <w:r w:rsidRPr="006B2C52">
        <w:rPr>
          <w:rFonts w:cs="Times New Roman"/>
          <w:sz w:val="32"/>
          <w:lang w:val="ru-RU"/>
        </w:rPr>
        <w:t>Муравьев О.М.</w:t>
      </w:r>
    </w:p>
    <w:p w:rsidR="004A2E3D" w:rsidRPr="006B2C52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r w:rsidRPr="006B2C52">
        <w:rPr>
          <w:rFonts w:cs="Times New Roman"/>
          <w:sz w:val="32"/>
          <w:lang w:val="ru-RU"/>
        </w:rPr>
        <w:t>ИУ5-</w:t>
      </w:r>
      <w:r w:rsidR="006B2C52" w:rsidRPr="006B2C52">
        <w:rPr>
          <w:rFonts w:cs="Times New Roman"/>
          <w:sz w:val="32"/>
          <w:lang w:val="ru-RU"/>
        </w:rPr>
        <w:t>62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B2C52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proofErr w:type="spellStart"/>
      <w:r w:rsidRPr="006B2C52">
        <w:rPr>
          <w:rFonts w:cs="Times New Roman"/>
          <w:sz w:val="32"/>
          <w:lang w:val="ru-RU"/>
        </w:rPr>
        <w:t>Гапанюк</w:t>
      </w:r>
      <w:proofErr w:type="spellEnd"/>
      <w:r w:rsidRPr="006B2C52">
        <w:rPr>
          <w:rFonts w:cs="Times New Roman"/>
          <w:sz w:val="32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6B2C52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  <w:bookmarkStart w:id="0" w:name="_GoBack"/>
      <w:bookmarkEnd w:id="0"/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3A74FF" w:rsidRPr="00C806BF" w:rsidRDefault="003A74FF" w:rsidP="003A74FF">
      <w:pPr>
        <w:shd w:val="clear" w:color="auto" w:fill="FFFFFF"/>
        <w:spacing w:before="100" w:beforeAutospacing="1" w:after="100" w:afterAutospacing="1" w:line="360" w:lineRule="auto"/>
        <w:ind w:left="426" w:firstLine="141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3A74FF">
        <w:rPr>
          <w:rFonts w:eastAsia="Times New Roman" w:cs="Times New Roman"/>
          <w:color w:val="000000"/>
          <w:sz w:val="22"/>
          <w:szCs w:val="21"/>
          <w:lang w:val="ru-RU" w:eastAsia="ru-RU"/>
        </w:rPr>
        <w:t>Для заданного набора данных проведите корреляционный анализ. В случае наличия пропусков в данных удалите строки или колонки, содержащие пропуски. Сделайте выводы о возможности построения моделей машинного обучения и о возможном вкладе признаков в модель.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5947C0" w:rsidRPr="005947C0" w:rsidRDefault="005947C0" w:rsidP="005947C0">
      <w:pPr>
        <w:rPr>
          <w:lang w:val="ru-RU"/>
        </w:rPr>
      </w:pPr>
    </w:p>
    <w:p w:rsidR="00337FA3" w:rsidRDefault="000B6F0B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F962FD" w:rsidRPr="00F962FD" w:rsidRDefault="003A74FF" w:rsidP="00F962FD">
      <w:pPr>
        <w:ind w:left="1060"/>
        <w:rPr>
          <w:lang w:val="ru-RU"/>
        </w:rPr>
      </w:pPr>
      <w:r w:rsidRPr="003A74FF">
        <w:rPr>
          <w:noProof/>
          <w:lang w:val="ru-RU" w:eastAsia="ru-RU"/>
        </w:rPr>
        <w:drawing>
          <wp:inline distT="0" distB="0" distL="0" distR="0" wp14:anchorId="3BABA3B0" wp14:editId="775F4675">
            <wp:extent cx="2686050" cy="93832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194" cy="9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5D" w:rsidRDefault="00F962FD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данные</w:t>
      </w:r>
    </w:p>
    <w:p w:rsidR="00F962FD" w:rsidRPr="00FB6C5E" w:rsidRDefault="00FB6C5E" w:rsidP="00437CE4">
      <w:pPr>
        <w:ind w:left="1060"/>
        <w:rPr>
          <w:lang w:val="en-US"/>
        </w:rPr>
      </w:pPr>
      <w:r w:rsidRPr="00FB6C5E">
        <w:rPr>
          <w:noProof/>
          <w:lang w:val="ru-RU" w:eastAsia="ru-RU"/>
        </w:rPr>
        <w:drawing>
          <wp:inline distT="0" distB="0" distL="0" distR="0" wp14:anchorId="3FE73828" wp14:editId="66FD51A3">
            <wp:extent cx="2131200" cy="1135604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683" cy="11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B6C5E">
        <w:rPr>
          <w:noProof/>
          <w:lang w:val="ru-RU" w:eastAsia="ru-RU"/>
        </w:rPr>
        <w:drawing>
          <wp:inline distT="0" distB="0" distL="0" distR="0" wp14:anchorId="78EEC094" wp14:editId="241BD49A">
            <wp:extent cx="835200" cy="1166052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231" cy="11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FD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lang w:val="ru-RU"/>
        </w:rPr>
      </w:pPr>
      <w:r w:rsidRPr="00FB6C5E">
        <w:rPr>
          <w:lang w:val="ru-RU"/>
        </w:rPr>
        <w:t>Основные статистические характеристики набора данных</w:t>
      </w:r>
    </w:p>
    <w:p w:rsidR="00FB6C5E" w:rsidRPr="00FB6C5E" w:rsidRDefault="00FB6C5E" w:rsidP="00FB6C5E">
      <w:pPr>
        <w:spacing w:after="0" w:line="240" w:lineRule="auto"/>
        <w:ind w:left="1060"/>
        <w:rPr>
          <w:lang w:val="ru-RU"/>
        </w:rPr>
      </w:pPr>
      <w:r w:rsidRPr="00FB6C5E">
        <w:rPr>
          <w:noProof/>
          <w:lang w:val="ru-RU" w:eastAsia="ru-RU"/>
        </w:rPr>
        <w:drawing>
          <wp:inline distT="0" distB="0" distL="0" distR="0" wp14:anchorId="029D1F32" wp14:editId="7588206C">
            <wp:extent cx="4644000" cy="136000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805" cy="13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5E" w:rsidRPr="00FB6C5E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rFonts w:eastAsia="Times New Roman" w:cs="Times New Roman"/>
          <w:szCs w:val="28"/>
          <w:lang w:val="ru-RU" w:eastAsia="ru-RU"/>
        </w:rPr>
      </w:pPr>
      <w:r w:rsidRPr="00FB6C5E">
        <w:rPr>
          <w:rFonts w:eastAsia="Times New Roman" w:cs="Times New Roman"/>
          <w:color w:val="000000"/>
          <w:szCs w:val="28"/>
          <w:shd w:val="clear" w:color="auto" w:fill="FFFFFF"/>
          <w:lang w:val="ru-RU" w:eastAsia="ru-RU"/>
        </w:rPr>
        <w:t xml:space="preserve">Построим парные диаграммы для всего </w:t>
      </w:r>
      <w:proofErr w:type="spellStart"/>
      <w:r w:rsidRPr="00FB6C5E">
        <w:rPr>
          <w:rFonts w:eastAsia="Times New Roman" w:cs="Times New Roman"/>
          <w:color w:val="000000"/>
          <w:szCs w:val="28"/>
          <w:shd w:val="clear" w:color="auto" w:fill="FFFFFF"/>
          <w:lang w:val="ru-RU" w:eastAsia="ru-RU"/>
        </w:rPr>
        <w:t>датасета</w:t>
      </w:r>
      <w:proofErr w:type="spellEnd"/>
    </w:p>
    <w:p w:rsid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</w:p>
    <w:p w:rsid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2858400" cy="2859765"/>
            <wp:effectExtent l="0" t="0" r="0" b="0"/>
            <wp:docPr id="24" name="Рисунок 24" descr="/var/folders/x3/md0h47nx5qs4mrmwct2799640000gp/T/com.microsoft.Word/Content.MSO/12D41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x3/md0h47nx5qs4mrmwct2799640000gp/T/com.microsoft.Word/Content.MSO/12D417C1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53" cy="287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5E" w:rsidRPr="00FB6C5E" w:rsidRDefault="00FB6C5E" w:rsidP="00FB6C5E">
      <w:pPr>
        <w:pStyle w:val="a5"/>
        <w:spacing w:after="0" w:line="240" w:lineRule="auto"/>
        <w:ind w:left="1060"/>
        <w:rPr>
          <w:rFonts w:eastAsia="Times New Roman" w:cs="Times New Roman"/>
          <w:szCs w:val="28"/>
          <w:lang w:val="ru-RU" w:eastAsia="ru-RU"/>
        </w:rPr>
      </w:pPr>
    </w:p>
    <w:p w:rsidR="00FB6C5E" w:rsidRPr="00FB6C5E" w:rsidRDefault="00FB6C5E" w:rsidP="00FB6C5E">
      <w:pPr>
        <w:pStyle w:val="a5"/>
        <w:numPr>
          <w:ilvl w:val="0"/>
          <w:numId w:val="16"/>
        </w:numPr>
        <w:spacing w:after="0" w:line="240" w:lineRule="auto"/>
        <w:rPr>
          <w:lang w:val="ru-RU"/>
        </w:rPr>
      </w:pPr>
      <w:r>
        <w:rPr>
          <w:lang w:val="ru-RU"/>
        </w:rPr>
        <w:t>Корреляция величин набора данных</w:t>
      </w:r>
    </w:p>
    <w:p w:rsidR="00F962FD" w:rsidRDefault="00F962FD">
      <w:pPr>
        <w:spacing w:after="0" w:line="240" w:lineRule="auto"/>
        <w:rPr>
          <w:lang w:val="ru-RU"/>
        </w:rPr>
      </w:pPr>
    </w:p>
    <w:p w:rsidR="00F962FD" w:rsidRDefault="00FB6C5E" w:rsidP="00437CE4">
      <w:pPr>
        <w:ind w:left="1060"/>
        <w:rPr>
          <w:lang w:val="ru-RU"/>
        </w:rPr>
      </w:pPr>
      <w:r w:rsidRPr="00FB6C5E">
        <w:rPr>
          <w:noProof/>
          <w:lang w:val="ru-RU" w:eastAsia="ru-RU"/>
        </w:rPr>
        <w:drawing>
          <wp:inline distT="0" distB="0" distL="0" distR="0" wp14:anchorId="635472F0" wp14:editId="48B8DEE2">
            <wp:extent cx="2849900" cy="1288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430" cy="13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C5E">
        <w:rPr>
          <w:noProof/>
          <w:lang w:val="ru-RU" w:eastAsia="ru-RU"/>
        </w:rPr>
        <w:drawing>
          <wp:inline distT="0" distB="0" distL="0" distR="0" wp14:anchorId="283CFD14" wp14:editId="1DCE7181">
            <wp:extent cx="2901910" cy="13234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246" cy="13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5E" w:rsidRDefault="00FB6C5E" w:rsidP="00437CE4">
      <w:pPr>
        <w:ind w:left="1060"/>
        <w:rPr>
          <w:lang w:val="ru-RU"/>
        </w:rPr>
      </w:pPr>
      <w:r w:rsidRPr="00FB6C5E">
        <w:rPr>
          <w:noProof/>
          <w:lang w:val="ru-RU" w:eastAsia="ru-RU"/>
        </w:rPr>
        <w:drawing>
          <wp:inline distT="0" distB="0" distL="0" distR="0" wp14:anchorId="533846A5" wp14:editId="20AD9312">
            <wp:extent cx="2815510" cy="1280242"/>
            <wp:effectExtent l="0" t="0" r="444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237" cy="12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C5E">
        <w:rPr>
          <w:noProof/>
          <w:lang w:val="ru-RU" w:eastAsia="ru-RU"/>
        </w:rPr>
        <w:drawing>
          <wp:inline distT="0" distB="0" distL="0" distR="0" wp14:anchorId="2CBA7098" wp14:editId="2B34715B">
            <wp:extent cx="2959270" cy="1338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886" cy="13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4" w:rsidRDefault="00FB6C5E" w:rsidP="00FB6C5E">
      <w:pPr>
        <w:ind w:left="1060"/>
        <w:rPr>
          <w:lang w:val="ru-RU"/>
        </w:rPr>
      </w:pPr>
      <w:r w:rsidRPr="00FB6C5E">
        <w:rPr>
          <w:noProof/>
          <w:lang w:val="ru-RU" w:eastAsia="ru-RU"/>
        </w:rPr>
        <w:drawing>
          <wp:inline distT="0" distB="0" distL="0" distR="0" wp14:anchorId="29545C48" wp14:editId="542EFACA">
            <wp:extent cx="2584800" cy="1687816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59" cy="17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74" w:rsidRPr="00FB6C5E" w:rsidRDefault="00FB6C5E" w:rsidP="00FB6C5E">
      <w:pPr>
        <w:spacing w:after="0" w:line="240" w:lineRule="auto"/>
        <w:jc w:val="center"/>
        <w:rPr>
          <w:lang w:val="ru-RU"/>
        </w:rPr>
      </w:pPr>
      <w:r w:rsidRPr="00FB6C5E">
        <w:rPr>
          <w:noProof/>
          <w:lang w:val="ru-RU" w:eastAsia="ru-RU"/>
        </w:rPr>
        <w:drawing>
          <wp:inline distT="0" distB="0" distL="0" distR="0" wp14:anchorId="467EC8C5" wp14:editId="2B41D956">
            <wp:extent cx="5270400" cy="2813967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202" cy="2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874" w:rsidRPr="00FB6C5E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EB4E7F"/>
    <w:multiLevelType w:val="multilevel"/>
    <w:tmpl w:val="2838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68334B43"/>
    <w:multiLevelType w:val="multilevel"/>
    <w:tmpl w:val="2DEE8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4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7"/>
  </w:num>
  <w:num w:numId="16">
    <w:abstractNumId w:val="1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00501D"/>
    <w:rsid w:val="00016819"/>
    <w:rsid w:val="0003679E"/>
    <w:rsid w:val="000B6F0B"/>
    <w:rsid w:val="00107FBB"/>
    <w:rsid w:val="00161F01"/>
    <w:rsid w:val="00167874"/>
    <w:rsid w:val="001E50D5"/>
    <w:rsid w:val="00242E84"/>
    <w:rsid w:val="0025110B"/>
    <w:rsid w:val="00276B6B"/>
    <w:rsid w:val="002E1A3D"/>
    <w:rsid w:val="00337FA3"/>
    <w:rsid w:val="00357490"/>
    <w:rsid w:val="00383BA4"/>
    <w:rsid w:val="0039166F"/>
    <w:rsid w:val="003A74FF"/>
    <w:rsid w:val="00402CB2"/>
    <w:rsid w:val="00437CE4"/>
    <w:rsid w:val="00450509"/>
    <w:rsid w:val="004A2E3D"/>
    <w:rsid w:val="004F2FB7"/>
    <w:rsid w:val="00510BD8"/>
    <w:rsid w:val="005947C0"/>
    <w:rsid w:val="00600CA9"/>
    <w:rsid w:val="00622494"/>
    <w:rsid w:val="00674776"/>
    <w:rsid w:val="006B2C52"/>
    <w:rsid w:val="00711D2D"/>
    <w:rsid w:val="007A51AC"/>
    <w:rsid w:val="0084285D"/>
    <w:rsid w:val="00845CF4"/>
    <w:rsid w:val="008642A7"/>
    <w:rsid w:val="00875596"/>
    <w:rsid w:val="00881AAC"/>
    <w:rsid w:val="009116CC"/>
    <w:rsid w:val="0096526A"/>
    <w:rsid w:val="00A81ABE"/>
    <w:rsid w:val="00B92746"/>
    <w:rsid w:val="00BC2249"/>
    <w:rsid w:val="00C64C63"/>
    <w:rsid w:val="00C76B3B"/>
    <w:rsid w:val="00C806BF"/>
    <w:rsid w:val="00CE68CD"/>
    <w:rsid w:val="00D35DFA"/>
    <w:rsid w:val="00F962FD"/>
    <w:rsid w:val="00FB6C5E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C969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016819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16819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4</cp:revision>
  <cp:lastPrinted>2019-06-06T12:18:00Z</cp:lastPrinted>
  <dcterms:created xsi:type="dcterms:W3CDTF">2019-06-06T12:30:00Z</dcterms:created>
  <dcterms:modified xsi:type="dcterms:W3CDTF">2019-09-05T21:29:00Z</dcterms:modified>
</cp:coreProperties>
</file>