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l7o40q1y7gg6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TERMOS GERAIS DE USO E POLÍTICA DE PRIVACIDADE – MR3X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Vigência:</w:t>
      </w:r>
      <w:r w:rsidDel="00000000" w:rsidR="00000000" w:rsidRPr="00000000">
        <w:rPr>
          <w:color w:val="ff0000"/>
          <w:rtl w:val="0"/>
        </w:rPr>
        <w:t xml:space="preserve"> 01 de dezembro de 2025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color w:val="ff0000"/>
          <w:rtl w:val="0"/>
        </w:rPr>
        <w:t xml:space="preserve">Versão:</w:t>
      </w:r>
      <w:r w:rsidDel="00000000" w:rsidR="00000000" w:rsidRPr="00000000">
        <w:rPr>
          <w:color w:val="ff0000"/>
          <w:rtl w:val="0"/>
        </w:rPr>
        <w:t xml:space="preserve"> 1.0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Foro:</w:t>
      </w:r>
      <w:r w:rsidDel="00000000" w:rsidR="00000000" w:rsidRPr="00000000">
        <w:rPr>
          <w:rtl w:val="0"/>
        </w:rPr>
        <w:t xml:space="preserve"> Comarca de Guarujá/SP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rtl w:val="0"/>
        </w:rPr>
        <w:t xml:space="preserve">MR3X TECNOLOGIA EM GESTÃO DE PAGAMENTOS DE ALUGUÉIS LTDA</w:t>
        <w:br w:type="textWrapping"/>
        <w:t xml:space="preserve">CNPJ:</w:t>
      </w:r>
      <w:r w:rsidDel="00000000" w:rsidR="00000000" w:rsidRPr="00000000">
        <w:rPr>
          <w:rtl w:val="0"/>
        </w:rPr>
        <w:t xml:space="preserve"> 27.960.990/0001-66</w:t>
        <w:br w:type="textWrapping"/>
      </w:r>
      <w:r w:rsidDel="00000000" w:rsidR="00000000" w:rsidRPr="00000000">
        <w:rPr>
          <w:b w:val="1"/>
          <w:rtl w:val="0"/>
        </w:rPr>
        <w:t xml:space="preserve">E-mail:</w:t>
      </w:r>
      <w:r w:rsidDel="00000000" w:rsidR="00000000" w:rsidRPr="00000000">
        <w:rPr>
          <w:rtl w:val="0"/>
        </w:rPr>
        <w:t xml:space="preserve"> contato@mr3x.com.br</w:t>
        <w:br w:type="textWrapping"/>
      </w:r>
      <w:r w:rsidDel="00000000" w:rsidR="00000000" w:rsidRPr="00000000">
        <w:rPr>
          <w:b w:val="1"/>
          <w:rtl w:val="0"/>
        </w:rPr>
        <w:t xml:space="preserve">Site: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www.mr3x.com.br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g9igswuip7h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1. PARTES E ACEITE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1.1. Este documento é celebrado entre a </w:t>
      </w:r>
      <w:r w:rsidDel="00000000" w:rsidR="00000000" w:rsidRPr="00000000">
        <w:rPr>
          <w:b w:val="1"/>
          <w:rtl w:val="0"/>
        </w:rPr>
        <w:t xml:space="preserve">MR3X TECNOLOGIA EM GESTÃO DE PAGAMENTOS DE ALUGUÉIS LTDA</w:t>
      </w:r>
      <w:r w:rsidDel="00000000" w:rsidR="00000000" w:rsidRPr="00000000">
        <w:rPr>
          <w:rtl w:val="0"/>
        </w:rPr>
        <w:t xml:space="preserve">, doravante denominada </w:t>
      </w:r>
      <w:r w:rsidDel="00000000" w:rsidR="00000000" w:rsidRPr="00000000">
        <w:rPr>
          <w:b w:val="1"/>
          <w:rtl w:val="0"/>
        </w:rPr>
        <w:t xml:space="preserve">“MR3X”</w:t>
      </w:r>
      <w:r w:rsidDel="00000000" w:rsidR="00000000" w:rsidRPr="00000000">
        <w:rPr>
          <w:rtl w:val="0"/>
        </w:rPr>
        <w:t xml:space="preserve">, e o </w:t>
      </w:r>
      <w:r w:rsidDel="00000000" w:rsidR="00000000" w:rsidRPr="00000000">
        <w:rPr>
          <w:b w:val="1"/>
          <w:rtl w:val="0"/>
        </w:rPr>
        <w:t xml:space="preserve">Usuário</w:t>
      </w:r>
      <w:r w:rsidDel="00000000" w:rsidR="00000000" w:rsidRPr="00000000">
        <w:rPr>
          <w:rtl w:val="0"/>
        </w:rPr>
        <w:t xml:space="preserve">, pessoa física ou jurídica que acessa, cadastra-se ou utiliza os serviços e funcionalidades disponibilizados pela plataforma MR3X.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1.2. Ao criar cadastro  ou utilizar os serviços da MR3X, o Usuário declara ter </w:t>
      </w:r>
      <w:r w:rsidDel="00000000" w:rsidR="00000000" w:rsidRPr="00000000">
        <w:rPr>
          <w:b w:val="1"/>
          <w:rtl w:val="0"/>
        </w:rPr>
        <w:t xml:space="preserve">lido, compreendido e aceitado integralmente</w:t>
      </w:r>
      <w:r w:rsidDel="00000000" w:rsidR="00000000" w:rsidRPr="00000000">
        <w:rPr>
          <w:rtl w:val="0"/>
        </w:rPr>
        <w:t xml:space="preserve"> estes Termos, a Política de Privacidade, a Política de Tratamento de Dados e as Condições de Assinatura Eletrônica, que passam a reger o uso da plataforma.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1.3. O aceite eletrônico possui </w:t>
      </w:r>
      <w:r w:rsidDel="00000000" w:rsidR="00000000" w:rsidRPr="00000000">
        <w:rPr>
          <w:b w:val="1"/>
          <w:rtl w:val="0"/>
        </w:rPr>
        <w:t xml:space="preserve">validade jurídica plena</w:t>
      </w:r>
      <w:r w:rsidDel="00000000" w:rsidR="00000000" w:rsidRPr="00000000">
        <w:rPr>
          <w:rtl w:val="0"/>
        </w:rPr>
        <w:t xml:space="preserve">, nos termos do art. 10, §2º da </w:t>
      </w:r>
      <w:r w:rsidDel="00000000" w:rsidR="00000000" w:rsidRPr="00000000">
        <w:rPr>
          <w:b w:val="1"/>
          <w:rtl w:val="0"/>
        </w:rPr>
        <w:t xml:space="preserve">Medida Provisória nº 2.200-2/2001</w:t>
      </w:r>
      <w:r w:rsidDel="00000000" w:rsidR="00000000" w:rsidRPr="00000000">
        <w:rPr>
          <w:rtl w:val="0"/>
        </w:rPr>
        <w:t xml:space="preserve">, sendo equiparado à assinatura física.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ehscg7f0zk5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2. OBJETO E FINALIDADE DO SERVIÇO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2.1. A MR3X é uma </w:t>
      </w:r>
      <w:r w:rsidDel="00000000" w:rsidR="00000000" w:rsidRPr="00000000">
        <w:rPr>
          <w:b w:val="1"/>
          <w:rtl w:val="0"/>
        </w:rPr>
        <w:t xml:space="preserve">plataforma tecnológica</w:t>
      </w:r>
      <w:r w:rsidDel="00000000" w:rsidR="00000000" w:rsidRPr="00000000">
        <w:rPr>
          <w:rtl w:val="0"/>
        </w:rPr>
        <w:t xml:space="preserve"> de apoio à </w:t>
      </w:r>
      <w:r w:rsidDel="00000000" w:rsidR="00000000" w:rsidRPr="00000000">
        <w:rPr>
          <w:b w:val="1"/>
          <w:rtl w:val="0"/>
        </w:rPr>
        <w:t xml:space="preserve">gestão de pagamentos de aluguéis, assinatura eletrônica de contratos, administração de locações, conciliação financeira e automação imobiliária</w:t>
      </w:r>
      <w:r w:rsidDel="00000000" w:rsidR="00000000" w:rsidRPr="00000000">
        <w:rPr>
          <w:rtl w:val="0"/>
        </w:rPr>
        <w:t xml:space="preserve">, operando como </w:t>
      </w:r>
      <w:r w:rsidDel="00000000" w:rsidR="00000000" w:rsidRPr="00000000">
        <w:rPr>
          <w:b w:val="1"/>
          <w:rtl w:val="0"/>
        </w:rPr>
        <w:t xml:space="preserve">fornecedora de software (SaaS)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2.2. A MR3X </w:t>
      </w:r>
      <w:r w:rsidDel="00000000" w:rsidR="00000000" w:rsidRPr="00000000">
        <w:rPr>
          <w:b w:val="1"/>
          <w:rtl w:val="0"/>
        </w:rPr>
        <w:t xml:space="preserve">não realiza intermediação imobiliária, corretagem ou administração direta de imóveis</w:t>
      </w:r>
      <w:r w:rsidDel="00000000" w:rsidR="00000000" w:rsidRPr="00000000">
        <w:rPr>
          <w:rtl w:val="0"/>
        </w:rPr>
        <w:t xml:space="preserve">. O uso da plataforma é de responsabilidade exclusiva de imobiliárias, corretores e proprietários independentes cadastrados.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2.3. O objetivo é oferecer </w:t>
      </w:r>
      <w:r w:rsidDel="00000000" w:rsidR="00000000" w:rsidRPr="00000000">
        <w:rPr>
          <w:b w:val="1"/>
          <w:rtl w:val="0"/>
        </w:rPr>
        <w:t xml:space="preserve">ferramentas digitais seguras</w:t>
      </w:r>
      <w:r w:rsidDel="00000000" w:rsidR="00000000" w:rsidRPr="00000000">
        <w:rPr>
          <w:rtl w:val="0"/>
        </w:rPr>
        <w:t xml:space="preserve"> para otimizar a relação entre locadores, locatários e gestores imobiliários.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dsjqkp116yj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3. USO DO SERVIÇO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3.1. O Usuário compromete-se a utilizar a plataforma </w:t>
      </w:r>
      <w:r w:rsidDel="00000000" w:rsidR="00000000" w:rsidRPr="00000000">
        <w:rPr>
          <w:b w:val="1"/>
          <w:rtl w:val="0"/>
        </w:rPr>
        <w:t xml:space="preserve">de boa-fé</w:t>
      </w:r>
      <w:r w:rsidDel="00000000" w:rsidR="00000000" w:rsidRPr="00000000">
        <w:rPr>
          <w:rtl w:val="0"/>
        </w:rPr>
        <w:t xml:space="preserve">, com finalidade legítima e em conformidade com a legislação aplicável.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3.2. É </w:t>
      </w:r>
      <w:r w:rsidDel="00000000" w:rsidR="00000000" w:rsidRPr="00000000">
        <w:rPr>
          <w:b w:val="1"/>
          <w:rtl w:val="0"/>
        </w:rPr>
        <w:t xml:space="preserve">proibido</w:t>
      </w:r>
      <w:r w:rsidDel="00000000" w:rsidR="00000000" w:rsidRPr="00000000">
        <w:rPr>
          <w:rtl w:val="0"/>
        </w:rPr>
        <w:t xml:space="preserve"> o uso da MR3X para atividades ilícitas, antiéticas, fraudulentas, ou que envolvam violação de privacidade, direitos autorais ou legislação de proteção de dados (LGPD).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3.3. O Usuário é o </w:t>
      </w:r>
      <w:r w:rsidDel="00000000" w:rsidR="00000000" w:rsidRPr="00000000">
        <w:rPr>
          <w:b w:val="1"/>
          <w:rtl w:val="0"/>
        </w:rPr>
        <w:t xml:space="preserve">único responsável</w:t>
      </w:r>
      <w:r w:rsidDel="00000000" w:rsidR="00000000" w:rsidRPr="00000000">
        <w:rPr>
          <w:rtl w:val="0"/>
        </w:rPr>
        <w:t xml:space="preserve"> pelos dados, documentos e informações que inserir, armazenar ou compartilhar na plataforma.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3.4. A MR3X </w:t>
      </w:r>
      <w:r w:rsidDel="00000000" w:rsidR="00000000" w:rsidRPr="00000000">
        <w:rPr>
          <w:b w:val="1"/>
          <w:rtl w:val="0"/>
        </w:rPr>
        <w:t xml:space="preserve">não se responsabiliza</w:t>
      </w:r>
      <w:r w:rsidDel="00000000" w:rsidR="00000000" w:rsidRPr="00000000">
        <w:rPr>
          <w:rtl w:val="0"/>
        </w:rPr>
        <w:t xml:space="preserve"> por atos, decisões ou obrigações contratuais firmadas entre usuários, corretores, imobiliárias ou proprietários.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azy5fyjr82k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4. PROPRIEDADE INTELECTUAL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4.1. Todo o conteúdo, código, interface, marca e estrutura da plataforma são </w:t>
      </w:r>
      <w:r w:rsidDel="00000000" w:rsidR="00000000" w:rsidRPr="00000000">
        <w:rPr>
          <w:b w:val="1"/>
          <w:rtl w:val="0"/>
        </w:rPr>
        <w:t xml:space="preserve">propriedade exclusiva da MR3X</w:t>
      </w:r>
      <w:r w:rsidDel="00000000" w:rsidR="00000000" w:rsidRPr="00000000">
        <w:rPr>
          <w:rtl w:val="0"/>
        </w:rPr>
        <w:t xml:space="preserve">, protegidos por leis nacionais e tratados internacionais.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4.2. É vedado ao Usuário copiar, distribuir, modificar, sublicenciar, realizar engenharia reversa ou utilizar o software fora dos limites destes Termos.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r2s8o3fqsn9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5. LIMITAÇÃO DE RESPONSABILIDADE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5.1. A MR3X </w:t>
      </w:r>
      <w:r w:rsidDel="00000000" w:rsidR="00000000" w:rsidRPr="00000000">
        <w:rPr>
          <w:b w:val="1"/>
          <w:rtl w:val="0"/>
        </w:rPr>
        <w:t xml:space="preserve">não é responsável</w:t>
      </w:r>
      <w:r w:rsidDel="00000000" w:rsidR="00000000" w:rsidRPr="00000000">
        <w:rPr>
          <w:rtl w:val="0"/>
        </w:rPr>
        <w:t xml:space="preserve"> por: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Erros de informação inseridos por usuários;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Perdas decorrentes de mau uso da plataforma;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Inadimplemento contratual entre partes;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Falhas de internet, provedores ou sistemas de terceiros;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Casos fortuitos ou de força maior.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5.2. Em nenhuma hipótese, a responsabilidade da MR3X excederá o valor equivalente a </w:t>
      </w:r>
      <w:r w:rsidDel="00000000" w:rsidR="00000000" w:rsidRPr="00000000">
        <w:rPr>
          <w:b w:val="1"/>
          <w:rtl w:val="0"/>
        </w:rPr>
        <w:t xml:space="preserve">6 (seis) meses do plano contratado</w:t>
      </w:r>
      <w:r w:rsidDel="00000000" w:rsidR="00000000" w:rsidRPr="00000000">
        <w:rPr>
          <w:rtl w:val="0"/>
        </w:rPr>
        <w:t xml:space="preserve"> vigente à data do evento danoso.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5.3. O Usuário reconhece que a MR3X atua </w:t>
      </w:r>
      <w:r w:rsidDel="00000000" w:rsidR="00000000" w:rsidRPr="00000000">
        <w:rPr>
          <w:b w:val="1"/>
          <w:rtl w:val="0"/>
        </w:rPr>
        <w:t xml:space="preserve">como prestadora de tecnologia</w:t>
      </w:r>
      <w:r w:rsidDel="00000000" w:rsidR="00000000" w:rsidRPr="00000000">
        <w:rPr>
          <w:rtl w:val="0"/>
        </w:rPr>
        <w:t xml:space="preserve">, e não como parte em contratos de locação ou intermediação.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ljrm4lnchp8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6. POLÍTICA DE PRIVACIDADE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6.1. A MR3X coleta e trata dados pessoais conforme a </w:t>
      </w:r>
      <w:r w:rsidDel="00000000" w:rsidR="00000000" w:rsidRPr="00000000">
        <w:rPr>
          <w:b w:val="1"/>
          <w:rtl w:val="0"/>
        </w:rPr>
        <w:t xml:space="preserve">Lei Geral de Proteção de Dados (LGPD – Lei 13.709/2018)</w:t>
      </w:r>
      <w:r w:rsidDel="00000000" w:rsidR="00000000" w:rsidRPr="00000000">
        <w:rPr>
          <w:rtl w:val="0"/>
        </w:rPr>
        <w:t xml:space="preserve">, garantindo confidencialidade, segurança e transparência.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6.2. Dados coletados: informações cadastrais, documentos, IP, logs de acesso, localização (quando autorizada) e dados financeiros necessários à operação.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6.3. Finalidade: execução de serviços contratados, emissão de contratos, controle de pagamentos, conciliação bancária, comunicações e segurança antifraude.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6.4. O tratamento de dados é realizado sob as </w:t>
      </w:r>
      <w:r w:rsidDel="00000000" w:rsidR="00000000" w:rsidRPr="00000000">
        <w:rPr>
          <w:b w:val="1"/>
          <w:rtl w:val="0"/>
        </w:rPr>
        <w:t xml:space="preserve">bases legais de consentimento, execução contratual e legítimo interesse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6.5. O Usuário poderá, a qualquer momento, exercer seus direitos de acesso, correção, anonimização, portabilidade e exclusão, conforme o art. 18 da LGPD, mediante solicitação ao e-mail: </w:t>
      </w:r>
      <w:r w:rsidDel="00000000" w:rsidR="00000000" w:rsidRPr="00000000">
        <w:rPr>
          <w:b w:val="1"/>
          <w:rtl w:val="0"/>
        </w:rPr>
        <w:t xml:space="preserve">su@mr3x.com.br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7j6wn2wv60w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7. POLÍTICA DE TRATAMENTO DE DADOS PESSOAIS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7.1. A MR3X atua como </w:t>
      </w:r>
      <w:r w:rsidDel="00000000" w:rsidR="00000000" w:rsidRPr="00000000">
        <w:rPr>
          <w:b w:val="1"/>
          <w:rtl w:val="0"/>
        </w:rPr>
        <w:t xml:space="preserve">Controladora e Operadora</w:t>
      </w:r>
      <w:r w:rsidDel="00000000" w:rsidR="00000000" w:rsidRPr="00000000">
        <w:rPr>
          <w:rtl w:val="0"/>
        </w:rPr>
        <w:t xml:space="preserve"> de dados, conforme o caso, comprometendo-se a: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Adotar medidas de segurança compatíveis com a ISO/IEC 27001;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Manter logs criptografados e autenticação segura (SSL e hash SHA-256);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Utilizar provedores de cloud computing com data centers conformes à LGPD e GDPR.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7.2. Os dados poderão ser tratados em servidores no Brasil ou no exterior, observando sempre os padrões adequados de proteção.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7.3. O Usuário autoriza a MR3X a compartilhar dados com: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Instituições financeiras para processamento de pagamentos;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Plataformas de assinatura digital;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Prestadores de suporte técnico e jurídico, </w:t>
      </w:r>
      <w:r w:rsidDel="00000000" w:rsidR="00000000" w:rsidRPr="00000000">
        <w:rPr>
          <w:b w:val="1"/>
          <w:rtl w:val="0"/>
        </w:rPr>
        <w:t xml:space="preserve">limitados à finalidade operacional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7.4. A MR3X </w:t>
      </w:r>
      <w:r w:rsidDel="00000000" w:rsidR="00000000" w:rsidRPr="00000000">
        <w:rPr>
          <w:b w:val="1"/>
          <w:rtl w:val="0"/>
        </w:rPr>
        <w:t xml:space="preserve">nunca comercializa dados pessoais</w:t>
      </w:r>
      <w:r w:rsidDel="00000000" w:rsidR="00000000" w:rsidRPr="00000000">
        <w:rPr>
          <w:rtl w:val="0"/>
        </w:rPr>
        <w:t xml:space="preserve"> de usuários.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0ihs6v756id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8. CONDIÇÕES DE ASSINATURA ELETRÔNICA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8.1. A MR3X oferece assinatura eletrônica com validade jurídica, mediante registro automático de: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Nome e e-mail do signatário;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Data, hora e fuso horário;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Endereço IP e geolocalização;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Hash criptográfico (SHA-256) do documento.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8.2. O hash serve como </w:t>
      </w:r>
      <w:r w:rsidDel="00000000" w:rsidR="00000000" w:rsidRPr="00000000">
        <w:rPr>
          <w:b w:val="1"/>
          <w:rtl w:val="0"/>
        </w:rPr>
        <w:t xml:space="preserve">impressão digital do arquivo</w:t>
      </w:r>
      <w:r w:rsidDel="00000000" w:rsidR="00000000" w:rsidRPr="00000000">
        <w:rPr>
          <w:rtl w:val="0"/>
        </w:rPr>
        <w:t xml:space="preserve">, assegurando integridade e autenticidade do documento assinado.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8.3. O Usuário é o </w:t>
      </w:r>
      <w:r w:rsidDel="00000000" w:rsidR="00000000" w:rsidRPr="00000000">
        <w:rPr>
          <w:b w:val="1"/>
          <w:rtl w:val="0"/>
        </w:rPr>
        <w:t xml:space="preserve">único responsável</w:t>
      </w:r>
      <w:r w:rsidDel="00000000" w:rsidR="00000000" w:rsidRPr="00000000">
        <w:rPr>
          <w:rtl w:val="0"/>
        </w:rPr>
        <w:t xml:space="preserve"> pela veracidade dos dados informados e pelo conteúdo assinado digitalmente.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8.4. O aceite eletrônico equivale a </w:t>
      </w:r>
      <w:r w:rsidDel="00000000" w:rsidR="00000000" w:rsidRPr="00000000">
        <w:rPr>
          <w:b w:val="1"/>
          <w:rtl w:val="0"/>
        </w:rPr>
        <w:t xml:space="preserve">assinatura digital plena</w:t>
      </w:r>
      <w:r w:rsidDel="00000000" w:rsidR="00000000" w:rsidRPr="00000000">
        <w:rPr>
          <w:rtl w:val="0"/>
        </w:rPr>
        <w:t xml:space="preserve">, válida perante o ordenamento jurídico brasileiro.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tv2u9xiyrxd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9. GESTÃO DE ALUGUÉIS E RESPONSABILIDADES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9.1. A MR3X disponibiliza ferramentas tecnológicas para </w:t>
      </w:r>
      <w:r w:rsidDel="00000000" w:rsidR="00000000" w:rsidRPr="00000000">
        <w:rPr>
          <w:b w:val="1"/>
          <w:rtl w:val="0"/>
        </w:rPr>
        <w:t xml:space="preserve">gestão de locações, boletos, pagamentos, contratos e repasses automáticos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9.2. O uso dessas funcionalidades implica concordância com estes Termos e </w:t>
      </w:r>
      <w:r w:rsidDel="00000000" w:rsidR="00000000" w:rsidRPr="00000000">
        <w:rPr>
          <w:b w:val="1"/>
          <w:rtl w:val="0"/>
        </w:rPr>
        <w:t xml:space="preserve">isenção de responsabilidade da MR3X</w:t>
      </w:r>
      <w:r w:rsidDel="00000000" w:rsidR="00000000" w:rsidRPr="00000000">
        <w:rPr>
          <w:rtl w:val="0"/>
        </w:rPr>
        <w:t xml:space="preserve">sobre qualquer desacordo contratual entre partes.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9.3. A responsabilidade civil, fiscal e contábil de cada operação é </w:t>
      </w:r>
      <w:r w:rsidDel="00000000" w:rsidR="00000000" w:rsidRPr="00000000">
        <w:rPr>
          <w:b w:val="1"/>
          <w:rtl w:val="0"/>
        </w:rPr>
        <w:t xml:space="preserve">exclusiva do Usuário (imobiliária ou proprietário)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9.4. Em caso de descumprimento contratual entre locador e locatário, a MR3X </w:t>
      </w:r>
      <w:r w:rsidDel="00000000" w:rsidR="00000000" w:rsidRPr="00000000">
        <w:rPr>
          <w:b w:val="1"/>
          <w:rtl w:val="0"/>
        </w:rPr>
        <w:t xml:space="preserve">não atua como intermediadora, fiadora ou garantidora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9.5. O Usuário concorda que a plataforma pode suspender, limitar ou encerrar o acesso em caso de uso indevido, fraude ou violação destes Termos.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bz7hpmf7sy2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10. CANCELAMENTO, DISTRATO E MULTA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10.1. O Usuário pode encerrar o uso da plataforma mediante solicitação expressa, sem prejuízo das obrigações financeiras já assumidas.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10.2. Caso haja plano contratado, o cancelamento antes do término do período vigente poderá acarretar </w:t>
      </w:r>
      <w:r w:rsidDel="00000000" w:rsidR="00000000" w:rsidRPr="00000000">
        <w:rPr>
          <w:b w:val="1"/>
          <w:rtl w:val="0"/>
        </w:rPr>
        <w:t xml:space="preserve">multa proporcional</w:t>
      </w:r>
      <w:r w:rsidDel="00000000" w:rsidR="00000000" w:rsidRPr="00000000">
        <w:rPr>
          <w:rtl w:val="0"/>
        </w:rPr>
        <w:t xml:space="preserve"> conforme as condições comerciais acordadas.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10.3. A MR3X reserva-se o direito de rescindir o contrato de forma imediata se for detectado uso indevido, ilícito ou que comprometa a segurança da operação.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7l345eia9ug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11. ALTERAÇÕES DOS TERMOS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11.1. A MR3X poderá alterar estes Termos a qualquer momento, publicando a versão atualizada em </w:t>
      </w:r>
      <w:hyperlink r:id="rId7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www.mr3x.com.br/termos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11.2. As alterações entram em vigor </w:t>
      </w:r>
      <w:r w:rsidDel="00000000" w:rsidR="00000000" w:rsidRPr="00000000">
        <w:rPr>
          <w:b w:val="1"/>
          <w:rtl w:val="0"/>
        </w:rPr>
        <w:t xml:space="preserve">10 (dez) dias após a notificação</w:t>
      </w:r>
      <w:r w:rsidDel="00000000" w:rsidR="00000000" w:rsidRPr="00000000">
        <w:rPr>
          <w:rtl w:val="0"/>
        </w:rPr>
        <w:t xml:space="preserve"> por e-mail ou aviso na plataforma.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jo4qeqqq0dt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12. LEI APLICÁVEL E FORO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12.1. Este documento é regido pelas </w:t>
      </w:r>
      <w:r w:rsidDel="00000000" w:rsidR="00000000" w:rsidRPr="00000000">
        <w:rPr>
          <w:b w:val="1"/>
          <w:rtl w:val="0"/>
        </w:rPr>
        <w:t xml:space="preserve">leis brasileiras</w:t>
      </w:r>
      <w:r w:rsidDel="00000000" w:rsidR="00000000" w:rsidRPr="00000000">
        <w:rPr>
          <w:rtl w:val="0"/>
        </w:rPr>
        <w:t xml:space="preserve">, especialmente a LGPD, o Marco Civil da Internet e o Código Civil.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12.2. Fica eleito o foro da </w:t>
      </w:r>
      <w:r w:rsidDel="00000000" w:rsidR="00000000" w:rsidRPr="00000000">
        <w:rPr>
          <w:b w:val="1"/>
          <w:rtl w:val="0"/>
        </w:rPr>
        <w:t xml:space="preserve">Comarca de Guarujá/SP</w:t>
      </w:r>
      <w:r w:rsidDel="00000000" w:rsidR="00000000" w:rsidRPr="00000000">
        <w:rPr>
          <w:rtl w:val="0"/>
        </w:rPr>
        <w:t xml:space="preserve">, com exclusão de qualquer outro, por mais privilegiado que seja.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dw72by0n2oz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13. BLOCO DE ASSINATURA ELETRÔNICA E REGISTRO DIGITAL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Assinatura eletrônica registrada conforme MP 2.200-2/2001</w:t>
        <w:br w:type="textWrapping"/>
        <w:t xml:space="preserve">Documento autenticado digitalmente por hash SHA-256, IP e data/hora.</w:t>
      </w:r>
    </w:p>
    <w:tbl>
      <w:tblPr>
        <w:tblStyle w:val="Table1"/>
        <w:tblW w:w="902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jc w:val="center"/>
              <w:rPr>
                <w:b w:val="1"/>
                <w:color w:val="ff0000"/>
              </w:rPr>
            </w:pPr>
            <w:r w:rsidDel="00000000" w:rsidR="00000000" w:rsidRPr="00000000">
              <w:rPr>
                <w:b w:val="1"/>
                <w:color w:val="ff0000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jc w:val="center"/>
              <w:rPr>
                <w:b w:val="1"/>
                <w:color w:val="ff0000"/>
              </w:rPr>
            </w:pPr>
            <w:r w:rsidDel="00000000" w:rsidR="00000000" w:rsidRPr="00000000">
              <w:rPr>
                <w:b w:val="1"/>
                <w:color w:val="ff0000"/>
                <w:rtl w:val="0"/>
              </w:rPr>
              <w:t xml:space="preserve">Informação Exemplo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>
                <w:b w:val="1"/>
                <w:color w:val="ff0000"/>
              </w:rPr>
            </w:pPr>
            <w:r w:rsidDel="00000000" w:rsidR="00000000" w:rsidRPr="00000000">
              <w:rPr>
                <w:b w:val="1"/>
                <w:color w:val="ff0000"/>
                <w:rtl w:val="0"/>
              </w:rPr>
              <w:t xml:space="preserve">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>
                <w:b w:val="1"/>
                <w:color w:val="ff0000"/>
              </w:rPr>
            </w:pPr>
            <w:r w:rsidDel="00000000" w:rsidR="00000000" w:rsidRPr="00000000">
              <w:rPr>
                <w:b w:val="1"/>
                <w:color w:val="ff0000"/>
                <w:rtl w:val="0"/>
              </w:rPr>
              <w:t xml:space="preserve">Termos Gerais de Uso e Política de Privacidade – MR3X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>
                <w:b w:val="1"/>
                <w:color w:val="ff0000"/>
              </w:rPr>
            </w:pPr>
            <w:r w:rsidDel="00000000" w:rsidR="00000000" w:rsidRPr="00000000">
              <w:rPr>
                <w:b w:val="1"/>
                <w:color w:val="ff0000"/>
                <w:rtl w:val="0"/>
              </w:rPr>
              <w:t xml:space="preserve">Hash SHA-256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>
                <w:b w:val="1"/>
                <w:color w:val="ff0000"/>
              </w:rPr>
            </w:pPr>
            <w:r w:rsidDel="00000000" w:rsidR="00000000" w:rsidRPr="00000000">
              <w:rPr>
                <w:b w:val="1"/>
                <w:color w:val="ff0000"/>
                <w:rtl w:val="0"/>
              </w:rPr>
              <w:t xml:space="preserve">b13d0b15915fba9e0d807c1f7ab0b71b40d52105ce8e0264b3ec46f6005c80bf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>
                <w:b w:val="1"/>
                <w:color w:val="ff0000"/>
              </w:rPr>
            </w:pPr>
            <w:r w:rsidDel="00000000" w:rsidR="00000000" w:rsidRPr="00000000">
              <w:rPr>
                <w:b w:val="1"/>
                <w:color w:val="ff0000"/>
                <w:rtl w:val="0"/>
              </w:rPr>
              <w:t xml:space="preserve">Endereço 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>
                <w:b w:val="1"/>
                <w:color w:val="ff0000"/>
              </w:rPr>
            </w:pPr>
            <w:r w:rsidDel="00000000" w:rsidR="00000000" w:rsidRPr="00000000">
              <w:rPr>
                <w:b w:val="1"/>
                <w:color w:val="ff0000"/>
                <w:rtl w:val="0"/>
              </w:rPr>
              <w:t xml:space="preserve">177.22.145.10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>
                <w:b w:val="1"/>
                <w:color w:val="ff0000"/>
              </w:rPr>
            </w:pPr>
            <w:r w:rsidDel="00000000" w:rsidR="00000000" w:rsidRPr="00000000">
              <w:rPr>
                <w:b w:val="1"/>
                <w:color w:val="ff0000"/>
                <w:rtl w:val="0"/>
              </w:rPr>
              <w:t xml:space="preserve">Data e Hora UTC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>
                <w:b w:val="1"/>
                <w:color w:val="ff0000"/>
              </w:rPr>
            </w:pPr>
            <w:r w:rsidDel="00000000" w:rsidR="00000000" w:rsidRPr="00000000">
              <w:rPr>
                <w:b w:val="1"/>
                <w:color w:val="ff0000"/>
                <w:rtl w:val="0"/>
              </w:rPr>
              <w:t xml:space="preserve">01/12/2025 – 09:00:00 UTC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rPr>
                <w:b w:val="1"/>
                <w:color w:val="ff0000"/>
              </w:rPr>
            </w:pPr>
            <w:r w:rsidDel="00000000" w:rsidR="00000000" w:rsidRPr="00000000">
              <w:rPr>
                <w:b w:val="1"/>
                <w:color w:val="ff0000"/>
                <w:rtl w:val="0"/>
              </w:rPr>
              <w:t xml:space="preserve">Signatário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>
                <w:b w:val="1"/>
                <w:color w:val="ff0000"/>
              </w:rPr>
            </w:pPr>
            <w:r w:rsidDel="00000000" w:rsidR="00000000" w:rsidRPr="00000000">
              <w:rPr>
                <w:b w:val="1"/>
                <w:color w:val="ff0000"/>
                <w:rtl w:val="0"/>
              </w:rPr>
              <w:t xml:space="preserve">Usuário cadastrado na MR3X</w:t>
            </w:r>
          </w:p>
        </w:tc>
      </w:tr>
    </w:tbl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📜 </w:t>
      </w:r>
      <w:r w:rsidDel="00000000" w:rsidR="00000000" w:rsidRPr="00000000">
        <w:rPr>
          <w:b w:val="1"/>
          <w:rtl w:val="0"/>
        </w:rPr>
        <w:t xml:space="preserve">Ao criar o cadastro o  Usuário concorda com o conteúdo  integral deste documento e aceita suas condições, com validade jurídica plena.</w:t>
        <w:br w:type="textWrapping"/>
        <w:t xml:space="preserve">MR3X TECNOLOGIA EM GESTÃO DE PAGAMENTOS DE ALUGUÉIS LTDA – CNPJ: 27.960.990/0001-66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i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i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i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i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mr3x.com.br/" TargetMode="External"/><Relationship Id="rId7" Type="http://schemas.openxmlformats.org/officeDocument/2006/relationships/hyperlink" Target="http://www.mr3x.com.br/termo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