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B97" w:rsidRPr="00C97B97" w:rsidRDefault="00C97B97" w:rsidP="00C97B97">
      <w:r w:rsidRPr="00C97B97">
        <w:t>銀行と企業の間の取引の種類・例を教えてください。</w:t>
      </w:r>
      <w:r w:rsidRPr="00C97B97">
        <w:t xml:space="preserve"> </w:t>
      </w:r>
      <w:r w:rsidRPr="00C97B97">
        <w:t>専門的な知識としてではなく、銀行を扱った</w:t>
      </w:r>
      <w:r w:rsidRPr="00C97B97">
        <w:t>Web</w:t>
      </w:r>
      <w:r w:rsidRPr="00C97B97">
        <w:t>アプリの学習用サンプルを作るために幾つか例が欲しいです。</w:t>
      </w:r>
      <w:r w:rsidRPr="00C97B97">
        <w:t xml:space="preserve"> </w:t>
      </w:r>
    </w:p>
    <w:p w:rsidR="00C97B97" w:rsidRPr="00C97B97" w:rsidRDefault="00C97B97" w:rsidP="00C97B97">
      <w:pPr>
        <w:rPr>
          <w:b/>
          <w:bCs/>
        </w:rPr>
      </w:pPr>
      <w:r w:rsidRPr="00C97B97">
        <w:rPr>
          <w:b/>
          <w:bCs/>
        </w:rPr>
        <w:t>ChatGPT:</w:t>
      </w:r>
    </w:p>
    <w:p w:rsidR="00C97B97" w:rsidRPr="00C97B97" w:rsidRDefault="00C97B97" w:rsidP="00C97B97">
      <w:r w:rsidRPr="00C97B97">
        <w:t>ChatGPT</w:t>
      </w:r>
    </w:p>
    <w:p w:rsidR="00C97B97" w:rsidRPr="00C97B97" w:rsidRDefault="00C97B97" w:rsidP="00C97B97">
      <w:r w:rsidRPr="00C97B97">
        <w:t>メモリを更新しました</w:t>
      </w:r>
    </w:p>
    <w:p w:rsidR="00C97B97" w:rsidRPr="00C97B97" w:rsidRDefault="00C97B97" w:rsidP="00C97B97">
      <w:r w:rsidRPr="00C97B97">
        <w:t>銀行と企業の間の取引には、さまざまな種類がありますが、学習用の</w:t>
      </w:r>
      <w:r w:rsidRPr="00C97B97">
        <w:t>Web</w:t>
      </w:r>
      <w:r w:rsidRPr="00C97B97">
        <w:t>アプリのサンプルとして使える簡単な例をいくつか挙げます。</w:t>
      </w:r>
    </w:p>
    <w:p w:rsidR="00C97B97" w:rsidRPr="00C97B97" w:rsidRDefault="00C97B97" w:rsidP="00C97B97">
      <w:pPr>
        <w:rPr>
          <w:b/>
          <w:bCs/>
        </w:rPr>
      </w:pPr>
      <w:r w:rsidRPr="00C97B97">
        <w:rPr>
          <w:b/>
          <w:bCs/>
        </w:rPr>
        <w:t xml:space="preserve">1. </w:t>
      </w:r>
      <w:r w:rsidRPr="00C97B97">
        <w:rPr>
          <w:b/>
          <w:bCs/>
        </w:rPr>
        <w:t>融資</w:t>
      </w:r>
      <w:r w:rsidRPr="00C97B97">
        <w:rPr>
          <w:b/>
          <w:bCs/>
        </w:rPr>
        <w:t xml:space="preserve"> (Loan)</w:t>
      </w:r>
    </w:p>
    <w:p w:rsidR="00C97B97" w:rsidRPr="00C97B97" w:rsidRDefault="00C97B97" w:rsidP="00C97B97">
      <w:pPr>
        <w:numPr>
          <w:ilvl w:val="0"/>
          <w:numId w:val="1"/>
        </w:numPr>
      </w:pPr>
      <w:r w:rsidRPr="00C97B97">
        <w:rPr>
          <w:b/>
          <w:bCs/>
        </w:rPr>
        <w:t>概要</w:t>
      </w:r>
      <w:r w:rsidRPr="00C97B97">
        <w:t xml:space="preserve">: </w:t>
      </w:r>
      <w:r w:rsidRPr="00C97B97">
        <w:t>企業が銀行から資金を借り入れる取引です。これには短期・長期の融資があり、企業は返済計画に従って元本と利息を返済します。</w:t>
      </w:r>
    </w:p>
    <w:p w:rsidR="00C97B97" w:rsidRPr="00C97B97" w:rsidRDefault="00C97B97" w:rsidP="00C97B97">
      <w:pPr>
        <w:numPr>
          <w:ilvl w:val="0"/>
          <w:numId w:val="1"/>
        </w:numPr>
      </w:pPr>
      <w:r w:rsidRPr="00C97B97">
        <w:rPr>
          <w:b/>
          <w:bCs/>
        </w:rPr>
        <w:t>例</w:t>
      </w:r>
      <w:r w:rsidRPr="00C97B97">
        <w:t>:</w:t>
      </w:r>
    </w:p>
    <w:p w:rsidR="00C97B97" w:rsidRPr="00C97B97" w:rsidRDefault="00C97B97" w:rsidP="00C97B97">
      <w:pPr>
        <w:numPr>
          <w:ilvl w:val="1"/>
          <w:numId w:val="1"/>
        </w:numPr>
      </w:pPr>
      <w:r w:rsidRPr="00C97B97">
        <w:t>企業</w:t>
      </w:r>
      <w:r w:rsidRPr="00C97B97">
        <w:t>A</w:t>
      </w:r>
      <w:r w:rsidRPr="00C97B97">
        <w:t>が新しいプロジェクトを進めるため、銀行から</w:t>
      </w:r>
      <w:r w:rsidRPr="00C97B97">
        <w:t>1</w:t>
      </w:r>
      <w:r w:rsidRPr="00C97B97">
        <w:t>億円の融資を受ける。</w:t>
      </w:r>
    </w:p>
    <w:p w:rsidR="00C97B97" w:rsidRPr="00C97B97" w:rsidRDefault="00C97B97" w:rsidP="00C97B97">
      <w:pPr>
        <w:numPr>
          <w:ilvl w:val="1"/>
          <w:numId w:val="1"/>
        </w:numPr>
      </w:pPr>
      <w:r w:rsidRPr="00C97B97">
        <w:t>銀行は一定の利率で、毎月返済額を指定する。</w:t>
      </w:r>
    </w:p>
    <w:p w:rsidR="00C97B97" w:rsidRPr="00C97B97" w:rsidRDefault="00C97B97" w:rsidP="00C97B97">
      <w:pPr>
        <w:rPr>
          <w:b/>
          <w:bCs/>
        </w:rPr>
      </w:pPr>
      <w:r w:rsidRPr="00C97B97">
        <w:rPr>
          <w:b/>
          <w:bCs/>
        </w:rPr>
        <w:t xml:space="preserve">2. </w:t>
      </w:r>
      <w:r w:rsidRPr="00C97B97">
        <w:rPr>
          <w:b/>
          <w:bCs/>
        </w:rPr>
        <w:t>預金</w:t>
      </w:r>
      <w:r w:rsidRPr="00C97B97">
        <w:rPr>
          <w:b/>
          <w:bCs/>
        </w:rPr>
        <w:t xml:space="preserve"> (Deposit)</w:t>
      </w:r>
    </w:p>
    <w:p w:rsidR="00C97B97" w:rsidRPr="00C97B97" w:rsidRDefault="00C97B97" w:rsidP="00C97B97">
      <w:pPr>
        <w:numPr>
          <w:ilvl w:val="0"/>
          <w:numId w:val="2"/>
        </w:numPr>
      </w:pPr>
      <w:r w:rsidRPr="00C97B97">
        <w:rPr>
          <w:b/>
          <w:bCs/>
        </w:rPr>
        <w:t>概要</w:t>
      </w:r>
      <w:r w:rsidRPr="00C97B97">
        <w:t xml:space="preserve">: </w:t>
      </w:r>
      <w:r w:rsidRPr="00C97B97">
        <w:t>企業が銀行に資金を預ける取引です。普通預金や定期預金など、さまざまな形態があります。</w:t>
      </w:r>
    </w:p>
    <w:p w:rsidR="00C97B97" w:rsidRPr="00C97B97" w:rsidRDefault="00C97B97" w:rsidP="00C97B97">
      <w:pPr>
        <w:numPr>
          <w:ilvl w:val="0"/>
          <w:numId w:val="2"/>
        </w:numPr>
      </w:pPr>
      <w:r w:rsidRPr="00C97B97">
        <w:rPr>
          <w:b/>
          <w:bCs/>
        </w:rPr>
        <w:t>例</w:t>
      </w:r>
      <w:r w:rsidRPr="00C97B97">
        <w:t>:</w:t>
      </w:r>
    </w:p>
    <w:p w:rsidR="00C97B97" w:rsidRPr="00C97B97" w:rsidRDefault="00C97B97" w:rsidP="00C97B97">
      <w:pPr>
        <w:numPr>
          <w:ilvl w:val="1"/>
          <w:numId w:val="2"/>
        </w:numPr>
      </w:pPr>
      <w:r w:rsidRPr="00C97B97">
        <w:t>企業</w:t>
      </w:r>
      <w:r w:rsidRPr="00C97B97">
        <w:t>B</w:t>
      </w:r>
      <w:r w:rsidRPr="00C97B97">
        <w:t>が日常の事業運営のために、銀行に普通預金口座を開設し、運転資金を預ける。</w:t>
      </w:r>
    </w:p>
    <w:p w:rsidR="00C97B97" w:rsidRPr="00C97B97" w:rsidRDefault="00C97B97" w:rsidP="00C97B97">
      <w:pPr>
        <w:numPr>
          <w:ilvl w:val="1"/>
          <w:numId w:val="2"/>
        </w:numPr>
      </w:pPr>
      <w:r w:rsidRPr="00C97B97">
        <w:t>企業</w:t>
      </w:r>
      <w:r w:rsidRPr="00C97B97">
        <w:t>C</w:t>
      </w:r>
      <w:r w:rsidRPr="00C97B97">
        <w:t>が余剰資金を定期預金に預け、利子を得る。</w:t>
      </w:r>
    </w:p>
    <w:p w:rsidR="00C97B97" w:rsidRPr="00C97B97" w:rsidRDefault="00C97B97" w:rsidP="00C97B97">
      <w:pPr>
        <w:rPr>
          <w:b/>
          <w:bCs/>
        </w:rPr>
      </w:pPr>
      <w:r w:rsidRPr="00C97B97">
        <w:rPr>
          <w:b/>
          <w:bCs/>
        </w:rPr>
        <w:t xml:space="preserve">3. </w:t>
      </w:r>
      <w:r w:rsidRPr="00C97B97">
        <w:rPr>
          <w:b/>
          <w:bCs/>
        </w:rPr>
        <w:t>送金</w:t>
      </w:r>
      <w:r w:rsidRPr="00C97B97">
        <w:rPr>
          <w:b/>
          <w:bCs/>
        </w:rPr>
        <w:t xml:space="preserve"> (Transfer)</w:t>
      </w:r>
    </w:p>
    <w:p w:rsidR="00C97B97" w:rsidRPr="00C97B97" w:rsidRDefault="00C97B97" w:rsidP="00C97B97">
      <w:pPr>
        <w:numPr>
          <w:ilvl w:val="0"/>
          <w:numId w:val="3"/>
        </w:numPr>
      </w:pPr>
      <w:r w:rsidRPr="00C97B97">
        <w:rPr>
          <w:b/>
          <w:bCs/>
        </w:rPr>
        <w:t>概要</w:t>
      </w:r>
      <w:r w:rsidRPr="00C97B97">
        <w:t xml:space="preserve">: </w:t>
      </w:r>
      <w:r w:rsidRPr="00C97B97">
        <w:t>企業が銀行を通じて、他の企業や個人にお金を送る取引です。国内送金、海外送金などが含まれます。</w:t>
      </w:r>
    </w:p>
    <w:p w:rsidR="00C97B97" w:rsidRPr="00C97B97" w:rsidRDefault="00C97B97" w:rsidP="00C97B97">
      <w:pPr>
        <w:numPr>
          <w:ilvl w:val="0"/>
          <w:numId w:val="3"/>
        </w:numPr>
      </w:pPr>
      <w:r w:rsidRPr="00C97B97">
        <w:rPr>
          <w:b/>
          <w:bCs/>
        </w:rPr>
        <w:t>例</w:t>
      </w:r>
      <w:r w:rsidRPr="00C97B97">
        <w:t>:</w:t>
      </w:r>
    </w:p>
    <w:p w:rsidR="00C97B97" w:rsidRPr="00C97B97" w:rsidRDefault="00C97B97" w:rsidP="00C97B97">
      <w:pPr>
        <w:numPr>
          <w:ilvl w:val="1"/>
          <w:numId w:val="3"/>
        </w:numPr>
      </w:pPr>
      <w:r w:rsidRPr="00C97B97">
        <w:t>企業</w:t>
      </w:r>
      <w:r w:rsidRPr="00C97B97">
        <w:t>D</w:t>
      </w:r>
      <w:r w:rsidRPr="00C97B97">
        <w:t>が仕入先への支払いのため、銀行から他の企業へ送金を行う。</w:t>
      </w:r>
    </w:p>
    <w:p w:rsidR="00C97B97" w:rsidRPr="00C97B97" w:rsidRDefault="00C97B97" w:rsidP="00C97B97">
      <w:pPr>
        <w:numPr>
          <w:ilvl w:val="1"/>
          <w:numId w:val="3"/>
        </w:numPr>
      </w:pPr>
      <w:r w:rsidRPr="00C97B97">
        <w:t>企業</w:t>
      </w:r>
      <w:r w:rsidRPr="00C97B97">
        <w:t>E</w:t>
      </w:r>
      <w:r w:rsidRPr="00C97B97">
        <w:t>が海外の取引先に国際送金を行う。</w:t>
      </w:r>
    </w:p>
    <w:p w:rsidR="00C97B97" w:rsidRPr="00C97B97" w:rsidRDefault="00C97B97" w:rsidP="00C97B97">
      <w:pPr>
        <w:rPr>
          <w:b/>
          <w:bCs/>
        </w:rPr>
      </w:pPr>
      <w:r w:rsidRPr="00C97B97">
        <w:rPr>
          <w:b/>
          <w:bCs/>
        </w:rPr>
        <w:t xml:space="preserve">4. </w:t>
      </w:r>
      <w:r w:rsidRPr="00C97B97">
        <w:rPr>
          <w:b/>
          <w:bCs/>
        </w:rPr>
        <w:t>外為取引</w:t>
      </w:r>
      <w:r w:rsidRPr="00C97B97">
        <w:rPr>
          <w:b/>
          <w:bCs/>
        </w:rPr>
        <w:t xml:space="preserve"> (Foreign Exchange Transaction)</w:t>
      </w:r>
    </w:p>
    <w:p w:rsidR="00C97B97" w:rsidRPr="00C97B97" w:rsidRDefault="00C97B97" w:rsidP="00C97B97">
      <w:pPr>
        <w:numPr>
          <w:ilvl w:val="0"/>
          <w:numId w:val="4"/>
        </w:numPr>
      </w:pPr>
      <w:r w:rsidRPr="00C97B97">
        <w:rPr>
          <w:b/>
          <w:bCs/>
        </w:rPr>
        <w:t>概要</w:t>
      </w:r>
      <w:r w:rsidRPr="00C97B97">
        <w:t xml:space="preserve">: </w:t>
      </w:r>
      <w:r w:rsidRPr="00C97B97">
        <w:t>企業が外国通貨で取引を行う場合に、銀行が通貨の両替や送金を代行します。</w:t>
      </w:r>
    </w:p>
    <w:p w:rsidR="00C97B97" w:rsidRPr="00C97B97" w:rsidRDefault="00C97B97" w:rsidP="00C97B97">
      <w:pPr>
        <w:numPr>
          <w:ilvl w:val="0"/>
          <w:numId w:val="4"/>
        </w:numPr>
      </w:pPr>
      <w:r w:rsidRPr="00C97B97">
        <w:rPr>
          <w:b/>
          <w:bCs/>
        </w:rPr>
        <w:t>例</w:t>
      </w:r>
      <w:r w:rsidRPr="00C97B97">
        <w:t>:</w:t>
      </w:r>
    </w:p>
    <w:p w:rsidR="00C97B97" w:rsidRPr="00C97B97" w:rsidRDefault="00C97B97" w:rsidP="00C97B97">
      <w:pPr>
        <w:numPr>
          <w:ilvl w:val="1"/>
          <w:numId w:val="4"/>
        </w:numPr>
      </w:pPr>
      <w:r w:rsidRPr="00C97B97">
        <w:t>企業</w:t>
      </w:r>
      <w:r w:rsidRPr="00C97B97">
        <w:t>F</w:t>
      </w:r>
      <w:r w:rsidRPr="00C97B97">
        <w:t>が輸入業務で外貨での支払いが必要となり、銀行を通じてドルを購入し送金を行う。</w:t>
      </w:r>
    </w:p>
    <w:p w:rsidR="00C97B97" w:rsidRPr="00C97B97" w:rsidRDefault="00C97B97" w:rsidP="00C97B97">
      <w:pPr>
        <w:rPr>
          <w:b/>
          <w:bCs/>
        </w:rPr>
      </w:pPr>
      <w:r w:rsidRPr="00C97B97">
        <w:rPr>
          <w:b/>
          <w:bCs/>
        </w:rPr>
        <w:t xml:space="preserve">5. </w:t>
      </w:r>
      <w:r w:rsidRPr="00C97B97">
        <w:rPr>
          <w:b/>
          <w:bCs/>
        </w:rPr>
        <w:t>与信取引</w:t>
      </w:r>
      <w:r w:rsidRPr="00C97B97">
        <w:rPr>
          <w:b/>
          <w:bCs/>
        </w:rPr>
        <w:t xml:space="preserve"> (Credit Transaction)</w:t>
      </w:r>
    </w:p>
    <w:p w:rsidR="00C97B97" w:rsidRPr="00C97B97" w:rsidRDefault="00C97B97" w:rsidP="00C97B97">
      <w:pPr>
        <w:numPr>
          <w:ilvl w:val="0"/>
          <w:numId w:val="5"/>
        </w:numPr>
      </w:pPr>
      <w:r w:rsidRPr="00C97B97">
        <w:rPr>
          <w:b/>
          <w:bCs/>
        </w:rPr>
        <w:t>概要</w:t>
      </w:r>
      <w:r w:rsidRPr="00C97B97">
        <w:t xml:space="preserve">: </w:t>
      </w:r>
      <w:r w:rsidRPr="00C97B97">
        <w:t>銀行が企業に対して、信用に基づいて支払いを保証する取引です。信用状</w:t>
      </w:r>
      <w:r w:rsidRPr="00C97B97">
        <w:t>(Letter of Credit)</w:t>
      </w:r>
      <w:r w:rsidRPr="00C97B97">
        <w:t>の発行がこれに当たります。</w:t>
      </w:r>
    </w:p>
    <w:p w:rsidR="00C97B97" w:rsidRPr="00C97B97" w:rsidRDefault="00C97B97" w:rsidP="00C97B97">
      <w:pPr>
        <w:numPr>
          <w:ilvl w:val="0"/>
          <w:numId w:val="5"/>
        </w:numPr>
      </w:pPr>
      <w:r w:rsidRPr="00C97B97">
        <w:rPr>
          <w:b/>
          <w:bCs/>
        </w:rPr>
        <w:t>例</w:t>
      </w:r>
      <w:r w:rsidRPr="00C97B97">
        <w:t>:</w:t>
      </w:r>
    </w:p>
    <w:p w:rsidR="00C97B97" w:rsidRPr="00C97B97" w:rsidRDefault="00C97B97" w:rsidP="00C97B97">
      <w:pPr>
        <w:numPr>
          <w:ilvl w:val="1"/>
          <w:numId w:val="5"/>
        </w:numPr>
      </w:pPr>
      <w:r w:rsidRPr="00C97B97">
        <w:t>企業</w:t>
      </w:r>
      <w:r w:rsidRPr="00C97B97">
        <w:t>G</w:t>
      </w:r>
      <w:r w:rsidRPr="00C97B97">
        <w:t>が海外の取引先と取引を行う際、信用状を発行して銀行が支払いを保証する。</w:t>
      </w:r>
    </w:p>
    <w:p w:rsidR="00C97B97" w:rsidRPr="00C97B97" w:rsidRDefault="00C97B97" w:rsidP="00C97B97">
      <w:pPr>
        <w:rPr>
          <w:b/>
          <w:bCs/>
        </w:rPr>
      </w:pPr>
      <w:r w:rsidRPr="00C97B97">
        <w:rPr>
          <w:b/>
          <w:bCs/>
        </w:rPr>
        <w:t xml:space="preserve">6. </w:t>
      </w:r>
      <w:r w:rsidRPr="00C97B97">
        <w:rPr>
          <w:b/>
          <w:bCs/>
        </w:rPr>
        <w:t>手形取引</w:t>
      </w:r>
      <w:r w:rsidRPr="00C97B97">
        <w:rPr>
          <w:b/>
          <w:bCs/>
        </w:rPr>
        <w:t xml:space="preserve"> (Bill Transaction)</w:t>
      </w:r>
    </w:p>
    <w:p w:rsidR="00C97B97" w:rsidRPr="00C97B97" w:rsidRDefault="00C97B97" w:rsidP="00C97B97">
      <w:pPr>
        <w:numPr>
          <w:ilvl w:val="0"/>
          <w:numId w:val="6"/>
        </w:numPr>
      </w:pPr>
      <w:r w:rsidRPr="00C97B97">
        <w:rPr>
          <w:b/>
          <w:bCs/>
        </w:rPr>
        <w:t>概要</w:t>
      </w:r>
      <w:r w:rsidRPr="00C97B97">
        <w:t xml:space="preserve">: </w:t>
      </w:r>
      <w:r w:rsidRPr="00C97B97">
        <w:t>企業が手形を利用して、銀行を通じて決済を行う取引です。手形の割引や手形の取り立てなどがあります。</w:t>
      </w:r>
    </w:p>
    <w:p w:rsidR="00C97B97" w:rsidRPr="00C97B97" w:rsidRDefault="00C97B97" w:rsidP="00C97B97">
      <w:pPr>
        <w:numPr>
          <w:ilvl w:val="0"/>
          <w:numId w:val="6"/>
        </w:numPr>
      </w:pPr>
      <w:r w:rsidRPr="00C97B97">
        <w:rPr>
          <w:b/>
          <w:bCs/>
        </w:rPr>
        <w:t>例</w:t>
      </w:r>
      <w:r w:rsidRPr="00C97B97">
        <w:t>:</w:t>
      </w:r>
    </w:p>
    <w:p w:rsidR="00C97B97" w:rsidRPr="00C97B97" w:rsidRDefault="00C97B97" w:rsidP="00C97B97">
      <w:pPr>
        <w:numPr>
          <w:ilvl w:val="1"/>
          <w:numId w:val="6"/>
        </w:numPr>
      </w:pPr>
      <w:r w:rsidRPr="00C97B97">
        <w:t>企業</w:t>
      </w:r>
      <w:r w:rsidRPr="00C97B97">
        <w:t>H</w:t>
      </w:r>
      <w:r w:rsidRPr="00C97B97">
        <w:t>が取引先から受け取った手形を銀行に持ち込み、手形割引で資金を早期に現金化する。</w:t>
      </w:r>
    </w:p>
    <w:p w:rsidR="00C97B97" w:rsidRPr="00C97B97" w:rsidRDefault="00C97B97" w:rsidP="00C97B97">
      <w:r w:rsidRPr="00C97B97">
        <w:t>これらの取引の例を元に、融資管理システムや送金機能を持つ銀行アプリケーションなどを構築することができます。</w:t>
      </w:r>
    </w:p>
    <w:p w:rsidR="001B6317" w:rsidRPr="00C97B97" w:rsidRDefault="001B6317">
      <w:bookmarkStart w:id="0" w:name="_GoBack"/>
      <w:bookmarkEnd w:id="0"/>
    </w:p>
    <w:sectPr w:rsidR="001B6317" w:rsidRPr="00C97B97" w:rsidSect="00BB08A6">
      <w:pgSz w:w="11906" w:h="16838"/>
      <w:pgMar w:top="284" w:right="284" w:bottom="28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E130C"/>
    <w:multiLevelType w:val="multilevel"/>
    <w:tmpl w:val="E75C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A4EF3"/>
    <w:multiLevelType w:val="multilevel"/>
    <w:tmpl w:val="101C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8E7203"/>
    <w:multiLevelType w:val="multilevel"/>
    <w:tmpl w:val="5F8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DD50E2"/>
    <w:multiLevelType w:val="multilevel"/>
    <w:tmpl w:val="4A0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922470"/>
    <w:multiLevelType w:val="multilevel"/>
    <w:tmpl w:val="2808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41105"/>
    <w:multiLevelType w:val="multilevel"/>
    <w:tmpl w:val="4376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97"/>
    <w:rsid w:val="001B6317"/>
    <w:rsid w:val="00411D54"/>
    <w:rsid w:val="00BB08A6"/>
    <w:rsid w:val="00C3124C"/>
    <w:rsid w:val="00C97B97"/>
    <w:rsid w:val="00E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4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6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6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3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7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0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1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4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74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9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2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2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murayama</dc:creator>
  <cp:lastModifiedBy>murayama</cp:lastModifiedBy>
  <cp:revision>1</cp:revision>
  <dcterms:created xsi:type="dcterms:W3CDTF">2024-09-16T11:00:00Z</dcterms:created>
  <dcterms:modified xsi:type="dcterms:W3CDTF">2024-09-16T11:02:00Z</dcterms:modified>
</cp:coreProperties>
</file>