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518" w:rsidRPr="00F60518" w:rsidRDefault="00F60518" w:rsidP="00F60518">
      <w:pPr>
        <w:rPr>
          <w:rFonts w:ascii="ＭＳ Ｐ明朝" w:cs="Times New Roman"/>
          <w:szCs w:val="20"/>
        </w:rPr>
      </w:pPr>
    </w:p>
    <w:p w:rsidR="00F60518" w:rsidRPr="00F60518" w:rsidRDefault="00F60518" w:rsidP="00472514">
      <w:pPr>
        <w:jc w:val="left"/>
        <w:rPr>
          <w:rFonts w:ascii="ＭＳ Ｐゴシック" w:eastAsia="ＭＳ Ｐゴシック" w:hAnsi="ＭＳ Ｐゴシック" w:cs="Times New Roman"/>
          <w:sz w:val="52"/>
          <w:szCs w:val="52"/>
        </w:rPr>
      </w:pPr>
      <w:r w:rsidRPr="00F60518">
        <w:rPr>
          <w:rFonts w:ascii="ＭＳ Ｐゴシック" w:eastAsia="ＭＳ Ｐゴシック" w:hAnsi="ＭＳ Ｐゴシック" w:cs="Times New Roman" w:hint="eastAsia"/>
          <w:sz w:val="52"/>
          <w:szCs w:val="52"/>
        </w:rPr>
        <w:t>オブジェクト指向技術入門</w:t>
      </w:r>
    </w:p>
    <w:p w:rsidR="00F60518" w:rsidRPr="00BA2288" w:rsidRDefault="00F60518" w:rsidP="00F60518">
      <w:pPr>
        <w:rPr>
          <w:rFonts w:ascii="ＭＳ Ｐ明朝" w:cs="Times New Roman"/>
          <w:szCs w:val="20"/>
        </w:rPr>
      </w:pPr>
    </w:p>
    <w:p w:rsidR="00F60518" w:rsidRPr="00B0118D" w:rsidRDefault="00F60518" w:rsidP="00F60518">
      <w:pPr>
        <w:rPr>
          <w:rFonts w:ascii="ＭＳ Ｐ明朝" w:cs="Times New Roman"/>
          <w:sz w:val="22"/>
          <w:szCs w:val="22"/>
        </w:rPr>
      </w:pPr>
      <w:bookmarkStart w:id="0" w:name="_Toc471133465"/>
      <w:bookmarkStart w:id="1" w:name="_Toc471626350"/>
      <w:bookmarkStart w:id="2" w:name="_Toc472510055"/>
      <w:bookmarkStart w:id="3" w:name="_Toc473001248"/>
      <w:bookmarkStart w:id="4" w:name="_Toc473799994"/>
      <w:bookmarkStart w:id="5" w:name="_Toc475006185"/>
      <w:bookmarkStart w:id="6" w:name="_Toc476654645"/>
      <w:bookmarkStart w:id="7" w:name="_Toc476993065"/>
      <w:bookmarkStart w:id="8" w:name="_Toc477085809"/>
      <w:r w:rsidRPr="00B0118D">
        <w:rPr>
          <w:rFonts w:ascii="ＭＳ Ｐ明朝" w:cs="Times New Roman" w:hint="eastAsia"/>
          <w:sz w:val="22"/>
          <w:szCs w:val="22"/>
        </w:rPr>
        <w:t>はじめに</w:t>
      </w:r>
      <w:bookmarkEnd w:id="0"/>
      <w:bookmarkEnd w:id="1"/>
      <w:bookmarkEnd w:id="2"/>
      <w:bookmarkEnd w:id="3"/>
      <w:bookmarkEnd w:id="4"/>
      <w:bookmarkEnd w:id="5"/>
      <w:bookmarkEnd w:id="6"/>
      <w:bookmarkEnd w:id="7"/>
      <w:bookmarkEnd w:id="8"/>
    </w:p>
    <w:p w:rsidR="00F60518" w:rsidRPr="00F60518" w:rsidRDefault="00F60518" w:rsidP="00F60518">
      <w:pPr>
        <w:rPr>
          <w:rFonts w:ascii="ＭＳ Ｐ明朝" w:cs="Times New Roman"/>
          <w:szCs w:val="20"/>
        </w:rPr>
      </w:pPr>
    </w:p>
    <w:p w:rsid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オブジェクト指向技術にはいくつかの方法論があり、</w:t>
      </w:r>
      <w:r w:rsidR="00B41C62">
        <w:rPr>
          <w:rFonts w:ascii="ＭＳ Ｐ明朝" w:cs="Times New Roman" w:hint="eastAsia"/>
          <w:szCs w:val="20"/>
        </w:rPr>
        <w:t>そこで</w:t>
      </w:r>
      <w:r w:rsidRPr="00F60518">
        <w:rPr>
          <w:rFonts w:ascii="ＭＳ Ｐ明朝" w:cs="Times New Roman" w:hint="eastAsia"/>
          <w:szCs w:val="20"/>
        </w:rPr>
        <w:t>使われている用語や概念は多少異なる場合があります。</w:t>
      </w:r>
      <w:r w:rsidRPr="00F60518">
        <w:rPr>
          <w:rFonts w:ascii="ＭＳ Ｐ明朝" w:cs="Times New Roman" w:hint="eastAsia"/>
          <w:szCs w:val="20"/>
        </w:rPr>
        <w:t xml:space="preserve"> </w:t>
      </w:r>
      <w:r w:rsidRPr="00F60518">
        <w:rPr>
          <w:rFonts w:ascii="ＭＳ Ｐ明朝" w:cs="Times New Roman" w:hint="eastAsia"/>
          <w:szCs w:val="20"/>
        </w:rPr>
        <w:t>特定の手法について</w:t>
      </w:r>
      <w:r w:rsidR="00937EBF">
        <w:rPr>
          <w:rFonts w:ascii="ＭＳ Ｐ明朝" w:cs="Times New Roman" w:hint="eastAsia"/>
          <w:szCs w:val="20"/>
        </w:rPr>
        <w:t>学習</w:t>
      </w:r>
      <w:r w:rsidRPr="00F60518">
        <w:rPr>
          <w:rFonts w:ascii="ＭＳ Ｐ明朝" w:cs="Times New Roman" w:hint="eastAsia"/>
          <w:szCs w:val="20"/>
        </w:rPr>
        <w:t>される場合には、その</w:t>
      </w:r>
      <w:r w:rsidR="00B41C62">
        <w:rPr>
          <w:rFonts w:ascii="ＭＳ Ｐ明朝" w:cs="Times New Roman" w:hint="eastAsia"/>
          <w:szCs w:val="20"/>
        </w:rPr>
        <w:t>手法</w:t>
      </w:r>
      <w:r w:rsidRPr="00F60518">
        <w:rPr>
          <w:rFonts w:ascii="ＭＳ Ｐ明朝" w:cs="Times New Roman" w:hint="eastAsia"/>
          <w:szCs w:val="20"/>
        </w:rPr>
        <w:t>の書籍も併せてご使用下さい。</w:t>
      </w:r>
    </w:p>
    <w:p w:rsidR="00472514" w:rsidRDefault="00472514" w:rsidP="00F60518">
      <w:pPr>
        <w:rPr>
          <w:rFonts w:ascii="ＭＳ Ｐ明朝" w:cs="Times New Roman"/>
          <w:szCs w:val="20"/>
        </w:rPr>
      </w:pPr>
    </w:p>
    <w:p w:rsidR="00472514" w:rsidRPr="00B0118D" w:rsidRDefault="00472514" w:rsidP="00472514">
      <w:pPr>
        <w:rPr>
          <w:sz w:val="22"/>
          <w:szCs w:val="22"/>
        </w:rPr>
      </w:pPr>
      <w:r w:rsidRPr="00B0118D">
        <w:rPr>
          <w:rFonts w:hint="eastAsia"/>
          <w:sz w:val="22"/>
          <w:szCs w:val="22"/>
        </w:rPr>
        <w:t>サンプルコードについて</w:t>
      </w:r>
      <w:bookmarkStart w:id="9" w:name="_GoBack"/>
      <w:bookmarkEnd w:id="9"/>
    </w:p>
    <w:p w:rsidR="00472514" w:rsidRDefault="00472514" w:rsidP="00472514">
      <w:pPr>
        <w:rPr>
          <w:rFonts w:ascii="ＭＳ Ｐ明朝" w:cs="Times New Roman"/>
          <w:szCs w:val="20"/>
        </w:rPr>
      </w:pPr>
    </w:p>
    <w:p w:rsidR="00472514" w:rsidRDefault="00472514" w:rsidP="00472514">
      <w:pPr>
        <w:ind w:firstLineChars="100" w:firstLine="210"/>
        <w:rPr>
          <w:rFonts w:ascii="ＭＳ Ｐ明朝" w:cs="Times New Roman"/>
          <w:szCs w:val="20"/>
        </w:rPr>
      </w:pPr>
      <w:r>
        <w:rPr>
          <w:rFonts w:ascii="ＭＳ Ｐ明朝" w:cs="Times New Roman" w:hint="eastAsia"/>
          <w:szCs w:val="20"/>
        </w:rPr>
        <w:t>一部推奨されない書き方になっています。以下の太字のように読みかえて参考ください。</w:t>
      </w:r>
    </w:p>
    <w:p w:rsidR="00472514" w:rsidRDefault="00472514" w:rsidP="00472514">
      <w:pPr>
        <w:rPr>
          <w:rFonts w:ascii="ＭＳ Ｐ明朝" w:cs="Times New Roman"/>
          <w:szCs w:val="20"/>
        </w:rPr>
      </w:pPr>
    </w:p>
    <w:p w:rsidR="00472514" w:rsidRDefault="00472514" w:rsidP="00472514">
      <w:pPr>
        <w:rPr>
          <w:rFonts w:ascii="ＭＳ Ｐ明朝" w:cs="Times New Roman"/>
          <w:szCs w:val="20"/>
        </w:rPr>
      </w:pPr>
      <w:r>
        <w:rPr>
          <w:rFonts w:ascii="ＭＳ Ｐ明朝" w:cs="Times New Roman" w:hint="eastAsia"/>
          <w:szCs w:val="20"/>
        </w:rPr>
        <w:t>推奨されない書き方。「</w:t>
      </w:r>
      <w:r>
        <w:rPr>
          <w:rFonts w:ascii="ＭＳ Ｐ明朝" w:cs="Times New Roman" w:hint="eastAsia"/>
          <w:szCs w:val="20"/>
        </w:rPr>
        <w:t>p_age</w:t>
      </w:r>
      <w:r>
        <w:rPr>
          <w:rFonts w:ascii="ＭＳ Ｐ明朝" w:cs="Times New Roman" w:hint="eastAsia"/>
          <w:szCs w:val="20"/>
        </w:rPr>
        <w:t>」などとしないで「</w:t>
      </w:r>
      <w:r>
        <w:rPr>
          <w:rFonts w:ascii="ＭＳ Ｐ明朝" w:cs="Times New Roman" w:hint="eastAsia"/>
          <w:szCs w:val="20"/>
        </w:rPr>
        <w:t>age</w:t>
      </w:r>
      <w:r>
        <w:rPr>
          <w:rFonts w:ascii="ＭＳ Ｐ明朝" w:cs="Times New Roman" w:hint="eastAsia"/>
          <w:szCs w:val="20"/>
        </w:rPr>
        <w:t>」といった自然な名前にする）</w:t>
      </w:r>
    </w:p>
    <w:p w:rsidR="00472514" w:rsidRPr="00F60518" w:rsidRDefault="00472514" w:rsidP="00472514">
      <w:pPr>
        <w:rPr>
          <w:rFonts w:ascii="ＭＳ Ｐ明朝" w:cs="Times New Roman"/>
          <w:szCs w:val="20"/>
        </w:rPr>
      </w:pPr>
      <w:r w:rsidRPr="00F60518">
        <w:rPr>
          <w:rFonts w:ascii="ＭＳ Ｐ明朝" w:cs="Times New Roman"/>
          <w:szCs w:val="20"/>
        </w:rPr>
        <w:t>class Human {</w:t>
      </w:r>
    </w:p>
    <w:p w:rsidR="00472514" w:rsidRPr="00F60518" w:rsidRDefault="00472514" w:rsidP="00472514">
      <w:pPr>
        <w:rPr>
          <w:rFonts w:ascii="ＭＳ Ｐ明朝" w:cs="Times New Roman"/>
          <w:szCs w:val="20"/>
        </w:rPr>
      </w:pPr>
      <w:r w:rsidRPr="00F60518">
        <w:rPr>
          <w:rFonts w:ascii="ＭＳ Ｐ明朝" w:cs="Times New Roman"/>
          <w:szCs w:val="20"/>
        </w:rPr>
        <w:t xml:space="preserve">    private int age; </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sidRPr="00F60518">
        <w:rPr>
          <w:rFonts w:ascii="ＭＳ Ｐ明朝" w:cs="Times New Roman"/>
          <w:szCs w:val="20"/>
        </w:rPr>
        <w:t xml:space="preserve">    public Human(int </w:t>
      </w:r>
      <w:r w:rsidRPr="00712B51">
        <w:rPr>
          <w:rFonts w:ascii="ＭＳ Ｐ明朝" w:cs="Times New Roman"/>
          <w:b/>
          <w:color w:val="000000" w:themeColor="text1"/>
          <w:szCs w:val="20"/>
        </w:rPr>
        <w:t>p_age</w:t>
      </w:r>
      <w:r w:rsidRPr="00F60518">
        <w:rPr>
          <w:rFonts w:ascii="ＭＳ Ｐ明朝" w:cs="Times New Roman"/>
          <w:szCs w:val="20"/>
        </w:rPr>
        <w:t>) {</w:t>
      </w:r>
    </w:p>
    <w:p w:rsidR="00472514" w:rsidRPr="00F60518" w:rsidRDefault="00472514" w:rsidP="00472514">
      <w:pPr>
        <w:rPr>
          <w:rFonts w:ascii="ＭＳ Ｐ明朝" w:cs="Times New Roman"/>
          <w:szCs w:val="20"/>
        </w:rPr>
      </w:pPr>
      <w:r w:rsidRPr="00F60518">
        <w:rPr>
          <w:rFonts w:ascii="ＭＳ Ｐ明朝" w:cs="Times New Roman"/>
          <w:szCs w:val="20"/>
        </w:rPr>
        <w:t xml:space="preserve">        super();</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r w:rsidRPr="00712B51">
        <w:rPr>
          <w:rFonts w:ascii="ＭＳ Ｐ明朝" w:cs="Times New Roman"/>
          <w:b/>
          <w:szCs w:val="20"/>
        </w:rPr>
        <w:t xml:space="preserve">age </w:t>
      </w:r>
      <w:r w:rsidRPr="00F60518">
        <w:rPr>
          <w:rFonts w:ascii="ＭＳ Ｐ明朝" w:cs="Times New Roman"/>
          <w:szCs w:val="20"/>
        </w:rPr>
        <w:t>=</w:t>
      </w:r>
      <w:r w:rsidRPr="00712B51">
        <w:rPr>
          <w:rFonts w:ascii="ＭＳ Ｐ明朝" w:cs="Times New Roman"/>
          <w:b/>
          <w:szCs w:val="20"/>
        </w:rPr>
        <w:t xml:space="preserve"> p_age</w:t>
      </w:r>
      <w:r w:rsidRPr="00F60518">
        <w:rPr>
          <w:rFonts w:ascii="ＭＳ Ｐ明朝" w:cs="Times New Roman"/>
          <w:szCs w:val="20"/>
        </w:rPr>
        <w:t>;</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p>
    <w:p w:rsidR="00472514" w:rsidRDefault="00472514" w:rsidP="00472514">
      <w:pPr>
        <w:rPr>
          <w:rFonts w:ascii="ＭＳ Ｐ明朝" w:cs="Times New Roman"/>
          <w:szCs w:val="20"/>
        </w:rPr>
      </w:pPr>
      <w:r w:rsidRPr="00F60518">
        <w:rPr>
          <w:rFonts w:ascii="ＭＳ Ｐ明朝" w:cs="Times New Roman"/>
          <w:szCs w:val="20"/>
        </w:rPr>
        <w:t>}</w:t>
      </w:r>
    </w:p>
    <w:p w:rsidR="00472514" w:rsidRDefault="00472514" w:rsidP="00472514">
      <w:pPr>
        <w:rPr>
          <w:rFonts w:ascii="ＭＳ Ｐ明朝" w:cs="Times New Roman"/>
          <w:szCs w:val="20"/>
        </w:rPr>
      </w:pPr>
    </w:p>
    <w:p w:rsidR="00472514" w:rsidRDefault="00472514" w:rsidP="00472514">
      <w:pPr>
        <w:rPr>
          <w:rFonts w:ascii="ＭＳ Ｐ明朝" w:cs="Times New Roman"/>
          <w:szCs w:val="20"/>
        </w:rPr>
      </w:pPr>
      <w:r>
        <w:rPr>
          <w:rFonts w:ascii="ＭＳ Ｐ明朝" w:cs="Times New Roman" w:hint="eastAsia"/>
          <w:szCs w:val="20"/>
        </w:rPr>
        <w:t>推奨される書き方</w:t>
      </w:r>
      <w:r>
        <w:rPr>
          <w:rFonts w:ascii="ＭＳ Ｐ明朝" w:cs="Times New Roman" w:hint="eastAsia"/>
          <w:szCs w:val="20"/>
        </w:rPr>
        <w:t xml:space="preserve"> (this</w:t>
      </w:r>
      <w:r>
        <w:rPr>
          <w:rFonts w:ascii="ＭＳ Ｐ明朝" w:cs="Times New Roman" w:hint="eastAsia"/>
          <w:szCs w:val="20"/>
        </w:rPr>
        <w:t>を使用する</w:t>
      </w:r>
      <w:r>
        <w:rPr>
          <w:rFonts w:ascii="ＭＳ Ｐ明朝" w:cs="Times New Roman" w:hint="eastAsia"/>
          <w:szCs w:val="20"/>
        </w:rPr>
        <w:t>)</w:t>
      </w:r>
    </w:p>
    <w:p w:rsidR="00472514" w:rsidRPr="00F60518" w:rsidRDefault="00472514" w:rsidP="00472514">
      <w:pPr>
        <w:rPr>
          <w:rFonts w:ascii="ＭＳ Ｐ明朝" w:cs="Times New Roman"/>
          <w:szCs w:val="20"/>
        </w:rPr>
      </w:pPr>
      <w:r w:rsidRPr="00F60518">
        <w:rPr>
          <w:rFonts w:ascii="ＭＳ Ｐ明朝" w:cs="Times New Roman"/>
          <w:szCs w:val="20"/>
        </w:rPr>
        <w:t>class Human {</w:t>
      </w:r>
    </w:p>
    <w:p w:rsidR="00472514" w:rsidRPr="00F60518" w:rsidRDefault="00472514" w:rsidP="00472514">
      <w:pPr>
        <w:rPr>
          <w:rFonts w:ascii="ＭＳ Ｐ明朝" w:cs="Times New Roman"/>
          <w:szCs w:val="20"/>
        </w:rPr>
      </w:pPr>
      <w:r w:rsidRPr="00F60518">
        <w:rPr>
          <w:rFonts w:ascii="ＭＳ Ｐ明朝" w:cs="Times New Roman"/>
          <w:szCs w:val="20"/>
        </w:rPr>
        <w:t xml:space="preserve">    private int age; </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p>
    <w:p w:rsidR="00472514" w:rsidRPr="00F60518" w:rsidRDefault="00472514" w:rsidP="00472514">
      <w:pPr>
        <w:rPr>
          <w:rFonts w:ascii="ＭＳ Ｐ明朝" w:cs="Times New Roman"/>
          <w:szCs w:val="20"/>
        </w:rPr>
      </w:pPr>
      <w:r>
        <w:rPr>
          <w:rFonts w:ascii="ＭＳ Ｐ明朝" w:cs="Times New Roman"/>
          <w:szCs w:val="20"/>
        </w:rPr>
        <w:t xml:space="preserve">    public Human(int </w:t>
      </w:r>
      <w:r w:rsidRPr="002B7997">
        <w:rPr>
          <w:rFonts w:ascii="ＭＳ Ｐ明朝" w:cs="Times New Roman"/>
          <w:b/>
          <w:szCs w:val="20"/>
        </w:rPr>
        <w:t>age</w:t>
      </w:r>
      <w:r w:rsidRPr="00F60518">
        <w:rPr>
          <w:rFonts w:ascii="ＭＳ Ｐ明朝" w:cs="Times New Roman"/>
          <w:szCs w:val="20"/>
        </w:rPr>
        <w:t>) {</w:t>
      </w:r>
    </w:p>
    <w:p w:rsidR="00472514" w:rsidRPr="00F60518" w:rsidRDefault="00472514" w:rsidP="00472514">
      <w:pPr>
        <w:rPr>
          <w:rFonts w:ascii="ＭＳ Ｐ明朝" w:cs="Times New Roman"/>
          <w:szCs w:val="20"/>
        </w:rPr>
      </w:pPr>
      <w:r w:rsidRPr="00F60518">
        <w:rPr>
          <w:rFonts w:ascii="ＭＳ Ｐ明朝" w:cs="Times New Roman"/>
          <w:szCs w:val="20"/>
        </w:rPr>
        <w:t xml:space="preserve">        super();</w:t>
      </w:r>
    </w:p>
    <w:p w:rsidR="00472514" w:rsidRPr="00F60518" w:rsidRDefault="00472514" w:rsidP="00472514">
      <w:pPr>
        <w:rPr>
          <w:rFonts w:ascii="ＭＳ Ｐ明朝" w:cs="Times New Roman"/>
          <w:szCs w:val="20"/>
        </w:rPr>
      </w:pPr>
      <w:r w:rsidRPr="00F60518">
        <w:rPr>
          <w:rFonts w:ascii="ＭＳ Ｐ明朝" w:cs="Times New Roman"/>
          <w:szCs w:val="20"/>
        </w:rPr>
        <w:t xml:space="preserve">        </w:t>
      </w:r>
      <w:r w:rsidRPr="002B7997">
        <w:rPr>
          <w:rFonts w:ascii="ＭＳ Ｐ明朝" w:cs="Times New Roman" w:hint="eastAsia"/>
          <w:b/>
          <w:szCs w:val="20"/>
        </w:rPr>
        <w:t>this.</w:t>
      </w:r>
      <w:r w:rsidRPr="002B7997">
        <w:rPr>
          <w:rFonts w:ascii="ＭＳ Ｐ明朝" w:cs="Times New Roman"/>
          <w:b/>
          <w:szCs w:val="20"/>
        </w:rPr>
        <w:t>age</w:t>
      </w:r>
      <w:r>
        <w:rPr>
          <w:rFonts w:ascii="ＭＳ Ｐ明朝" w:cs="Times New Roman"/>
          <w:szCs w:val="20"/>
        </w:rPr>
        <w:t xml:space="preserve"> = </w:t>
      </w:r>
      <w:r w:rsidRPr="002B7997">
        <w:rPr>
          <w:rFonts w:ascii="ＭＳ Ｐ明朝" w:cs="Times New Roman"/>
          <w:b/>
          <w:szCs w:val="20"/>
        </w:rPr>
        <w:t>age</w:t>
      </w:r>
      <w:r w:rsidRPr="00F60518">
        <w:rPr>
          <w:rFonts w:ascii="ＭＳ Ｐ明朝" w:cs="Times New Roman"/>
          <w:szCs w:val="20"/>
        </w:rPr>
        <w:t>;</w:t>
      </w:r>
    </w:p>
    <w:p w:rsidR="00472514" w:rsidRPr="00F60518" w:rsidRDefault="00472514" w:rsidP="00472514">
      <w:pPr>
        <w:rPr>
          <w:rFonts w:ascii="ＭＳ Ｐ明朝" w:cs="Times New Roman"/>
          <w:szCs w:val="20"/>
        </w:rPr>
      </w:pPr>
      <w:r w:rsidRPr="00F60518">
        <w:rPr>
          <w:rFonts w:ascii="ＭＳ Ｐ明朝" w:cs="Times New Roman"/>
          <w:szCs w:val="20"/>
        </w:rPr>
        <w:t xml:space="preserve">    } </w:t>
      </w:r>
    </w:p>
    <w:p w:rsidR="00472514" w:rsidRPr="00F60518" w:rsidRDefault="00472514" w:rsidP="00472514">
      <w:pPr>
        <w:rPr>
          <w:rFonts w:ascii="ＭＳ Ｐ明朝" w:cs="Times New Roman"/>
          <w:szCs w:val="20"/>
        </w:rPr>
      </w:pPr>
      <w:r w:rsidRPr="00F60518">
        <w:rPr>
          <w:rFonts w:ascii="ＭＳ Ｐ明朝" w:cs="Times New Roman"/>
          <w:szCs w:val="20"/>
        </w:rPr>
        <w:t>}</w:t>
      </w:r>
    </w:p>
    <w:p w:rsidR="00E678CA" w:rsidRDefault="00E678CA">
      <w:pPr>
        <w:widowControl/>
        <w:jc w:val="left"/>
        <w:rPr>
          <w:rFonts w:ascii="ＭＳ Ｐ明朝" w:cs="Times New Roman"/>
          <w:szCs w:val="20"/>
        </w:rPr>
      </w:pPr>
      <w:r>
        <w:rPr>
          <w:rFonts w:ascii="ＭＳ Ｐ明朝" w:cs="Times New Roman"/>
          <w:szCs w:val="20"/>
        </w:rPr>
        <w:br w:type="page"/>
      </w:r>
    </w:p>
    <w:p w:rsidR="00F60518" w:rsidRPr="002A44A2" w:rsidRDefault="00F60518" w:rsidP="001B3161">
      <w:pPr>
        <w:jc w:val="left"/>
        <w:rPr>
          <w:rFonts w:ascii="ＭＳ Ｐ明朝" w:cs="Times New Roman"/>
          <w:sz w:val="28"/>
          <w:szCs w:val="28"/>
        </w:rPr>
      </w:pPr>
      <w:r w:rsidRPr="002A44A2">
        <w:rPr>
          <w:rFonts w:ascii="ＭＳ Ｐ明朝" w:cs="Times New Roman" w:hint="eastAsia"/>
          <w:sz w:val="28"/>
          <w:szCs w:val="28"/>
        </w:rPr>
        <w:lastRenderedPageBreak/>
        <w:t>目次</w:t>
      </w:r>
    </w:p>
    <w:p w:rsidR="00D10235" w:rsidRPr="00F60518" w:rsidRDefault="00D10235" w:rsidP="00D10235"/>
    <w:p w:rsidR="002A44A2" w:rsidRDefault="00610C64">
      <w:pPr>
        <w:pStyle w:val="13"/>
        <w:rPr>
          <w:b w:val="0"/>
          <w:bCs w:val="0"/>
          <w:szCs w:val="22"/>
        </w:rPr>
      </w:pPr>
      <w:r>
        <w:fldChar w:fldCharType="begin"/>
      </w:r>
      <w:r>
        <w:instrText xml:space="preserve"> TOC \o "1-2" \h \z \u </w:instrText>
      </w:r>
      <w:r>
        <w:fldChar w:fldCharType="separate"/>
      </w:r>
      <w:hyperlink w:anchor="_Toc147050241" w:history="1">
        <w:r w:rsidR="002A44A2" w:rsidRPr="00DA23AC">
          <w:rPr>
            <w:rStyle w:val="ac"/>
            <w:rFonts w:hint="eastAsia"/>
          </w:rPr>
          <w:t>1</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オブジェクト指向技術とその目的</w:t>
        </w:r>
        <w:r w:rsidR="002A44A2">
          <w:rPr>
            <w:webHidden/>
          </w:rPr>
          <w:tab/>
        </w:r>
        <w:r w:rsidR="002A44A2">
          <w:rPr>
            <w:webHidden/>
          </w:rPr>
          <w:fldChar w:fldCharType="begin"/>
        </w:r>
        <w:r w:rsidR="002A44A2">
          <w:rPr>
            <w:webHidden/>
          </w:rPr>
          <w:instrText xml:space="preserve"> PAGEREF _Toc147050241 \h </w:instrText>
        </w:r>
        <w:r w:rsidR="002A44A2">
          <w:rPr>
            <w:webHidden/>
          </w:rPr>
        </w:r>
        <w:r w:rsidR="002A44A2">
          <w:rPr>
            <w:webHidden/>
          </w:rPr>
          <w:fldChar w:fldCharType="separate"/>
        </w:r>
        <w:r w:rsidR="002A44A2">
          <w:rPr>
            <w:webHidden/>
          </w:rPr>
          <w:t>4</w:t>
        </w:r>
        <w:r w:rsidR="002A44A2">
          <w:rPr>
            <w:webHidden/>
          </w:rPr>
          <w:fldChar w:fldCharType="end"/>
        </w:r>
      </w:hyperlink>
    </w:p>
    <w:p w:rsidR="002A44A2" w:rsidRDefault="0005284D">
      <w:pPr>
        <w:pStyle w:val="22"/>
        <w:tabs>
          <w:tab w:val="right" w:leader="dot" w:pos="10479"/>
        </w:tabs>
        <w:rPr>
          <w:noProof/>
          <w:sz w:val="21"/>
          <w:szCs w:val="22"/>
        </w:rPr>
      </w:pPr>
      <w:hyperlink w:anchor="_Toc147050242" w:history="1">
        <w:r w:rsidR="002A44A2" w:rsidRPr="00DA23AC">
          <w:rPr>
            <w:rStyle w:val="ac"/>
            <w:noProof/>
          </w:rPr>
          <w:t>1.1</w:t>
        </w:r>
        <w:r w:rsidR="002A44A2" w:rsidRPr="00DA23AC">
          <w:rPr>
            <w:rStyle w:val="ac"/>
            <w:rFonts w:hint="eastAsia"/>
            <w:noProof/>
          </w:rPr>
          <w:t xml:space="preserve"> </w:t>
        </w:r>
        <w:r w:rsidR="002A44A2" w:rsidRPr="00DA23AC">
          <w:rPr>
            <w:rStyle w:val="ac"/>
            <w:rFonts w:hint="eastAsia"/>
            <w:noProof/>
          </w:rPr>
          <w:t>ソフトウェア開発</w:t>
        </w:r>
        <w:r w:rsidR="002A44A2">
          <w:rPr>
            <w:noProof/>
            <w:webHidden/>
          </w:rPr>
          <w:tab/>
        </w:r>
        <w:r w:rsidR="002A44A2">
          <w:rPr>
            <w:noProof/>
            <w:webHidden/>
          </w:rPr>
          <w:fldChar w:fldCharType="begin"/>
        </w:r>
        <w:r w:rsidR="002A44A2">
          <w:rPr>
            <w:noProof/>
            <w:webHidden/>
          </w:rPr>
          <w:instrText xml:space="preserve"> PAGEREF _Toc147050242 \h </w:instrText>
        </w:r>
        <w:r w:rsidR="002A44A2">
          <w:rPr>
            <w:noProof/>
            <w:webHidden/>
          </w:rPr>
        </w:r>
        <w:r w:rsidR="002A44A2">
          <w:rPr>
            <w:noProof/>
            <w:webHidden/>
          </w:rPr>
          <w:fldChar w:fldCharType="separate"/>
        </w:r>
        <w:r w:rsidR="002A44A2">
          <w:rPr>
            <w:noProof/>
            <w:webHidden/>
          </w:rPr>
          <w:t>4</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43" w:history="1">
        <w:r w:rsidR="002A44A2" w:rsidRPr="00DA23AC">
          <w:rPr>
            <w:rStyle w:val="ac"/>
            <w:noProof/>
          </w:rPr>
          <w:t>1.2</w:t>
        </w:r>
        <w:r w:rsidR="002A44A2" w:rsidRPr="00DA23AC">
          <w:rPr>
            <w:rStyle w:val="ac"/>
            <w:rFonts w:hint="eastAsia"/>
            <w:noProof/>
          </w:rPr>
          <w:t xml:space="preserve"> </w:t>
        </w:r>
        <w:r w:rsidR="002A44A2" w:rsidRPr="00DA23AC">
          <w:rPr>
            <w:rStyle w:val="ac"/>
            <w:rFonts w:hint="eastAsia"/>
            <w:noProof/>
          </w:rPr>
          <w:t>ソフトウエア開発における位置付け</w:t>
        </w:r>
        <w:r w:rsidR="002A44A2">
          <w:rPr>
            <w:noProof/>
            <w:webHidden/>
          </w:rPr>
          <w:tab/>
        </w:r>
        <w:r w:rsidR="002A44A2">
          <w:rPr>
            <w:noProof/>
            <w:webHidden/>
          </w:rPr>
          <w:fldChar w:fldCharType="begin"/>
        </w:r>
        <w:r w:rsidR="002A44A2">
          <w:rPr>
            <w:noProof/>
            <w:webHidden/>
          </w:rPr>
          <w:instrText xml:space="preserve"> PAGEREF _Toc147050243 \h </w:instrText>
        </w:r>
        <w:r w:rsidR="002A44A2">
          <w:rPr>
            <w:noProof/>
            <w:webHidden/>
          </w:rPr>
        </w:r>
        <w:r w:rsidR="002A44A2">
          <w:rPr>
            <w:noProof/>
            <w:webHidden/>
          </w:rPr>
          <w:fldChar w:fldCharType="separate"/>
        </w:r>
        <w:r w:rsidR="002A44A2">
          <w:rPr>
            <w:noProof/>
            <w:webHidden/>
          </w:rPr>
          <w:t>4</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44" w:history="1">
        <w:r w:rsidR="002A44A2" w:rsidRPr="00DA23AC">
          <w:rPr>
            <w:rStyle w:val="ac"/>
            <w:noProof/>
          </w:rPr>
          <w:t>1.3</w:t>
        </w:r>
        <w:r w:rsidR="002A44A2" w:rsidRPr="00DA23AC">
          <w:rPr>
            <w:rStyle w:val="ac"/>
            <w:rFonts w:hint="eastAsia"/>
            <w:noProof/>
          </w:rPr>
          <w:t xml:space="preserve"> </w:t>
        </w:r>
        <w:r w:rsidR="002A44A2" w:rsidRPr="00DA23AC">
          <w:rPr>
            <w:rStyle w:val="ac"/>
            <w:rFonts w:hint="eastAsia"/>
            <w:noProof/>
          </w:rPr>
          <w:t>オブジェクト指向技術の出現</w:t>
        </w:r>
        <w:r w:rsidR="002A44A2">
          <w:rPr>
            <w:noProof/>
            <w:webHidden/>
          </w:rPr>
          <w:tab/>
        </w:r>
        <w:r w:rsidR="002A44A2">
          <w:rPr>
            <w:noProof/>
            <w:webHidden/>
          </w:rPr>
          <w:fldChar w:fldCharType="begin"/>
        </w:r>
        <w:r w:rsidR="002A44A2">
          <w:rPr>
            <w:noProof/>
            <w:webHidden/>
          </w:rPr>
          <w:instrText xml:space="preserve"> PAGEREF _Toc147050244 \h </w:instrText>
        </w:r>
        <w:r w:rsidR="002A44A2">
          <w:rPr>
            <w:noProof/>
            <w:webHidden/>
          </w:rPr>
        </w:r>
        <w:r w:rsidR="002A44A2">
          <w:rPr>
            <w:noProof/>
            <w:webHidden/>
          </w:rPr>
          <w:fldChar w:fldCharType="separate"/>
        </w:r>
        <w:r w:rsidR="002A44A2">
          <w:rPr>
            <w:noProof/>
            <w:webHidden/>
          </w:rPr>
          <w:t>5</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45" w:history="1">
        <w:r w:rsidR="002A44A2" w:rsidRPr="00DA23AC">
          <w:rPr>
            <w:rStyle w:val="ac"/>
            <w:noProof/>
          </w:rPr>
          <w:t>1.4</w:t>
        </w:r>
        <w:r w:rsidR="002A44A2" w:rsidRPr="00DA23AC">
          <w:rPr>
            <w:rStyle w:val="ac"/>
            <w:rFonts w:hint="eastAsia"/>
            <w:noProof/>
          </w:rPr>
          <w:t xml:space="preserve"> </w:t>
        </w:r>
        <w:r w:rsidR="002A44A2" w:rsidRPr="00DA23AC">
          <w:rPr>
            <w:rStyle w:val="ac"/>
            <w:rFonts w:hint="eastAsia"/>
            <w:noProof/>
          </w:rPr>
          <w:t>オブジェクト指向技術に期待できるもの</w:t>
        </w:r>
        <w:r w:rsidR="002A44A2">
          <w:rPr>
            <w:noProof/>
            <w:webHidden/>
          </w:rPr>
          <w:tab/>
        </w:r>
        <w:r w:rsidR="002A44A2">
          <w:rPr>
            <w:noProof/>
            <w:webHidden/>
          </w:rPr>
          <w:fldChar w:fldCharType="begin"/>
        </w:r>
        <w:r w:rsidR="002A44A2">
          <w:rPr>
            <w:noProof/>
            <w:webHidden/>
          </w:rPr>
          <w:instrText xml:space="preserve"> PAGEREF _Toc147050245 \h </w:instrText>
        </w:r>
        <w:r w:rsidR="002A44A2">
          <w:rPr>
            <w:noProof/>
            <w:webHidden/>
          </w:rPr>
        </w:r>
        <w:r w:rsidR="002A44A2">
          <w:rPr>
            <w:noProof/>
            <w:webHidden/>
          </w:rPr>
          <w:fldChar w:fldCharType="separate"/>
        </w:r>
        <w:r w:rsidR="002A44A2">
          <w:rPr>
            <w:noProof/>
            <w:webHidden/>
          </w:rPr>
          <w:t>6</w:t>
        </w:r>
        <w:r w:rsidR="002A44A2">
          <w:rPr>
            <w:noProof/>
            <w:webHidden/>
          </w:rPr>
          <w:fldChar w:fldCharType="end"/>
        </w:r>
      </w:hyperlink>
    </w:p>
    <w:p w:rsidR="002A44A2" w:rsidRDefault="0005284D">
      <w:pPr>
        <w:pStyle w:val="13"/>
        <w:rPr>
          <w:b w:val="0"/>
          <w:bCs w:val="0"/>
          <w:szCs w:val="22"/>
        </w:rPr>
      </w:pPr>
      <w:hyperlink w:anchor="_Toc147050246" w:history="1">
        <w:r w:rsidR="002A44A2" w:rsidRPr="00DA23AC">
          <w:rPr>
            <w:rStyle w:val="ac"/>
            <w:rFonts w:hint="eastAsia"/>
          </w:rPr>
          <w:t>2</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オブジェクト指向技術の概念</w:t>
        </w:r>
        <w:r w:rsidR="002A44A2">
          <w:rPr>
            <w:webHidden/>
          </w:rPr>
          <w:tab/>
        </w:r>
        <w:r w:rsidR="002A44A2">
          <w:rPr>
            <w:webHidden/>
          </w:rPr>
          <w:fldChar w:fldCharType="begin"/>
        </w:r>
        <w:r w:rsidR="002A44A2">
          <w:rPr>
            <w:webHidden/>
          </w:rPr>
          <w:instrText xml:space="preserve"> PAGEREF _Toc147050246 \h </w:instrText>
        </w:r>
        <w:r w:rsidR="002A44A2">
          <w:rPr>
            <w:webHidden/>
          </w:rPr>
        </w:r>
        <w:r w:rsidR="002A44A2">
          <w:rPr>
            <w:webHidden/>
          </w:rPr>
          <w:fldChar w:fldCharType="separate"/>
        </w:r>
        <w:r w:rsidR="002A44A2">
          <w:rPr>
            <w:webHidden/>
          </w:rPr>
          <w:t>7</w:t>
        </w:r>
        <w:r w:rsidR="002A44A2">
          <w:rPr>
            <w:webHidden/>
          </w:rPr>
          <w:fldChar w:fldCharType="end"/>
        </w:r>
      </w:hyperlink>
    </w:p>
    <w:p w:rsidR="002A44A2" w:rsidRDefault="0005284D">
      <w:pPr>
        <w:pStyle w:val="22"/>
        <w:tabs>
          <w:tab w:val="right" w:leader="dot" w:pos="10479"/>
        </w:tabs>
        <w:rPr>
          <w:noProof/>
          <w:sz w:val="21"/>
          <w:szCs w:val="22"/>
        </w:rPr>
      </w:pPr>
      <w:hyperlink w:anchor="_Toc147050247" w:history="1">
        <w:r w:rsidR="002A44A2" w:rsidRPr="00DA23AC">
          <w:rPr>
            <w:rStyle w:val="ac"/>
            <w:noProof/>
          </w:rPr>
          <w:t>2.1</w:t>
        </w:r>
        <w:r w:rsidR="002A44A2" w:rsidRPr="00DA23AC">
          <w:rPr>
            <w:rStyle w:val="ac"/>
            <w:rFonts w:hint="eastAsia"/>
            <w:noProof/>
          </w:rPr>
          <w:t xml:space="preserve"> </w:t>
        </w:r>
        <w:r w:rsidR="002A44A2" w:rsidRPr="00DA23AC">
          <w:rPr>
            <w:rStyle w:val="ac"/>
            <w:rFonts w:hint="eastAsia"/>
            <w:noProof/>
          </w:rPr>
          <w:t>オブジェクト</w:t>
        </w:r>
        <w:r w:rsidR="002A44A2">
          <w:rPr>
            <w:noProof/>
            <w:webHidden/>
          </w:rPr>
          <w:tab/>
        </w:r>
        <w:r w:rsidR="002A44A2">
          <w:rPr>
            <w:noProof/>
            <w:webHidden/>
          </w:rPr>
          <w:fldChar w:fldCharType="begin"/>
        </w:r>
        <w:r w:rsidR="002A44A2">
          <w:rPr>
            <w:noProof/>
            <w:webHidden/>
          </w:rPr>
          <w:instrText xml:space="preserve"> PAGEREF _Toc147050247 \h </w:instrText>
        </w:r>
        <w:r w:rsidR="002A44A2">
          <w:rPr>
            <w:noProof/>
            <w:webHidden/>
          </w:rPr>
        </w:r>
        <w:r w:rsidR="002A44A2">
          <w:rPr>
            <w:noProof/>
            <w:webHidden/>
          </w:rPr>
          <w:fldChar w:fldCharType="separate"/>
        </w:r>
        <w:r w:rsidR="002A44A2">
          <w:rPr>
            <w:noProof/>
            <w:webHidden/>
          </w:rPr>
          <w:t>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48" w:history="1">
        <w:r w:rsidR="002A44A2" w:rsidRPr="00DA23AC">
          <w:rPr>
            <w:rStyle w:val="ac"/>
            <w:noProof/>
          </w:rPr>
          <w:t>2.2</w:t>
        </w:r>
        <w:r w:rsidR="002A44A2" w:rsidRPr="00DA23AC">
          <w:rPr>
            <w:rStyle w:val="ac"/>
            <w:rFonts w:hint="eastAsia"/>
            <w:noProof/>
          </w:rPr>
          <w:t xml:space="preserve"> </w:t>
        </w:r>
        <w:r w:rsidR="002A44A2" w:rsidRPr="00DA23AC">
          <w:rPr>
            <w:rStyle w:val="ac"/>
            <w:rFonts w:hint="eastAsia"/>
            <w:noProof/>
          </w:rPr>
          <w:t>オブジェクトを使ってモデル化する</w:t>
        </w:r>
        <w:r w:rsidR="002A44A2">
          <w:rPr>
            <w:noProof/>
            <w:webHidden/>
          </w:rPr>
          <w:tab/>
        </w:r>
        <w:r w:rsidR="002A44A2">
          <w:rPr>
            <w:noProof/>
            <w:webHidden/>
          </w:rPr>
          <w:fldChar w:fldCharType="begin"/>
        </w:r>
        <w:r w:rsidR="002A44A2">
          <w:rPr>
            <w:noProof/>
            <w:webHidden/>
          </w:rPr>
          <w:instrText xml:space="preserve"> PAGEREF _Toc147050248 \h </w:instrText>
        </w:r>
        <w:r w:rsidR="002A44A2">
          <w:rPr>
            <w:noProof/>
            <w:webHidden/>
          </w:rPr>
        </w:r>
        <w:r w:rsidR="002A44A2">
          <w:rPr>
            <w:noProof/>
            <w:webHidden/>
          </w:rPr>
          <w:fldChar w:fldCharType="separate"/>
        </w:r>
        <w:r w:rsidR="002A44A2">
          <w:rPr>
            <w:noProof/>
            <w:webHidden/>
          </w:rPr>
          <w:t>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49" w:history="1">
        <w:r w:rsidR="002A44A2" w:rsidRPr="00DA23AC">
          <w:rPr>
            <w:rStyle w:val="ac"/>
            <w:noProof/>
          </w:rPr>
          <w:t>2.3</w:t>
        </w:r>
        <w:r w:rsidR="002A44A2" w:rsidRPr="00DA23AC">
          <w:rPr>
            <w:rStyle w:val="ac"/>
            <w:rFonts w:hint="eastAsia"/>
            <w:noProof/>
          </w:rPr>
          <w:t xml:space="preserve"> </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_Toc147050249 \h </w:instrText>
        </w:r>
        <w:r w:rsidR="002A44A2">
          <w:rPr>
            <w:noProof/>
            <w:webHidden/>
          </w:rPr>
        </w:r>
        <w:r w:rsidR="002A44A2">
          <w:rPr>
            <w:noProof/>
            <w:webHidden/>
          </w:rPr>
          <w:fldChar w:fldCharType="separate"/>
        </w:r>
        <w:r w:rsidR="002A44A2">
          <w:rPr>
            <w:noProof/>
            <w:webHidden/>
          </w:rPr>
          <w:t>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0" w:history="1">
        <w:r w:rsidR="002A44A2" w:rsidRPr="00DA23AC">
          <w:rPr>
            <w:rStyle w:val="ac"/>
            <w:noProof/>
          </w:rPr>
          <w:t>2.4</w:t>
        </w:r>
        <w:r w:rsidR="002A44A2" w:rsidRPr="00DA23AC">
          <w:rPr>
            <w:rStyle w:val="ac"/>
            <w:rFonts w:hint="eastAsia"/>
            <w:noProof/>
          </w:rPr>
          <w:t xml:space="preserve"> </w:t>
        </w:r>
        <w:r w:rsidR="002A44A2" w:rsidRPr="00DA23AC">
          <w:rPr>
            <w:rStyle w:val="ac"/>
            <w:rFonts w:hint="eastAsia"/>
            <w:noProof/>
          </w:rPr>
          <w:t>オブジェクトの追跡可能性</w:t>
        </w:r>
        <w:r w:rsidR="002A44A2">
          <w:rPr>
            <w:noProof/>
            <w:webHidden/>
          </w:rPr>
          <w:tab/>
        </w:r>
        <w:r w:rsidR="002A44A2">
          <w:rPr>
            <w:noProof/>
            <w:webHidden/>
          </w:rPr>
          <w:fldChar w:fldCharType="begin"/>
        </w:r>
        <w:r w:rsidR="002A44A2">
          <w:rPr>
            <w:noProof/>
            <w:webHidden/>
          </w:rPr>
          <w:instrText xml:space="preserve"> PAGEREF _Toc147050250 \h </w:instrText>
        </w:r>
        <w:r w:rsidR="002A44A2">
          <w:rPr>
            <w:noProof/>
            <w:webHidden/>
          </w:rPr>
        </w:r>
        <w:r w:rsidR="002A44A2">
          <w:rPr>
            <w:noProof/>
            <w:webHidden/>
          </w:rPr>
          <w:fldChar w:fldCharType="separate"/>
        </w:r>
        <w:r w:rsidR="002A44A2">
          <w:rPr>
            <w:noProof/>
            <w:webHidden/>
          </w:rPr>
          <w:t>8</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1" w:history="1">
        <w:r w:rsidR="002A44A2" w:rsidRPr="00DA23AC">
          <w:rPr>
            <w:rStyle w:val="ac"/>
            <w:noProof/>
          </w:rPr>
          <w:t>2.5</w:t>
        </w:r>
        <w:r w:rsidR="002A44A2" w:rsidRPr="00DA23AC">
          <w:rPr>
            <w:rStyle w:val="ac"/>
            <w:rFonts w:hint="eastAsia"/>
            <w:noProof/>
          </w:rPr>
          <w:t xml:space="preserve"> </w:t>
        </w:r>
        <w:r w:rsidR="002A44A2" w:rsidRPr="00DA23AC">
          <w:rPr>
            <w:rStyle w:val="ac"/>
            <w:rFonts w:hint="eastAsia"/>
            <w:noProof/>
          </w:rPr>
          <w:t>オブジェクトのアイデンティティ</w:t>
        </w:r>
        <w:r w:rsidR="002A44A2">
          <w:rPr>
            <w:noProof/>
            <w:webHidden/>
          </w:rPr>
          <w:tab/>
        </w:r>
        <w:r w:rsidR="002A44A2">
          <w:rPr>
            <w:noProof/>
            <w:webHidden/>
          </w:rPr>
          <w:fldChar w:fldCharType="begin"/>
        </w:r>
        <w:r w:rsidR="002A44A2">
          <w:rPr>
            <w:noProof/>
            <w:webHidden/>
          </w:rPr>
          <w:instrText xml:space="preserve"> PAGEREF _Toc147050251 \h </w:instrText>
        </w:r>
        <w:r w:rsidR="002A44A2">
          <w:rPr>
            <w:noProof/>
            <w:webHidden/>
          </w:rPr>
        </w:r>
        <w:r w:rsidR="002A44A2">
          <w:rPr>
            <w:noProof/>
            <w:webHidden/>
          </w:rPr>
          <w:fldChar w:fldCharType="separate"/>
        </w:r>
        <w:r w:rsidR="002A44A2">
          <w:rPr>
            <w:noProof/>
            <w:webHidden/>
          </w:rPr>
          <w:t>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2" w:history="1">
        <w:r w:rsidR="002A44A2" w:rsidRPr="00DA23AC">
          <w:rPr>
            <w:rStyle w:val="ac"/>
            <w:noProof/>
          </w:rPr>
          <w:t>2.6</w:t>
        </w:r>
        <w:r w:rsidR="002A44A2" w:rsidRPr="00DA23AC">
          <w:rPr>
            <w:rStyle w:val="ac"/>
            <w:rFonts w:hint="eastAsia"/>
            <w:noProof/>
          </w:rPr>
          <w:t xml:space="preserve"> </w:t>
        </w:r>
        <w:r w:rsidR="002A44A2" w:rsidRPr="00DA23AC">
          <w:rPr>
            <w:rStyle w:val="ac"/>
            <w:rFonts w:hint="eastAsia"/>
            <w:noProof/>
          </w:rPr>
          <w:t>オブジェクトを使う利点</w:t>
        </w:r>
        <w:r w:rsidR="002A44A2">
          <w:rPr>
            <w:noProof/>
            <w:webHidden/>
          </w:rPr>
          <w:tab/>
        </w:r>
        <w:r w:rsidR="002A44A2">
          <w:rPr>
            <w:noProof/>
            <w:webHidden/>
          </w:rPr>
          <w:fldChar w:fldCharType="begin"/>
        </w:r>
        <w:r w:rsidR="002A44A2">
          <w:rPr>
            <w:noProof/>
            <w:webHidden/>
          </w:rPr>
          <w:instrText xml:space="preserve"> PAGEREF _Toc147050252 \h </w:instrText>
        </w:r>
        <w:r w:rsidR="002A44A2">
          <w:rPr>
            <w:noProof/>
            <w:webHidden/>
          </w:rPr>
        </w:r>
        <w:r w:rsidR="002A44A2">
          <w:rPr>
            <w:noProof/>
            <w:webHidden/>
          </w:rPr>
          <w:fldChar w:fldCharType="separate"/>
        </w:r>
        <w:r w:rsidR="002A44A2">
          <w:rPr>
            <w:noProof/>
            <w:webHidden/>
          </w:rPr>
          <w:t>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3" w:history="1">
        <w:r w:rsidR="002A44A2" w:rsidRPr="00DA23AC">
          <w:rPr>
            <w:rStyle w:val="ac"/>
            <w:noProof/>
          </w:rPr>
          <w:t>2.7 CRC</w:t>
        </w:r>
        <w:r w:rsidR="002A44A2" w:rsidRPr="00DA23AC">
          <w:rPr>
            <w:rStyle w:val="ac"/>
            <w:rFonts w:hint="eastAsia"/>
            <w:noProof/>
          </w:rPr>
          <w:t>カード手法</w:t>
        </w:r>
        <w:r w:rsidR="002A44A2" w:rsidRPr="00DA23AC">
          <w:rPr>
            <w:rStyle w:val="ac"/>
            <w:noProof/>
          </w:rPr>
          <w:t xml:space="preserve"> </w:t>
        </w:r>
        <w:r w:rsidR="002A44A2" w:rsidRPr="00DA23AC">
          <w:rPr>
            <w:rStyle w:val="ac"/>
            <w:rFonts w:hint="eastAsia"/>
            <w:noProof/>
          </w:rPr>
          <w:t>（</w:t>
        </w:r>
        <w:r w:rsidR="002A44A2" w:rsidRPr="00DA23AC">
          <w:rPr>
            <w:rStyle w:val="ac"/>
            <w:noProof/>
          </w:rPr>
          <w:t>Class, Resposibilities, Collaborators</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_Toc147050253 \h </w:instrText>
        </w:r>
        <w:r w:rsidR="002A44A2">
          <w:rPr>
            <w:noProof/>
            <w:webHidden/>
          </w:rPr>
        </w:r>
        <w:r w:rsidR="002A44A2">
          <w:rPr>
            <w:noProof/>
            <w:webHidden/>
          </w:rPr>
          <w:fldChar w:fldCharType="separate"/>
        </w:r>
        <w:r w:rsidR="002A44A2">
          <w:rPr>
            <w:noProof/>
            <w:webHidden/>
          </w:rPr>
          <w:t>10</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4" w:history="1">
        <w:r w:rsidR="002A44A2" w:rsidRPr="00DA23AC">
          <w:rPr>
            <w:rStyle w:val="ac"/>
            <w:noProof/>
          </w:rPr>
          <w:t>2.8</w:t>
        </w:r>
        <w:r w:rsidR="002A44A2" w:rsidRPr="00DA23AC">
          <w:rPr>
            <w:rStyle w:val="ac"/>
            <w:rFonts w:hint="eastAsia"/>
            <w:noProof/>
          </w:rPr>
          <w:t xml:space="preserve"> </w:t>
        </w:r>
        <w:r w:rsidR="002A44A2" w:rsidRPr="00DA23AC">
          <w:rPr>
            <w:rStyle w:val="ac"/>
            <w:rFonts w:hint="eastAsia"/>
            <w:noProof/>
          </w:rPr>
          <w:t>責務駆動設計</w:t>
        </w:r>
        <w:r w:rsidR="002A44A2" w:rsidRPr="00DA23AC">
          <w:rPr>
            <w:rStyle w:val="ac"/>
            <w:noProof/>
          </w:rPr>
          <w:t xml:space="preserve"> [Wirfs-Brock</w:t>
        </w:r>
        <w:r w:rsidR="002A44A2" w:rsidRPr="00DA23AC">
          <w:rPr>
            <w:rStyle w:val="ac"/>
            <w:rFonts w:hint="eastAsia"/>
            <w:noProof/>
          </w:rPr>
          <w:t>他</w:t>
        </w:r>
        <w:r w:rsidR="002A44A2" w:rsidRPr="00DA23AC">
          <w:rPr>
            <w:rStyle w:val="ac"/>
            <w:noProof/>
          </w:rPr>
          <w:t xml:space="preserve"> 1990]</w:t>
        </w:r>
        <w:r w:rsidR="002A44A2" w:rsidRPr="00DA23AC">
          <w:rPr>
            <w:rStyle w:val="ac"/>
            <w:rFonts w:hint="eastAsia"/>
            <w:noProof/>
          </w:rPr>
          <w:t xml:space="preserve">　（参考）</w:t>
        </w:r>
        <w:r w:rsidR="002A44A2">
          <w:rPr>
            <w:noProof/>
            <w:webHidden/>
          </w:rPr>
          <w:tab/>
        </w:r>
        <w:r w:rsidR="002A44A2">
          <w:rPr>
            <w:noProof/>
            <w:webHidden/>
          </w:rPr>
          <w:fldChar w:fldCharType="begin"/>
        </w:r>
        <w:r w:rsidR="002A44A2">
          <w:rPr>
            <w:noProof/>
            <w:webHidden/>
          </w:rPr>
          <w:instrText xml:space="preserve"> PAGEREF _Toc147050254 \h </w:instrText>
        </w:r>
        <w:r w:rsidR="002A44A2">
          <w:rPr>
            <w:noProof/>
            <w:webHidden/>
          </w:rPr>
        </w:r>
        <w:r w:rsidR="002A44A2">
          <w:rPr>
            <w:noProof/>
            <w:webHidden/>
          </w:rPr>
          <w:fldChar w:fldCharType="separate"/>
        </w:r>
        <w:r w:rsidR="002A44A2">
          <w:rPr>
            <w:noProof/>
            <w:webHidden/>
          </w:rPr>
          <w:t>10</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5" w:history="1">
        <w:r w:rsidR="002A44A2" w:rsidRPr="00DA23AC">
          <w:rPr>
            <w:rStyle w:val="ac"/>
            <w:noProof/>
          </w:rPr>
          <w:t>2.9</w:t>
        </w:r>
        <w:r w:rsidR="002A44A2" w:rsidRPr="00DA23AC">
          <w:rPr>
            <w:rStyle w:val="ac"/>
            <w:rFonts w:hint="eastAsia"/>
            <w:noProof/>
          </w:rPr>
          <w:t xml:space="preserve"> </w:t>
        </w:r>
        <w:r w:rsidR="002A44A2" w:rsidRPr="00DA23AC">
          <w:rPr>
            <w:rStyle w:val="ac"/>
            <w:rFonts w:hint="eastAsia"/>
            <w:noProof/>
          </w:rPr>
          <w:t>カプセル化</w:t>
        </w:r>
        <w:r w:rsidR="002A44A2">
          <w:rPr>
            <w:noProof/>
            <w:webHidden/>
          </w:rPr>
          <w:tab/>
        </w:r>
        <w:r w:rsidR="002A44A2">
          <w:rPr>
            <w:noProof/>
            <w:webHidden/>
          </w:rPr>
          <w:fldChar w:fldCharType="begin"/>
        </w:r>
        <w:r w:rsidR="002A44A2">
          <w:rPr>
            <w:noProof/>
            <w:webHidden/>
          </w:rPr>
          <w:instrText xml:space="preserve"> PAGEREF _Toc147050255 \h </w:instrText>
        </w:r>
        <w:r w:rsidR="002A44A2">
          <w:rPr>
            <w:noProof/>
            <w:webHidden/>
          </w:rPr>
        </w:r>
        <w:r w:rsidR="002A44A2">
          <w:rPr>
            <w:noProof/>
            <w:webHidden/>
          </w:rPr>
          <w:fldChar w:fldCharType="separate"/>
        </w:r>
        <w:r w:rsidR="002A44A2">
          <w:rPr>
            <w:noProof/>
            <w:webHidden/>
          </w:rPr>
          <w:t>10</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6" w:history="1">
        <w:r w:rsidR="002A44A2" w:rsidRPr="00DA23AC">
          <w:rPr>
            <w:rStyle w:val="ac"/>
            <w:noProof/>
          </w:rPr>
          <w:t>2.10</w:t>
        </w:r>
        <w:r w:rsidR="002A44A2" w:rsidRPr="00DA23AC">
          <w:rPr>
            <w:rStyle w:val="ac"/>
            <w:rFonts w:hint="eastAsia"/>
            <w:noProof/>
          </w:rPr>
          <w:t xml:space="preserve"> </w:t>
        </w:r>
        <w:r w:rsidR="002A44A2" w:rsidRPr="00DA23AC">
          <w:rPr>
            <w:rStyle w:val="ac"/>
            <w:rFonts w:hint="eastAsia"/>
            <w:noProof/>
          </w:rPr>
          <w:t>属性</w:t>
        </w:r>
        <w:r w:rsidR="002A44A2">
          <w:rPr>
            <w:noProof/>
            <w:webHidden/>
          </w:rPr>
          <w:tab/>
        </w:r>
        <w:r w:rsidR="002A44A2">
          <w:rPr>
            <w:noProof/>
            <w:webHidden/>
          </w:rPr>
          <w:fldChar w:fldCharType="begin"/>
        </w:r>
        <w:r w:rsidR="002A44A2">
          <w:rPr>
            <w:noProof/>
            <w:webHidden/>
          </w:rPr>
          <w:instrText xml:space="preserve"> PAGEREF _Toc147050256 \h </w:instrText>
        </w:r>
        <w:r w:rsidR="002A44A2">
          <w:rPr>
            <w:noProof/>
            <w:webHidden/>
          </w:rPr>
        </w:r>
        <w:r w:rsidR="002A44A2">
          <w:rPr>
            <w:noProof/>
            <w:webHidden/>
          </w:rPr>
          <w:fldChar w:fldCharType="separate"/>
        </w:r>
        <w:r w:rsidR="002A44A2">
          <w:rPr>
            <w:noProof/>
            <w:webHidden/>
          </w:rPr>
          <w:t>11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7" w:history="1">
        <w:r w:rsidR="002A44A2" w:rsidRPr="00DA23AC">
          <w:rPr>
            <w:rStyle w:val="ac"/>
            <w:noProof/>
          </w:rPr>
          <w:t>2.11</w:t>
        </w:r>
        <w:r w:rsidR="002A44A2" w:rsidRPr="00DA23AC">
          <w:rPr>
            <w:rStyle w:val="ac"/>
            <w:rFonts w:hint="eastAsia"/>
            <w:noProof/>
          </w:rPr>
          <w:t xml:space="preserve"> </w:t>
        </w:r>
        <w:r w:rsidR="002A44A2" w:rsidRPr="00DA23AC">
          <w:rPr>
            <w:rStyle w:val="ac"/>
            <w:rFonts w:hint="eastAsia"/>
            <w:noProof/>
          </w:rPr>
          <w:t>操作</w:t>
        </w:r>
        <w:r w:rsidR="002A44A2">
          <w:rPr>
            <w:noProof/>
            <w:webHidden/>
          </w:rPr>
          <w:tab/>
        </w:r>
        <w:r w:rsidR="002A44A2">
          <w:rPr>
            <w:noProof/>
            <w:webHidden/>
          </w:rPr>
          <w:fldChar w:fldCharType="begin"/>
        </w:r>
        <w:r w:rsidR="002A44A2">
          <w:rPr>
            <w:noProof/>
            <w:webHidden/>
          </w:rPr>
          <w:instrText xml:space="preserve"> PAGEREF _Toc147050257 \h </w:instrText>
        </w:r>
        <w:r w:rsidR="002A44A2">
          <w:rPr>
            <w:noProof/>
            <w:webHidden/>
          </w:rPr>
        </w:r>
        <w:r w:rsidR="002A44A2">
          <w:rPr>
            <w:noProof/>
            <w:webHidden/>
          </w:rPr>
          <w:fldChar w:fldCharType="separate"/>
        </w:r>
        <w:r w:rsidR="002A44A2">
          <w:rPr>
            <w:noProof/>
            <w:webHidden/>
          </w:rPr>
          <w:t>12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8" w:history="1">
        <w:r w:rsidR="002A44A2" w:rsidRPr="00DA23AC">
          <w:rPr>
            <w:rStyle w:val="ac"/>
            <w:noProof/>
          </w:rPr>
          <w:t>2.12</w:t>
        </w:r>
        <w:r w:rsidR="002A44A2" w:rsidRPr="00DA23AC">
          <w:rPr>
            <w:rStyle w:val="ac"/>
            <w:rFonts w:hint="eastAsia"/>
            <w:noProof/>
          </w:rPr>
          <w:t xml:space="preserve"> </w:t>
        </w:r>
        <w:r w:rsidR="002A44A2" w:rsidRPr="00DA23AC">
          <w:rPr>
            <w:rStyle w:val="ac"/>
            <w:rFonts w:hint="eastAsia"/>
            <w:noProof/>
          </w:rPr>
          <w:t>オブジェクト、クラス、インスタンス</w:t>
        </w:r>
        <w:r w:rsidR="002A44A2">
          <w:rPr>
            <w:noProof/>
            <w:webHidden/>
          </w:rPr>
          <w:tab/>
        </w:r>
        <w:r w:rsidR="002A44A2">
          <w:rPr>
            <w:noProof/>
            <w:webHidden/>
          </w:rPr>
          <w:fldChar w:fldCharType="begin"/>
        </w:r>
        <w:r w:rsidR="002A44A2">
          <w:rPr>
            <w:noProof/>
            <w:webHidden/>
          </w:rPr>
          <w:instrText xml:space="preserve"> PAGEREF _Toc147050258 \h </w:instrText>
        </w:r>
        <w:r w:rsidR="002A44A2">
          <w:rPr>
            <w:noProof/>
            <w:webHidden/>
          </w:rPr>
        </w:r>
        <w:r w:rsidR="002A44A2">
          <w:rPr>
            <w:noProof/>
            <w:webHidden/>
          </w:rPr>
          <w:fldChar w:fldCharType="separate"/>
        </w:r>
        <w:r w:rsidR="002A44A2">
          <w:rPr>
            <w:noProof/>
            <w:webHidden/>
          </w:rPr>
          <w:t>12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59" w:history="1">
        <w:r w:rsidR="002A44A2" w:rsidRPr="00DA23AC">
          <w:rPr>
            <w:rStyle w:val="ac"/>
            <w:noProof/>
          </w:rPr>
          <w:t>2.13</w:t>
        </w:r>
        <w:r w:rsidR="002A44A2" w:rsidRPr="00DA23AC">
          <w:rPr>
            <w:rStyle w:val="ac"/>
            <w:rFonts w:hint="eastAsia"/>
            <w:noProof/>
          </w:rPr>
          <w:t xml:space="preserve"> </w:t>
        </w:r>
        <w:r w:rsidR="002A44A2" w:rsidRPr="00DA23AC">
          <w:rPr>
            <w:rStyle w:val="ac"/>
            <w:rFonts w:hint="eastAsia"/>
            <w:noProof/>
          </w:rPr>
          <w:t>オブジェクトの候補</w:t>
        </w:r>
        <w:r w:rsidR="002A44A2">
          <w:rPr>
            <w:noProof/>
            <w:webHidden/>
          </w:rPr>
          <w:tab/>
        </w:r>
        <w:r w:rsidR="002A44A2">
          <w:rPr>
            <w:noProof/>
            <w:webHidden/>
          </w:rPr>
          <w:fldChar w:fldCharType="begin"/>
        </w:r>
        <w:r w:rsidR="002A44A2">
          <w:rPr>
            <w:noProof/>
            <w:webHidden/>
          </w:rPr>
          <w:instrText xml:space="preserve"> PAGEREF _Toc147050259 \h </w:instrText>
        </w:r>
        <w:r w:rsidR="002A44A2">
          <w:rPr>
            <w:noProof/>
            <w:webHidden/>
          </w:rPr>
        </w:r>
        <w:r w:rsidR="002A44A2">
          <w:rPr>
            <w:noProof/>
            <w:webHidden/>
          </w:rPr>
          <w:fldChar w:fldCharType="separate"/>
        </w:r>
        <w:r w:rsidR="002A44A2">
          <w:rPr>
            <w:noProof/>
            <w:webHidden/>
          </w:rPr>
          <w:t>13</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0" w:history="1">
        <w:r w:rsidR="002A44A2" w:rsidRPr="00DA23AC">
          <w:rPr>
            <w:rStyle w:val="ac"/>
            <w:noProof/>
          </w:rPr>
          <w:t>2.14</w:t>
        </w:r>
        <w:r w:rsidR="002A44A2" w:rsidRPr="00DA23AC">
          <w:rPr>
            <w:rStyle w:val="ac"/>
            <w:rFonts w:hint="eastAsia"/>
            <w:noProof/>
          </w:rPr>
          <w:t xml:space="preserve"> </w:t>
        </w:r>
        <w:r w:rsidR="002A44A2" w:rsidRPr="00DA23AC">
          <w:rPr>
            <w:rStyle w:val="ac"/>
            <w:rFonts w:hint="eastAsia"/>
            <w:noProof/>
          </w:rPr>
          <w:t>クラス図</w:t>
        </w:r>
        <w:r w:rsidR="002A44A2">
          <w:rPr>
            <w:noProof/>
            <w:webHidden/>
          </w:rPr>
          <w:tab/>
        </w:r>
        <w:r w:rsidR="002A44A2">
          <w:rPr>
            <w:noProof/>
            <w:webHidden/>
          </w:rPr>
          <w:fldChar w:fldCharType="begin"/>
        </w:r>
        <w:r w:rsidR="002A44A2">
          <w:rPr>
            <w:noProof/>
            <w:webHidden/>
          </w:rPr>
          <w:instrText xml:space="preserve"> PAGEREF _Toc147050260 \h </w:instrText>
        </w:r>
        <w:r w:rsidR="002A44A2">
          <w:rPr>
            <w:noProof/>
            <w:webHidden/>
          </w:rPr>
        </w:r>
        <w:r w:rsidR="002A44A2">
          <w:rPr>
            <w:noProof/>
            <w:webHidden/>
          </w:rPr>
          <w:fldChar w:fldCharType="separate"/>
        </w:r>
        <w:r w:rsidR="002A44A2">
          <w:rPr>
            <w:noProof/>
            <w:webHidden/>
          </w:rPr>
          <w:t>13</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1" w:history="1">
        <w:r w:rsidR="002A44A2" w:rsidRPr="00DA23AC">
          <w:rPr>
            <w:rStyle w:val="ac"/>
            <w:noProof/>
          </w:rPr>
          <w:t>2.15</w:t>
        </w:r>
        <w:r w:rsidR="002A44A2" w:rsidRPr="00DA23AC">
          <w:rPr>
            <w:rStyle w:val="ac"/>
            <w:rFonts w:hint="eastAsia"/>
            <w:noProof/>
          </w:rPr>
          <w:t xml:space="preserve"> </w:t>
        </w:r>
        <w:r w:rsidR="002A44A2" w:rsidRPr="00DA23AC">
          <w:rPr>
            <w:rStyle w:val="ac"/>
            <w:rFonts w:hint="eastAsia"/>
            <w:noProof/>
          </w:rPr>
          <w:t>クラス図と観点（</w:t>
        </w:r>
        <w:r w:rsidR="002A44A2" w:rsidRPr="00DA23AC">
          <w:rPr>
            <w:rStyle w:val="ac"/>
            <w:noProof/>
          </w:rPr>
          <w:t>Martin Fowler,1997</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_Toc147050261 \h </w:instrText>
        </w:r>
        <w:r w:rsidR="002A44A2">
          <w:rPr>
            <w:noProof/>
            <w:webHidden/>
          </w:rPr>
        </w:r>
        <w:r w:rsidR="002A44A2">
          <w:rPr>
            <w:noProof/>
            <w:webHidden/>
          </w:rPr>
          <w:fldChar w:fldCharType="separate"/>
        </w:r>
        <w:r w:rsidR="002A44A2">
          <w:rPr>
            <w:noProof/>
            <w:webHidden/>
          </w:rPr>
          <w:t>18</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2" w:history="1">
        <w:r w:rsidR="002A44A2" w:rsidRPr="00DA23AC">
          <w:rPr>
            <w:rStyle w:val="ac"/>
            <w:noProof/>
          </w:rPr>
          <w:t>2.16</w:t>
        </w:r>
        <w:r w:rsidR="002A44A2" w:rsidRPr="00DA23AC">
          <w:rPr>
            <w:rStyle w:val="ac"/>
            <w:rFonts w:hint="eastAsia"/>
            <w:noProof/>
          </w:rPr>
          <w:t xml:space="preserve"> </w:t>
        </w:r>
        <w:r w:rsidR="002A44A2" w:rsidRPr="00DA23AC">
          <w:rPr>
            <w:rStyle w:val="ac"/>
            <w:rFonts w:hint="eastAsia"/>
            <w:noProof/>
          </w:rPr>
          <w:t>関連（インスタンス間の関係）</w:t>
        </w:r>
        <w:r w:rsidR="002A44A2">
          <w:rPr>
            <w:noProof/>
            <w:webHidden/>
          </w:rPr>
          <w:tab/>
        </w:r>
        <w:r w:rsidR="002A44A2">
          <w:rPr>
            <w:noProof/>
            <w:webHidden/>
          </w:rPr>
          <w:fldChar w:fldCharType="begin"/>
        </w:r>
        <w:r w:rsidR="002A44A2">
          <w:rPr>
            <w:noProof/>
            <w:webHidden/>
          </w:rPr>
          <w:instrText xml:space="preserve"> PAGEREF _Toc147050262 \h </w:instrText>
        </w:r>
        <w:r w:rsidR="002A44A2">
          <w:rPr>
            <w:noProof/>
            <w:webHidden/>
          </w:rPr>
        </w:r>
        <w:r w:rsidR="002A44A2">
          <w:rPr>
            <w:noProof/>
            <w:webHidden/>
          </w:rPr>
          <w:fldChar w:fldCharType="separate"/>
        </w:r>
        <w:r w:rsidR="002A44A2">
          <w:rPr>
            <w:noProof/>
            <w:webHidden/>
          </w:rPr>
          <w:t>20</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3" w:history="1">
        <w:r w:rsidR="002A44A2" w:rsidRPr="00DA23AC">
          <w:rPr>
            <w:rStyle w:val="ac"/>
            <w:noProof/>
          </w:rPr>
          <w:t>2.17</w:t>
        </w:r>
        <w:r w:rsidR="002A44A2" w:rsidRPr="00DA23AC">
          <w:rPr>
            <w:rStyle w:val="ac"/>
            <w:rFonts w:hint="eastAsia"/>
            <w:noProof/>
          </w:rPr>
          <w:t xml:space="preserve"> </w:t>
        </w:r>
        <w:r w:rsidR="002A44A2" w:rsidRPr="00DA23AC">
          <w:rPr>
            <w:rStyle w:val="ac"/>
            <w:rFonts w:hint="eastAsia"/>
            <w:noProof/>
          </w:rPr>
          <w:t>集約とコンポジション</w:t>
        </w:r>
        <w:r w:rsidR="002A44A2">
          <w:rPr>
            <w:noProof/>
            <w:webHidden/>
          </w:rPr>
          <w:tab/>
        </w:r>
        <w:r w:rsidR="002A44A2">
          <w:rPr>
            <w:noProof/>
            <w:webHidden/>
          </w:rPr>
          <w:fldChar w:fldCharType="begin"/>
        </w:r>
        <w:r w:rsidR="002A44A2">
          <w:rPr>
            <w:noProof/>
            <w:webHidden/>
          </w:rPr>
          <w:instrText xml:space="preserve"> PAGEREF _Toc147050263 \h </w:instrText>
        </w:r>
        <w:r w:rsidR="002A44A2">
          <w:rPr>
            <w:noProof/>
            <w:webHidden/>
          </w:rPr>
        </w:r>
        <w:r w:rsidR="002A44A2">
          <w:rPr>
            <w:noProof/>
            <w:webHidden/>
          </w:rPr>
          <w:fldChar w:fldCharType="separate"/>
        </w:r>
        <w:r w:rsidR="002A44A2">
          <w:rPr>
            <w:noProof/>
            <w:webHidden/>
          </w:rPr>
          <w:t>22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4" w:history="1">
        <w:r w:rsidR="002A44A2" w:rsidRPr="00DA23AC">
          <w:rPr>
            <w:rStyle w:val="ac"/>
            <w:noProof/>
          </w:rPr>
          <w:t>2.18</w:t>
        </w:r>
        <w:r w:rsidR="002A44A2" w:rsidRPr="00DA23AC">
          <w:rPr>
            <w:rStyle w:val="ac"/>
            <w:rFonts w:hint="eastAsia"/>
            <w:noProof/>
          </w:rPr>
          <w:t xml:space="preserve"> </w:t>
        </w:r>
        <w:r w:rsidR="002A44A2" w:rsidRPr="00DA23AC">
          <w:rPr>
            <w:rStyle w:val="ac"/>
            <w:rFonts w:hint="eastAsia"/>
            <w:noProof/>
          </w:rPr>
          <w:t>制約</w:t>
        </w:r>
        <w:r w:rsidR="002A44A2">
          <w:rPr>
            <w:noProof/>
            <w:webHidden/>
          </w:rPr>
          <w:tab/>
        </w:r>
        <w:r w:rsidR="002A44A2">
          <w:rPr>
            <w:noProof/>
            <w:webHidden/>
          </w:rPr>
          <w:fldChar w:fldCharType="begin"/>
        </w:r>
        <w:r w:rsidR="002A44A2">
          <w:rPr>
            <w:noProof/>
            <w:webHidden/>
          </w:rPr>
          <w:instrText xml:space="preserve"> PAGEREF _Toc147050264 \h </w:instrText>
        </w:r>
        <w:r w:rsidR="002A44A2">
          <w:rPr>
            <w:noProof/>
            <w:webHidden/>
          </w:rPr>
        </w:r>
        <w:r w:rsidR="002A44A2">
          <w:rPr>
            <w:noProof/>
            <w:webHidden/>
          </w:rPr>
          <w:fldChar w:fldCharType="separate"/>
        </w:r>
        <w:r w:rsidR="002A44A2">
          <w:rPr>
            <w:noProof/>
            <w:webHidden/>
          </w:rPr>
          <w:t>22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5" w:history="1">
        <w:r w:rsidR="002A44A2" w:rsidRPr="00DA23AC">
          <w:rPr>
            <w:rStyle w:val="ac"/>
            <w:noProof/>
          </w:rPr>
          <w:t>2.19</w:t>
        </w:r>
        <w:r w:rsidR="002A44A2" w:rsidRPr="00DA23AC">
          <w:rPr>
            <w:rStyle w:val="ac"/>
            <w:rFonts w:hint="eastAsia"/>
            <w:noProof/>
          </w:rPr>
          <w:t xml:space="preserve"> </w:t>
        </w:r>
        <w:r w:rsidR="002A44A2" w:rsidRPr="00DA23AC">
          <w:rPr>
            <w:rStyle w:val="ac"/>
            <w:rFonts w:hint="eastAsia"/>
            <w:noProof/>
          </w:rPr>
          <w:t>多相性</w:t>
        </w:r>
        <w:r w:rsidR="002A44A2">
          <w:rPr>
            <w:noProof/>
            <w:webHidden/>
          </w:rPr>
          <w:tab/>
        </w:r>
        <w:r w:rsidR="002A44A2">
          <w:rPr>
            <w:noProof/>
            <w:webHidden/>
          </w:rPr>
          <w:fldChar w:fldCharType="begin"/>
        </w:r>
        <w:r w:rsidR="002A44A2">
          <w:rPr>
            <w:noProof/>
            <w:webHidden/>
          </w:rPr>
          <w:instrText xml:space="preserve"> PAGEREF _Toc147050265 \h </w:instrText>
        </w:r>
        <w:r w:rsidR="002A44A2">
          <w:rPr>
            <w:noProof/>
            <w:webHidden/>
          </w:rPr>
        </w:r>
        <w:r w:rsidR="002A44A2">
          <w:rPr>
            <w:noProof/>
            <w:webHidden/>
          </w:rPr>
          <w:fldChar w:fldCharType="separate"/>
        </w:r>
        <w:r w:rsidR="002A44A2">
          <w:rPr>
            <w:noProof/>
            <w:webHidden/>
          </w:rPr>
          <w:t>23</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6" w:history="1">
        <w:r w:rsidR="002A44A2" w:rsidRPr="00DA23AC">
          <w:rPr>
            <w:rStyle w:val="ac"/>
            <w:noProof/>
          </w:rPr>
          <w:t>2.20</w:t>
        </w:r>
        <w:r w:rsidR="002A44A2" w:rsidRPr="00DA23AC">
          <w:rPr>
            <w:rStyle w:val="ac"/>
            <w:rFonts w:hint="eastAsia"/>
            <w:noProof/>
          </w:rPr>
          <w:t xml:space="preserve"> </w:t>
        </w:r>
        <w:r w:rsidR="002A44A2" w:rsidRPr="00DA23AC">
          <w:rPr>
            <w:rStyle w:val="ac"/>
            <w:rFonts w:hint="eastAsia"/>
            <w:noProof/>
          </w:rPr>
          <w:t>関連に関するその他の概念</w:t>
        </w:r>
        <w:r w:rsidR="002A44A2">
          <w:rPr>
            <w:noProof/>
            <w:webHidden/>
          </w:rPr>
          <w:tab/>
        </w:r>
        <w:r w:rsidR="002A44A2">
          <w:rPr>
            <w:noProof/>
            <w:webHidden/>
          </w:rPr>
          <w:fldChar w:fldCharType="begin"/>
        </w:r>
        <w:r w:rsidR="002A44A2">
          <w:rPr>
            <w:noProof/>
            <w:webHidden/>
          </w:rPr>
          <w:instrText xml:space="preserve"> PAGEREF _Toc147050266 \h </w:instrText>
        </w:r>
        <w:r w:rsidR="002A44A2">
          <w:rPr>
            <w:noProof/>
            <w:webHidden/>
          </w:rPr>
        </w:r>
        <w:r w:rsidR="002A44A2">
          <w:rPr>
            <w:noProof/>
            <w:webHidden/>
          </w:rPr>
          <w:fldChar w:fldCharType="separate"/>
        </w:r>
        <w:r w:rsidR="002A44A2">
          <w:rPr>
            <w:noProof/>
            <w:webHidden/>
          </w:rPr>
          <w:t>27</w:t>
        </w:r>
        <w:r w:rsidR="002A44A2">
          <w:rPr>
            <w:noProof/>
            <w:webHidden/>
          </w:rPr>
          <w:fldChar w:fldCharType="end"/>
        </w:r>
      </w:hyperlink>
    </w:p>
    <w:p w:rsidR="002A44A2" w:rsidRDefault="0005284D">
      <w:pPr>
        <w:pStyle w:val="13"/>
        <w:rPr>
          <w:b w:val="0"/>
          <w:bCs w:val="0"/>
          <w:szCs w:val="22"/>
        </w:rPr>
      </w:pPr>
      <w:hyperlink w:anchor="_Toc147050267" w:history="1">
        <w:r w:rsidR="002A44A2" w:rsidRPr="00DA23AC">
          <w:rPr>
            <w:rStyle w:val="ac"/>
            <w:rFonts w:hint="eastAsia"/>
          </w:rPr>
          <w:t>3</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オブジェクト指向システム開発</w:t>
        </w:r>
        <w:r w:rsidR="002A44A2">
          <w:rPr>
            <w:webHidden/>
          </w:rPr>
          <w:tab/>
        </w:r>
        <w:r w:rsidR="002A44A2">
          <w:rPr>
            <w:webHidden/>
          </w:rPr>
          <w:fldChar w:fldCharType="begin"/>
        </w:r>
        <w:r w:rsidR="002A44A2">
          <w:rPr>
            <w:webHidden/>
          </w:rPr>
          <w:instrText xml:space="preserve"> PAGEREF _Toc147050267 \h </w:instrText>
        </w:r>
        <w:r w:rsidR="002A44A2">
          <w:rPr>
            <w:webHidden/>
          </w:rPr>
        </w:r>
        <w:r w:rsidR="002A44A2">
          <w:rPr>
            <w:webHidden/>
          </w:rPr>
          <w:fldChar w:fldCharType="separate"/>
        </w:r>
        <w:r w:rsidR="002A44A2">
          <w:rPr>
            <w:webHidden/>
          </w:rPr>
          <w:t>29</w:t>
        </w:r>
        <w:r w:rsidR="002A44A2">
          <w:rPr>
            <w:webHidden/>
          </w:rPr>
          <w:fldChar w:fldCharType="end"/>
        </w:r>
      </w:hyperlink>
    </w:p>
    <w:p w:rsidR="002A44A2" w:rsidRDefault="0005284D">
      <w:pPr>
        <w:pStyle w:val="22"/>
        <w:tabs>
          <w:tab w:val="right" w:leader="dot" w:pos="10479"/>
        </w:tabs>
        <w:rPr>
          <w:noProof/>
          <w:sz w:val="21"/>
          <w:szCs w:val="22"/>
        </w:rPr>
      </w:pPr>
      <w:hyperlink w:anchor="_Toc147050268" w:history="1">
        <w:r w:rsidR="002A44A2" w:rsidRPr="00DA23AC">
          <w:rPr>
            <w:rStyle w:val="ac"/>
            <w:noProof/>
          </w:rPr>
          <w:t>3.1</w:t>
        </w:r>
        <w:r w:rsidR="002A44A2" w:rsidRPr="00DA23AC">
          <w:rPr>
            <w:rStyle w:val="ac"/>
            <w:rFonts w:hint="eastAsia"/>
            <w:noProof/>
          </w:rPr>
          <w:t xml:space="preserve"> </w:t>
        </w:r>
        <w:r w:rsidR="002A44A2" w:rsidRPr="00DA23AC">
          <w:rPr>
            <w:rStyle w:val="ac"/>
            <w:rFonts w:hint="eastAsia"/>
            <w:noProof/>
          </w:rPr>
          <w:t>従来のシステム開発</w:t>
        </w:r>
        <w:r w:rsidR="002A44A2">
          <w:rPr>
            <w:noProof/>
            <w:webHidden/>
          </w:rPr>
          <w:tab/>
        </w:r>
        <w:r w:rsidR="002A44A2">
          <w:rPr>
            <w:noProof/>
            <w:webHidden/>
          </w:rPr>
          <w:fldChar w:fldCharType="begin"/>
        </w:r>
        <w:r w:rsidR="002A44A2">
          <w:rPr>
            <w:noProof/>
            <w:webHidden/>
          </w:rPr>
          <w:instrText xml:space="preserve"> PAGEREF _Toc147050268 \h </w:instrText>
        </w:r>
        <w:r w:rsidR="002A44A2">
          <w:rPr>
            <w:noProof/>
            <w:webHidden/>
          </w:rPr>
        </w:r>
        <w:r w:rsidR="002A44A2">
          <w:rPr>
            <w:noProof/>
            <w:webHidden/>
          </w:rPr>
          <w:fldChar w:fldCharType="separate"/>
        </w:r>
        <w:r w:rsidR="002A44A2">
          <w:rPr>
            <w:noProof/>
            <w:webHidden/>
          </w:rPr>
          <w:t>29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69" w:history="1">
        <w:r w:rsidR="002A44A2" w:rsidRPr="00DA23AC">
          <w:rPr>
            <w:rStyle w:val="ac"/>
            <w:noProof/>
          </w:rPr>
          <w:t>3.2</w:t>
        </w:r>
        <w:r w:rsidR="002A44A2" w:rsidRPr="00DA23AC">
          <w:rPr>
            <w:rStyle w:val="ac"/>
            <w:rFonts w:hint="eastAsia"/>
            <w:noProof/>
          </w:rPr>
          <w:t xml:space="preserve"> </w:t>
        </w:r>
        <w:r w:rsidR="002A44A2" w:rsidRPr="00DA23AC">
          <w:rPr>
            <w:rStyle w:val="ac"/>
            <w:rFonts w:hint="eastAsia"/>
            <w:noProof/>
          </w:rPr>
          <w:t>オブジェクト指向開発の特徴</w:t>
        </w:r>
        <w:r w:rsidR="002A44A2">
          <w:rPr>
            <w:noProof/>
            <w:webHidden/>
          </w:rPr>
          <w:tab/>
        </w:r>
        <w:r w:rsidR="002A44A2">
          <w:rPr>
            <w:noProof/>
            <w:webHidden/>
          </w:rPr>
          <w:fldChar w:fldCharType="begin"/>
        </w:r>
        <w:r w:rsidR="002A44A2">
          <w:rPr>
            <w:noProof/>
            <w:webHidden/>
          </w:rPr>
          <w:instrText xml:space="preserve"> PAGEREF _Toc147050269 \h </w:instrText>
        </w:r>
        <w:r w:rsidR="002A44A2">
          <w:rPr>
            <w:noProof/>
            <w:webHidden/>
          </w:rPr>
        </w:r>
        <w:r w:rsidR="002A44A2">
          <w:rPr>
            <w:noProof/>
            <w:webHidden/>
          </w:rPr>
          <w:fldChar w:fldCharType="separate"/>
        </w:r>
        <w:r w:rsidR="002A44A2">
          <w:rPr>
            <w:noProof/>
            <w:webHidden/>
          </w:rPr>
          <w:t>29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0" w:history="1">
        <w:r w:rsidR="002A44A2" w:rsidRPr="00DA23AC">
          <w:rPr>
            <w:rStyle w:val="ac"/>
            <w:noProof/>
          </w:rPr>
          <w:t>3.3</w:t>
        </w:r>
        <w:r w:rsidR="002A44A2" w:rsidRPr="00DA23AC">
          <w:rPr>
            <w:rStyle w:val="ac"/>
            <w:rFonts w:hint="eastAsia"/>
            <w:noProof/>
          </w:rPr>
          <w:t xml:space="preserve"> </w:t>
        </w:r>
        <w:r w:rsidR="002A44A2" w:rsidRPr="00DA23AC">
          <w:rPr>
            <w:rStyle w:val="ac"/>
            <w:rFonts w:hint="eastAsia"/>
            <w:noProof/>
          </w:rPr>
          <w:t>オブジェクト指向開発の流れ</w:t>
        </w:r>
        <w:r w:rsidR="002A44A2">
          <w:rPr>
            <w:noProof/>
            <w:webHidden/>
          </w:rPr>
          <w:tab/>
        </w:r>
        <w:r w:rsidR="002A44A2">
          <w:rPr>
            <w:noProof/>
            <w:webHidden/>
          </w:rPr>
          <w:fldChar w:fldCharType="begin"/>
        </w:r>
        <w:r w:rsidR="002A44A2">
          <w:rPr>
            <w:noProof/>
            <w:webHidden/>
          </w:rPr>
          <w:instrText xml:space="preserve"> PAGEREF _Toc147050270 \h </w:instrText>
        </w:r>
        <w:r w:rsidR="002A44A2">
          <w:rPr>
            <w:noProof/>
            <w:webHidden/>
          </w:rPr>
        </w:r>
        <w:r w:rsidR="002A44A2">
          <w:rPr>
            <w:noProof/>
            <w:webHidden/>
          </w:rPr>
          <w:fldChar w:fldCharType="separate"/>
        </w:r>
        <w:r w:rsidR="002A44A2">
          <w:rPr>
            <w:noProof/>
            <w:webHidden/>
          </w:rPr>
          <w:t>30</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1" w:history="1">
        <w:r w:rsidR="002A44A2" w:rsidRPr="00DA23AC">
          <w:rPr>
            <w:rStyle w:val="ac"/>
            <w:noProof/>
          </w:rPr>
          <w:t>3.4</w:t>
        </w:r>
        <w:r w:rsidR="002A44A2" w:rsidRPr="00DA23AC">
          <w:rPr>
            <w:rStyle w:val="ac"/>
            <w:rFonts w:hint="eastAsia"/>
            <w:noProof/>
          </w:rPr>
          <w:t xml:space="preserve"> </w:t>
        </w:r>
        <w:r w:rsidR="002A44A2" w:rsidRPr="00DA23AC">
          <w:rPr>
            <w:rStyle w:val="ac"/>
            <w:rFonts w:hint="eastAsia"/>
            <w:noProof/>
          </w:rPr>
          <w:t>開発プロセスと作成するモデル</w:t>
        </w:r>
        <w:r w:rsidR="002A44A2">
          <w:rPr>
            <w:noProof/>
            <w:webHidden/>
          </w:rPr>
          <w:tab/>
        </w:r>
        <w:r w:rsidR="002A44A2">
          <w:rPr>
            <w:noProof/>
            <w:webHidden/>
          </w:rPr>
          <w:fldChar w:fldCharType="begin"/>
        </w:r>
        <w:r w:rsidR="002A44A2">
          <w:rPr>
            <w:noProof/>
            <w:webHidden/>
          </w:rPr>
          <w:instrText xml:space="preserve"> PAGEREF _Toc147050271 \h </w:instrText>
        </w:r>
        <w:r w:rsidR="002A44A2">
          <w:rPr>
            <w:noProof/>
            <w:webHidden/>
          </w:rPr>
        </w:r>
        <w:r w:rsidR="002A44A2">
          <w:rPr>
            <w:noProof/>
            <w:webHidden/>
          </w:rPr>
          <w:fldChar w:fldCharType="separate"/>
        </w:r>
        <w:r w:rsidR="002A44A2">
          <w:rPr>
            <w:noProof/>
            <w:webHidden/>
          </w:rPr>
          <w:t>31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2" w:history="1">
        <w:r w:rsidR="002A44A2" w:rsidRPr="00DA23AC">
          <w:rPr>
            <w:rStyle w:val="ac"/>
            <w:noProof/>
          </w:rPr>
          <w:t>3.5</w:t>
        </w:r>
        <w:r w:rsidR="002A44A2" w:rsidRPr="00DA23AC">
          <w:rPr>
            <w:rStyle w:val="ac"/>
            <w:rFonts w:hint="eastAsia"/>
            <w:noProof/>
          </w:rPr>
          <w:t xml:space="preserve"> </w:t>
        </w:r>
        <w:r w:rsidR="002A44A2" w:rsidRPr="00DA23AC">
          <w:rPr>
            <w:rStyle w:val="ac"/>
            <w:rFonts w:hint="eastAsia"/>
            <w:noProof/>
          </w:rPr>
          <w:t>モデル</w:t>
        </w:r>
        <w:r w:rsidR="002A44A2">
          <w:rPr>
            <w:noProof/>
            <w:webHidden/>
          </w:rPr>
          <w:tab/>
        </w:r>
        <w:r w:rsidR="002A44A2">
          <w:rPr>
            <w:noProof/>
            <w:webHidden/>
          </w:rPr>
          <w:fldChar w:fldCharType="begin"/>
        </w:r>
        <w:r w:rsidR="002A44A2">
          <w:rPr>
            <w:noProof/>
            <w:webHidden/>
          </w:rPr>
          <w:instrText xml:space="preserve"> PAGEREF _Toc147050272 \h </w:instrText>
        </w:r>
        <w:r w:rsidR="002A44A2">
          <w:rPr>
            <w:noProof/>
            <w:webHidden/>
          </w:rPr>
        </w:r>
        <w:r w:rsidR="002A44A2">
          <w:rPr>
            <w:noProof/>
            <w:webHidden/>
          </w:rPr>
          <w:fldChar w:fldCharType="separate"/>
        </w:r>
        <w:r w:rsidR="002A44A2">
          <w:rPr>
            <w:noProof/>
            <w:webHidden/>
          </w:rPr>
          <w:t>31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3" w:history="1">
        <w:r w:rsidR="002A44A2" w:rsidRPr="00DA23AC">
          <w:rPr>
            <w:rStyle w:val="ac"/>
            <w:noProof/>
          </w:rPr>
          <w:t>3.6</w:t>
        </w:r>
        <w:r w:rsidR="002A44A2" w:rsidRPr="00DA23AC">
          <w:rPr>
            <w:rStyle w:val="ac"/>
            <w:rFonts w:hint="eastAsia"/>
            <w:noProof/>
          </w:rPr>
          <w:t xml:space="preserve"> </w:t>
        </w:r>
        <w:r w:rsidR="002A44A2" w:rsidRPr="00DA23AC">
          <w:rPr>
            <w:rStyle w:val="ac"/>
            <w:rFonts w:hint="eastAsia"/>
            <w:noProof/>
          </w:rPr>
          <w:t>分析プロセス</w:t>
        </w:r>
        <w:r w:rsidR="002A44A2">
          <w:rPr>
            <w:noProof/>
            <w:webHidden/>
          </w:rPr>
          <w:tab/>
        </w:r>
        <w:r w:rsidR="002A44A2">
          <w:rPr>
            <w:noProof/>
            <w:webHidden/>
          </w:rPr>
          <w:fldChar w:fldCharType="begin"/>
        </w:r>
        <w:r w:rsidR="002A44A2">
          <w:rPr>
            <w:noProof/>
            <w:webHidden/>
          </w:rPr>
          <w:instrText xml:space="preserve"> PAGEREF _Toc147050273 \h </w:instrText>
        </w:r>
        <w:r w:rsidR="002A44A2">
          <w:rPr>
            <w:noProof/>
            <w:webHidden/>
          </w:rPr>
        </w:r>
        <w:r w:rsidR="002A44A2">
          <w:rPr>
            <w:noProof/>
            <w:webHidden/>
          </w:rPr>
          <w:fldChar w:fldCharType="separate"/>
        </w:r>
        <w:r w:rsidR="002A44A2">
          <w:rPr>
            <w:noProof/>
            <w:webHidden/>
          </w:rPr>
          <w:t>31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4" w:history="1">
        <w:r w:rsidR="002A44A2" w:rsidRPr="00DA23AC">
          <w:rPr>
            <w:rStyle w:val="ac"/>
            <w:noProof/>
          </w:rPr>
          <w:t>3.7</w:t>
        </w:r>
        <w:r w:rsidR="002A44A2" w:rsidRPr="00DA23AC">
          <w:rPr>
            <w:rStyle w:val="ac"/>
            <w:rFonts w:hint="eastAsia"/>
            <w:noProof/>
          </w:rPr>
          <w:t xml:space="preserve"> </w:t>
        </w:r>
        <w:r w:rsidR="002A44A2" w:rsidRPr="00DA23AC">
          <w:rPr>
            <w:rStyle w:val="ac"/>
            <w:rFonts w:hint="eastAsia"/>
            <w:noProof/>
          </w:rPr>
          <w:t>構築プロセス（設計モデルの作成）</w:t>
        </w:r>
        <w:r w:rsidR="002A44A2">
          <w:rPr>
            <w:noProof/>
            <w:webHidden/>
          </w:rPr>
          <w:tab/>
        </w:r>
        <w:r w:rsidR="002A44A2">
          <w:rPr>
            <w:noProof/>
            <w:webHidden/>
          </w:rPr>
          <w:fldChar w:fldCharType="begin"/>
        </w:r>
        <w:r w:rsidR="002A44A2">
          <w:rPr>
            <w:noProof/>
            <w:webHidden/>
          </w:rPr>
          <w:instrText xml:space="preserve"> PAGEREF _Toc147050274 \h </w:instrText>
        </w:r>
        <w:r w:rsidR="002A44A2">
          <w:rPr>
            <w:noProof/>
            <w:webHidden/>
          </w:rPr>
        </w:r>
        <w:r w:rsidR="002A44A2">
          <w:rPr>
            <w:noProof/>
            <w:webHidden/>
          </w:rPr>
          <w:fldChar w:fldCharType="separate"/>
        </w:r>
        <w:r w:rsidR="002A44A2">
          <w:rPr>
            <w:noProof/>
            <w:webHidden/>
          </w:rPr>
          <w:t>35</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5" w:history="1">
        <w:r w:rsidR="002A44A2" w:rsidRPr="00DA23AC">
          <w:rPr>
            <w:rStyle w:val="ac"/>
            <w:noProof/>
          </w:rPr>
          <w:t>3.8</w:t>
        </w:r>
        <w:r w:rsidR="002A44A2" w:rsidRPr="00DA23AC">
          <w:rPr>
            <w:rStyle w:val="ac"/>
            <w:rFonts w:hint="eastAsia"/>
            <w:noProof/>
          </w:rPr>
          <w:t xml:space="preserve"> </w:t>
        </w:r>
        <w:r w:rsidR="002A44A2" w:rsidRPr="00DA23AC">
          <w:rPr>
            <w:rStyle w:val="ac"/>
            <w:rFonts w:hint="eastAsia"/>
            <w:noProof/>
          </w:rPr>
          <w:t>構築プロセス（実装モデルの作成）</w:t>
        </w:r>
        <w:r w:rsidR="002A44A2">
          <w:rPr>
            <w:noProof/>
            <w:webHidden/>
          </w:rPr>
          <w:tab/>
        </w:r>
        <w:r w:rsidR="002A44A2">
          <w:rPr>
            <w:noProof/>
            <w:webHidden/>
          </w:rPr>
          <w:fldChar w:fldCharType="begin"/>
        </w:r>
        <w:r w:rsidR="002A44A2">
          <w:rPr>
            <w:noProof/>
            <w:webHidden/>
          </w:rPr>
          <w:instrText xml:space="preserve"> PAGEREF _Toc147050275 \h </w:instrText>
        </w:r>
        <w:r w:rsidR="002A44A2">
          <w:rPr>
            <w:noProof/>
            <w:webHidden/>
          </w:rPr>
        </w:r>
        <w:r w:rsidR="002A44A2">
          <w:rPr>
            <w:noProof/>
            <w:webHidden/>
          </w:rPr>
          <w:fldChar w:fldCharType="separate"/>
        </w:r>
        <w:r w:rsidR="002A44A2">
          <w:rPr>
            <w:noProof/>
            <w:webHidden/>
          </w:rPr>
          <w:t>36</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6" w:history="1">
        <w:r w:rsidR="002A44A2" w:rsidRPr="00DA23AC">
          <w:rPr>
            <w:rStyle w:val="ac"/>
            <w:noProof/>
          </w:rPr>
          <w:t>3.9</w:t>
        </w:r>
        <w:r w:rsidR="002A44A2" w:rsidRPr="00DA23AC">
          <w:rPr>
            <w:rStyle w:val="ac"/>
            <w:rFonts w:hint="eastAsia"/>
            <w:noProof/>
          </w:rPr>
          <w:t xml:space="preserve"> </w:t>
        </w:r>
        <w:r w:rsidR="002A44A2" w:rsidRPr="00DA23AC">
          <w:rPr>
            <w:rStyle w:val="ac"/>
            <w:rFonts w:hint="eastAsia"/>
            <w:noProof/>
          </w:rPr>
          <w:t>テストプロセス（テストモデルの作成）</w:t>
        </w:r>
        <w:r w:rsidR="002A44A2">
          <w:rPr>
            <w:noProof/>
            <w:webHidden/>
          </w:rPr>
          <w:tab/>
        </w:r>
        <w:r w:rsidR="002A44A2">
          <w:rPr>
            <w:noProof/>
            <w:webHidden/>
          </w:rPr>
          <w:fldChar w:fldCharType="begin"/>
        </w:r>
        <w:r w:rsidR="002A44A2">
          <w:rPr>
            <w:noProof/>
            <w:webHidden/>
          </w:rPr>
          <w:instrText xml:space="preserve"> PAGEREF _Toc147050276 \h </w:instrText>
        </w:r>
        <w:r w:rsidR="002A44A2">
          <w:rPr>
            <w:noProof/>
            <w:webHidden/>
          </w:rPr>
        </w:r>
        <w:r w:rsidR="002A44A2">
          <w:rPr>
            <w:noProof/>
            <w:webHidden/>
          </w:rPr>
          <w:fldChar w:fldCharType="separate"/>
        </w:r>
        <w:r w:rsidR="002A44A2">
          <w:rPr>
            <w:noProof/>
            <w:webHidden/>
          </w:rPr>
          <w:t>36</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77" w:history="1">
        <w:r w:rsidR="002A44A2" w:rsidRPr="00DA23AC">
          <w:rPr>
            <w:rStyle w:val="ac"/>
            <w:noProof/>
          </w:rPr>
          <w:t>3.10</w:t>
        </w:r>
        <w:r w:rsidR="002A44A2" w:rsidRPr="00DA23AC">
          <w:rPr>
            <w:rStyle w:val="ac"/>
            <w:rFonts w:hint="eastAsia"/>
            <w:noProof/>
          </w:rPr>
          <w:t xml:space="preserve"> </w:t>
        </w:r>
        <w:r w:rsidR="002A44A2" w:rsidRPr="00DA23AC">
          <w:rPr>
            <w:rStyle w:val="ac"/>
            <w:rFonts w:hint="eastAsia"/>
            <w:noProof/>
          </w:rPr>
          <w:t>ユースケースモデル</w:t>
        </w:r>
        <w:r w:rsidR="002A44A2">
          <w:rPr>
            <w:noProof/>
            <w:webHidden/>
          </w:rPr>
          <w:tab/>
        </w:r>
        <w:r w:rsidR="002A44A2">
          <w:rPr>
            <w:noProof/>
            <w:webHidden/>
          </w:rPr>
          <w:fldChar w:fldCharType="begin"/>
        </w:r>
        <w:r w:rsidR="002A44A2">
          <w:rPr>
            <w:noProof/>
            <w:webHidden/>
          </w:rPr>
          <w:instrText xml:space="preserve"> PAGEREF _Toc147050277 \h </w:instrText>
        </w:r>
        <w:r w:rsidR="002A44A2">
          <w:rPr>
            <w:noProof/>
            <w:webHidden/>
          </w:rPr>
        </w:r>
        <w:r w:rsidR="002A44A2">
          <w:rPr>
            <w:noProof/>
            <w:webHidden/>
          </w:rPr>
          <w:fldChar w:fldCharType="separate"/>
        </w:r>
        <w:r w:rsidR="002A44A2">
          <w:rPr>
            <w:noProof/>
            <w:webHidden/>
          </w:rPr>
          <w:t>36</w:t>
        </w:r>
        <w:r w:rsidR="002A44A2">
          <w:rPr>
            <w:noProof/>
            <w:webHidden/>
          </w:rPr>
          <w:fldChar w:fldCharType="end"/>
        </w:r>
      </w:hyperlink>
    </w:p>
    <w:p w:rsidR="002A44A2" w:rsidRDefault="0005284D">
      <w:pPr>
        <w:pStyle w:val="13"/>
        <w:rPr>
          <w:b w:val="0"/>
          <w:bCs w:val="0"/>
          <w:szCs w:val="22"/>
        </w:rPr>
      </w:pPr>
      <w:hyperlink w:anchor="_Toc147050278" w:history="1">
        <w:r w:rsidR="002A44A2" w:rsidRPr="00DA23AC">
          <w:rPr>
            <w:rStyle w:val="ac"/>
            <w:rFonts w:hint="eastAsia"/>
          </w:rPr>
          <w:t>4</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統一モデリング言語</w:t>
        </w:r>
        <w:r w:rsidR="002A44A2" w:rsidRPr="00DA23AC">
          <w:rPr>
            <w:rStyle w:val="ac"/>
          </w:rPr>
          <w:t xml:space="preserve"> </w:t>
        </w:r>
        <w:r w:rsidR="002A44A2" w:rsidRPr="00DA23AC">
          <w:rPr>
            <w:rStyle w:val="ac"/>
            <w:rFonts w:hint="eastAsia"/>
          </w:rPr>
          <w:t>ＵＭＬ</w:t>
        </w:r>
        <w:r w:rsidR="002A44A2">
          <w:rPr>
            <w:webHidden/>
          </w:rPr>
          <w:tab/>
        </w:r>
        <w:r w:rsidR="002A44A2">
          <w:rPr>
            <w:webHidden/>
          </w:rPr>
          <w:fldChar w:fldCharType="begin"/>
        </w:r>
        <w:r w:rsidR="002A44A2">
          <w:rPr>
            <w:webHidden/>
          </w:rPr>
          <w:instrText xml:space="preserve"> PAGEREF _Toc147050278 \h </w:instrText>
        </w:r>
        <w:r w:rsidR="002A44A2">
          <w:rPr>
            <w:webHidden/>
          </w:rPr>
        </w:r>
        <w:r w:rsidR="002A44A2">
          <w:rPr>
            <w:webHidden/>
          </w:rPr>
          <w:fldChar w:fldCharType="separate"/>
        </w:r>
        <w:r w:rsidR="002A44A2">
          <w:rPr>
            <w:webHidden/>
          </w:rPr>
          <w:t>39</w:t>
        </w:r>
        <w:r w:rsidR="002A44A2">
          <w:rPr>
            <w:webHidden/>
          </w:rPr>
          <w:fldChar w:fldCharType="end"/>
        </w:r>
      </w:hyperlink>
    </w:p>
    <w:p w:rsidR="002A44A2" w:rsidRDefault="0005284D">
      <w:pPr>
        <w:pStyle w:val="22"/>
        <w:tabs>
          <w:tab w:val="right" w:leader="dot" w:pos="10479"/>
        </w:tabs>
        <w:rPr>
          <w:noProof/>
          <w:sz w:val="21"/>
          <w:szCs w:val="22"/>
        </w:rPr>
      </w:pPr>
      <w:hyperlink w:anchor="_Toc147050279" w:history="1">
        <w:r w:rsidR="002A44A2" w:rsidRPr="00DA23AC">
          <w:rPr>
            <w:rStyle w:val="ac"/>
            <w:noProof/>
          </w:rPr>
          <w:t>4.1</w:t>
        </w:r>
        <w:r w:rsidR="002A44A2" w:rsidRPr="00DA23AC">
          <w:rPr>
            <w:rStyle w:val="ac"/>
            <w:rFonts w:hint="eastAsia"/>
            <w:noProof/>
          </w:rPr>
          <w:t xml:space="preserve"> </w:t>
        </w:r>
        <w:r w:rsidR="002A44A2" w:rsidRPr="00DA23AC">
          <w:rPr>
            <w:rStyle w:val="ac"/>
            <w:rFonts w:hint="eastAsia"/>
            <w:noProof/>
          </w:rPr>
          <w:t>ＵＭＬの概要</w:t>
        </w:r>
        <w:r w:rsidR="002A44A2">
          <w:rPr>
            <w:noProof/>
            <w:webHidden/>
          </w:rPr>
          <w:tab/>
        </w:r>
        <w:r w:rsidR="002A44A2">
          <w:rPr>
            <w:noProof/>
            <w:webHidden/>
          </w:rPr>
          <w:fldChar w:fldCharType="begin"/>
        </w:r>
        <w:r w:rsidR="002A44A2">
          <w:rPr>
            <w:noProof/>
            <w:webHidden/>
          </w:rPr>
          <w:instrText xml:space="preserve"> PAGEREF _Toc147050279 \h </w:instrText>
        </w:r>
        <w:r w:rsidR="002A44A2">
          <w:rPr>
            <w:noProof/>
            <w:webHidden/>
          </w:rPr>
        </w:r>
        <w:r w:rsidR="002A44A2">
          <w:rPr>
            <w:noProof/>
            <w:webHidden/>
          </w:rPr>
          <w:fldChar w:fldCharType="separate"/>
        </w:r>
        <w:r w:rsidR="002A44A2">
          <w:rPr>
            <w:noProof/>
            <w:webHidden/>
          </w:rPr>
          <w:t>39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0" w:history="1">
        <w:r w:rsidR="002A44A2" w:rsidRPr="00DA23AC">
          <w:rPr>
            <w:rStyle w:val="ac"/>
            <w:noProof/>
          </w:rPr>
          <w:t>4.2</w:t>
        </w:r>
        <w:r w:rsidR="002A44A2" w:rsidRPr="00DA23AC">
          <w:rPr>
            <w:rStyle w:val="ac"/>
            <w:rFonts w:hint="eastAsia"/>
            <w:noProof/>
          </w:rPr>
          <w:t xml:space="preserve"> </w:t>
        </w:r>
        <w:r w:rsidR="002A44A2" w:rsidRPr="00DA23AC">
          <w:rPr>
            <w:rStyle w:val="ac"/>
            <w:rFonts w:hint="eastAsia"/>
            <w:noProof/>
          </w:rPr>
          <w:t>ユースケース</w:t>
        </w:r>
        <w:r w:rsidR="002A44A2">
          <w:rPr>
            <w:noProof/>
            <w:webHidden/>
          </w:rPr>
          <w:tab/>
        </w:r>
        <w:r w:rsidR="002A44A2">
          <w:rPr>
            <w:noProof/>
            <w:webHidden/>
          </w:rPr>
          <w:fldChar w:fldCharType="begin"/>
        </w:r>
        <w:r w:rsidR="002A44A2">
          <w:rPr>
            <w:noProof/>
            <w:webHidden/>
          </w:rPr>
          <w:instrText xml:space="preserve"> PAGEREF _Toc147050280 \h </w:instrText>
        </w:r>
        <w:r w:rsidR="002A44A2">
          <w:rPr>
            <w:noProof/>
            <w:webHidden/>
          </w:rPr>
        </w:r>
        <w:r w:rsidR="002A44A2">
          <w:rPr>
            <w:noProof/>
            <w:webHidden/>
          </w:rPr>
          <w:fldChar w:fldCharType="separate"/>
        </w:r>
        <w:r w:rsidR="002A44A2">
          <w:rPr>
            <w:noProof/>
            <w:webHidden/>
          </w:rPr>
          <w:t>39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1" w:history="1">
        <w:r w:rsidR="002A44A2" w:rsidRPr="00DA23AC">
          <w:rPr>
            <w:rStyle w:val="ac"/>
            <w:noProof/>
          </w:rPr>
          <w:t>4.3</w:t>
        </w:r>
        <w:r w:rsidR="002A44A2" w:rsidRPr="00DA23AC">
          <w:rPr>
            <w:rStyle w:val="ac"/>
            <w:rFonts w:hint="eastAsia"/>
            <w:noProof/>
          </w:rPr>
          <w:t xml:space="preserve"> </w:t>
        </w:r>
        <w:r w:rsidR="002A44A2" w:rsidRPr="00DA23AC">
          <w:rPr>
            <w:rStyle w:val="ac"/>
            <w:rFonts w:hint="eastAsia"/>
            <w:noProof/>
          </w:rPr>
          <w:t>クラス図</w:t>
        </w:r>
        <w:r w:rsidR="002A44A2">
          <w:rPr>
            <w:noProof/>
            <w:webHidden/>
          </w:rPr>
          <w:tab/>
        </w:r>
        <w:r w:rsidR="002A44A2">
          <w:rPr>
            <w:noProof/>
            <w:webHidden/>
          </w:rPr>
          <w:fldChar w:fldCharType="begin"/>
        </w:r>
        <w:r w:rsidR="002A44A2">
          <w:rPr>
            <w:noProof/>
            <w:webHidden/>
          </w:rPr>
          <w:instrText xml:space="preserve"> PAGEREF _Toc147050281 \h </w:instrText>
        </w:r>
        <w:r w:rsidR="002A44A2">
          <w:rPr>
            <w:noProof/>
            <w:webHidden/>
          </w:rPr>
        </w:r>
        <w:r w:rsidR="002A44A2">
          <w:rPr>
            <w:noProof/>
            <w:webHidden/>
          </w:rPr>
          <w:fldChar w:fldCharType="separate"/>
        </w:r>
        <w:r w:rsidR="002A44A2">
          <w:rPr>
            <w:noProof/>
            <w:webHidden/>
          </w:rPr>
          <w:t>42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2" w:history="1">
        <w:r w:rsidR="002A44A2" w:rsidRPr="00DA23AC">
          <w:rPr>
            <w:rStyle w:val="ac"/>
            <w:noProof/>
          </w:rPr>
          <w:t>4.4</w:t>
        </w:r>
        <w:r w:rsidR="002A44A2" w:rsidRPr="00DA23AC">
          <w:rPr>
            <w:rStyle w:val="ac"/>
            <w:rFonts w:hint="eastAsia"/>
            <w:noProof/>
          </w:rPr>
          <w:t xml:space="preserve"> </w:t>
        </w:r>
        <w:r w:rsidR="002A44A2" w:rsidRPr="00DA23AC">
          <w:rPr>
            <w:rStyle w:val="ac"/>
            <w:rFonts w:hint="eastAsia"/>
            <w:noProof/>
          </w:rPr>
          <w:t>相互作用図</w:t>
        </w:r>
        <w:r w:rsidR="002A44A2">
          <w:rPr>
            <w:noProof/>
            <w:webHidden/>
          </w:rPr>
          <w:tab/>
        </w:r>
        <w:r w:rsidR="002A44A2">
          <w:rPr>
            <w:noProof/>
            <w:webHidden/>
          </w:rPr>
          <w:fldChar w:fldCharType="begin"/>
        </w:r>
        <w:r w:rsidR="002A44A2">
          <w:rPr>
            <w:noProof/>
            <w:webHidden/>
          </w:rPr>
          <w:instrText xml:space="preserve"> PAGEREF _Toc147050282 \h </w:instrText>
        </w:r>
        <w:r w:rsidR="002A44A2">
          <w:rPr>
            <w:noProof/>
            <w:webHidden/>
          </w:rPr>
        </w:r>
        <w:r w:rsidR="002A44A2">
          <w:rPr>
            <w:noProof/>
            <w:webHidden/>
          </w:rPr>
          <w:fldChar w:fldCharType="separate"/>
        </w:r>
        <w:r w:rsidR="002A44A2">
          <w:rPr>
            <w:noProof/>
            <w:webHidden/>
          </w:rPr>
          <w:t>46</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3" w:history="1">
        <w:r w:rsidR="002A44A2" w:rsidRPr="00DA23AC">
          <w:rPr>
            <w:rStyle w:val="ac"/>
            <w:noProof/>
          </w:rPr>
          <w:t>4.5</w:t>
        </w:r>
        <w:r w:rsidR="002A44A2" w:rsidRPr="00DA23AC">
          <w:rPr>
            <w:rStyle w:val="ac"/>
            <w:rFonts w:hint="eastAsia"/>
            <w:noProof/>
          </w:rPr>
          <w:t xml:space="preserve"> </w:t>
        </w:r>
        <w:r w:rsidR="002A44A2" w:rsidRPr="00DA23AC">
          <w:rPr>
            <w:rStyle w:val="ac"/>
            <w:rFonts w:hint="eastAsia"/>
            <w:noProof/>
          </w:rPr>
          <w:t>パッケージ図</w:t>
        </w:r>
        <w:r w:rsidR="002A44A2">
          <w:rPr>
            <w:noProof/>
            <w:webHidden/>
          </w:rPr>
          <w:tab/>
        </w:r>
        <w:r w:rsidR="002A44A2">
          <w:rPr>
            <w:noProof/>
            <w:webHidden/>
          </w:rPr>
          <w:fldChar w:fldCharType="begin"/>
        </w:r>
        <w:r w:rsidR="002A44A2">
          <w:rPr>
            <w:noProof/>
            <w:webHidden/>
          </w:rPr>
          <w:instrText xml:space="preserve"> PAGEREF _Toc147050283 \h </w:instrText>
        </w:r>
        <w:r w:rsidR="002A44A2">
          <w:rPr>
            <w:noProof/>
            <w:webHidden/>
          </w:rPr>
        </w:r>
        <w:r w:rsidR="002A44A2">
          <w:rPr>
            <w:noProof/>
            <w:webHidden/>
          </w:rPr>
          <w:fldChar w:fldCharType="separate"/>
        </w:r>
        <w:r w:rsidR="002A44A2">
          <w:rPr>
            <w:noProof/>
            <w:webHidden/>
          </w:rPr>
          <w:t>47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4" w:history="1">
        <w:r w:rsidR="002A44A2" w:rsidRPr="00DA23AC">
          <w:rPr>
            <w:rStyle w:val="ac"/>
            <w:noProof/>
          </w:rPr>
          <w:t>4.6</w:t>
        </w:r>
        <w:r w:rsidR="002A44A2" w:rsidRPr="00DA23AC">
          <w:rPr>
            <w:rStyle w:val="ac"/>
            <w:rFonts w:hint="eastAsia"/>
            <w:noProof/>
          </w:rPr>
          <w:t xml:space="preserve"> </w:t>
        </w:r>
        <w:r w:rsidR="002A44A2" w:rsidRPr="00DA23AC">
          <w:rPr>
            <w:rStyle w:val="ac"/>
            <w:rFonts w:hint="eastAsia"/>
            <w:noProof/>
          </w:rPr>
          <w:t>振舞い図</w:t>
        </w:r>
        <w:r w:rsidR="002A44A2">
          <w:rPr>
            <w:noProof/>
            <w:webHidden/>
          </w:rPr>
          <w:tab/>
        </w:r>
        <w:r w:rsidR="002A44A2">
          <w:rPr>
            <w:noProof/>
            <w:webHidden/>
          </w:rPr>
          <w:fldChar w:fldCharType="begin"/>
        </w:r>
        <w:r w:rsidR="002A44A2">
          <w:rPr>
            <w:noProof/>
            <w:webHidden/>
          </w:rPr>
          <w:instrText xml:space="preserve"> PAGEREF _Toc147050284 \h </w:instrText>
        </w:r>
        <w:r w:rsidR="002A44A2">
          <w:rPr>
            <w:noProof/>
            <w:webHidden/>
          </w:rPr>
        </w:r>
        <w:r w:rsidR="002A44A2">
          <w:rPr>
            <w:noProof/>
            <w:webHidden/>
          </w:rPr>
          <w:fldChar w:fldCharType="separate"/>
        </w:r>
        <w:r w:rsidR="002A44A2">
          <w:rPr>
            <w:noProof/>
            <w:webHidden/>
          </w:rPr>
          <w:t>48</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5" w:history="1">
        <w:r w:rsidR="002A44A2" w:rsidRPr="00DA23AC">
          <w:rPr>
            <w:rStyle w:val="ac"/>
            <w:noProof/>
          </w:rPr>
          <w:t>4.7</w:t>
        </w:r>
        <w:r w:rsidR="002A44A2" w:rsidRPr="00DA23AC">
          <w:rPr>
            <w:rStyle w:val="ac"/>
            <w:rFonts w:hint="eastAsia"/>
            <w:noProof/>
          </w:rPr>
          <w:t xml:space="preserve"> </w:t>
        </w:r>
        <w:r w:rsidR="002A44A2" w:rsidRPr="00DA23AC">
          <w:rPr>
            <w:rStyle w:val="ac"/>
            <w:rFonts w:hint="eastAsia"/>
            <w:noProof/>
          </w:rPr>
          <w:t>アクティビティ図</w:t>
        </w:r>
        <w:r w:rsidR="002A44A2">
          <w:rPr>
            <w:noProof/>
            <w:webHidden/>
          </w:rPr>
          <w:tab/>
        </w:r>
        <w:r w:rsidR="002A44A2">
          <w:rPr>
            <w:noProof/>
            <w:webHidden/>
          </w:rPr>
          <w:fldChar w:fldCharType="begin"/>
        </w:r>
        <w:r w:rsidR="002A44A2">
          <w:rPr>
            <w:noProof/>
            <w:webHidden/>
          </w:rPr>
          <w:instrText xml:space="preserve"> PAGEREF _Toc147050285 \h </w:instrText>
        </w:r>
        <w:r w:rsidR="002A44A2">
          <w:rPr>
            <w:noProof/>
            <w:webHidden/>
          </w:rPr>
        </w:r>
        <w:r w:rsidR="002A44A2">
          <w:rPr>
            <w:noProof/>
            <w:webHidden/>
          </w:rPr>
          <w:fldChar w:fldCharType="separate"/>
        </w:r>
        <w:r w:rsidR="002A44A2">
          <w:rPr>
            <w:noProof/>
            <w:webHidden/>
          </w:rPr>
          <w:t>49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6" w:history="1">
        <w:r w:rsidR="002A44A2" w:rsidRPr="00DA23AC">
          <w:rPr>
            <w:rStyle w:val="ac"/>
            <w:noProof/>
          </w:rPr>
          <w:t>4.8</w:t>
        </w:r>
        <w:r w:rsidR="002A44A2" w:rsidRPr="00DA23AC">
          <w:rPr>
            <w:rStyle w:val="ac"/>
            <w:rFonts w:hint="eastAsia"/>
            <w:noProof/>
          </w:rPr>
          <w:t xml:space="preserve"> </w:t>
        </w:r>
        <w:r w:rsidR="002A44A2" w:rsidRPr="00DA23AC">
          <w:rPr>
            <w:rStyle w:val="ac"/>
            <w:rFonts w:hint="eastAsia"/>
            <w:noProof/>
          </w:rPr>
          <w:t>ステレオタイプ</w:t>
        </w:r>
        <w:r w:rsidR="002A44A2">
          <w:rPr>
            <w:noProof/>
            <w:webHidden/>
          </w:rPr>
          <w:tab/>
        </w:r>
        <w:r w:rsidR="002A44A2">
          <w:rPr>
            <w:noProof/>
            <w:webHidden/>
          </w:rPr>
          <w:fldChar w:fldCharType="begin"/>
        </w:r>
        <w:r w:rsidR="002A44A2">
          <w:rPr>
            <w:noProof/>
            <w:webHidden/>
          </w:rPr>
          <w:instrText xml:space="preserve"> PAGEREF _Toc147050286 \h </w:instrText>
        </w:r>
        <w:r w:rsidR="002A44A2">
          <w:rPr>
            <w:noProof/>
            <w:webHidden/>
          </w:rPr>
        </w:r>
        <w:r w:rsidR="002A44A2">
          <w:rPr>
            <w:noProof/>
            <w:webHidden/>
          </w:rPr>
          <w:fldChar w:fldCharType="separate"/>
        </w:r>
        <w:r w:rsidR="002A44A2">
          <w:rPr>
            <w:noProof/>
            <w:webHidden/>
          </w:rPr>
          <w:t>51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7" w:history="1">
        <w:r w:rsidR="002A44A2" w:rsidRPr="00DA23AC">
          <w:rPr>
            <w:rStyle w:val="ac"/>
            <w:noProof/>
          </w:rPr>
          <w:t xml:space="preserve">4.9 OCL </w:t>
        </w:r>
        <w:r w:rsidR="002A44A2" w:rsidRPr="00DA23AC">
          <w:rPr>
            <w:rStyle w:val="ac"/>
            <w:rFonts w:hint="eastAsia"/>
            <w:noProof/>
          </w:rPr>
          <w:t>（</w:t>
        </w:r>
        <w:r w:rsidR="002A44A2" w:rsidRPr="00DA23AC">
          <w:rPr>
            <w:rStyle w:val="ac"/>
            <w:noProof/>
          </w:rPr>
          <w:t>Object Constraint Language</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_Toc147050287 \h </w:instrText>
        </w:r>
        <w:r w:rsidR="002A44A2">
          <w:rPr>
            <w:noProof/>
            <w:webHidden/>
          </w:rPr>
        </w:r>
        <w:r w:rsidR="002A44A2">
          <w:rPr>
            <w:noProof/>
            <w:webHidden/>
          </w:rPr>
          <w:fldChar w:fldCharType="separate"/>
        </w:r>
        <w:r w:rsidR="002A44A2">
          <w:rPr>
            <w:noProof/>
            <w:webHidden/>
          </w:rPr>
          <w:t>53</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88" w:history="1">
        <w:r w:rsidR="002A44A2" w:rsidRPr="00DA23AC">
          <w:rPr>
            <w:rStyle w:val="ac"/>
            <w:noProof/>
          </w:rPr>
          <w:t>4.10</w:t>
        </w:r>
        <w:r w:rsidR="002A44A2" w:rsidRPr="00DA23AC">
          <w:rPr>
            <w:rStyle w:val="ac"/>
            <w:rFonts w:hint="eastAsia"/>
            <w:noProof/>
          </w:rPr>
          <w:t xml:space="preserve"> </w:t>
        </w:r>
        <w:r w:rsidR="002A44A2" w:rsidRPr="00DA23AC">
          <w:rPr>
            <w:rStyle w:val="ac"/>
            <w:rFonts w:hint="eastAsia"/>
            <w:noProof/>
          </w:rPr>
          <w:t>モデリングツール</w:t>
        </w:r>
        <w:r w:rsidR="002A44A2">
          <w:rPr>
            <w:noProof/>
            <w:webHidden/>
          </w:rPr>
          <w:tab/>
        </w:r>
        <w:r w:rsidR="002A44A2">
          <w:rPr>
            <w:noProof/>
            <w:webHidden/>
          </w:rPr>
          <w:fldChar w:fldCharType="begin"/>
        </w:r>
        <w:r w:rsidR="002A44A2">
          <w:rPr>
            <w:noProof/>
            <w:webHidden/>
          </w:rPr>
          <w:instrText xml:space="preserve"> PAGEREF _Toc147050288 \h </w:instrText>
        </w:r>
        <w:r w:rsidR="002A44A2">
          <w:rPr>
            <w:noProof/>
            <w:webHidden/>
          </w:rPr>
        </w:r>
        <w:r w:rsidR="002A44A2">
          <w:rPr>
            <w:noProof/>
            <w:webHidden/>
          </w:rPr>
          <w:fldChar w:fldCharType="separate"/>
        </w:r>
        <w:r w:rsidR="002A44A2">
          <w:rPr>
            <w:noProof/>
            <w:webHidden/>
          </w:rPr>
          <w:t>53</w:t>
        </w:r>
        <w:r w:rsidR="002A44A2">
          <w:rPr>
            <w:noProof/>
            <w:webHidden/>
          </w:rPr>
          <w:fldChar w:fldCharType="end"/>
        </w:r>
      </w:hyperlink>
    </w:p>
    <w:p w:rsidR="002A44A2" w:rsidRDefault="0005284D">
      <w:pPr>
        <w:pStyle w:val="13"/>
        <w:rPr>
          <w:b w:val="0"/>
          <w:bCs w:val="0"/>
          <w:szCs w:val="22"/>
        </w:rPr>
      </w:pPr>
      <w:hyperlink w:anchor="_Toc147050289" w:history="1">
        <w:r w:rsidR="002A44A2" w:rsidRPr="00DA23AC">
          <w:rPr>
            <w:rStyle w:val="ac"/>
            <w:rFonts w:hint="eastAsia"/>
          </w:rPr>
          <w:t>5</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オブジェクト指向プログラミング言語</w:t>
        </w:r>
        <w:r w:rsidR="002A44A2" w:rsidRPr="00DA23AC">
          <w:rPr>
            <w:rStyle w:val="ac"/>
          </w:rPr>
          <w:t>Java</w:t>
        </w:r>
        <w:r w:rsidR="002A44A2">
          <w:rPr>
            <w:webHidden/>
          </w:rPr>
          <w:tab/>
        </w:r>
        <w:r w:rsidR="002A44A2">
          <w:rPr>
            <w:webHidden/>
          </w:rPr>
          <w:fldChar w:fldCharType="begin"/>
        </w:r>
        <w:r w:rsidR="002A44A2">
          <w:rPr>
            <w:webHidden/>
          </w:rPr>
          <w:instrText xml:space="preserve"> PAGEREF _Toc147050289 \h </w:instrText>
        </w:r>
        <w:r w:rsidR="002A44A2">
          <w:rPr>
            <w:webHidden/>
          </w:rPr>
        </w:r>
        <w:r w:rsidR="002A44A2">
          <w:rPr>
            <w:webHidden/>
          </w:rPr>
          <w:fldChar w:fldCharType="separate"/>
        </w:r>
        <w:r w:rsidR="002A44A2">
          <w:rPr>
            <w:webHidden/>
          </w:rPr>
          <w:t>54</w:t>
        </w:r>
        <w:r w:rsidR="002A44A2">
          <w:rPr>
            <w:webHidden/>
          </w:rPr>
          <w:fldChar w:fldCharType="end"/>
        </w:r>
      </w:hyperlink>
    </w:p>
    <w:p w:rsidR="002A44A2" w:rsidRDefault="0005284D">
      <w:pPr>
        <w:pStyle w:val="22"/>
        <w:tabs>
          <w:tab w:val="right" w:leader="dot" w:pos="10479"/>
        </w:tabs>
        <w:rPr>
          <w:noProof/>
          <w:sz w:val="21"/>
          <w:szCs w:val="22"/>
        </w:rPr>
      </w:pPr>
      <w:hyperlink w:anchor="_Toc147050290" w:history="1">
        <w:r w:rsidR="002A44A2" w:rsidRPr="00DA23AC">
          <w:rPr>
            <w:rStyle w:val="ac"/>
            <w:noProof/>
          </w:rPr>
          <w:t>5.1</w:t>
        </w:r>
        <w:r w:rsidR="002A44A2" w:rsidRPr="00DA23AC">
          <w:rPr>
            <w:rStyle w:val="ac"/>
            <w:rFonts w:hint="eastAsia"/>
            <w:noProof/>
          </w:rPr>
          <w:t xml:space="preserve"> </w:t>
        </w:r>
        <w:r w:rsidR="002A44A2" w:rsidRPr="00DA23AC">
          <w:rPr>
            <w:rStyle w:val="ac"/>
            <w:rFonts w:hint="eastAsia"/>
            <w:noProof/>
          </w:rPr>
          <w:t>オブジェクト指向プログラミング</w:t>
        </w:r>
        <w:r w:rsidR="002A44A2">
          <w:rPr>
            <w:noProof/>
            <w:webHidden/>
          </w:rPr>
          <w:tab/>
        </w:r>
        <w:r w:rsidR="002A44A2">
          <w:rPr>
            <w:noProof/>
            <w:webHidden/>
          </w:rPr>
          <w:fldChar w:fldCharType="begin"/>
        </w:r>
        <w:r w:rsidR="002A44A2">
          <w:rPr>
            <w:noProof/>
            <w:webHidden/>
          </w:rPr>
          <w:instrText xml:space="preserve"> PAGEREF _Toc147050290 \h </w:instrText>
        </w:r>
        <w:r w:rsidR="002A44A2">
          <w:rPr>
            <w:noProof/>
            <w:webHidden/>
          </w:rPr>
        </w:r>
        <w:r w:rsidR="002A44A2">
          <w:rPr>
            <w:noProof/>
            <w:webHidden/>
          </w:rPr>
          <w:fldChar w:fldCharType="separate"/>
        </w:r>
        <w:r w:rsidR="002A44A2">
          <w:rPr>
            <w:noProof/>
            <w:webHidden/>
          </w:rPr>
          <w:t>54</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1" w:history="1">
        <w:r w:rsidR="002A44A2" w:rsidRPr="00DA23AC">
          <w:rPr>
            <w:rStyle w:val="ac"/>
            <w:noProof/>
          </w:rPr>
          <w:t>5.2</w:t>
        </w:r>
        <w:r w:rsidR="002A44A2" w:rsidRPr="00DA23AC">
          <w:rPr>
            <w:rStyle w:val="ac"/>
            <w:rFonts w:hint="eastAsia"/>
            <w:noProof/>
          </w:rPr>
          <w:t xml:space="preserve"> </w:t>
        </w:r>
        <w:r w:rsidR="002A44A2" w:rsidRPr="00DA23AC">
          <w:rPr>
            <w:rStyle w:val="ac"/>
            <w:rFonts w:hint="eastAsia"/>
            <w:noProof/>
          </w:rPr>
          <w:t>オブジェクト指向と手続き指向の比較</w:t>
        </w:r>
        <w:r w:rsidR="002A44A2">
          <w:rPr>
            <w:noProof/>
            <w:webHidden/>
          </w:rPr>
          <w:tab/>
        </w:r>
        <w:r w:rsidR="002A44A2">
          <w:rPr>
            <w:noProof/>
            <w:webHidden/>
          </w:rPr>
          <w:fldChar w:fldCharType="begin"/>
        </w:r>
        <w:r w:rsidR="002A44A2">
          <w:rPr>
            <w:noProof/>
            <w:webHidden/>
          </w:rPr>
          <w:instrText xml:space="preserve"> PAGEREF _Toc147050291 \h </w:instrText>
        </w:r>
        <w:r w:rsidR="002A44A2">
          <w:rPr>
            <w:noProof/>
            <w:webHidden/>
          </w:rPr>
        </w:r>
        <w:r w:rsidR="002A44A2">
          <w:rPr>
            <w:noProof/>
            <w:webHidden/>
          </w:rPr>
          <w:fldChar w:fldCharType="separate"/>
        </w:r>
        <w:r w:rsidR="002A44A2">
          <w:rPr>
            <w:noProof/>
            <w:webHidden/>
          </w:rPr>
          <w:t>55</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2" w:history="1">
        <w:r w:rsidR="002A44A2" w:rsidRPr="00DA23AC">
          <w:rPr>
            <w:rStyle w:val="ac"/>
            <w:noProof/>
          </w:rPr>
          <w:t>5.3 Java</w:t>
        </w:r>
        <w:r w:rsidR="002A44A2" w:rsidRPr="00DA23AC">
          <w:rPr>
            <w:rStyle w:val="ac"/>
            <w:rFonts w:hint="eastAsia"/>
            <w:noProof/>
          </w:rPr>
          <w:t>の出現</w:t>
        </w:r>
        <w:r w:rsidR="002A44A2">
          <w:rPr>
            <w:noProof/>
            <w:webHidden/>
          </w:rPr>
          <w:tab/>
        </w:r>
        <w:r w:rsidR="002A44A2">
          <w:rPr>
            <w:noProof/>
            <w:webHidden/>
          </w:rPr>
          <w:fldChar w:fldCharType="begin"/>
        </w:r>
        <w:r w:rsidR="002A44A2">
          <w:rPr>
            <w:noProof/>
            <w:webHidden/>
          </w:rPr>
          <w:instrText xml:space="preserve"> PAGEREF _Toc147050292 \h </w:instrText>
        </w:r>
        <w:r w:rsidR="002A44A2">
          <w:rPr>
            <w:noProof/>
            <w:webHidden/>
          </w:rPr>
        </w:r>
        <w:r w:rsidR="002A44A2">
          <w:rPr>
            <w:noProof/>
            <w:webHidden/>
          </w:rPr>
          <w:fldChar w:fldCharType="separate"/>
        </w:r>
        <w:r w:rsidR="002A44A2">
          <w:rPr>
            <w:noProof/>
            <w:webHidden/>
          </w:rPr>
          <w:t>55</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3" w:history="1">
        <w:r w:rsidR="002A44A2" w:rsidRPr="00DA23AC">
          <w:rPr>
            <w:rStyle w:val="ac"/>
            <w:noProof/>
          </w:rPr>
          <w:t>5.4 Java</w:t>
        </w:r>
        <w:r w:rsidR="002A44A2" w:rsidRPr="00DA23AC">
          <w:rPr>
            <w:rStyle w:val="ac"/>
            <w:rFonts w:hint="eastAsia"/>
            <w:noProof/>
          </w:rPr>
          <w:t>の特徴</w:t>
        </w:r>
        <w:r w:rsidR="002A44A2">
          <w:rPr>
            <w:noProof/>
            <w:webHidden/>
          </w:rPr>
          <w:tab/>
        </w:r>
        <w:r w:rsidR="002A44A2">
          <w:rPr>
            <w:noProof/>
            <w:webHidden/>
          </w:rPr>
          <w:fldChar w:fldCharType="begin"/>
        </w:r>
        <w:r w:rsidR="002A44A2">
          <w:rPr>
            <w:noProof/>
            <w:webHidden/>
          </w:rPr>
          <w:instrText xml:space="preserve"> PAGEREF _Toc147050293 \h </w:instrText>
        </w:r>
        <w:r w:rsidR="002A44A2">
          <w:rPr>
            <w:noProof/>
            <w:webHidden/>
          </w:rPr>
        </w:r>
        <w:r w:rsidR="002A44A2">
          <w:rPr>
            <w:noProof/>
            <w:webHidden/>
          </w:rPr>
          <w:fldChar w:fldCharType="separate"/>
        </w:r>
        <w:r w:rsidR="002A44A2">
          <w:rPr>
            <w:noProof/>
            <w:webHidden/>
          </w:rPr>
          <w:t>55</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4" w:history="1">
        <w:r w:rsidR="002A44A2" w:rsidRPr="00DA23AC">
          <w:rPr>
            <w:rStyle w:val="ac"/>
            <w:noProof/>
          </w:rPr>
          <w:t>5.5 Java</w:t>
        </w:r>
        <w:r w:rsidR="002A44A2" w:rsidRPr="00DA23AC">
          <w:rPr>
            <w:rStyle w:val="ac"/>
            <w:rFonts w:hint="eastAsia"/>
            <w:noProof/>
          </w:rPr>
          <w:t>を始める</w:t>
        </w:r>
        <w:r w:rsidR="002A44A2">
          <w:rPr>
            <w:noProof/>
            <w:webHidden/>
          </w:rPr>
          <w:tab/>
        </w:r>
        <w:r w:rsidR="002A44A2">
          <w:rPr>
            <w:noProof/>
            <w:webHidden/>
          </w:rPr>
          <w:fldChar w:fldCharType="begin"/>
        </w:r>
        <w:r w:rsidR="002A44A2">
          <w:rPr>
            <w:noProof/>
            <w:webHidden/>
          </w:rPr>
          <w:instrText xml:space="preserve"> PAGEREF _Toc147050294 \h </w:instrText>
        </w:r>
        <w:r w:rsidR="002A44A2">
          <w:rPr>
            <w:noProof/>
            <w:webHidden/>
          </w:rPr>
        </w:r>
        <w:r w:rsidR="002A44A2">
          <w:rPr>
            <w:noProof/>
            <w:webHidden/>
          </w:rPr>
          <w:fldChar w:fldCharType="separate"/>
        </w:r>
        <w:r w:rsidR="002A44A2">
          <w:rPr>
            <w:noProof/>
            <w:webHidden/>
          </w:rPr>
          <w:t>56</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5" w:history="1">
        <w:r w:rsidR="002A44A2" w:rsidRPr="00DA23AC">
          <w:rPr>
            <w:rStyle w:val="ac"/>
            <w:noProof/>
          </w:rPr>
          <w:t>5.6 HelloWorld (1)</w:t>
        </w:r>
        <w:r w:rsidR="002A44A2">
          <w:rPr>
            <w:noProof/>
            <w:webHidden/>
          </w:rPr>
          <w:tab/>
        </w:r>
        <w:r w:rsidR="002A44A2">
          <w:rPr>
            <w:noProof/>
            <w:webHidden/>
          </w:rPr>
          <w:fldChar w:fldCharType="begin"/>
        </w:r>
        <w:r w:rsidR="002A44A2">
          <w:rPr>
            <w:noProof/>
            <w:webHidden/>
          </w:rPr>
          <w:instrText xml:space="preserve"> PAGEREF _Toc147050295 \h </w:instrText>
        </w:r>
        <w:r w:rsidR="002A44A2">
          <w:rPr>
            <w:noProof/>
            <w:webHidden/>
          </w:rPr>
        </w:r>
        <w:r w:rsidR="002A44A2">
          <w:rPr>
            <w:noProof/>
            <w:webHidden/>
          </w:rPr>
          <w:fldChar w:fldCharType="separate"/>
        </w:r>
        <w:r w:rsidR="002A44A2">
          <w:rPr>
            <w:noProof/>
            <w:webHidden/>
          </w:rPr>
          <w:t>56</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6" w:history="1">
        <w:r w:rsidR="002A44A2" w:rsidRPr="00DA23AC">
          <w:rPr>
            <w:rStyle w:val="ac"/>
            <w:noProof/>
          </w:rPr>
          <w:t>5.7</w:t>
        </w:r>
        <w:r w:rsidR="002A44A2" w:rsidRPr="00DA23AC">
          <w:rPr>
            <w:rStyle w:val="ac"/>
            <w:rFonts w:hint="eastAsia"/>
            <w:noProof/>
          </w:rPr>
          <w:t xml:space="preserve"> </w:t>
        </w:r>
        <w:r w:rsidR="002A44A2" w:rsidRPr="00DA23AC">
          <w:rPr>
            <w:rStyle w:val="ac"/>
            <w:rFonts w:hint="eastAsia"/>
            <w:noProof/>
          </w:rPr>
          <w:t>基本型と参照型</w:t>
        </w:r>
        <w:r w:rsidR="002A44A2">
          <w:rPr>
            <w:noProof/>
            <w:webHidden/>
          </w:rPr>
          <w:tab/>
        </w:r>
        <w:r w:rsidR="002A44A2">
          <w:rPr>
            <w:noProof/>
            <w:webHidden/>
          </w:rPr>
          <w:fldChar w:fldCharType="begin"/>
        </w:r>
        <w:r w:rsidR="002A44A2">
          <w:rPr>
            <w:noProof/>
            <w:webHidden/>
          </w:rPr>
          <w:instrText xml:space="preserve"> PAGEREF _Toc147050296 \h </w:instrText>
        </w:r>
        <w:r w:rsidR="002A44A2">
          <w:rPr>
            <w:noProof/>
            <w:webHidden/>
          </w:rPr>
        </w:r>
        <w:r w:rsidR="002A44A2">
          <w:rPr>
            <w:noProof/>
            <w:webHidden/>
          </w:rPr>
          <w:fldChar w:fldCharType="separate"/>
        </w:r>
        <w:r w:rsidR="002A44A2">
          <w:rPr>
            <w:noProof/>
            <w:webHidden/>
          </w:rPr>
          <w:t>57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7" w:history="1">
        <w:r w:rsidR="002A44A2" w:rsidRPr="00DA23AC">
          <w:rPr>
            <w:rStyle w:val="ac"/>
            <w:noProof/>
          </w:rPr>
          <w:t>5.8</w:t>
        </w:r>
        <w:r w:rsidR="002A44A2" w:rsidRPr="00DA23AC">
          <w:rPr>
            <w:rStyle w:val="ac"/>
            <w:rFonts w:hint="eastAsia"/>
            <w:noProof/>
          </w:rPr>
          <w:t xml:space="preserve"> </w:t>
        </w:r>
        <w:r w:rsidR="002A44A2" w:rsidRPr="00DA23AC">
          <w:rPr>
            <w:rStyle w:val="ac"/>
            <w:rFonts w:hint="eastAsia"/>
            <w:noProof/>
          </w:rPr>
          <w:t>変数宣言</w:t>
        </w:r>
        <w:r w:rsidR="002A44A2">
          <w:rPr>
            <w:noProof/>
            <w:webHidden/>
          </w:rPr>
          <w:tab/>
        </w:r>
        <w:r w:rsidR="002A44A2">
          <w:rPr>
            <w:noProof/>
            <w:webHidden/>
          </w:rPr>
          <w:fldChar w:fldCharType="begin"/>
        </w:r>
        <w:r w:rsidR="002A44A2">
          <w:rPr>
            <w:noProof/>
            <w:webHidden/>
          </w:rPr>
          <w:instrText xml:space="preserve"> PAGEREF _Toc147050297 \h </w:instrText>
        </w:r>
        <w:r w:rsidR="002A44A2">
          <w:rPr>
            <w:noProof/>
            <w:webHidden/>
          </w:rPr>
        </w:r>
        <w:r w:rsidR="002A44A2">
          <w:rPr>
            <w:noProof/>
            <w:webHidden/>
          </w:rPr>
          <w:fldChar w:fldCharType="separate"/>
        </w:r>
        <w:r w:rsidR="002A44A2">
          <w:rPr>
            <w:noProof/>
            <w:webHidden/>
          </w:rPr>
          <w:t>57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8" w:history="1">
        <w:r w:rsidR="002A44A2" w:rsidRPr="00DA23AC">
          <w:rPr>
            <w:rStyle w:val="ac"/>
            <w:noProof/>
          </w:rPr>
          <w:t>5.9</w:t>
        </w:r>
        <w:r w:rsidR="002A44A2" w:rsidRPr="00DA23AC">
          <w:rPr>
            <w:rStyle w:val="ac"/>
            <w:rFonts w:hint="eastAsia"/>
            <w:noProof/>
          </w:rPr>
          <w:t xml:space="preserve"> </w:t>
        </w:r>
        <w:r w:rsidR="002A44A2" w:rsidRPr="00DA23AC">
          <w:rPr>
            <w:rStyle w:val="ac"/>
            <w:rFonts w:hint="eastAsia"/>
            <w:noProof/>
          </w:rPr>
          <w:t>演算子</w:t>
        </w:r>
        <w:r w:rsidR="002A44A2">
          <w:rPr>
            <w:noProof/>
            <w:webHidden/>
          </w:rPr>
          <w:tab/>
        </w:r>
        <w:r w:rsidR="002A44A2">
          <w:rPr>
            <w:noProof/>
            <w:webHidden/>
          </w:rPr>
          <w:fldChar w:fldCharType="begin"/>
        </w:r>
        <w:r w:rsidR="002A44A2">
          <w:rPr>
            <w:noProof/>
            <w:webHidden/>
          </w:rPr>
          <w:instrText xml:space="preserve"> PAGEREF _Toc147050298 \h </w:instrText>
        </w:r>
        <w:r w:rsidR="002A44A2">
          <w:rPr>
            <w:noProof/>
            <w:webHidden/>
          </w:rPr>
        </w:r>
        <w:r w:rsidR="002A44A2">
          <w:rPr>
            <w:noProof/>
            <w:webHidden/>
          </w:rPr>
          <w:fldChar w:fldCharType="separate"/>
        </w:r>
        <w:r w:rsidR="002A44A2">
          <w:rPr>
            <w:noProof/>
            <w:webHidden/>
          </w:rPr>
          <w:t>58</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299" w:history="1">
        <w:r w:rsidR="002A44A2" w:rsidRPr="00DA23AC">
          <w:rPr>
            <w:rStyle w:val="ac"/>
            <w:noProof/>
          </w:rPr>
          <w:t>5.10</w:t>
        </w:r>
        <w:r w:rsidR="002A44A2" w:rsidRPr="00DA23AC">
          <w:rPr>
            <w:rStyle w:val="ac"/>
            <w:rFonts w:hint="eastAsia"/>
            <w:noProof/>
          </w:rPr>
          <w:t xml:space="preserve"> </w:t>
        </w:r>
        <w:r w:rsidR="002A44A2" w:rsidRPr="00DA23AC">
          <w:rPr>
            <w:rStyle w:val="ac"/>
            <w:rFonts w:hint="eastAsia"/>
            <w:noProof/>
          </w:rPr>
          <w:t>制御フロー文</w:t>
        </w:r>
        <w:r w:rsidR="002A44A2">
          <w:rPr>
            <w:noProof/>
            <w:webHidden/>
          </w:rPr>
          <w:tab/>
        </w:r>
        <w:r w:rsidR="002A44A2">
          <w:rPr>
            <w:noProof/>
            <w:webHidden/>
          </w:rPr>
          <w:fldChar w:fldCharType="begin"/>
        </w:r>
        <w:r w:rsidR="002A44A2">
          <w:rPr>
            <w:noProof/>
            <w:webHidden/>
          </w:rPr>
          <w:instrText xml:space="preserve"> PAGEREF _Toc147050299 \h </w:instrText>
        </w:r>
        <w:r w:rsidR="002A44A2">
          <w:rPr>
            <w:noProof/>
            <w:webHidden/>
          </w:rPr>
        </w:r>
        <w:r w:rsidR="002A44A2">
          <w:rPr>
            <w:noProof/>
            <w:webHidden/>
          </w:rPr>
          <w:fldChar w:fldCharType="separate"/>
        </w:r>
        <w:r w:rsidR="002A44A2">
          <w:rPr>
            <w:noProof/>
            <w:webHidden/>
          </w:rPr>
          <w:t>59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0" w:history="1">
        <w:r w:rsidR="002A44A2" w:rsidRPr="00DA23AC">
          <w:rPr>
            <w:rStyle w:val="ac"/>
            <w:noProof/>
          </w:rPr>
          <w:t>5.11 HelloWorld (2)</w:t>
        </w:r>
        <w:r w:rsidR="002A44A2">
          <w:rPr>
            <w:noProof/>
            <w:webHidden/>
          </w:rPr>
          <w:tab/>
        </w:r>
        <w:r w:rsidR="002A44A2">
          <w:rPr>
            <w:noProof/>
            <w:webHidden/>
          </w:rPr>
          <w:fldChar w:fldCharType="begin"/>
        </w:r>
        <w:r w:rsidR="002A44A2">
          <w:rPr>
            <w:noProof/>
            <w:webHidden/>
          </w:rPr>
          <w:instrText xml:space="preserve"> PAGEREF _Toc147050300 \h </w:instrText>
        </w:r>
        <w:r w:rsidR="002A44A2">
          <w:rPr>
            <w:noProof/>
            <w:webHidden/>
          </w:rPr>
        </w:r>
        <w:r w:rsidR="002A44A2">
          <w:rPr>
            <w:noProof/>
            <w:webHidden/>
          </w:rPr>
          <w:fldChar w:fldCharType="separate"/>
        </w:r>
        <w:r w:rsidR="002A44A2">
          <w:rPr>
            <w:noProof/>
            <w:webHidden/>
          </w:rPr>
          <w:t>61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1" w:history="1">
        <w:r w:rsidR="002A44A2" w:rsidRPr="00DA23AC">
          <w:rPr>
            <w:rStyle w:val="ac"/>
            <w:noProof/>
          </w:rPr>
          <w:t>5.12</w:t>
        </w:r>
        <w:r w:rsidR="002A44A2" w:rsidRPr="00DA23AC">
          <w:rPr>
            <w:rStyle w:val="ac"/>
            <w:rFonts w:hint="eastAsia"/>
            <w:noProof/>
          </w:rPr>
          <w:t xml:space="preserve"> </w:t>
        </w:r>
        <w:r w:rsidR="002A44A2" w:rsidRPr="00DA23AC">
          <w:rPr>
            <w:rStyle w:val="ac"/>
            <w:rFonts w:hint="eastAsia"/>
            <w:noProof/>
          </w:rPr>
          <w:t>オブジェクト</w:t>
        </w:r>
        <w:r w:rsidR="002A44A2">
          <w:rPr>
            <w:noProof/>
            <w:webHidden/>
          </w:rPr>
          <w:tab/>
        </w:r>
        <w:r w:rsidR="002A44A2">
          <w:rPr>
            <w:noProof/>
            <w:webHidden/>
          </w:rPr>
          <w:fldChar w:fldCharType="begin"/>
        </w:r>
        <w:r w:rsidR="002A44A2">
          <w:rPr>
            <w:noProof/>
            <w:webHidden/>
          </w:rPr>
          <w:instrText xml:space="preserve"> PAGEREF _Toc147050301 \h </w:instrText>
        </w:r>
        <w:r w:rsidR="002A44A2">
          <w:rPr>
            <w:noProof/>
            <w:webHidden/>
          </w:rPr>
        </w:r>
        <w:r w:rsidR="002A44A2">
          <w:rPr>
            <w:noProof/>
            <w:webHidden/>
          </w:rPr>
          <w:fldChar w:fldCharType="separate"/>
        </w:r>
        <w:r w:rsidR="002A44A2">
          <w:rPr>
            <w:noProof/>
            <w:webHidden/>
          </w:rPr>
          <w:t>61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2" w:history="1">
        <w:r w:rsidR="002A44A2" w:rsidRPr="00DA23AC">
          <w:rPr>
            <w:rStyle w:val="ac"/>
            <w:noProof/>
          </w:rPr>
          <w:t>5.13</w:t>
        </w:r>
        <w:r w:rsidR="002A44A2" w:rsidRPr="00DA23AC">
          <w:rPr>
            <w:rStyle w:val="ac"/>
            <w:rFonts w:hint="eastAsia"/>
            <w:noProof/>
          </w:rPr>
          <w:t xml:space="preserve"> </w:t>
        </w:r>
        <w:r w:rsidR="002A44A2" w:rsidRPr="00DA23AC">
          <w:rPr>
            <w:rStyle w:val="ac"/>
            <w:rFonts w:hint="eastAsia"/>
            <w:noProof/>
          </w:rPr>
          <w:t>クラスとオブジェクト（インスタンス）の関係</w:t>
        </w:r>
        <w:r w:rsidR="002A44A2">
          <w:rPr>
            <w:noProof/>
            <w:webHidden/>
          </w:rPr>
          <w:tab/>
        </w:r>
        <w:r w:rsidR="002A44A2">
          <w:rPr>
            <w:noProof/>
            <w:webHidden/>
          </w:rPr>
          <w:fldChar w:fldCharType="begin"/>
        </w:r>
        <w:r w:rsidR="002A44A2">
          <w:rPr>
            <w:noProof/>
            <w:webHidden/>
          </w:rPr>
          <w:instrText xml:space="preserve"> PAGEREF _Toc147050302 \h </w:instrText>
        </w:r>
        <w:r w:rsidR="002A44A2">
          <w:rPr>
            <w:noProof/>
            <w:webHidden/>
          </w:rPr>
        </w:r>
        <w:r w:rsidR="002A44A2">
          <w:rPr>
            <w:noProof/>
            <w:webHidden/>
          </w:rPr>
          <w:fldChar w:fldCharType="separate"/>
        </w:r>
        <w:r w:rsidR="002A44A2">
          <w:rPr>
            <w:noProof/>
            <w:webHidden/>
          </w:rPr>
          <w:t>62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3" w:history="1">
        <w:r w:rsidR="002A44A2" w:rsidRPr="00DA23AC">
          <w:rPr>
            <w:rStyle w:val="ac"/>
            <w:noProof/>
          </w:rPr>
          <w:t>5.14</w:t>
        </w:r>
        <w:r w:rsidR="002A44A2" w:rsidRPr="00DA23AC">
          <w:rPr>
            <w:rStyle w:val="ac"/>
            <w:rFonts w:hint="eastAsia"/>
            <w:noProof/>
          </w:rPr>
          <w:t xml:space="preserve"> </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_Toc147050303 \h </w:instrText>
        </w:r>
        <w:r w:rsidR="002A44A2">
          <w:rPr>
            <w:noProof/>
            <w:webHidden/>
          </w:rPr>
        </w:r>
        <w:r w:rsidR="002A44A2">
          <w:rPr>
            <w:noProof/>
            <w:webHidden/>
          </w:rPr>
          <w:fldChar w:fldCharType="separate"/>
        </w:r>
        <w:r w:rsidR="002A44A2">
          <w:rPr>
            <w:noProof/>
            <w:webHidden/>
          </w:rPr>
          <w:t>64</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4" w:history="1">
        <w:r w:rsidR="002A44A2" w:rsidRPr="00DA23AC">
          <w:rPr>
            <w:rStyle w:val="ac"/>
            <w:noProof/>
          </w:rPr>
          <w:t>5.15</w:t>
        </w:r>
        <w:r w:rsidR="002A44A2" w:rsidRPr="00DA23AC">
          <w:rPr>
            <w:rStyle w:val="ac"/>
            <w:rFonts w:hint="eastAsia"/>
            <w:noProof/>
          </w:rPr>
          <w:t xml:space="preserve"> </w:t>
        </w:r>
        <w:r w:rsidR="002A44A2" w:rsidRPr="00DA23AC">
          <w:rPr>
            <w:rStyle w:val="ac"/>
            <w:rFonts w:hint="eastAsia"/>
            <w:noProof/>
          </w:rPr>
          <w:t>クラスの拡張</w:t>
        </w:r>
        <w:r w:rsidR="002A44A2">
          <w:rPr>
            <w:noProof/>
            <w:webHidden/>
          </w:rPr>
          <w:tab/>
        </w:r>
        <w:r w:rsidR="002A44A2">
          <w:rPr>
            <w:noProof/>
            <w:webHidden/>
          </w:rPr>
          <w:fldChar w:fldCharType="begin"/>
        </w:r>
        <w:r w:rsidR="002A44A2">
          <w:rPr>
            <w:noProof/>
            <w:webHidden/>
          </w:rPr>
          <w:instrText xml:space="preserve"> PAGEREF _Toc147050304 \h </w:instrText>
        </w:r>
        <w:r w:rsidR="002A44A2">
          <w:rPr>
            <w:noProof/>
            <w:webHidden/>
          </w:rPr>
        </w:r>
        <w:r w:rsidR="002A44A2">
          <w:rPr>
            <w:noProof/>
            <w:webHidden/>
          </w:rPr>
          <w:fldChar w:fldCharType="separate"/>
        </w:r>
        <w:r w:rsidR="002A44A2">
          <w:rPr>
            <w:noProof/>
            <w:webHidden/>
          </w:rPr>
          <w:t>69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5" w:history="1">
        <w:r w:rsidR="002A44A2" w:rsidRPr="00DA23AC">
          <w:rPr>
            <w:rStyle w:val="ac"/>
            <w:noProof/>
          </w:rPr>
          <w:t>5.16</w:t>
        </w:r>
        <w:r w:rsidR="002A44A2" w:rsidRPr="00DA23AC">
          <w:rPr>
            <w:rStyle w:val="ac"/>
            <w:rFonts w:hint="eastAsia"/>
            <w:noProof/>
          </w:rPr>
          <w:t xml:space="preserve"> </w:t>
        </w:r>
        <w:r w:rsidR="002A44A2" w:rsidRPr="00DA23AC">
          <w:rPr>
            <w:rStyle w:val="ac"/>
            <w:rFonts w:hint="eastAsia"/>
            <w:noProof/>
          </w:rPr>
          <w:t>メソッド結合</w:t>
        </w:r>
        <w:r w:rsidR="002A44A2">
          <w:rPr>
            <w:noProof/>
            <w:webHidden/>
          </w:rPr>
          <w:tab/>
        </w:r>
        <w:r w:rsidR="002A44A2">
          <w:rPr>
            <w:noProof/>
            <w:webHidden/>
          </w:rPr>
          <w:fldChar w:fldCharType="begin"/>
        </w:r>
        <w:r w:rsidR="002A44A2">
          <w:rPr>
            <w:noProof/>
            <w:webHidden/>
          </w:rPr>
          <w:instrText xml:space="preserve"> PAGEREF _Toc147050305 \h </w:instrText>
        </w:r>
        <w:r w:rsidR="002A44A2">
          <w:rPr>
            <w:noProof/>
            <w:webHidden/>
          </w:rPr>
        </w:r>
        <w:r w:rsidR="002A44A2">
          <w:rPr>
            <w:noProof/>
            <w:webHidden/>
          </w:rPr>
          <w:fldChar w:fldCharType="separate"/>
        </w:r>
        <w:r w:rsidR="002A44A2">
          <w:rPr>
            <w:noProof/>
            <w:webHidden/>
          </w:rPr>
          <w:t>71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6" w:history="1">
        <w:r w:rsidR="002A44A2" w:rsidRPr="00DA23AC">
          <w:rPr>
            <w:rStyle w:val="ac"/>
            <w:rFonts w:ascii="ＭＳ Ｐゴシック" w:eastAsia="ＭＳ Ｐゴシック" w:cs="Times New Roman" w:hint="eastAsia"/>
            <w:noProof/>
          </w:rPr>
          <w:t>同じフィールド名</w:t>
        </w:r>
        <w:r w:rsidR="002A44A2">
          <w:rPr>
            <w:noProof/>
            <w:webHidden/>
          </w:rPr>
          <w:tab/>
        </w:r>
        <w:r w:rsidR="002A44A2">
          <w:rPr>
            <w:noProof/>
            <w:webHidden/>
          </w:rPr>
          <w:fldChar w:fldCharType="begin"/>
        </w:r>
        <w:r w:rsidR="002A44A2">
          <w:rPr>
            <w:noProof/>
            <w:webHidden/>
          </w:rPr>
          <w:instrText xml:space="preserve"> PAGEREF _Toc147050306 \h </w:instrText>
        </w:r>
        <w:r w:rsidR="002A44A2">
          <w:rPr>
            <w:noProof/>
            <w:webHidden/>
          </w:rPr>
        </w:r>
        <w:r w:rsidR="002A44A2">
          <w:rPr>
            <w:noProof/>
            <w:webHidden/>
          </w:rPr>
          <w:fldChar w:fldCharType="separate"/>
        </w:r>
        <w:r w:rsidR="002A44A2">
          <w:rPr>
            <w:noProof/>
            <w:webHidden/>
          </w:rPr>
          <w:t>72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7" w:history="1">
        <w:r w:rsidR="002A44A2" w:rsidRPr="00DA23AC">
          <w:rPr>
            <w:rStyle w:val="ac"/>
            <w:noProof/>
          </w:rPr>
          <w:t>5.17</w:t>
        </w:r>
        <w:r w:rsidR="002A44A2" w:rsidRPr="00DA23AC">
          <w:rPr>
            <w:rStyle w:val="ac"/>
            <w:rFonts w:hint="eastAsia"/>
            <w:noProof/>
          </w:rPr>
          <w:t xml:space="preserve"> </w:t>
        </w:r>
        <w:r w:rsidR="002A44A2" w:rsidRPr="00DA23AC">
          <w:rPr>
            <w:rStyle w:val="ac"/>
            <w:rFonts w:hint="eastAsia"/>
            <w:noProof/>
          </w:rPr>
          <w:t>タイプ変換</w:t>
        </w:r>
        <w:r w:rsidR="002A44A2">
          <w:rPr>
            <w:noProof/>
            <w:webHidden/>
          </w:rPr>
          <w:tab/>
        </w:r>
        <w:r w:rsidR="002A44A2">
          <w:rPr>
            <w:noProof/>
            <w:webHidden/>
          </w:rPr>
          <w:fldChar w:fldCharType="begin"/>
        </w:r>
        <w:r w:rsidR="002A44A2">
          <w:rPr>
            <w:noProof/>
            <w:webHidden/>
          </w:rPr>
          <w:instrText xml:space="preserve"> PAGEREF _Toc147050307 \h </w:instrText>
        </w:r>
        <w:r w:rsidR="002A44A2">
          <w:rPr>
            <w:noProof/>
            <w:webHidden/>
          </w:rPr>
        </w:r>
        <w:r w:rsidR="002A44A2">
          <w:rPr>
            <w:noProof/>
            <w:webHidden/>
          </w:rPr>
          <w:fldChar w:fldCharType="separate"/>
        </w:r>
        <w:r w:rsidR="002A44A2">
          <w:rPr>
            <w:noProof/>
            <w:webHidden/>
          </w:rPr>
          <w:t>74</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8" w:history="1">
        <w:r w:rsidR="002A44A2" w:rsidRPr="00DA23AC">
          <w:rPr>
            <w:rStyle w:val="ac"/>
            <w:noProof/>
          </w:rPr>
          <w:t>5.18 final</w:t>
        </w:r>
        <w:r w:rsidR="002A44A2" w:rsidRPr="00DA23AC">
          <w:rPr>
            <w:rStyle w:val="ac"/>
            <w:rFonts w:hint="eastAsia"/>
            <w:noProof/>
          </w:rPr>
          <w:t>宣言</w:t>
        </w:r>
        <w:r w:rsidR="002A44A2">
          <w:rPr>
            <w:noProof/>
            <w:webHidden/>
          </w:rPr>
          <w:tab/>
        </w:r>
        <w:r w:rsidR="002A44A2">
          <w:rPr>
            <w:noProof/>
            <w:webHidden/>
          </w:rPr>
          <w:fldChar w:fldCharType="begin"/>
        </w:r>
        <w:r w:rsidR="002A44A2">
          <w:rPr>
            <w:noProof/>
            <w:webHidden/>
          </w:rPr>
          <w:instrText xml:space="preserve"> PAGEREF _Toc147050308 \h </w:instrText>
        </w:r>
        <w:r w:rsidR="002A44A2">
          <w:rPr>
            <w:noProof/>
            <w:webHidden/>
          </w:rPr>
        </w:r>
        <w:r w:rsidR="002A44A2">
          <w:rPr>
            <w:noProof/>
            <w:webHidden/>
          </w:rPr>
          <w:fldChar w:fldCharType="separate"/>
        </w:r>
        <w:r w:rsidR="002A44A2">
          <w:rPr>
            <w:noProof/>
            <w:webHidden/>
          </w:rPr>
          <w:t>78</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09" w:history="1">
        <w:r w:rsidR="002A44A2" w:rsidRPr="00DA23AC">
          <w:rPr>
            <w:rStyle w:val="ac"/>
            <w:noProof/>
          </w:rPr>
          <w:t>5.19 Object</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_Toc147050309 \h </w:instrText>
        </w:r>
        <w:r w:rsidR="002A44A2">
          <w:rPr>
            <w:noProof/>
            <w:webHidden/>
          </w:rPr>
        </w:r>
        <w:r w:rsidR="002A44A2">
          <w:rPr>
            <w:noProof/>
            <w:webHidden/>
          </w:rPr>
          <w:fldChar w:fldCharType="separate"/>
        </w:r>
        <w:r w:rsidR="002A44A2">
          <w:rPr>
            <w:noProof/>
            <w:webHidden/>
          </w:rPr>
          <w:t>78</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0" w:history="1">
        <w:r w:rsidR="002A44A2" w:rsidRPr="00DA23AC">
          <w:rPr>
            <w:rStyle w:val="ac"/>
            <w:noProof/>
          </w:rPr>
          <w:t>5.20</w:t>
        </w:r>
        <w:r w:rsidR="002A44A2" w:rsidRPr="00DA23AC">
          <w:rPr>
            <w:rStyle w:val="ac"/>
            <w:rFonts w:hint="eastAsia"/>
            <w:noProof/>
          </w:rPr>
          <w:t xml:space="preserve"> </w:t>
        </w:r>
        <w:r w:rsidR="002A44A2" w:rsidRPr="00DA23AC">
          <w:rPr>
            <w:rStyle w:val="ac"/>
            <w:rFonts w:hint="eastAsia"/>
            <w:noProof/>
          </w:rPr>
          <w:t>ラッパクラス（</w:t>
        </w:r>
        <w:r w:rsidR="002A44A2" w:rsidRPr="00DA23AC">
          <w:rPr>
            <w:rStyle w:val="ac"/>
            <w:noProof/>
          </w:rPr>
          <w:t>Wrapper Class</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_Toc147050310 \h </w:instrText>
        </w:r>
        <w:r w:rsidR="002A44A2">
          <w:rPr>
            <w:noProof/>
            <w:webHidden/>
          </w:rPr>
        </w:r>
        <w:r w:rsidR="002A44A2">
          <w:rPr>
            <w:noProof/>
            <w:webHidden/>
          </w:rPr>
          <w:fldChar w:fldCharType="separate"/>
        </w:r>
        <w:r w:rsidR="002A44A2">
          <w:rPr>
            <w:noProof/>
            <w:webHidden/>
          </w:rPr>
          <w:t>79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1" w:history="1">
        <w:r w:rsidR="002A44A2" w:rsidRPr="00DA23AC">
          <w:rPr>
            <w:rStyle w:val="ac"/>
            <w:noProof/>
          </w:rPr>
          <w:t>5.21 Class</w:t>
        </w:r>
        <w:r w:rsidR="002A44A2" w:rsidRPr="00DA23AC">
          <w:rPr>
            <w:rStyle w:val="ac"/>
            <w:rFonts w:hint="eastAsia"/>
            <w:noProof/>
          </w:rPr>
          <w:t>クラス</w:t>
        </w:r>
        <w:r w:rsidR="002A44A2">
          <w:rPr>
            <w:noProof/>
            <w:webHidden/>
          </w:rPr>
          <w:tab/>
        </w:r>
        <w:r w:rsidR="002A44A2">
          <w:rPr>
            <w:noProof/>
            <w:webHidden/>
          </w:rPr>
          <w:fldChar w:fldCharType="begin"/>
        </w:r>
        <w:r w:rsidR="002A44A2">
          <w:rPr>
            <w:noProof/>
            <w:webHidden/>
          </w:rPr>
          <w:instrText xml:space="preserve"> PAGEREF _Toc147050311 \h </w:instrText>
        </w:r>
        <w:r w:rsidR="002A44A2">
          <w:rPr>
            <w:noProof/>
            <w:webHidden/>
          </w:rPr>
        </w:r>
        <w:r w:rsidR="002A44A2">
          <w:rPr>
            <w:noProof/>
            <w:webHidden/>
          </w:rPr>
          <w:fldChar w:fldCharType="separate"/>
        </w:r>
        <w:r w:rsidR="002A44A2">
          <w:rPr>
            <w:noProof/>
            <w:webHidden/>
          </w:rPr>
          <w:t>79</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2" w:history="1">
        <w:r w:rsidR="002A44A2" w:rsidRPr="00DA23AC">
          <w:rPr>
            <w:rStyle w:val="ac"/>
            <w:noProof/>
          </w:rPr>
          <w:t>5.22</w:t>
        </w:r>
        <w:r w:rsidR="002A44A2" w:rsidRPr="00DA23AC">
          <w:rPr>
            <w:rStyle w:val="ac"/>
            <w:rFonts w:hint="eastAsia"/>
            <w:noProof/>
          </w:rPr>
          <w:t xml:space="preserve"> </w:t>
        </w:r>
        <w:r w:rsidR="002A44A2" w:rsidRPr="00DA23AC">
          <w:rPr>
            <w:rStyle w:val="ac"/>
            <w:rFonts w:hint="eastAsia"/>
            <w:noProof/>
          </w:rPr>
          <w:t>抽象クラスと</w:t>
        </w:r>
        <w:r w:rsidR="002A44A2" w:rsidRPr="00DA23AC">
          <w:rPr>
            <w:rStyle w:val="ac"/>
            <w:noProof/>
          </w:rPr>
          <w:t>abstract</w:t>
        </w:r>
        <w:r w:rsidR="002A44A2" w:rsidRPr="00DA23AC">
          <w:rPr>
            <w:rStyle w:val="ac"/>
            <w:rFonts w:hint="eastAsia"/>
            <w:noProof/>
          </w:rPr>
          <w:t>メソッド</w:t>
        </w:r>
        <w:r w:rsidR="002A44A2">
          <w:rPr>
            <w:noProof/>
            <w:webHidden/>
          </w:rPr>
          <w:tab/>
        </w:r>
        <w:r w:rsidR="002A44A2">
          <w:rPr>
            <w:noProof/>
            <w:webHidden/>
          </w:rPr>
          <w:fldChar w:fldCharType="begin"/>
        </w:r>
        <w:r w:rsidR="002A44A2">
          <w:rPr>
            <w:noProof/>
            <w:webHidden/>
          </w:rPr>
          <w:instrText xml:space="preserve"> PAGEREF _Toc147050312 \h </w:instrText>
        </w:r>
        <w:r w:rsidR="002A44A2">
          <w:rPr>
            <w:noProof/>
            <w:webHidden/>
          </w:rPr>
        </w:r>
        <w:r w:rsidR="002A44A2">
          <w:rPr>
            <w:noProof/>
            <w:webHidden/>
          </w:rPr>
          <w:fldChar w:fldCharType="separate"/>
        </w:r>
        <w:r w:rsidR="002A44A2">
          <w:rPr>
            <w:noProof/>
            <w:webHidden/>
          </w:rPr>
          <w:t>80</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3" w:history="1">
        <w:r w:rsidR="002A44A2" w:rsidRPr="00DA23AC">
          <w:rPr>
            <w:rStyle w:val="ac"/>
            <w:noProof/>
          </w:rPr>
          <w:t>5.23</w:t>
        </w:r>
        <w:r w:rsidR="002A44A2" w:rsidRPr="00DA23AC">
          <w:rPr>
            <w:rStyle w:val="ac"/>
            <w:rFonts w:hint="eastAsia"/>
            <w:noProof/>
          </w:rPr>
          <w:t xml:space="preserve"> </w:t>
        </w:r>
        <w:r w:rsidR="002A44A2" w:rsidRPr="00DA23AC">
          <w:rPr>
            <w:rStyle w:val="ac"/>
            <w:rFonts w:hint="eastAsia"/>
            <w:noProof/>
          </w:rPr>
          <w:t>インタフェース</w:t>
        </w:r>
        <w:r w:rsidR="002A44A2">
          <w:rPr>
            <w:noProof/>
            <w:webHidden/>
          </w:rPr>
          <w:tab/>
        </w:r>
        <w:r w:rsidR="002A44A2">
          <w:rPr>
            <w:noProof/>
            <w:webHidden/>
          </w:rPr>
          <w:fldChar w:fldCharType="begin"/>
        </w:r>
        <w:r w:rsidR="002A44A2">
          <w:rPr>
            <w:noProof/>
            <w:webHidden/>
          </w:rPr>
          <w:instrText xml:space="preserve"> PAGEREF _Toc147050313 \h </w:instrText>
        </w:r>
        <w:r w:rsidR="002A44A2">
          <w:rPr>
            <w:noProof/>
            <w:webHidden/>
          </w:rPr>
        </w:r>
        <w:r w:rsidR="002A44A2">
          <w:rPr>
            <w:noProof/>
            <w:webHidden/>
          </w:rPr>
          <w:fldChar w:fldCharType="separate"/>
        </w:r>
        <w:r w:rsidR="002A44A2">
          <w:rPr>
            <w:noProof/>
            <w:webHidden/>
          </w:rPr>
          <w:t>81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4" w:history="1">
        <w:r w:rsidR="002A44A2" w:rsidRPr="00DA23AC">
          <w:rPr>
            <w:rStyle w:val="ac"/>
            <w:noProof/>
          </w:rPr>
          <w:t>5.24</w:t>
        </w:r>
        <w:r w:rsidR="002A44A2" w:rsidRPr="00DA23AC">
          <w:rPr>
            <w:rStyle w:val="ac"/>
            <w:rFonts w:hint="eastAsia"/>
            <w:noProof/>
          </w:rPr>
          <w:t xml:space="preserve"> </w:t>
        </w:r>
        <w:r w:rsidR="002A44A2" w:rsidRPr="00DA23AC">
          <w:rPr>
            <w:rStyle w:val="ac"/>
            <w:rFonts w:hint="eastAsia"/>
            <w:noProof/>
          </w:rPr>
          <w:t>例外クラス（</w:t>
        </w:r>
        <w:r w:rsidR="002A44A2" w:rsidRPr="00DA23AC">
          <w:rPr>
            <w:rStyle w:val="ac"/>
            <w:noProof/>
          </w:rPr>
          <w:t>Exception</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_Toc147050314 \h </w:instrText>
        </w:r>
        <w:r w:rsidR="002A44A2">
          <w:rPr>
            <w:noProof/>
            <w:webHidden/>
          </w:rPr>
        </w:r>
        <w:r w:rsidR="002A44A2">
          <w:rPr>
            <w:noProof/>
            <w:webHidden/>
          </w:rPr>
          <w:fldChar w:fldCharType="separate"/>
        </w:r>
        <w:r w:rsidR="002A44A2">
          <w:rPr>
            <w:noProof/>
            <w:webHidden/>
          </w:rPr>
          <w:t>83</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5" w:history="1">
        <w:r w:rsidR="002A44A2" w:rsidRPr="00DA23AC">
          <w:rPr>
            <w:rStyle w:val="ac"/>
            <w:noProof/>
          </w:rPr>
          <w:t>5.25</w:t>
        </w:r>
        <w:r w:rsidR="002A44A2" w:rsidRPr="00DA23AC">
          <w:rPr>
            <w:rStyle w:val="ac"/>
            <w:rFonts w:hint="eastAsia"/>
            <w:noProof/>
          </w:rPr>
          <w:t xml:space="preserve"> </w:t>
        </w:r>
        <w:r w:rsidR="002A44A2" w:rsidRPr="00DA23AC">
          <w:rPr>
            <w:rStyle w:val="ac"/>
            <w:rFonts w:hint="eastAsia"/>
            <w:noProof/>
          </w:rPr>
          <w:t>例外クラス</w:t>
        </w:r>
        <w:r w:rsidR="002A44A2">
          <w:rPr>
            <w:noProof/>
            <w:webHidden/>
          </w:rPr>
          <w:tab/>
        </w:r>
        <w:r w:rsidR="002A44A2">
          <w:rPr>
            <w:noProof/>
            <w:webHidden/>
          </w:rPr>
          <w:fldChar w:fldCharType="begin"/>
        </w:r>
        <w:r w:rsidR="002A44A2">
          <w:rPr>
            <w:noProof/>
            <w:webHidden/>
          </w:rPr>
          <w:instrText xml:space="preserve"> PAGEREF _Toc147050315 \h </w:instrText>
        </w:r>
        <w:r w:rsidR="002A44A2">
          <w:rPr>
            <w:noProof/>
            <w:webHidden/>
          </w:rPr>
        </w:r>
        <w:r w:rsidR="002A44A2">
          <w:rPr>
            <w:noProof/>
            <w:webHidden/>
          </w:rPr>
          <w:fldChar w:fldCharType="separate"/>
        </w:r>
        <w:r w:rsidR="002A44A2">
          <w:rPr>
            <w:noProof/>
            <w:webHidden/>
          </w:rPr>
          <w:t>84</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6" w:history="1">
        <w:r w:rsidR="002A44A2" w:rsidRPr="00DA23AC">
          <w:rPr>
            <w:rStyle w:val="ac"/>
            <w:noProof/>
          </w:rPr>
          <w:t>5.26</w:t>
        </w:r>
        <w:r w:rsidR="002A44A2" w:rsidRPr="00DA23AC">
          <w:rPr>
            <w:rStyle w:val="ac"/>
            <w:rFonts w:hint="eastAsia"/>
            <w:noProof/>
          </w:rPr>
          <w:t xml:space="preserve"> </w:t>
        </w:r>
        <w:r w:rsidR="002A44A2" w:rsidRPr="00DA23AC">
          <w:rPr>
            <w:rStyle w:val="ac"/>
            <w:rFonts w:hint="eastAsia"/>
            <w:noProof/>
          </w:rPr>
          <w:t>スレッド</w:t>
        </w:r>
        <w:r w:rsidR="002A44A2">
          <w:rPr>
            <w:noProof/>
            <w:webHidden/>
          </w:rPr>
          <w:tab/>
        </w:r>
        <w:r w:rsidR="002A44A2">
          <w:rPr>
            <w:noProof/>
            <w:webHidden/>
          </w:rPr>
          <w:fldChar w:fldCharType="begin"/>
        </w:r>
        <w:r w:rsidR="002A44A2">
          <w:rPr>
            <w:noProof/>
            <w:webHidden/>
          </w:rPr>
          <w:instrText xml:space="preserve"> PAGEREF _Toc147050316 \h </w:instrText>
        </w:r>
        <w:r w:rsidR="002A44A2">
          <w:rPr>
            <w:noProof/>
            <w:webHidden/>
          </w:rPr>
        </w:r>
        <w:r w:rsidR="002A44A2">
          <w:rPr>
            <w:noProof/>
            <w:webHidden/>
          </w:rPr>
          <w:fldChar w:fldCharType="separate"/>
        </w:r>
        <w:r w:rsidR="002A44A2">
          <w:rPr>
            <w:noProof/>
            <w:webHidden/>
          </w:rPr>
          <w:t>84</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7" w:history="1">
        <w:r w:rsidR="002A44A2" w:rsidRPr="00DA23AC">
          <w:rPr>
            <w:rStyle w:val="ac"/>
            <w:noProof/>
          </w:rPr>
          <w:t>5.27</w:t>
        </w:r>
        <w:r w:rsidR="002A44A2" w:rsidRPr="00DA23AC">
          <w:rPr>
            <w:rStyle w:val="ac"/>
            <w:rFonts w:hint="eastAsia"/>
            <w:noProof/>
          </w:rPr>
          <w:t xml:space="preserve"> </w:t>
        </w:r>
        <w:r w:rsidR="002A44A2" w:rsidRPr="00DA23AC">
          <w:rPr>
            <w:rStyle w:val="ac"/>
            <w:rFonts w:hint="eastAsia"/>
            <w:noProof/>
          </w:rPr>
          <w:t>パッケージ</w:t>
        </w:r>
        <w:r w:rsidR="002A44A2">
          <w:rPr>
            <w:noProof/>
            <w:webHidden/>
          </w:rPr>
          <w:tab/>
        </w:r>
        <w:r w:rsidR="002A44A2">
          <w:rPr>
            <w:noProof/>
            <w:webHidden/>
          </w:rPr>
          <w:fldChar w:fldCharType="begin"/>
        </w:r>
        <w:r w:rsidR="002A44A2">
          <w:rPr>
            <w:noProof/>
            <w:webHidden/>
          </w:rPr>
          <w:instrText xml:space="preserve"> PAGEREF _Toc147050317 \h </w:instrText>
        </w:r>
        <w:r w:rsidR="002A44A2">
          <w:rPr>
            <w:noProof/>
            <w:webHidden/>
          </w:rPr>
        </w:r>
        <w:r w:rsidR="002A44A2">
          <w:rPr>
            <w:noProof/>
            <w:webHidden/>
          </w:rPr>
          <w:fldChar w:fldCharType="separate"/>
        </w:r>
        <w:r w:rsidR="002A44A2">
          <w:rPr>
            <w:noProof/>
            <w:webHidden/>
          </w:rPr>
          <w:t>88</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18" w:history="1">
        <w:r w:rsidR="002A44A2" w:rsidRPr="00DA23AC">
          <w:rPr>
            <w:rStyle w:val="ac"/>
            <w:noProof/>
          </w:rPr>
          <w:t>5.28 JDK</w:t>
        </w:r>
        <w:r w:rsidR="002A44A2" w:rsidRPr="00DA23AC">
          <w:rPr>
            <w:rStyle w:val="ac"/>
            <w:rFonts w:hint="eastAsia"/>
            <w:noProof/>
          </w:rPr>
          <w:t>開発キット（</w:t>
        </w:r>
        <w:r w:rsidR="002A44A2" w:rsidRPr="00DA23AC">
          <w:rPr>
            <w:rStyle w:val="ac"/>
            <w:noProof/>
          </w:rPr>
          <w:t>JDK1.2</w:t>
        </w:r>
        <w:r w:rsidR="002A44A2" w:rsidRPr="00DA23AC">
          <w:rPr>
            <w:rStyle w:val="ac"/>
            <w:rFonts w:hint="eastAsia"/>
            <w:noProof/>
          </w:rPr>
          <w:t>、</w:t>
        </w:r>
        <w:r w:rsidR="002A44A2" w:rsidRPr="00DA23AC">
          <w:rPr>
            <w:rStyle w:val="ac"/>
            <w:noProof/>
          </w:rPr>
          <w:t>Java2 SDK</w:t>
        </w:r>
        <w:r w:rsidR="002A44A2" w:rsidRPr="00DA23AC">
          <w:rPr>
            <w:rStyle w:val="ac"/>
            <w:rFonts w:hint="eastAsia"/>
            <w:noProof/>
          </w:rPr>
          <w:t>）</w:t>
        </w:r>
        <w:r w:rsidR="002A44A2">
          <w:rPr>
            <w:noProof/>
            <w:webHidden/>
          </w:rPr>
          <w:tab/>
        </w:r>
        <w:r w:rsidR="002A44A2">
          <w:rPr>
            <w:noProof/>
            <w:webHidden/>
          </w:rPr>
          <w:fldChar w:fldCharType="begin"/>
        </w:r>
        <w:r w:rsidR="002A44A2">
          <w:rPr>
            <w:noProof/>
            <w:webHidden/>
          </w:rPr>
          <w:instrText xml:space="preserve"> PAGEREF _Toc147050318 \h </w:instrText>
        </w:r>
        <w:r w:rsidR="002A44A2">
          <w:rPr>
            <w:noProof/>
            <w:webHidden/>
          </w:rPr>
        </w:r>
        <w:r w:rsidR="002A44A2">
          <w:rPr>
            <w:noProof/>
            <w:webHidden/>
          </w:rPr>
          <w:fldChar w:fldCharType="separate"/>
        </w:r>
        <w:r w:rsidR="002A44A2">
          <w:rPr>
            <w:noProof/>
            <w:webHidden/>
          </w:rPr>
          <w:t>89</w:t>
        </w:r>
        <w:r w:rsidR="002A44A2">
          <w:rPr>
            <w:noProof/>
            <w:webHidden/>
          </w:rPr>
          <w:fldChar w:fldCharType="end"/>
        </w:r>
      </w:hyperlink>
    </w:p>
    <w:p w:rsidR="002A44A2" w:rsidRDefault="0005284D">
      <w:pPr>
        <w:pStyle w:val="13"/>
        <w:rPr>
          <w:b w:val="0"/>
          <w:bCs w:val="0"/>
          <w:szCs w:val="22"/>
        </w:rPr>
      </w:pPr>
      <w:hyperlink w:anchor="_Toc147050319" w:history="1">
        <w:r w:rsidR="002A44A2" w:rsidRPr="00DA23AC">
          <w:rPr>
            <w:rStyle w:val="ac"/>
            <w:rFonts w:hint="eastAsia"/>
          </w:rPr>
          <w:t>6</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オブジェクト指向技術の導入</w:t>
        </w:r>
        <w:r w:rsidR="002A44A2">
          <w:rPr>
            <w:webHidden/>
          </w:rPr>
          <w:tab/>
        </w:r>
        <w:r w:rsidR="002A44A2">
          <w:rPr>
            <w:webHidden/>
          </w:rPr>
          <w:fldChar w:fldCharType="begin"/>
        </w:r>
        <w:r w:rsidR="002A44A2">
          <w:rPr>
            <w:webHidden/>
          </w:rPr>
          <w:instrText xml:space="preserve"> PAGEREF _Toc147050319 \h </w:instrText>
        </w:r>
        <w:r w:rsidR="002A44A2">
          <w:rPr>
            <w:webHidden/>
          </w:rPr>
        </w:r>
        <w:r w:rsidR="002A44A2">
          <w:rPr>
            <w:webHidden/>
          </w:rPr>
          <w:fldChar w:fldCharType="separate"/>
        </w:r>
        <w:r w:rsidR="002A44A2">
          <w:rPr>
            <w:webHidden/>
          </w:rPr>
          <w:t>91</w:t>
        </w:r>
        <w:r w:rsidR="002A44A2">
          <w:rPr>
            <w:webHidden/>
          </w:rPr>
          <w:fldChar w:fldCharType="end"/>
        </w:r>
      </w:hyperlink>
    </w:p>
    <w:p w:rsidR="002A44A2" w:rsidRDefault="0005284D">
      <w:pPr>
        <w:pStyle w:val="22"/>
        <w:tabs>
          <w:tab w:val="right" w:leader="dot" w:pos="10479"/>
        </w:tabs>
        <w:rPr>
          <w:noProof/>
          <w:sz w:val="21"/>
          <w:szCs w:val="22"/>
        </w:rPr>
      </w:pPr>
      <w:hyperlink w:anchor="_Toc147050320" w:history="1">
        <w:r w:rsidR="002A44A2" w:rsidRPr="00DA23AC">
          <w:rPr>
            <w:rStyle w:val="ac"/>
            <w:noProof/>
          </w:rPr>
          <w:t>6.1</w:t>
        </w:r>
        <w:r w:rsidR="002A44A2" w:rsidRPr="00DA23AC">
          <w:rPr>
            <w:rStyle w:val="ac"/>
            <w:rFonts w:hint="eastAsia"/>
            <w:noProof/>
          </w:rPr>
          <w:t xml:space="preserve"> </w:t>
        </w:r>
        <w:r w:rsidR="002A44A2" w:rsidRPr="00DA23AC">
          <w:rPr>
            <w:rStyle w:val="ac"/>
            <w:rFonts w:hint="eastAsia"/>
            <w:noProof/>
          </w:rPr>
          <w:t>はじめて導入する</w:t>
        </w:r>
        <w:r w:rsidR="002A44A2">
          <w:rPr>
            <w:noProof/>
            <w:webHidden/>
          </w:rPr>
          <w:tab/>
        </w:r>
        <w:r w:rsidR="002A44A2">
          <w:rPr>
            <w:noProof/>
            <w:webHidden/>
          </w:rPr>
          <w:fldChar w:fldCharType="begin"/>
        </w:r>
        <w:r w:rsidR="002A44A2">
          <w:rPr>
            <w:noProof/>
            <w:webHidden/>
          </w:rPr>
          <w:instrText xml:space="preserve"> PAGEREF _Toc147050320 \h </w:instrText>
        </w:r>
        <w:r w:rsidR="002A44A2">
          <w:rPr>
            <w:noProof/>
            <w:webHidden/>
          </w:rPr>
        </w:r>
        <w:r w:rsidR="002A44A2">
          <w:rPr>
            <w:noProof/>
            <w:webHidden/>
          </w:rPr>
          <w:fldChar w:fldCharType="separate"/>
        </w:r>
        <w:r w:rsidR="002A44A2">
          <w:rPr>
            <w:noProof/>
            <w:webHidden/>
          </w:rPr>
          <w:t>91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21" w:history="1">
        <w:r w:rsidR="002A44A2" w:rsidRPr="00DA23AC">
          <w:rPr>
            <w:rStyle w:val="ac"/>
            <w:noProof/>
          </w:rPr>
          <w:t>6.2 OOA</w:t>
        </w:r>
        <w:r w:rsidR="002A44A2" w:rsidRPr="00DA23AC">
          <w:rPr>
            <w:rStyle w:val="ac"/>
            <w:rFonts w:hint="eastAsia"/>
            <w:noProof/>
          </w:rPr>
          <w:t>か</w:t>
        </w:r>
        <w:r w:rsidR="002A44A2" w:rsidRPr="00DA23AC">
          <w:rPr>
            <w:rStyle w:val="ac"/>
            <w:noProof/>
          </w:rPr>
          <w:t>DOA</w:t>
        </w:r>
        <w:r w:rsidR="002A44A2" w:rsidRPr="00DA23AC">
          <w:rPr>
            <w:rStyle w:val="ac"/>
            <w:rFonts w:hint="eastAsia"/>
            <w:noProof/>
          </w:rPr>
          <w:t>か</w:t>
        </w:r>
        <w:r w:rsidR="002A44A2">
          <w:rPr>
            <w:noProof/>
            <w:webHidden/>
          </w:rPr>
          <w:tab/>
        </w:r>
        <w:r w:rsidR="002A44A2">
          <w:rPr>
            <w:noProof/>
            <w:webHidden/>
          </w:rPr>
          <w:fldChar w:fldCharType="begin"/>
        </w:r>
        <w:r w:rsidR="002A44A2">
          <w:rPr>
            <w:noProof/>
            <w:webHidden/>
          </w:rPr>
          <w:instrText xml:space="preserve"> PAGEREF _Toc147050321 \h </w:instrText>
        </w:r>
        <w:r w:rsidR="002A44A2">
          <w:rPr>
            <w:noProof/>
            <w:webHidden/>
          </w:rPr>
        </w:r>
        <w:r w:rsidR="002A44A2">
          <w:rPr>
            <w:noProof/>
            <w:webHidden/>
          </w:rPr>
          <w:fldChar w:fldCharType="separate"/>
        </w:r>
        <w:r w:rsidR="002A44A2">
          <w:rPr>
            <w:noProof/>
            <w:webHidden/>
          </w:rPr>
          <w:t>91</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22" w:history="1">
        <w:r w:rsidR="002A44A2" w:rsidRPr="00DA23AC">
          <w:rPr>
            <w:rStyle w:val="ac"/>
            <w:noProof/>
          </w:rPr>
          <w:t>6.3</w:t>
        </w:r>
        <w:r w:rsidR="002A44A2" w:rsidRPr="00DA23AC">
          <w:rPr>
            <w:rStyle w:val="ac"/>
            <w:rFonts w:hint="eastAsia"/>
            <w:noProof/>
          </w:rPr>
          <w:t xml:space="preserve"> </w:t>
        </w:r>
        <w:r w:rsidR="002A44A2" w:rsidRPr="00DA23AC">
          <w:rPr>
            <w:rStyle w:val="ac"/>
            <w:rFonts w:hint="eastAsia"/>
            <w:noProof/>
          </w:rPr>
          <w:t>設計モデルを作成する</w:t>
        </w:r>
        <w:r w:rsidR="002A44A2">
          <w:rPr>
            <w:noProof/>
            <w:webHidden/>
          </w:rPr>
          <w:tab/>
        </w:r>
        <w:r w:rsidR="002A44A2">
          <w:rPr>
            <w:noProof/>
            <w:webHidden/>
          </w:rPr>
          <w:fldChar w:fldCharType="begin"/>
        </w:r>
        <w:r w:rsidR="002A44A2">
          <w:rPr>
            <w:noProof/>
            <w:webHidden/>
          </w:rPr>
          <w:instrText xml:space="preserve"> PAGEREF _Toc147050322 \h </w:instrText>
        </w:r>
        <w:r w:rsidR="002A44A2">
          <w:rPr>
            <w:noProof/>
            <w:webHidden/>
          </w:rPr>
        </w:r>
        <w:r w:rsidR="002A44A2">
          <w:rPr>
            <w:noProof/>
            <w:webHidden/>
          </w:rPr>
          <w:fldChar w:fldCharType="separate"/>
        </w:r>
        <w:r w:rsidR="002A44A2">
          <w:rPr>
            <w:noProof/>
            <w:webHidden/>
          </w:rPr>
          <w:t>92</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23" w:history="1">
        <w:r w:rsidR="002A44A2" w:rsidRPr="00DA23AC">
          <w:rPr>
            <w:rStyle w:val="ac"/>
            <w:noProof/>
          </w:rPr>
          <w:t>6.4</w:t>
        </w:r>
        <w:r w:rsidR="002A44A2" w:rsidRPr="00DA23AC">
          <w:rPr>
            <w:rStyle w:val="ac"/>
            <w:rFonts w:hint="eastAsia"/>
            <w:noProof/>
          </w:rPr>
          <w:t xml:space="preserve"> </w:t>
        </w:r>
        <w:r w:rsidR="002A44A2" w:rsidRPr="00DA23AC">
          <w:rPr>
            <w:rStyle w:val="ac"/>
            <w:rFonts w:hint="eastAsia"/>
            <w:noProof/>
          </w:rPr>
          <w:t>パターンを導入する</w:t>
        </w:r>
        <w:r w:rsidR="002A44A2">
          <w:rPr>
            <w:noProof/>
            <w:webHidden/>
          </w:rPr>
          <w:tab/>
        </w:r>
        <w:r w:rsidR="002A44A2">
          <w:rPr>
            <w:noProof/>
            <w:webHidden/>
          </w:rPr>
          <w:fldChar w:fldCharType="begin"/>
        </w:r>
        <w:r w:rsidR="002A44A2">
          <w:rPr>
            <w:noProof/>
            <w:webHidden/>
          </w:rPr>
          <w:instrText xml:space="preserve"> PAGEREF _Toc147050323 \h </w:instrText>
        </w:r>
        <w:r w:rsidR="002A44A2">
          <w:rPr>
            <w:noProof/>
            <w:webHidden/>
          </w:rPr>
        </w:r>
        <w:r w:rsidR="002A44A2">
          <w:rPr>
            <w:noProof/>
            <w:webHidden/>
          </w:rPr>
          <w:fldChar w:fldCharType="separate"/>
        </w:r>
        <w:r w:rsidR="002A44A2">
          <w:rPr>
            <w:noProof/>
            <w:webHidden/>
          </w:rPr>
          <w:t>93</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24" w:history="1">
        <w:r w:rsidR="002A44A2" w:rsidRPr="00DA23AC">
          <w:rPr>
            <w:rStyle w:val="ac"/>
            <w:noProof/>
          </w:rPr>
          <w:t>6.5 MVC</w:t>
        </w:r>
        <w:r w:rsidR="002A44A2" w:rsidRPr="00DA23AC">
          <w:rPr>
            <w:rStyle w:val="ac"/>
            <w:rFonts w:hint="eastAsia"/>
            <w:noProof/>
          </w:rPr>
          <w:t>の</w:t>
        </w:r>
        <w:r w:rsidR="002A44A2" w:rsidRPr="00DA23AC">
          <w:rPr>
            <w:rStyle w:val="ac"/>
            <w:noProof/>
          </w:rPr>
          <w:t>Model</w:t>
        </w:r>
        <w:r w:rsidR="002A44A2" w:rsidRPr="00DA23AC">
          <w:rPr>
            <w:rStyle w:val="ac"/>
            <w:rFonts w:hint="eastAsia"/>
            <w:noProof/>
          </w:rPr>
          <w:t>とその責務</w:t>
        </w:r>
        <w:r w:rsidR="002A44A2">
          <w:rPr>
            <w:noProof/>
            <w:webHidden/>
          </w:rPr>
          <w:tab/>
        </w:r>
        <w:r w:rsidR="002A44A2">
          <w:rPr>
            <w:noProof/>
            <w:webHidden/>
          </w:rPr>
          <w:fldChar w:fldCharType="begin"/>
        </w:r>
        <w:r w:rsidR="002A44A2">
          <w:rPr>
            <w:noProof/>
            <w:webHidden/>
          </w:rPr>
          <w:instrText xml:space="preserve"> PAGEREF _Toc147050324 \h </w:instrText>
        </w:r>
        <w:r w:rsidR="002A44A2">
          <w:rPr>
            <w:noProof/>
            <w:webHidden/>
          </w:rPr>
        </w:r>
        <w:r w:rsidR="002A44A2">
          <w:rPr>
            <w:noProof/>
            <w:webHidden/>
          </w:rPr>
          <w:fldChar w:fldCharType="separate"/>
        </w:r>
        <w:r w:rsidR="002A44A2">
          <w:rPr>
            <w:noProof/>
            <w:webHidden/>
          </w:rPr>
          <w:t>95</w:t>
        </w:r>
        <w:r w:rsidR="002A44A2">
          <w:rPr>
            <w:noProof/>
            <w:webHidden/>
          </w:rPr>
          <w:fldChar w:fldCharType="end"/>
        </w:r>
      </w:hyperlink>
    </w:p>
    <w:p w:rsidR="002A44A2" w:rsidRDefault="0005284D">
      <w:pPr>
        <w:pStyle w:val="13"/>
        <w:rPr>
          <w:b w:val="0"/>
          <w:bCs w:val="0"/>
          <w:szCs w:val="22"/>
        </w:rPr>
      </w:pPr>
      <w:hyperlink w:anchor="_Toc147050325" w:history="1">
        <w:r w:rsidR="002A44A2" w:rsidRPr="00DA23AC">
          <w:rPr>
            <w:rStyle w:val="ac"/>
            <w:rFonts w:hint="eastAsia"/>
          </w:rPr>
          <w:t>7</w:t>
        </w:r>
        <w:r w:rsidR="002A44A2" w:rsidRPr="00DA23AC">
          <w:rPr>
            <w:rStyle w:val="ac"/>
            <w:rFonts w:hint="eastAsia"/>
          </w:rPr>
          <w:t>．</w:t>
        </w:r>
        <w:r w:rsidR="002A44A2" w:rsidRPr="00DA23AC">
          <w:rPr>
            <w:rStyle w:val="ac"/>
            <w:rFonts w:hint="eastAsia"/>
          </w:rPr>
          <w:t xml:space="preserve"> </w:t>
        </w:r>
        <w:r w:rsidR="002A44A2" w:rsidRPr="00DA23AC">
          <w:rPr>
            <w:rStyle w:val="ac"/>
            <w:rFonts w:hint="eastAsia"/>
          </w:rPr>
          <w:t>永続化戦略</w:t>
        </w:r>
        <w:r w:rsidR="002A44A2">
          <w:rPr>
            <w:webHidden/>
          </w:rPr>
          <w:tab/>
        </w:r>
        <w:r w:rsidR="002A44A2">
          <w:rPr>
            <w:webHidden/>
          </w:rPr>
          <w:fldChar w:fldCharType="begin"/>
        </w:r>
        <w:r w:rsidR="002A44A2">
          <w:rPr>
            <w:webHidden/>
          </w:rPr>
          <w:instrText xml:space="preserve"> PAGEREF _Toc147050325 \h </w:instrText>
        </w:r>
        <w:r w:rsidR="002A44A2">
          <w:rPr>
            <w:webHidden/>
          </w:rPr>
        </w:r>
        <w:r w:rsidR="002A44A2">
          <w:rPr>
            <w:webHidden/>
          </w:rPr>
          <w:fldChar w:fldCharType="separate"/>
        </w:r>
        <w:r w:rsidR="002A44A2">
          <w:rPr>
            <w:webHidden/>
          </w:rPr>
          <w:t>97</w:t>
        </w:r>
        <w:r w:rsidR="002A44A2">
          <w:rPr>
            <w:webHidden/>
          </w:rPr>
          <w:fldChar w:fldCharType="end"/>
        </w:r>
      </w:hyperlink>
    </w:p>
    <w:p w:rsidR="002A44A2" w:rsidRDefault="0005284D">
      <w:pPr>
        <w:pStyle w:val="22"/>
        <w:tabs>
          <w:tab w:val="right" w:leader="dot" w:pos="10479"/>
        </w:tabs>
        <w:rPr>
          <w:noProof/>
          <w:sz w:val="21"/>
          <w:szCs w:val="22"/>
        </w:rPr>
      </w:pPr>
      <w:hyperlink w:anchor="_Toc147050326" w:history="1">
        <w:r w:rsidR="002A44A2" w:rsidRPr="00DA23AC">
          <w:rPr>
            <w:rStyle w:val="ac"/>
            <w:noProof/>
          </w:rPr>
          <w:t>7.1</w:t>
        </w:r>
        <w:r w:rsidR="002A44A2" w:rsidRPr="00DA23AC">
          <w:rPr>
            <w:rStyle w:val="ac"/>
            <w:rFonts w:hint="eastAsia"/>
            <w:noProof/>
          </w:rPr>
          <w:t xml:space="preserve"> </w:t>
        </w:r>
        <w:r w:rsidR="002A44A2" w:rsidRPr="00DA23AC">
          <w:rPr>
            <w:rStyle w:val="ac"/>
            <w:rFonts w:hint="eastAsia"/>
            <w:noProof/>
          </w:rPr>
          <w:t>インピーダンスミスマッチ</w:t>
        </w:r>
        <w:r w:rsidR="002A44A2">
          <w:rPr>
            <w:noProof/>
            <w:webHidden/>
          </w:rPr>
          <w:tab/>
        </w:r>
        <w:r w:rsidR="002A44A2">
          <w:rPr>
            <w:noProof/>
            <w:webHidden/>
          </w:rPr>
          <w:fldChar w:fldCharType="begin"/>
        </w:r>
        <w:r w:rsidR="002A44A2">
          <w:rPr>
            <w:noProof/>
            <w:webHidden/>
          </w:rPr>
          <w:instrText xml:space="preserve"> PAGEREF _Toc147050326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27" w:history="1">
        <w:r w:rsidR="002A44A2" w:rsidRPr="00DA23AC">
          <w:rPr>
            <w:rStyle w:val="ac"/>
            <w:noProof/>
          </w:rPr>
          <w:t>7.2 OOA(Object Oriented Analysis)</w:t>
        </w:r>
        <w:r w:rsidR="002A44A2" w:rsidRPr="00DA23AC">
          <w:rPr>
            <w:rStyle w:val="ac"/>
            <w:rFonts w:hint="eastAsia"/>
            <w:noProof/>
          </w:rPr>
          <w:t>と</w:t>
        </w:r>
        <w:r w:rsidR="002A44A2" w:rsidRPr="00DA23AC">
          <w:rPr>
            <w:rStyle w:val="ac"/>
            <w:noProof/>
          </w:rPr>
          <w:t>DOA(Data Oriented Approach)</w:t>
        </w:r>
        <w:r w:rsidR="002A44A2">
          <w:rPr>
            <w:noProof/>
            <w:webHidden/>
          </w:rPr>
          <w:tab/>
        </w:r>
        <w:r w:rsidR="002A44A2">
          <w:rPr>
            <w:noProof/>
            <w:webHidden/>
          </w:rPr>
          <w:fldChar w:fldCharType="begin"/>
        </w:r>
        <w:r w:rsidR="002A44A2">
          <w:rPr>
            <w:noProof/>
            <w:webHidden/>
          </w:rPr>
          <w:instrText xml:space="preserve"> PAGEREF _Toc147050327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28" w:history="1">
        <w:r w:rsidR="002A44A2" w:rsidRPr="00DA23AC">
          <w:rPr>
            <w:rStyle w:val="ac"/>
            <w:noProof/>
          </w:rPr>
          <w:t>7.3 O/R</w:t>
        </w:r>
        <w:r w:rsidR="002A44A2" w:rsidRPr="00DA23AC">
          <w:rPr>
            <w:rStyle w:val="ac"/>
            <w:rFonts w:hint="eastAsia"/>
            <w:noProof/>
          </w:rPr>
          <w:t>マッピング</w:t>
        </w:r>
        <w:r w:rsidR="002A44A2">
          <w:rPr>
            <w:noProof/>
            <w:webHidden/>
          </w:rPr>
          <w:tab/>
        </w:r>
        <w:r w:rsidR="002A44A2">
          <w:rPr>
            <w:noProof/>
            <w:webHidden/>
          </w:rPr>
          <w:fldChar w:fldCharType="begin"/>
        </w:r>
        <w:r w:rsidR="002A44A2">
          <w:rPr>
            <w:noProof/>
            <w:webHidden/>
          </w:rPr>
          <w:instrText xml:space="preserve"> PAGEREF _Toc147050328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29" w:history="1">
        <w:r w:rsidR="002A44A2" w:rsidRPr="00DA23AC">
          <w:rPr>
            <w:rStyle w:val="ac"/>
            <w:noProof/>
          </w:rPr>
          <w:t>7.4</w:t>
        </w:r>
        <w:r w:rsidR="002A44A2" w:rsidRPr="00DA23AC">
          <w:rPr>
            <w:rStyle w:val="ac"/>
            <w:rFonts w:hint="eastAsia"/>
            <w:noProof/>
          </w:rPr>
          <w:t xml:space="preserve"> </w:t>
        </w:r>
        <w:r w:rsidR="002A44A2" w:rsidRPr="00DA23AC">
          <w:rPr>
            <w:rStyle w:val="ac"/>
            <w:rFonts w:hint="eastAsia"/>
            <w:noProof/>
          </w:rPr>
          <w:t>データベースの選択</w:t>
        </w:r>
        <w:r w:rsidR="002A44A2">
          <w:rPr>
            <w:noProof/>
            <w:webHidden/>
          </w:rPr>
          <w:tab/>
        </w:r>
        <w:r w:rsidR="002A44A2">
          <w:rPr>
            <w:noProof/>
            <w:webHidden/>
          </w:rPr>
          <w:fldChar w:fldCharType="begin"/>
        </w:r>
        <w:r w:rsidR="002A44A2">
          <w:rPr>
            <w:noProof/>
            <w:webHidden/>
          </w:rPr>
          <w:instrText xml:space="preserve"> PAGEREF _Toc147050329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2A44A2" w:rsidRDefault="0005284D">
      <w:pPr>
        <w:pStyle w:val="22"/>
        <w:tabs>
          <w:tab w:val="right" w:leader="dot" w:pos="10479"/>
        </w:tabs>
        <w:rPr>
          <w:noProof/>
          <w:sz w:val="21"/>
          <w:szCs w:val="22"/>
        </w:rPr>
      </w:pPr>
      <w:hyperlink w:anchor="_Toc147050330" w:history="1">
        <w:r w:rsidR="002A44A2" w:rsidRPr="00DA23AC">
          <w:rPr>
            <w:rStyle w:val="ac"/>
            <w:noProof/>
          </w:rPr>
          <w:t>7.5</w:t>
        </w:r>
        <w:r w:rsidR="002A44A2" w:rsidRPr="00DA23AC">
          <w:rPr>
            <w:rStyle w:val="ac"/>
            <w:rFonts w:hint="eastAsia"/>
            <w:noProof/>
          </w:rPr>
          <w:t xml:space="preserve"> </w:t>
        </w:r>
        <w:r w:rsidR="002A44A2" w:rsidRPr="00DA23AC">
          <w:rPr>
            <w:rStyle w:val="ac"/>
            <w:rFonts w:hint="eastAsia"/>
            <w:noProof/>
          </w:rPr>
          <w:t>なぜオブジェクトデータベース</w:t>
        </w:r>
        <w:r w:rsidR="002A44A2">
          <w:rPr>
            <w:noProof/>
            <w:webHidden/>
          </w:rPr>
          <w:tab/>
        </w:r>
        <w:r w:rsidR="002A44A2">
          <w:rPr>
            <w:noProof/>
            <w:webHidden/>
          </w:rPr>
          <w:fldChar w:fldCharType="begin"/>
        </w:r>
        <w:r w:rsidR="002A44A2">
          <w:rPr>
            <w:noProof/>
            <w:webHidden/>
          </w:rPr>
          <w:instrText xml:space="preserve"> PAGEREF _Toc147050330 \h </w:instrText>
        </w:r>
        <w:r w:rsidR="002A44A2">
          <w:rPr>
            <w:noProof/>
            <w:webHidden/>
          </w:rPr>
        </w:r>
        <w:r w:rsidR="002A44A2">
          <w:rPr>
            <w:noProof/>
            <w:webHidden/>
          </w:rPr>
          <w:fldChar w:fldCharType="separate"/>
        </w:r>
        <w:r w:rsidR="002A44A2">
          <w:rPr>
            <w:noProof/>
            <w:webHidden/>
          </w:rPr>
          <w:t>97</w:t>
        </w:r>
        <w:r w:rsidR="002A44A2">
          <w:rPr>
            <w:noProof/>
            <w:webHidden/>
          </w:rPr>
          <w:fldChar w:fldCharType="end"/>
        </w:r>
      </w:hyperlink>
    </w:p>
    <w:p w:rsidR="00F60518" w:rsidRPr="00F60518" w:rsidRDefault="00610C64" w:rsidP="00D10235">
      <w:r>
        <w:fldChar w:fldCharType="end"/>
      </w:r>
    </w:p>
    <w:p w:rsidR="00F60518" w:rsidRPr="00F60518" w:rsidRDefault="00F60518" w:rsidP="00491F45">
      <w:pPr>
        <w:pStyle w:val="1"/>
      </w:pPr>
      <w:bookmarkStart w:id="10" w:name="_Toc476654647"/>
      <w:bookmarkStart w:id="11" w:name="_Toc476993067"/>
      <w:bookmarkStart w:id="12" w:name="_Toc477085811"/>
      <w:bookmarkStart w:id="13" w:name="_Toc480625846"/>
      <w:bookmarkStart w:id="14" w:name="_Toc480629331"/>
      <w:bookmarkStart w:id="15" w:name="_Toc480629675"/>
      <w:bookmarkStart w:id="16" w:name="_Toc480630426"/>
      <w:bookmarkStart w:id="17" w:name="_Toc480630772"/>
      <w:bookmarkStart w:id="18" w:name="_Toc480630870"/>
      <w:bookmarkStart w:id="19" w:name="_Toc480631179"/>
      <w:bookmarkStart w:id="20" w:name="_Toc482011283"/>
      <w:bookmarkStart w:id="21" w:name="_Toc482075302"/>
      <w:bookmarkStart w:id="22" w:name="_Toc483234688"/>
      <w:bookmarkStart w:id="23" w:name="_Toc483234828"/>
      <w:bookmarkStart w:id="24" w:name="_Toc483481876"/>
      <w:bookmarkStart w:id="25" w:name="_Toc484676867"/>
      <w:bookmarkStart w:id="26" w:name="_Toc484677305"/>
      <w:bookmarkStart w:id="27" w:name="_Toc484677440"/>
      <w:bookmarkStart w:id="28" w:name="_Toc490382430"/>
      <w:bookmarkStart w:id="29" w:name="_Toc490544047"/>
      <w:bookmarkStart w:id="30" w:name="_Toc490545459"/>
      <w:bookmarkStart w:id="31" w:name="_Toc490557038"/>
      <w:bookmarkStart w:id="32" w:name="_Toc490634119"/>
      <w:bookmarkStart w:id="33" w:name="_Toc490634785"/>
      <w:bookmarkStart w:id="34" w:name="_Toc490651189"/>
      <w:bookmarkStart w:id="35" w:name="_Toc490702628"/>
      <w:bookmarkStart w:id="36" w:name="_Toc502637287"/>
      <w:bookmarkStart w:id="37" w:name="_Toc502637707"/>
      <w:bookmarkStart w:id="38" w:name="_Toc505316797"/>
      <w:bookmarkStart w:id="39" w:name="_Toc505340007"/>
      <w:bookmarkStart w:id="40" w:name="_Toc505921821"/>
      <w:bookmarkStart w:id="41" w:name="_Toc506721335"/>
      <w:bookmarkStart w:id="42" w:name="_Toc3205230"/>
      <w:bookmarkStart w:id="43" w:name="_Toc5589890"/>
      <w:bookmarkStart w:id="44" w:name="_Toc12781080"/>
      <w:bookmarkStart w:id="45" w:name="_Toc12879773"/>
      <w:bookmarkStart w:id="46" w:name="_Toc13322722"/>
      <w:bookmarkStart w:id="47" w:name="_Toc13375126"/>
      <w:bookmarkStart w:id="48" w:name="_Toc13377353"/>
      <w:bookmarkStart w:id="49" w:name="_Toc62978539"/>
      <w:bookmarkStart w:id="50" w:name="_Toc73535425"/>
      <w:bookmarkStart w:id="51" w:name="_Toc73536342"/>
      <w:bookmarkStart w:id="52" w:name="_Toc73599902"/>
      <w:bookmarkStart w:id="53" w:name="_Toc91054728"/>
      <w:bookmarkStart w:id="54" w:name="_Toc94173515"/>
      <w:bookmarkStart w:id="55" w:name="_Toc96319738"/>
      <w:bookmarkStart w:id="56" w:name="_Toc112471953"/>
      <w:bookmarkStart w:id="57" w:name="_Toc112472319"/>
      <w:bookmarkStart w:id="58" w:name="_Toc112472972"/>
      <w:r w:rsidRPr="00F60518">
        <w:br w:type="page"/>
      </w:r>
      <w:bookmarkStart w:id="59" w:name="_Toc112473575"/>
      <w:bookmarkStart w:id="60" w:name="_Toc112473810"/>
      <w:bookmarkStart w:id="61" w:name="_Toc118735274"/>
      <w:bookmarkStart w:id="62" w:name="_Toc149454787"/>
      <w:bookmarkStart w:id="63" w:name="_Toc145877613"/>
      <w:bookmarkStart w:id="64" w:name="_Toc145919737"/>
      <w:bookmarkStart w:id="65" w:name="_Toc147050241"/>
      <w:r w:rsidRPr="00F60518">
        <w:rPr>
          <w:rFonts w:hint="eastAsia"/>
        </w:rPr>
        <w:lastRenderedPageBreak/>
        <w:t>オブジェクト指向技術とその目的</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F60518" w:rsidRPr="00F60518" w:rsidRDefault="00F60518" w:rsidP="00F60518">
      <w:pPr>
        <w:rPr>
          <w:rFonts w:ascii="ＭＳ Ｐ明朝" w:cs="Times New Roman"/>
          <w:szCs w:val="20"/>
        </w:rPr>
      </w:pPr>
    </w:p>
    <w:p w:rsidR="00F60518" w:rsidRDefault="00F60518" w:rsidP="00F60518">
      <w:pPr>
        <w:rPr>
          <w:rFonts w:ascii="ＭＳ Ｐ明朝" w:cs="Times New Roman"/>
          <w:szCs w:val="20"/>
        </w:rPr>
      </w:pPr>
      <w:r w:rsidRPr="00F60518">
        <w:rPr>
          <w:rFonts w:ascii="ＭＳ Ｐ明朝" w:cs="Times New Roman" w:hint="eastAsia"/>
          <w:szCs w:val="20"/>
        </w:rPr>
        <w:t xml:space="preserve">　本章では、ソフトウエア開発技術におけるオブジェクト指向技術の位置付けと、その目的について説明します。　</w:t>
      </w:r>
    </w:p>
    <w:p w:rsidR="00EB7A8A" w:rsidRDefault="00EB7A8A" w:rsidP="00F60518">
      <w:pPr>
        <w:rPr>
          <w:rFonts w:ascii="ＭＳ Ｐ明朝" w:cs="Times New Roman"/>
          <w:szCs w:val="20"/>
        </w:rPr>
      </w:pPr>
    </w:p>
    <w:p w:rsidR="00EB7A8A" w:rsidRDefault="00EB7A8A" w:rsidP="00F60518">
      <w:pPr>
        <w:rPr>
          <w:rFonts w:ascii="ＭＳ Ｐ明朝" w:cs="Times New Roman"/>
          <w:szCs w:val="20"/>
        </w:rPr>
      </w:pPr>
    </w:p>
    <w:p w:rsidR="00EB7A8A" w:rsidRPr="00EB7A8A" w:rsidRDefault="00B62A78" w:rsidP="00EB7A8A">
      <w:pPr>
        <w:pStyle w:val="20"/>
      </w:pPr>
      <w:bookmarkStart w:id="66" w:name="_Toc147050242"/>
      <w:r>
        <w:rPr>
          <w:rFonts w:hint="eastAsia"/>
        </w:rPr>
        <w:t>ソフトウェア開発</w:t>
      </w:r>
      <w:bookmarkEnd w:id="66"/>
    </w:p>
    <w:p w:rsidR="00F60518" w:rsidRDefault="00F60518" w:rsidP="00F60518">
      <w:pPr>
        <w:rPr>
          <w:rFonts w:ascii="ＭＳ Ｐ明朝" w:cs="Times New Roman"/>
          <w:szCs w:val="20"/>
        </w:rPr>
      </w:pPr>
    </w:p>
    <w:p w:rsidR="009022C0" w:rsidRDefault="00EB7A8A" w:rsidP="006831FF">
      <w:pPr>
        <w:ind w:firstLineChars="100" w:firstLine="210"/>
        <w:rPr>
          <w:rFonts w:ascii="ＭＳ Ｐ明朝" w:cs="Times New Roman"/>
          <w:szCs w:val="20"/>
        </w:rPr>
      </w:pPr>
      <w:r>
        <w:rPr>
          <w:rFonts w:ascii="ＭＳ Ｐ明朝" w:cs="Times New Roman" w:hint="eastAsia"/>
          <w:szCs w:val="20"/>
        </w:rPr>
        <w:t>ソフトウェア</w:t>
      </w:r>
      <w:r w:rsidR="00B62A78">
        <w:rPr>
          <w:rFonts w:ascii="ＭＳ Ｐ明朝" w:cs="Times New Roman" w:hint="eastAsia"/>
          <w:szCs w:val="20"/>
        </w:rPr>
        <w:t>には、</w:t>
      </w:r>
      <w:r w:rsidR="00B62A78">
        <w:rPr>
          <w:rFonts w:ascii="ＭＳ Ｐ明朝" w:cs="Times New Roman" w:hint="eastAsia"/>
          <w:szCs w:val="20"/>
        </w:rPr>
        <w:t>Windows</w:t>
      </w:r>
      <w:r w:rsidR="00B62A78">
        <w:rPr>
          <w:rFonts w:ascii="ＭＳ Ｐ明朝" w:cs="Times New Roman" w:hint="eastAsia"/>
          <w:szCs w:val="20"/>
        </w:rPr>
        <w:t>などの</w:t>
      </w:r>
      <w:r w:rsidR="00B62A78">
        <w:rPr>
          <w:rFonts w:ascii="ＭＳ Ｐ明朝" w:cs="Times New Roman" w:hint="eastAsia"/>
          <w:szCs w:val="20"/>
        </w:rPr>
        <w:t>OS</w:t>
      </w:r>
      <w:r w:rsidR="00B62A78">
        <w:rPr>
          <w:rFonts w:ascii="ＭＳ Ｐ明朝" w:cs="Times New Roman" w:hint="eastAsia"/>
          <w:szCs w:val="20"/>
        </w:rPr>
        <w:t>、</w:t>
      </w:r>
      <w:r w:rsidR="00B62A78">
        <w:rPr>
          <w:rFonts w:ascii="ＭＳ Ｐ明朝" w:cs="Times New Roman" w:hint="eastAsia"/>
          <w:szCs w:val="20"/>
        </w:rPr>
        <w:t>Java</w:t>
      </w:r>
      <w:r w:rsidR="006831FF" w:rsidRPr="006831FF">
        <w:rPr>
          <w:rFonts w:ascii="ＭＳ Ｐ明朝" w:cs="Times New Roman" w:hint="eastAsia"/>
          <w:szCs w:val="20"/>
        </w:rPr>
        <w:t>コンパイラ</w:t>
      </w:r>
      <w:r w:rsidR="00B62A78">
        <w:rPr>
          <w:rFonts w:ascii="ＭＳ Ｐ明朝" w:cs="Times New Roman" w:hint="eastAsia"/>
          <w:szCs w:val="20"/>
        </w:rPr>
        <w:t>などの言語処理系、</w:t>
      </w:r>
      <w:r w:rsidR="00B62A78">
        <w:rPr>
          <w:rFonts w:ascii="ＭＳ Ｐ明朝" w:cs="Times New Roman" w:hint="eastAsia"/>
          <w:szCs w:val="20"/>
        </w:rPr>
        <w:t>Spring</w:t>
      </w:r>
      <w:r w:rsidR="00B62A78">
        <w:rPr>
          <w:rFonts w:ascii="ＭＳ Ｐ明朝" w:cs="Times New Roman" w:hint="eastAsia"/>
          <w:szCs w:val="20"/>
        </w:rPr>
        <w:t>などのフレームワーク、</w:t>
      </w:r>
      <w:r w:rsidR="006831FF" w:rsidRPr="006831FF">
        <w:rPr>
          <w:rFonts w:ascii="ＭＳ Ｐ明朝" w:cs="Times New Roman" w:hint="eastAsia"/>
          <w:szCs w:val="20"/>
        </w:rPr>
        <w:t>データベース管理システム</w:t>
      </w:r>
      <w:r w:rsidR="00A10FD3">
        <w:rPr>
          <w:rFonts w:ascii="ＭＳ Ｐ明朝" w:cs="Times New Roman" w:hint="eastAsia"/>
          <w:szCs w:val="20"/>
        </w:rPr>
        <w:t>、</w:t>
      </w:r>
      <w:r w:rsidR="00B62A78">
        <w:rPr>
          <w:rFonts w:ascii="ＭＳ Ｐ明朝" w:cs="Times New Roman" w:hint="eastAsia"/>
          <w:szCs w:val="20"/>
        </w:rPr>
        <w:t>自動車の自動運転などの制御系</w:t>
      </w:r>
      <w:r w:rsidR="009022C0">
        <w:rPr>
          <w:rFonts w:ascii="ＭＳ Ｐ明朝" w:cs="Times New Roman" w:hint="eastAsia"/>
          <w:szCs w:val="20"/>
        </w:rPr>
        <w:t>システム、家電製品に搭載される組み込み系</w:t>
      </w:r>
      <w:r w:rsidR="00937EBF">
        <w:rPr>
          <w:rFonts w:ascii="ＭＳ Ｐ明朝" w:cs="Times New Roman" w:hint="eastAsia"/>
          <w:szCs w:val="20"/>
        </w:rPr>
        <w:t>、</w:t>
      </w:r>
      <w:r w:rsidR="009022C0">
        <w:rPr>
          <w:rFonts w:ascii="ＭＳ Ｐ明朝" w:cs="Times New Roman" w:hint="eastAsia"/>
          <w:szCs w:val="20"/>
        </w:rPr>
        <w:t>企業で使われる基幹系業務システム</w:t>
      </w:r>
      <w:r w:rsidR="00937EBF">
        <w:rPr>
          <w:rFonts w:ascii="ＭＳ Ｐ明朝" w:cs="Times New Roman" w:hint="eastAsia"/>
          <w:szCs w:val="20"/>
        </w:rPr>
        <w:t>などが</w:t>
      </w:r>
      <w:r w:rsidR="009022C0">
        <w:rPr>
          <w:rFonts w:ascii="ＭＳ Ｐ明朝" w:cs="Times New Roman" w:hint="eastAsia"/>
          <w:szCs w:val="20"/>
        </w:rPr>
        <w:t>あります。</w:t>
      </w:r>
      <w:r w:rsidR="006831FF">
        <w:rPr>
          <w:rFonts w:ascii="ＭＳ Ｐ明朝" w:cs="Times New Roman" w:hint="eastAsia"/>
          <w:szCs w:val="20"/>
        </w:rPr>
        <w:t>それらを開発するためには、設計という作業が</w:t>
      </w:r>
      <w:r w:rsidR="00937EBF">
        <w:rPr>
          <w:rFonts w:ascii="ＭＳ Ｐ明朝" w:cs="Times New Roman" w:hint="eastAsia"/>
          <w:szCs w:val="20"/>
        </w:rPr>
        <w:t>行われます</w:t>
      </w:r>
      <w:r w:rsidR="006831FF">
        <w:rPr>
          <w:rFonts w:ascii="ＭＳ Ｐ明朝" w:cs="Times New Roman" w:hint="eastAsia"/>
          <w:szCs w:val="20"/>
        </w:rPr>
        <w:t>。</w:t>
      </w:r>
    </w:p>
    <w:p w:rsidR="00F0445A" w:rsidRDefault="006831FF" w:rsidP="009022C0">
      <w:pPr>
        <w:ind w:firstLineChars="100" w:firstLine="210"/>
        <w:rPr>
          <w:rFonts w:ascii="ＭＳ Ｐ明朝" w:cs="Times New Roman"/>
          <w:szCs w:val="20"/>
        </w:rPr>
      </w:pPr>
      <w:r>
        <w:rPr>
          <w:rFonts w:ascii="ＭＳ Ｐ明朝" w:cs="Times New Roman" w:hint="eastAsia"/>
          <w:szCs w:val="20"/>
        </w:rPr>
        <w:t>開発プロセスがウォーターフォール型であれアジャイル型であれ必要</w:t>
      </w:r>
      <w:r w:rsidR="00937EBF">
        <w:rPr>
          <w:rFonts w:ascii="ＭＳ Ｐ明朝" w:cs="Times New Roman" w:hint="eastAsia"/>
          <w:szCs w:val="20"/>
        </w:rPr>
        <w:t>な作業です</w:t>
      </w:r>
      <w:r>
        <w:rPr>
          <w:rFonts w:ascii="ＭＳ Ｐ明朝" w:cs="Times New Roman" w:hint="eastAsia"/>
          <w:szCs w:val="20"/>
        </w:rPr>
        <w:t>。</w:t>
      </w:r>
    </w:p>
    <w:p w:rsidR="00924886" w:rsidRDefault="009022C0" w:rsidP="002334C8">
      <w:pPr>
        <w:ind w:firstLineChars="100" w:firstLine="210"/>
        <w:rPr>
          <w:rFonts w:ascii="ＭＳ Ｐ明朝" w:cs="Times New Roman"/>
          <w:szCs w:val="20"/>
        </w:rPr>
      </w:pPr>
      <w:r>
        <w:rPr>
          <w:rFonts w:ascii="ＭＳ Ｐ明朝" w:cs="Times New Roman" w:hint="eastAsia"/>
          <w:szCs w:val="20"/>
        </w:rPr>
        <w:t>設計にもいろいろな手法があります。企業</w:t>
      </w:r>
      <w:r w:rsidR="00937EBF">
        <w:rPr>
          <w:rFonts w:ascii="ＭＳ Ｐ明朝" w:cs="Times New Roman" w:hint="eastAsia"/>
          <w:szCs w:val="20"/>
        </w:rPr>
        <w:t>内の</w:t>
      </w:r>
      <w:r>
        <w:rPr>
          <w:rFonts w:ascii="ＭＳ Ｐ明朝" w:cs="Times New Roman" w:hint="eastAsia"/>
          <w:szCs w:val="20"/>
        </w:rPr>
        <w:t>チーム</w:t>
      </w:r>
      <w:r w:rsidR="00937EBF">
        <w:rPr>
          <w:rFonts w:ascii="ＭＳ Ｐ明朝" w:cs="Times New Roman" w:hint="eastAsia"/>
          <w:szCs w:val="20"/>
        </w:rPr>
        <w:t>や個人が</w:t>
      </w:r>
      <w:r w:rsidR="00924886">
        <w:rPr>
          <w:rFonts w:ascii="ＭＳ Ｐ明朝" w:cs="Times New Roman" w:hint="eastAsia"/>
          <w:szCs w:val="20"/>
        </w:rPr>
        <w:t>築き上げた独自手法もあります。オブジェクト指向は手法の</w:t>
      </w:r>
      <w:r w:rsidR="00924886">
        <w:rPr>
          <w:rFonts w:ascii="ＭＳ Ｐ明朝" w:cs="Times New Roman" w:hint="eastAsia"/>
          <w:szCs w:val="20"/>
        </w:rPr>
        <w:t>1</w:t>
      </w:r>
      <w:r w:rsidR="00924886">
        <w:rPr>
          <w:rFonts w:ascii="ＭＳ Ｐ明朝" w:cs="Times New Roman" w:hint="eastAsia"/>
          <w:szCs w:val="20"/>
        </w:rPr>
        <w:t>つにです。</w:t>
      </w:r>
      <w:r w:rsidR="00937EBF">
        <w:rPr>
          <w:rFonts w:ascii="ＭＳ Ｐ明朝" w:cs="Times New Roman" w:hint="eastAsia"/>
          <w:szCs w:val="20"/>
        </w:rPr>
        <w:t>適用される領域は、</w:t>
      </w:r>
      <w:r w:rsidR="002334C8">
        <w:rPr>
          <w:rFonts w:ascii="ＭＳ Ｐ明朝" w:cs="Times New Roman" w:hint="eastAsia"/>
          <w:szCs w:val="20"/>
        </w:rPr>
        <w:t>所謂ソフトウェアだけに限らず、</w:t>
      </w:r>
      <w:r w:rsidR="00924886">
        <w:rPr>
          <w:rFonts w:ascii="ＭＳ Ｐ明朝" w:cs="Times New Roman" w:hint="eastAsia"/>
          <w:szCs w:val="20"/>
        </w:rPr>
        <w:t>ビジネスモデリング</w:t>
      </w:r>
      <w:r w:rsidR="002334C8">
        <w:rPr>
          <w:rFonts w:ascii="ＭＳ Ｐ明朝" w:cs="Times New Roman" w:hint="eastAsia"/>
          <w:szCs w:val="20"/>
        </w:rPr>
        <w:t>などにも</w:t>
      </w:r>
      <w:r w:rsidR="00924886">
        <w:rPr>
          <w:rFonts w:ascii="ＭＳ Ｐ明朝" w:cs="Times New Roman" w:hint="eastAsia"/>
          <w:szCs w:val="20"/>
        </w:rPr>
        <w:t>適用されています。</w:t>
      </w:r>
    </w:p>
    <w:p w:rsidR="009022C0" w:rsidRDefault="009022C0" w:rsidP="009022C0">
      <w:pPr>
        <w:ind w:firstLineChars="100" w:firstLine="210"/>
        <w:rPr>
          <w:rFonts w:ascii="ＭＳ Ｐ明朝" w:cs="Times New Roman"/>
          <w:szCs w:val="20"/>
        </w:rPr>
      </w:pPr>
    </w:p>
    <w:p w:rsidR="00F60518" w:rsidRPr="00F60518" w:rsidRDefault="00F60518" w:rsidP="008A1548">
      <w:pPr>
        <w:pStyle w:val="20"/>
      </w:pPr>
      <w:bookmarkStart w:id="67" w:name="_Toc471133468"/>
      <w:bookmarkStart w:id="68" w:name="_Toc471626353"/>
      <w:bookmarkStart w:id="69" w:name="_Toc472510059"/>
      <w:bookmarkStart w:id="70" w:name="_Toc473001252"/>
      <w:bookmarkStart w:id="71" w:name="_Toc473799998"/>
      <w:bookmarkStart w:id="72" w:name="_Toc475006189"/>
      <w:bookmarkStart w:id="73" w:name="_Toc476654649"/>
      <w:bookmarkStart w:id="74" w:name="_Toc476993069"/>
      <w:bookmarkStart w:id="75" w:name="_Toc477085813"/>
      <w:bookmarkStart w:id="76" w:name="_Toc480625851"/>
      <w:bookmarkStart w:id="77" w:name="_Toc480629336"/>
      <w:bookmarkStart w:id="78" w:name="_Toc480629680"/>
      <w:bookmarkStart w:id="79" w:name="_Toc480630431"/>
      <w:bookmarkStart w:id="80" w:name="_Toc480630774"/>
      <w:bookmarkStart w:id="81" w:name="_Toc480630872"/>
      <w:bookmarkStart w:id="82" w:name="_Toc480631181"/>
      <w:bookmarkStart w:id="83" w:name="_Toc482011286"/>
      <w:bookmarkStart w:id="84" w:name="_Toc482075305"/>
      <w:bookmarkStart w:id="85" w:name="_Toc483234691"/>
      <w:bookmarkStart w:id="86" w:name="_Toc483234831"/>
      <w:bookmarkStart w:id="87" w:name="_Toc483481879"/>
      <w:bookmarkStart w:id="88" w:name="_Toc484676873"/>
      <w:bookmarkStart w:id="89" w:name="_Toc484677308"/>
      <w:bookmarkStart w:id="90" w:name="_Toc484677443"/>
      <w:bookmarkStart w:id="91" w:name="_Toc490382433"/>
      <w:bookmarkStart w:id="92" w:name="_Toc490544050"/>
      <w:bookmarkStart w:id="93" w:name="_Toc490545462"/>
      <w:bookmarkStart w:id="94" w:name="_Toc490557041"/>
      <w:bookmarkStart w:id="95" w:name="_Toc490634122"/>
      <w:bookmarkStart w:id="96" w:name="_Toc490634788"/>
      <w:bookmarkStart w:id="97" w:name="_Toc490651192"/>
      <w:bookmarkStart w:id="98" w:name="_Toc490702631"/>
      <w:bookmarkStart w:id="99" w:name="_Toc502637293"/>
      <w:bookmarkStart w:id="100" w:name="_Toc502637713"/>
      <w:bookmarkStart w:id="101" w:name="_Toc505316800"/>
      <w:bookmarkStart w:id="102" w:name="_Toc505340010"/>
      <w:bookmarkStart w:id="103" w:name="_Toc505921824"/>
      <w:bookmarkStart w:id="104" w:name="_Toc506721338"/>
      <w:bookmarkStart w:id="105" w:name="_Toc3205233"/>
      <w:bookmarkStart w:id="106" w:name="_Toc5589893"/>
      <w:bookmarkStart w:id="107" w:name="_Toc12781083"/>
      <w:bookmarkStart w:id="108" w:name="_Toc12879776"/>
      <w:bookmarkStart w:id="109" w:name="_Toc13322725"/>
      <w:bookmarkStart w:id="110" w:name="_Toc13375129"/>
      <w:bookmarkStart w:id="111" w:name="_Toc13377356"/>
      <w:bookmarkStart w:id="112" w:name="_Toc62978542"/>
      <w:bookmarkStart w:id="113" w:name="_Toc73535428"/>
      <w:bookmarkStart w:id="114" w:name="_Toc73536345"/>
      <w:bookmarkStart w:id="115" w:name="_Toc73599905"/>
      <w:bookmarkStart w:id="116" w:name="_Toc91054731"/>
      <w:bookmarkStart w:id="117" w:name="_Toc94173518"/>
      <w:bookmarkStart w:id="118" w:name="_Toc96319741"/>
      <w:bookmarkStart w:id="119" w:name="_Toc112471956"/>
      <w:bookmarkStart w:id="120" w:name="_Toc112472322"/>
      <w:bookmarkStart w:id="121" w:name="_Toc112472975"/>
      <w:bookmarkStart w:id="122" w:name="_Toc112473578"/>
      <w:bookmarkStart w:id="123" w:name="_Toc112473813"/>
      <w:bookmarkStart w:id="124" w:name="_Toc118735280"/>
      <w:bookmarkStart w:id="125" w:name="_Toc149454790"/>
      <w:bookmarkStart w:id="126" w:name="_Toc145877616"/>
      <w:bookmarkStart w:id="127" w:name="_Toc145919740"/>
      <w:bookmarkStart w:id="128" w:name="_Toc147050243"/>
      <w:r w:rsidRPr="00F60518">
        <w:rPr>
          <w:rFonts w:hint="eastAsia"/>
        </w:rPr>
        <w:t>ソフトウエア開発における位置付け</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F60518" w:rsidRPr="00924886" w:rsidRDefault="00F60518" w:rsidP="00F60518">
      <w:pPr>
        <w:rPr>
          <w:rFonts w:ascii="ＭＳ Ｐ明朝" w:cs="Times New Roman"/>
          <w:szCs w:val="20"/>
        </w:rPr>
      </w:pPr>
    </w:p>
    <w:tbl>
      <w:tblPr>
        <w:tblW w:w="0" w:type="auto"/>
        <w:tblInd w:w="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310"/>
        <w:gridCol w:w="3360"/>
        <w:gridCol w:w="3360"/>
      </w:tblGrid>
      <w:tr w:rsidR="00F60518" w:rsidRPr="00F60518" w:rsidTr="000C459F">
        <w:trPr>
          <w:cantSplit/>
          <w:trHeight w:val="570"/>
        </w:trPr>
        <w:tc>
          <w:tcPr>
            <w:tcW w:w="231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アーキテクチャ</w:t>
            </w:r>
            <w:r w:rsidR="00DB0447">
              <w:rPr>
                <w:rFonts w:ascii="ＭＳ Ｐ明朝" w:cs="Times New Roman" w:hint="eastAsia"/>
                <w:szCs w:val="20"/>
              </w:rPr>
              <w:t>分類</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機能</w:t>
            </w:r>
            <w:r w:rsidRPr="00F60518">
              <w:rPr>
                <w:rFonts w:ascii="ＭＳ Ｐ明朝" w:cs="Times New Roman" w:hint="eastAsia"/>
                <w:szCs w:val="20"/>
              </w:rPr>
              <w:t>/</w:t>
            </w:r>
            <w:r w:rsidRPr="00F60518">
              <w:rPr>
                <w:rFonts w:ascii="ＭＳ Ｐ明朝" w:cs="Times New Roman" w:hint="eastAsia"/>
                <w:szCs w:val="20"/>
              </w:rPr>
              <w:t>データ分離指向</w:t>
            </w:r>
          </w:p>
        </w:tc>
      </w:tr>
      <w:tr w:rsidR="00F60518" w:rsidRPr="00F60518" w:rsidTr="000C459F">
        <w:trPr>
          <w:cantSplit/>
          <w:trHeight w:val="570"/>
        </w:trPr>
        <w:tc>
          <w:tcPr>
            <w:tcW w:w="231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手法</w:t>
            </w:r>
            <w:r w:rsidR="00DB0447">
              <w:rPr>
                <w:rFonts w:ascii="ＭＳ Ｐ明朝" w:cs="Times New Roman" w:hint="eastAsia"/>
                <w:szCs w:val="20"/>
              </w:rPr>
              <w:t>の例</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OOD/OOA</w:t>
            </w:r>
            <w:r w:rsidRPr="00F60518">
              <w:rPr>
                <w:rFonts w:ascii="ＭＳ Ｐ明朝" w:cs="Times New Roman" w:hint="eastAsia"/>
                <w:szCs w:val="20"/>
              </w:rPr>
              <w:t>、</w:t>
            </w:r>
            <w:r w:rsidRPr="00F60518">
              <w:rPr>
                <w:rFonts w:ascii="ＭＳ Ｐ明朝" w:cs="Times New Roman" w:hint="eastAsia"/>
                <w:szCs w:val="20"/>
              </w:rPr>
              <w:t>OMT</w:t>
            </w:r>
            <w:r w:rsidRPr="00F60518">
              <w:rPr>
                <w:rFonts w:ascii="ＭＳ Ｐ明朝" w:cs="Times New Roman" w:hint="eastAsia"/>
                <w:szCs w:val="20"/>
              </w:rPr>
              <w:t>、</w:t>
            </w:r>
            <w:r w:rsidRPr="00F60518">
              <w:rPr>
                <w:rFonts w:ascii="ＭＳ Ｐ明朝" w:cs="Times New Roman" w:hint="eastAsia"/>
                <w:szCs w:val="20"/>
              </w:rPr>
              <w:t>OOSE</w:t>
            </w:r>
          </w:p>
        </w:tc>
        <w:tc>
          <w:tcPr>
            <w:tcW w:w="3360" w:type="dxa"/>
            <w:vAlign w:val="center"/>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SADT</w:t>
            </w:r>
            <w:r w:rsidRPr="00F60518">
              <w:rPr>
                <w:rFonts w:ascii="ＭＳ Ｐ明朝" w:cs="Times New Roman" w:hint="eastAsia"/>
                <w:szCs w:val="20"/>
              </w:rPr>
              <w:t>、</w:t>
            </w:r>
            <w:r w:rsidRPr="00F60518">
              <w:rPr>
                <w:rFonts w:ascii="ＭＳ Ｐ明朝" w:cs="Times New Roman" w:hint="eastAsia"/>
                <w:szCs w:val="20"/>
              </w:rPr>
              <w:t>RDD</w:t>
            </w:r>
            <w:r w:rsidRPr="00F60518">
              <w:rPr>
                <w:rFonts w:ascii="ＭＳ Ｐ明朝" w:cs="Times New Roman" w:hint="eastAsia"/>
                <w:szCs w:val="20"/>
              </w:rPr>
              <w:t>、</w:t>
            </w:r>
            <w:r w:rsidRPr="00F60518">
              <w:rPr>
                <w:rFonts w:ascii="ＭＳ Ｐ明朝" w:cs="Times New Roman" w:hint="eastAsia"/>
                <w:szCs w:val="20"/>
              </w:rPr>
              <w:t>SA/SD</w:t>
            </w:r>
          </w:p>
        </w:tc>
      </w:tr>
    </w:tbl>
    <w:p w:rsidR="00F60518" w:rsidRDefault="00F60518" w:rsidP="00F60518">
      <w:pPr>
        <w:rPr>
          <w:rFonts w:ascii="ＭＳ Ｐ明朝" w:cs="Times New Roman"/>
          <w:szCs w:val="20"/>
        </w:rPr>
      </w:pPr>
    </w:p>
    <w:p w:rsidR="00DB0447" w:rsidRPr="00F60518" w:rsidRDefault="00DB0447"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9" w:name="_Toc480625852"/>
      <w:bookmarkStart w:id="130" w:name="_Toc480629337"/>
      <w:bookmarkStart w:id="131" w:name="_Toc480629681"/>
      <w:bookmarkStart w:id="132" w:name="_Toc480630432"/>
      <w:bookmarkStart w:id="133" w:name="_Toc484676874"/>
      <w:bookmarkStart w:id="134" w:name="_Toc502637294"/>
      <w:bookmarkStart w:id="135" w:name="_Toc502637714"/>
      <w:bookmarkStart w:id="136" w:name="_Toc118735281"/>
      <w:r w:rsidRPr="00F60518">
        <w:rPr>
          <w:rFonts w:ascii="ＭＳ Ｐゴシック" w:eastAsia="ＭＳ Ｐゴシック" w:cs="Times New Roman" w:hint="eastAsia"/>
          <w:sz w:val="24"/>
          <w:szCs w:val="20"/>
        </w:rPr>
        <w:t>アーキテクチャ</w:t>
      </w:r>
      <w:bookmarkEnd w:id="129"/>
      <w:bookmarkEnd w:id="130"/>
      <w:bookmarkEnd w:id="131"/>
      <w:bookmarkEnd w:id="132"/>
      <w:bookmarkEnd w:id="133"/>
      <w:bookmarkEnd w:id="134"/>
      <w:bookmarkEnd w:id="135"/>
      <w:bookmarkEnd w:id="136"/>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オブジェクト指向とは、ソフトウエア開発の中のアーキテクチャに位置付けられます。</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機能</w:t>
      </w:r>
      <w:r w:rsidRPr="00F60518">
        <w:rPr>
          <w:rFonts w:ascii="ＭＳ Ｐ明朝" w:cs="Times New Roman" w:hint="eastAsia"/>
          <w:szCs w:val="20"/>
        </w:rPr>
        <w:t>/</w:t>
      </w:r>
      <w:r w:rsidRPr="00F60518">
        <w:rPr>
          <w:rFonts w:ascii="ＭＳ Ｐ明朝" w:cs="Times New Roman" w:hint="eastAsia"/>
          <w:szCs w:val="20"/>
        </w:rPr>
        <w:t>データ分離指向アーキテクチャ</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オブジェクト指向アーキテクチャ</w:t>
      </w:r>
    </w:p>
    <w:p w:rsidR="00F60518" w:rsidRPr="00F60518" w:rsidRDefault="00F60518" w:rsidP="00F60518">
      <w:pPr>
        <w:rPr>
          <w:rFonts w:ascii="ＭＳ Ｐ明朝" w:cs="Times New Roman"/>
          <w:szCs w:val="20"/>
        </w:rPr>
      </w:pPr>
    </w:p>
    <w:p w:rsidR="00F60518" w:rsidRPr="00F60518" w:rsidRDefault="00F60518" w:rsidP="00610C64">
      <w:pPr>
        <w:ind w:leftChars="100" w:left="210" w:firstLineChars="100" w:firstLine="210"/>
        <w:rPr>
          <w:rFonts w:ascii="ＭＳ Ｐ明朝" w:cs="Times New Roman"/>
          <w:szCs w:val="20"/>
        </w:rPr>
      </w:pPr>
      <w:r w:rsidRPr="00F60518">
        <w:rPr>
          <w:rFonts w:ascii="ＭＳ Ｐ明朝" w:cs="Times New Roman" w:hint="eastAsia"/>
          <w:szCs w:val="20"/>
        </w:rPr>
        <w:t>因みに、アーキテクチャとは、もともとは建築学における設計技術や建築様式のことです。コンピュータの世界では、設計思想などを意味します。システム・アーキテクチャ、アプリケーション・アーキテクチャ、ハードウエア・アーキテクチャ、</w:t>
      </w:r>
      <w:r w:rsidRPr="00F60518">
        <w:rPr>
          <w:rFonts w:ascii="ＭＳ Ｐ明朝" w:cs="Times New Roman" w:hint="eastAsia"/>
          <w:szCs w:val="20"/>
        </w:rPr>
        <w:t>CPU</w:t>
      </w:r>
      <w:r w:rsidRPr="00F60518">
        <w:rPr>
          <w:rFonts w:ascii="ＭＳ Ｐ明朝" w:cs="Times New Roman" w:hint="eastAsia"/>
          <w:szCs w:val="20"/>
        </w:rPr>
        <w:t>アーキテクチャなど。</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37" w:name="_Toc480625853"/>
      <w:bookmarkStart w:id="138" w:name="_Toc480629338"/>
      <w:bookmarkStart w:id="139" w:name="_Toc480629682"/>
      <w:bookmarkStart w:id="140" w:name="_Toc480630433"/>
      <w:bookmarkStart w:id="141" w:name="_Toc484676875"/>
      <w:bookmarkStart w:id="142" w:name="_Toc502637295"/>
      <w:bookmarkStart w:id="143" w:name="_Toc502637715"/>
      <w:bookmarkStart w:id="144" w:name="_Toc118735282"/>
      <w:r w:rsidRPr="00F60518">
        <w:rPr>
          <w:rFonts w:ascii="ＭＳ Ｐゴシック" w:eastAsia="ＭＳ Ｐゴシック" w:cs="Times New Roman" w:hint="eastAsia"/>
          <w:sz w:val="24"/>
          <w:szCs w:val="20"/>
        </w:rPr>
        <w:t>Von Neumannアーキテクチャ</w:t>
      </w:r>
      <w:bookmarkEnd w:id="137"/>
      <w:bookmarkEnd w:id="138"/>
      <w:bookmarkEnd w:id="139"/>
      <w:bookmarkEnd w:id="140"/>
      <w:bookmarkEnd w:id="141"/>
      <w:bookmarkEnd w:id="142"/>
      <w:bookmarkEnd w:id="143"/>
      <w:bookmarkEnd w:id="144"/>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（オブジェクト指向アーキテクチャとは異なる）「機能とデータを分離するアーキテクチャ」は、</w:t>
      </w:r>
      <w:r w:rsidRPr="00F60518">
        <w:rPr>
          <w:rFonts w:ascii="ＭＳ Ｐ明朝" w:cs="Times New Roman" w:hint="eastAsia"/>
          <w:szCs w:val="20"/>
        </w:rPr>
        <w:t>Von Neumann</w:t>
      </w:r>
      <w:r w:rsidRPr="00F60518">
        <w:rPr>
          <w:rFonts w:ascii="ＭＳ Ｐ明朝" w:cs="Times New Roman" w:hint="eastAsia"/>
          <w:szCs w:val="20"/>
        </w:rPr>
        <w:t>アーキテクチャに起源しています。機能とデータを分離する構造は、ハードウエアの構造（メモリ、中央制御装置、演算ユニット、入力、出力の</w:t>
      </w:r>
      <w:r w:rsidRPr="00F60518">
        <w:rPr>
          <w:rFonts w:ascii="ＭＳ Ｐ明朝" w:cs="Times New Roman" w:hint="eastAsia"/>
          <w:szCs w:val="20"/>
        </w:rPr>
        <w:t>5</w:t>
      </w:r>
      <w:r w:rsidRPr="00F60518">
        <w:rPr>
          <w:rFonts w:ascii="ＭＳ Ｐ明朝" w:cs="Times New Roman" w:hint="eastAsia"/>
          <w:szCs w:val="20"/>
        </w:rPr>
        <w:t>要素構成）にうまく適合した設計思想です。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機械語以来、高レベルの言語においても「プログラムとは、メモリ内にあるデータを操作するための制御文で構成され、目的の結果を得るもの」という考え方があります。この考え方が、上流工程の分析、設計においても、機能中心法として使われてきました。</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45" w:name="_Toc480625854"/>
      <w:bookmarkStart w:id="146" w:name="_Toc480629339"/>
      <w:bookmarkStart w:id="147" w:name="_Toc480629683"/>
      <w:bookmarkStart w:id="148" w:name="_Toc480630434"/>
      <w:bookmarkStart w:id="149" w:name="_Toc484676876"/>
      <w:bookmarkStart w:id="150" w:name="_Toc502637296"/>
      <w:bookmarkStart w:id="151" w:name="_Toc502637716"/>
      <w:bookmarkStart w:id="152" w:name="_Toc118735283"/>
      <w:r w:rsidRPr="00F60518">
        <w:rPr>
          <w:rFonts w:ascii="ＭＳ Ｐゴシック" w:eastAsia="ＭＳ Ｐゴシック" w:cs="Times New Roman" w:hint="eastAsia"/>
          <w:sz w:val="24"/>
          <w:szCs w:val="20"/>
        </w:rPr>
        <w:lastRenderedPageBreak/>
        <w:t>手法</w:t>
      </w:r>
      <w:bookmarkEnd w:id="145"/>
      <w:bookmarkEnd w:id="146"/>
      <w:bookmarkEnd w:id="147"/>
      <w:bookmarkEnd w:id="148"/>
      <w:bookmarkEnd w:id="149"/>
      <w:bookmarkEnd w:id="150"/>
      <w:bookmarkEnd w:id="151"/>
      <w:bookmarkEnd w:id="152"/>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あるアーキテクチャによるソフトウエアの開発手続きや手順です。</w:t>
      </w:r>
      <w:r w:rsidR="002E2EFF">
        <w:rPr>
          <w:rFonts w:ascii="ＭＳ Ｐ明朝" w:cs="Times New Roman" w:hint="eastAsia"/>
          <w:szCs w:val="20"/>
        </w:rPr>
        <w:t>様々な手法が提唱されています。</w:t>
      </w:r>
    </w:p>
    <w:p w:rsidR="00F60518" w:rsidRPr="00F60518" w:rsidRDefault="00F60518" w:rsidP="00610C64">
      <w:pPr>
        <w:ind w:firstLineChars="100" w:firstLine="210"/>
        <w:rPr>
          <w:rFonts w:ascii="ＭＳ Ｐ明朝" w:cs="Times New Roman"/>
          <w:szCs w:val="20"/>
        </w:rPr>
      </w:pPr>
    </w:p>
    <w:p w:rsidR="00F60518" w:rsidRPr="00F60518" w:rsidRDefault="00F60518" w:rsidP="002E2EFF">
      <w:pPr>
        <w:pStyle w:val="4"/>
      </w:pPr>
      <w:r w:rsidRPr="00F60518">
        <w:rPr>
          <w:rFonts w:hint="eastAsia"/>
        </w:rPr>
        <w:t>オブジェクト指向アーキテクチャ」による手法の例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OOSE</w:t>
      </w:r>
      <w:r w:rsidRPr="00F60518">
        <w:rPr>
          <w:rFonts w:ascii="ＭＳ Ｐ明朝" w:cs="Times New Roman" w:hint="eastAsia"/>
          <w:szCs w:val="20"/>
        </w:rPr>
        <w:t>：オブジェクト指向ソフトウエア工学</w:t>
      </w:r>
      <w:r w:rsidRPr="00F60518">
        <w:rPr>
          <w:rFonts w:ascii="ＭＳ Ｐ明朝" w:cs="Times New Roman" w:hint="eastAsia"/>
          <w:szCs w:val="20"/>
        </w:rPr>
        <w:t>OOSE(1987) Ivar Jacobson</w:t>
      </w:r>
      <w:r w:rsidRPr="00F60518">
        <w:rPr>
          <w:rFonts w:ascii="ＭＳ Ｐ明朝" w:cs="Times New Roman" w:hint="eastAsia"/>
          <w:szCs w:val="20"/>
        </w:rPr>
        <w:t>他</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OOSA:</w:t>
      </w:r>
      <w:r w:rsidRPr="00F60518">
        <w:rPr>
          <w:rFonts w:ascii="ＭＳ Ｐ明朝" w:cs="Times New Roman" w:hint="eastAsia"/>
          <w:szCs w:val="20"/>
        </w:rPr>
        <w:t>オブジェクト指向システム分析（</w:t>
      </w:r>
      <w:r w:rsidRPr="00F60518">
        <w:rPr>
          <w:rFonts w:ascii="ＭＳ Ｐ明朝" w:cs="Times New Roman" w:hint="eastAsia"/>
          <w:szCs w:val="20"/>
        </w:rPr>
        <w:t>1988</w:t>
      </w:r>
      <w:r w:rsidRPr="00F60518">
        <w:rPr>
          <w:rFonts w:ascii="ＭＳ Ｐ明朝" w:cs="Times New Roman" w:hint="eastAsia"/>
          <w:szCs w:val="20"/>
        </w:rPr>
        <w:t>）</w:t>
      </w:r>
      <w:r w:rsidRPr="00F60518">
        <w:rPr>
          <w:rFonts w:ascii="ＭＳ Ｐ明朝" w:cs="Times New Roman" w:hint="eastAsia"/>
          <w:szCs w:val="20"/>
        </w:rPr>
        <w:t>Shlaer, Mellor</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OOA/OOD</w:t>
      </w:r>
      <w:r w:rsidRPr="00F60518">
        <w:rPr>
          <w:rFonts w:ascii="ＭＳ Ｐ明朝" w:cs="Times New Roman" w:hint="eastAsia"/>
          <w:szCs w:val="20"/>
        </w:rPr>
        <w:t>：オブジェクト指向分析</w:t>
      </w:r>
      <w:r w:rsidRPr="00F60518">
        <w:rPr>
          <w:rFonts w:ascii="ＭＳ Ｐ明朝" w:cs="Times New Roman" w:hint="eastAsia"/>
          <w:szCs w:val="20"/>
        </w:rPr>
        <w:t>(1990) Peter Coad, Ed Yourdon</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Booch</w:t>
      </w:r>
      <w:r w:rsidRPr="00F60518">
        <w:rPr>
          <w:rFonts w:ascii="ＭＳ Ｐ明朝" w:cs="Times New Roman" w:hint="eastAsia"/>
          <w:szCs w:val="20"/>
        </w:rPr>
        <w:t>法：オブジェクト指向分析と設計</w:t>
      </w:r>
      <w:r w:rsidRPr="00F60518">
        <w:rPr>
          <w:rFonts w:ascii="ＭＳ Ｐ明朝" w:cs="Times New Roman" w:hint="eastAsia"/>
          <w:szCs w:val="20"/>
        </w:rPr>
        <w:t>(1990) Grady Booch</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OMT</w:t>
      </w:r>
      <w:r w:rsidRPr="00F60518">
        <w:rPr>
          <w:rFonts w:ascii="ＭＳ Ｐ明朝" w:cs="Times New Roman" w:hint="eastAsia"/>
          <w:szCs w:val="20"/>
        </w:rPr>
        <w:t>：オブジェクトモデル化技法</w:t>
      </w:r>
      <w:r w:rsidRPr="00F60518">
        <w:rPr>
          <w:rFonts w:ascii="ＭＳ Ｐ明朝" w:cs="Times New Roman" w:hint="eastAsia"/>
          <w:szCs w:val="20"/>
        </w:rPr>
        <w:t>(1991) Rumbaugh</w:t>
      </w:r>
      <w:r w:rsidRPr="00F60518">
        <w:rPr>
          <w:rFonts w:ascii="ＭＳ Ｐ明朝" w:cs="Times New Roman" w:hint="eastAsia"/>
          <w:szCs w:val="20"/>
        </w:rPr>
        <w:t>他</w:t>
      </w:r>
    </w:p>
    <w:p w:rsidR="00F60518" w:rsidRPr="00F60518" w:rsidRDefault="00F60518" w:rsidP="00F60518">
      <w:pPr>
        <w:rPr>
          <w:rFonts w:ascii="ＭＳ Ｐ明朝" w:cs="Times New Roman"/>
          <w:szCs w:val="20"/>
        </w:rPr>
      </w:pPr>
    </w:p>
    <w:p w:rsidR="00F60518" w:rsidRPr="00F60518" w:rsidRDefault="00F60518" w:rsidP="002E2EFF">
      <w:pPr>
        <w:pStyle w:val="4"/>
      </w:pPr>
      <w:r w:rsidRPr="00F60518">
        <w:rPr>
          <w:rFonts w:hint="eastAsia"/>
        </w:rPr>
        <w:t>機能</w:t>
      </w:r>
      <w:r w:rsidRPr="00F60518">
        <w:rPr>
          <w:rFonts w:hint="eastAsia"/>
        </w:rPr>
        <w:t>/</w:t>
      </w:r>
      <w:r w:rsidRPr="00F60518">
        <w:rPr>
          <w:rFonts w:hint="eastAsia"/>
        </w:rPr>
        <w:t>データ分離指向アーキテクチャ」による手法の例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SADT</w:t>
      </w:r>
      <w:r w:rsidRPr="00F60518">
        <w:rPr>
          <w:rFonts w:ascii="ＭＳ Ｐ明朝" w:cs="Times New Roman" w:hint="eastAsia"/>
          <w:szCs w:val="20"/>
        </w:rPr>
        <w:t>：</w:t>
      </w:r>
      <w:r w:rsidRPr="00F60518">
        <w:rPr>
          <w:rFonts w:ascii="ＭＳ Ｐ明朝" w:cs="Times New Roman" w:hint="eastAsia"/>
          <w:szCs w:val="20"/>
        </w:rPr>
        <w:t>Structured Analysis and Design Technique</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設計技法</w:t>
      </w:r>
      <w:r w:rsidRPr="00F60518">
        <w:rPr>
          <w:rFonts w:ascii="ＭＳ Ｐ明朝" w:cs="Times New Roman" w:hint="eastAsia"/>
          <w:szCs w:val="20"/>
        </w:rPr>
        <w:t>(1985) Ross</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RDD</w:t>
      </w:r>
      <w:r w:rsidRPr="00F60518">
        <w:rPr>
          <w:rFonts w:ascii="ＭＳ Ｐ明朝" w:cs="Times New Roman" w:hint="eastAsia"/>
          <w:szCs w:val="20"/>
        </w:rPr>
        <w:t>：</w:t>
      </w:r>
      <w:r w:rsidRPr="00F60518">
        <w:rPr>
          <w:rFonts w:ascii="ＭＳ Ｐ明朝" w:cs="Times New Roman" w:hint="eastAsia"/>
          <w:szCs w:val="20"/>
        </w:rPr>
        <w:t>Requirement Driven Design based on SREM</w:t>
      </w:r>
      <w:r w:rsidRPr="00F60518">
        <w:rPr>
          <w:rFonts w:ascii="ＭＳ Ｐ明朝" w:cs="Times New Roman" w:hint="eastAsia"/>
          <w:szCs w:val="20"/>
        </w:rPr>
        <w:t>；</w:t>
      </w:r>
      <w:r w:rsidRPr="00F60518">
        <w:rPr>
          <w:rFonts w:ascii="ＭＳ Ｐ明朝" w:cs="Times New Roman" w:hint="eastAsia"/>
          <w:szCs w:val="20"/>
        </w:rPr>
        <w:t>SREM</w:t>
      </w:r>
      <w:r w:rsidRPr="00F60518">
        <w:rPr>
          <w:rFonts w:ascii="ＭＳ Ｐ明朝" w:cs="Times New Roman" w:hint="eastAsia"/>
          <w:szCs w:val="20"/>
        </w:rPr>
        <w:t>を使った要求駆動型設計</w:t>
      </w:r>
      <w:r w:rsidRPr="00F60518">
        <w:rPr>
          <w:rFonts w:ascii="ＭＳ Ｐ明朝" w:cs="Times New Roman" w:hint="eastAsia"/>
          <w:szCs w:val="20"/>
        </w:rPr>
        <w:t>(1985) Alford</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SA/SD</w:t>
      </w:r>
      <w:r w:rsidRPr="00F60518">
        <w:rPr>
          <w:rFonts w:ascii="ＭＳ Ｐ明朝" w:cs="Times New Roman" w:hint="eastAsia"/>
          <w:szCs w:val="20"/>
        </w:rPr>
        <w:t>：</w:t>
      </w:r>
      <w:r w:rsidRPr="00F60518">
        <w:rPr>
          <w:rFonts w:ascii="ＭＳ Ｐ明朝" w:cs="Times New Roman" w:hint="eastAsia"/>
          <w:szCs w:val="20"/>
        </w:rPr>
        <w:t>Structured Analysis and Structure Design</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構造化設計</w:t>
      </w:r>
      <w:r w:rsidRPr="00F60518">
        <w:rPr>
          <w:rFonts w:ascii="ＭＳ Ｐ明朝" w:cs="Times New Roman" w:hint="eastAsia"/>
          <w:szCs w:val="20"/>
        </w:rPr>
        <w:t>(1979) Yordon</w:t>
      </w:r>
      <w:r w:rsidRPr="00F60518">
        <w:rPr>
          <w:rFonts w:ascii="ＭＳ Ｐ明朝" w:cs="Times New Roman" w:hint="eastAsia"/>
          <w:szCs w:val="20"/>
        </w:rPr>
        <w:t>他</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3" w:name="_Toc480625855"/>
      <w:bookmarkStart w:id="154" w:name="_Toc480629340"/>
      <w:bookmarkStart w:id="155" w:name="_Toc480629684"/>
      <w:bookmarkStart w:id="156" w:name="_Toc480630435"/>
      <w:bookmarkStart w:id="157" w:name="_Toc484676877"/>
      <w:bookmarkStart w:id="158" w:name="_Toc502637297"/>
      <w:bookmarkStart w:id="159" w:name="_Toc502637717"/>
      <w:bookmarkStart w:id="160" w:name="_Toc118735284"/>
      <w:r w:rsidRPr="00F60518">
        <w:rPr>
          <w:rFonts w:ascii="ＭＳ Ｐゴシック" w:eastAsia="ＭＳ Ｐゴシック" w:cs="Times New Roman" w:hint="eastAsia"/>
          <w:sz w:val="24"/>
          <w:szCs w:val="20"/>
        </w:rPr>
        <w:t>プロセス</w:t>
      </w:r>
      <w:bookmarkEnd w:id="153"/>
      <w:bookmarkEnd w:id="154"/>
      <w:bookmarkEnd w:id="155"/>
      <w:bookmarkEnd w:id="156"/>
      <w:bookmarkEnd w:id="157"/>
      <w:bookmarkEnd w:id="158"/>
      <w:bookmarkEnd w:id="159"/>
      <w:bookmarkEnd w:id="160"/>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手法は机上レベルの理論。プロセスとは、手法を実際のシステム開発の現場でも適用できるレベルにまで具体化したものです。プロセスの目的は、誰が行っても同じ品質、同じ結果が得られることです。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5</w:t>
      </w:r>
      <w:r w:rsidRPr="00F60518">
        <w:rPr>
          <w:rFonts w:ascii="ＭＳ Ｐ明朝" w:cs="Times New Roman" w:hint="eastAsia"/>
          <w:szCs w:val="20"/>
        </w:rPr>
        <w:t>人規模のプロジェクトに適用するプロセスと、</w:t>
      </w:r>
      <w:r w:rsidRPr="00F60518">
        <w:rPr>
          <w:rFonts w:ascii="ＭＳ Ｐ明朝" w:cs="Times New Roman" w:hint="eastAsia"/>
          <w:szCs w:val="20"/>
        </w:rPr>
        <w:t>100</w:t>
      </w:r>
      <w:r w:rsidRPr="00F60518">
        <w:rPr>
          <w:rFonts w:ascii="ＭＳ Ｐ明朝" w:cs="Times New Roman" w:hint="eastAsia"/>
          <w:szCs w:val="20"/>
        </w:rPr>
        <w:t>人規模に適用するプロセスは同じとは限りません。会社毎、部署毎、プロジェクト毎に使用する開発標準などがこれに相当します。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hint="eastAsia"/>
          <w:sz w:val="24"/>
          <w:szCs w:val="20"/>
        </w:rPr>
        <w:t>ツール</w:t>
      </w:r>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各アーキテクチャに基づいた（あるいは適した）</w:t>
      </w:r>
      <w:r w:rsidRPr="00F60518">
        <w:rPr>
          <w:rFonts w:ascii="ＭＳ Ｐ明朝" w:cs="Times New Roman" w:hint="eastAsia"/>
          <w:szCs w:val="20"/>
        </w:rPr>
        <w:t>CASE</w:t>
      </w:r>
      <w:r w:rsidRPr="00F60518">
        <w:rPr>
          <w:rFonts w:ascii="ＭＳ Ｐ明朝" w:cs="Times New Roman" w:hint="eastAsia"/>
          <w:szCs w:val="20"/>
        </w:rPr>
        <w:t>などの開発環境やデータベース、プログラミング言語などがあり、使用するアーキテクチャに合わせて選択する必要があります。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hint="eastAsia"/>
          <w:sz w:val="24"/>
          <w:szCs w:val="20"/>
        </w:rPr>
        <w:t>アプローチ</w:t>
      </w:r>
      <w:r w:rsidR="002E2EFF">
        <w:rPr>
          <w:rFonts w:ascii="ＭＳ Ｐゴシック" w:eastAsia="ＭＳ Ｐゴシック" w:cs="Times New Roman" w:hint="eastAsia"/>
          <w:sz w:val="24"/>
          <w:szCs w:val="20"/>
        </w:rPr>
        <w:t>とは</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アプローチという言葉もアーキテクチャ、方法論、手法といった意味で使われます。よく取り上げられるものとして次の３つがあります。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プロセス中心アプローチ（</w:t>
      </w:r>
      <w:r w:rsidRPr="00F60518">
        <w:rPr>
          <w:rFonts w:ascii="ＭＳ Ｐ明朝" w:cs="Times New Roman" w:hint="eastAsia"/>
        </w:rPr>
        <w:t>POA</w:t>
      </w:r>
      <w:r w:rsidRPr="00F60518">
        <w:rPr>
          <w:rFonts w:ascii="ＭＳ Ｐ明朝" w:cs="Times New Roman" w:hint="eastAsia"/>
        </w:rPr>
        <w:t>：</w:t>
      </w:r>
      <w:r w:rsidRPr="00F60518">
        <w:rPr>
          <w:rFonts w:ascii="ＭＳ Ｐ明朝" w:cs="Times New Roman" w:hint="eastAsia"/>
        </w:rPr>
        <w:t>Process Oriented Approach</w:t>
      </w:r>
      <w:r w:rsidRPr="00F60518">
        <w:rPr>
          <w:rFonts w:ascii="ＭＳ Ｐ明朝" w:cs="Times New Roman" w:hint="eastAsia"/>
        </w:rPr>
        <w:t>）</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まず機能に着目し、システム全体を処理（プロセス）の集まりとしてモデル化します。データ形式は、各処理に合わせる形で決定します。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データ中心アプローチ（</w:t>
      </w:r>
      <w:r w:rsidRPr="00F60518">
        <w:rPr>
          <w:rFonts w:ascii="ＭＳ Ｐ明朝" w:cs="Times New Roman" w:hint="eastAsia"/>
        </w:rPr>
        <w:t>DOA</w:t>
      </w:r>
      <w:r w:rsidRPr="00F60518">
        <w:rPr>
          <w:rFonts w:ascii="ＭＳ Ｐ明朝" w:cs="Times New Roman" w:hint="eastAsia"/>
        </w:rPr>
        <w:t>：</w:t>
      </w:r>
      <w:r w:rsidRPr="00F60518">
        <w:rPr>
          <w:rFonts w:ascii="ＭＳ Ｐ明朝" w:cs="Times New Roman" w:hint="eastAsia"/>
        </w:rPr>
        <w:t>Data Oriented Approach</w:t>
      </w:r>
      <w:r w:rsidRPr="00F60518">
        <w:rPr>
          <w:rFonts w:ascii="ＭＳ Ｐ明朝" w:cs="Times New Roman" w:hint="eastAsia"/>
        </w:rPr>
        <w:t>）</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要求される機能はシステム毎や時間の経過とともに変化します。それに対して、基盤となるデータは安定しています。この点に着目したアプローチが</w:t>
      </w:r>
      <w:r w:rsidRPr="00F60518">
        <w:rPr>
          <w:rFonts w:ascii="ＭＳ Ｐ明朝" w:cs="Times New Roman" w:hint="eastAsia"/>
          <w:szCs w:val="20"/>
        </w:rPr>
        <w:t>DOA</w:t>
      </w:r>
      <w:r w:rsidRPr="00F60518">
        <w:rPr>
          <w:rFonts w:ascii="ＭＳ Ｐ明朝" w:cs="Times New Roman" w:hint="eastAsia"/>
          <w:szCs w:val="20"/>
        </w:rPr>
        <w:t>です。最初に基盤となるデータ構造を決め、各処理は決められたデータ構造を前提に設計します。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オブジェクト中心アプローチ（</w:t>
      </w:r>
      <w:r w:rsidRPr="00F60518">
        <w:rPr>
          <w:rFonts w:ascii="ＭＳ Ｐ明朝" w:cs="Times New Roman" w:hint="eastAsia"/>
        </w:rPr>
        <w:t>OOA</w:t>
      </w:r>
      <w:r w:rsidRPr="00F60518">
        <w:rPr>
          <w:rFonts w:ascii="ＭＳ Ｐ明朝" w:cs="Times New Roman" w:hint="eastAsia"/>
        </w:rPr>
        <w:t>：</w:t>
      </w:r>
      <w:r w:rsidRPr="00F60518">
        <w:rPr>
          <w:rFonts w:ascii="ＭＳ Ｐ明朝" w:cs="Times New Roman" w:hint="eastAsia"/>
        </w:rPr>
        <w:t>Object Oriented Approach</w:t>
      </w:r>
      <w:r w:rsidRPr="00F60518">
        <w:rPr>
          <w:rFonts w:ascii="ＭＳ Ｐ明朝" w:cs="Times New Roman" w:hint="eastAsia"/>
        </w:rPr>
        <w:t>）</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lastRenderedPageBreak/>
        <w:t>オブジェクトとそれらの相互作用としてシステムをモデル化します。</w:t>
      </w:r>
    </w:p>
    <w:p w:rsidR="00F60518" w:rsidRPr="00F60518" w:rsidRDefault="00F60518" w:rsidP="00610C64">
      <w:pPr>
        <w:ind w:firstLineChars="100" w:firstLine="210"/>
        <w:rPr>
          <w:rFonts w:ascii="ＭＳ Ｐ明朝" w:cs="Times New Roman"/>
          <w:szCs w:val="20"/>
        </w:rPr>
      </w:pPr>
    </w:p>
    <w:p w:rsidR="00F60518" w:rsidRDefault="00F60518" w:rsidP="00610C64">
      <w:pPr>
        <w:ind w:firstLineChars="100" w:firstLine="210"/>
        <w:rPr>
          <w:rFonts w:ascii="ＭＳ Ｐ明朝" w:cs="Times New Roman"/>
          <w:szCs w:val="20"/>
        </w:rPr>
      </w:pPr>
      <w:r w:rsidRPr="00F60518">
        <w:rPr>
          <w:rFonts w:ascii="ＭＳ Ｐ明朝" w:cs="Times New Roman" w:hint="eastAsia"/>
          <w:szCs w:val="20"/>
        </w:rPr>
        <w:t>DOA</w:t>
      </w:r>
      <w:r w:rsidRPr="00F60518">
        <w:rPr>
          <w:rFonts w:ascii="ＭＳ Ｐ明朝" w:cs="Times New Roman" w:hint="eastAsia"/>
          <w:szCs w:val="20"/>
        </w:rPr>
        <w:t>と</w:t>
      </w:r>
      <w:r w:rsidRPr="00F60518">
        <w:rPr>
          <w:rFonts w:ascii="ＭＳ Ｐ明朝" w:cs="Times New Roman" w:hint="eastAsia"/>
          <w:szCs w:val="20"/>
        </w:rPr>
        <w:t>OOA</w:t>
      </w:r>
      <w:r w:rsidRPr="00F60518">
        <w:rPr>
          <w:rFonts w:ascii="ＭＳ Ｐ明朝" w:cs="Times New Roman" w:hint="eastAsia"/>
          <w:szCs w:val="20"/>
        </w:rPr>
        <w:t>については、オブジェクト指向技術の広がり、特に業務システム分野での適用事例の増加とともに、様々な議論があります。例えば、</w:t>
      </w:r>
      <w:r w:rsidRPr="00F60518">
        <w:rPr>
          <w:rFonts w:ascii="ＭＳ Ｐ明朝" w:cs="Times New Roman" w:hint="eastAsia"/>
          <w:szCs w:val="20"/>
        </w:rPr>
        <w:t>DOA</w:t>
      </w:r>
      <w:r w:rsidRPr="00F60518">
        <w:rPr>
          <w:rFonts w:ascii="ＭＳ Ｐ明朝" w:cs="Times New Roman" w:hint="eastAsia"/>
          <w:szCs w:val="20"/>
        </w:rPr>
        <w:t>と</w:t>
      </w:r>
      <w:r w:rsidRPr="00F60518">
        <w:rPr>
          <w:rFonts w:ascii="ＭＳ Ｐ明朝" w:cs="Times New Roman" w:hint="eastAsia"/>
          <w:szCs w:val="20"/>
        </w:rPr>
        <w:t>OOA</w:t>
      </w:r>
      <w:r w:rsidRPr="00F60518">
        <w:rPr>
          <w:rFonts w:ascii="ＭＳ Ｐ明朝" w:cs="Times New Roman" w:hint="eastAsia"/>
          <w:szCs w:val="20"/>
        </w:rPr>
        <w:t>を対立させる考え方、あるいは</w:t>
      </w:r>
      <w:r w:rsidRPr="00F60518">
        <w:rPr>
          <w:rFonts w:ascii="ＭＳ Ｐ明朝" w:cs="Times New Roman" w:hint="eastAsia"/>
          <w:szCs w:val="20"/>
        </w:rPr>
        <w:t>DOA</w:t>
      </w:r>
      <w:r w:rsidRPr="00F60518">
        <w:rPr>
          <w:rFonts w:ascii="ＭＳ Ｐ明朝" w:cs="Times New Roman" w:hint="eastAsia"/>
          <w:szCs w:val="20"/>
        </w:rPr>
        <w:t>を</w:t>
      </w:r>
      <w:r w:rsidRPr="00F60518">
        <w:rPr>
          <w:rFonts w:ascii="ＭＳ Ｐ明朝" w:cs="Times New Roman" w:hint="eastAsia"/>
          <w:szCs w:val="20"/>
        </w:rPr>
        <w:t>OOA</w:t>
      </w:r>
      <w:r w:rsidRPr="00F60518">
        <w:rPr>
          <w:rFonts w:ascii="ＭＳ Ｐ明朝" w:cs="Times New Roman" w:hint="eastAsia"/>
          <w:szCs w:val="20"/>
        </w:rPr>
        <w:t>の一部ととらえる考え方などがあります。</w:t>
      </w:r>
    </w:p>
    <w:p w:rsidR="001B044B" w:rsidRPr="00F60518" w:rsidRDefault="001B044B" w:rsidP="002E2EFF">
      <w:pPr>
        <w:rPr>
          <w:rFonts w:ascii="ＭＳ Ｐ明朝" w:cs="Times New Roman"/>
          <w:szCs w:val="20"/>
        </w:rPr>
      </w:pPr>
    </w:p>
    <w:p w:rsidR="001B044B" w:rsidRPr="00F60518" w:rsidRDefault="001B044B" w:rsidP="001B044B">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hint="eastAsia"/>
          <w:sz w:val="24"/>
          <w:szCs w:val="20"/>
        </w:rPr>
        <w:t>パラダイムシフトとは</w:t>
      </w:r>
    </w:p>
    <w:p w:rsidR="001B044B" w:rsidRPr="00F60518" w:rsidRDefault="001B044B" w:rsidP="001B044B">
      <w:pPr>
        <w:ind w:firstLineChars="100" w:firstLine="210"/>
        <w:rPr>
          <w:rFonts w:ascii="ＭＳ Ｐ明朝" w:cs="Times New Roman"/>
          <w:szCs w:val="20"/>
        </w:rPr>
      </w:pPr>
      <w:r w:rsidRPr="00F60518">
        <w:rPr>
          <w:rFonts w:ascii="ＭＳ Ｐ明朝" w:cs="Times New Roman" w:hint="eastAsia"/>
          <w:szCs w:val="20"/>
        </w:rPr>
        <w:t>従来型の開発技法に習熟した技術者がオブジェクト指向技術を習得しようとする場合、ソフトウエア開発の広い範囲において、それまでの考え方などを切り替えなければならないポイントがあります。この切り替えをパラダイムシフトと呼びます。スムーズにパラダイムシフトできる場合もありますが、時間がかかるケースの方が多いようです。しかし、これを避けてはオブジェクト指向技術を活用することはできません。</w:t>
      </w:r>
    </w:p>
    <w:p w:rsidR="001B044B" w:rsidRPr="00F60518" w:rsidRDefault="001B044B" w:rsidP="001B044B">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8A1548">
      <w:pPr>
        <w:pStyle w:val="20"/>
      </w:pPr>
      <w:bookmarkStart w:id="161" w:name="_Toc471133469"/>
      <w:bookmarkStart w:id="162" w:name="_Toc471626354"/>
      <w:bookmarkStart w:id="163" w:name="_Toc472510060"/>
      <w:bookmarkStart w:id="164" w:name="_Toc473001253"/>
      <w:bookmarkStart w:id="165" w:name="_Toc473799999"/>
      <w:bookmarkStart w:id="166" w:name="_Toc475006190"/>
      <w:bookmarkStart w:id="167" w:name="_Toc476654650"/>
      <w:bookmarkStart w:id="168" w:name="_Toc476993070"/>
      <w:bookmarkStart w:id="169" w:name="_Toc477085814"/>
      <w:bookmarkStart w:id="170" w:name="_Toc480625857"/>
      <w:bookmarkStart w:id="171" w:name="_Toc480629342"/>
      <w:bookmarkStart w:id="172" w:name="_Toc480629686"/>
      <w:bookmarkStart w:id="173" w:name="_Toc480630437"/>
      <w:bookmarkStart w:id="174" w:name="_Toc480630775"/>
      <w:bookmarkStart w:id="175" w:name="_Toc480630873"/>
      <w:bookmarkStart w:id="176" w:name="_Toc480631182"/>
      <w:bookmarkStart w:id="177" w:name="_Toc482011287"/>
      <w:bookmarkStart w:id="178" w:name="_Toc482075306"/>
      <w:bookmarkStart w:id="179" w:name="_Toc483234692"/>
      <w:bookmarkStart w:id="180" w:name="_Toc483234832"/>
      <w:bookmarkStart w:id="181" w:name="_Toc483481880"/>
      <w:bookmarkStart w:id="182" w:name="_Toc484676879"/>
      <w:bookmarkStart w:id="183" w:name="_Toc484677309"/>
      <w:bookmarkStart w:id="184" w:name="_Toc484677444"/>
      <w:bookmarkStart w:id="185" w:name="_Toc490382434"/>
      <w:bookmarkStart w:id="186" w:name="_Toc490544051"/>
      <w:bookmarkStart w:id="187" w:name="_Toc490545463"/>
      <w:bookmarkStart w:id="188" w:name="_Toc490557042"/>
      <w:bookmarkStart w:id="189" w:name="_Toc490634123"/>
      <w:bookmarkStart w:id="190" w:name="_Toc490634789"/>
      <w:bookmarkStart w:id="191" w:name="_Toc490651193"/>
      <w:bookmarkStart w:id="192" w:name="_Toc490702632"/>
      <w:bookmarkStart w:id="193" w:name="_Toc502637299"/>
      <w:bookmarkStart w:id="194" w:name="_Toc502637719"/>
      <w:bookmarkStart w:id="195" w:name="_Toc505316801"/>
      <w:bookmarkStart w:id="196" w:name="_Toc505340011"/>
      <w:bookmarkStart w:id="197" w:name="_Toc505921825"/>
      <w:bookmarkStart w:id="198" w:name="_Toc506721339"/>
      <w:bookmarkStart w:id="199" w:name="_Toc3205234"/>
      <w:bookmarkStart w:id="200" w:name="_Toc5589894"/>
      <w:bookmarkStart w:id="201" w:name="_Toc12781084"/>
      <w:bookmarkStart w:id="202" w:name="_Toc12879777"/>
      <w:bookmarkStart w:id="203" w:name="_Toc13322726"/>
      <w:bookmarkStart w:id="204" w:name="_Toc13375130"/>
      <w:bookmarkStart w:id="205" w:name="_Toc13377357"/>
      <w:bookmarkStart w:id="206" w:name="_Toc62978543"/>
      <w:bookmarkStart w:id="207" w:name="_Toc73535429"/>
      <w:bookmarkStart w:id="208" w:name="_Toc73536346"/>
      <w:bookmarkStart w:id="209" w:name="_Toc73599906"/>
      <w:bookmarkStart w:id="210" w:name="_Toc91054732"/>
      <w:bookmarkStart w:id="211" w:name="_Toc94173519"/>
      <w:bookmarkStart w:id="212" w:name="_Toc96319742"/>
      <w:bookmarkStart w:id="213" w:name="_Toc112471957"/>
      <w:bookmarkStart w:id="214" w:name="_Toc112472323"/>
      <w:bookmarkStart w:id="215" w:name="_Toc112472976"/>
      <w:bookmarkStart w:id="216" w:name="_Toc112473579"/>
      <w:bookmarkStart w:id="217" w:name="_Toc112473814"/>
      <w:bookmarkStart w:id="218" w:name="_Toc118735285"/>
      <w:bookmarkStart w:id="219" w:name="_Toc149454791"/>
      <w:bookmarkStart w:id="220" w:name="_Toc145877617"/>
      <w:bookmarkStart w:id="221" w:name="_Toc145919741"/>
      <w:bookmarkStart w:id="222" w:name="_Toc147050244"/>
      <w:r w:rsidRPr="00F60518">
        <w:rPr>
          <w:rFonts w:hint="eastAsia"/>
        </w:rPr>
        <w:t>オブジェクト指向技術の出現</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最初はプログラミング言語を中心に発展してきました。（１９８０年代）</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Smalltalk  XEROX PARC</w:t>
      </w:r>
      <w:r w:rsidRPr="00F60518">
        <w:rPr>
          <w:rFonts w:ascii="ＭＳ Ｐ明朝" w:cs="Times New Roman" w:hint="eastAsia"/>
          <w:szCs w:val="20"/>
        </w:rPr>
        <w:t>研究所</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  AT&amp;T</w:t>
      </w:r>
      <w:r w:rsidRPr="00F60518">
        <w:rPr>
          <w:rFonts w:ascii="ＭＳ Ｐ明朝" w:cs="Times New Roman" w:hint="eastAsia"/>
          <w:szCs w:val="20"/>
        </w:rPr>
        <w:t>ベル研究所</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Eiffel  Bertrand Mayer</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CLOS  Common Lisp Object Sysytem</w:t>
      </w:r>
      <w:r w:rsidRPr="00F60518">
        <w:rPr>
          <w:rFonts w:ascii="ＭＳ Ｐ明朝" w:cs="Times New Roman" w:hint="eastAsia"/>
          <w:szCs w:val="20"/>
        </w:rPr>
        <w:t>，</w:t>
      </w:r>
      <w:r w:rsidRPr="00F60518">
        <w:rPr>
          <w:rFonts w:ascii="ＭＳ Ｐ明朝" w:cs="Times New Roman" w:hint="eastAsia"/>
          <w:szCs w:val="20"/>
        </w:rPr>
        <w:t>X3J13 ANSI Lisp</w:t>
      </w:r>
      <w:r w:rsidRPr="00F60518">
        <w:rPr>
          <w:rFonts w:ascii="ＭＳ Ｐ明朝" w:cs="Times New Roman" w:hint="eastAsia"/>
          <w:szCs w:val="20"/>
        </w:rPr>
        <w:t>標準化</w:t>
      </w:r>
      <w:r w:rsidRPr="00F60518">
        <w:rPr>
          <w:rFonts w:ascii="ＭＳ Ｐ明朝" w:cs="Times New Roman" w:hint="eastAsia"/>
          <w:szCs w:val="20"/>
        </w:rPr>
        <w:t>G</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3" w:name="_Toc118735286"/>
      <w:r w:rsidRPr="00F60518">
        <w:rPr>
          <w:rFonts w:ascii="ＭＳ Ｐゴシック" w:eastAsia="ＭＳ Ｐゴシック" w:cs="Times New Roman" w:hint="eastAsia"/>
          <w:sz w:val="24"/>
          <w:szCs w:val="20"/>
        </w:rPr>
        <w:t>方法論の出現</w:t>
      </w:r>
      <w:bookmarkEnd w:id="22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１９９０年代に入り、方法論（手法の研究）が提唱され、一般のシステム開発（ビジネス・アプリケーションの開発など）にも適用しやすくなりました。</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224" w:name="_Toc471133470"/>
      <w:bookmarkStart w:id="225" w:name="_Toc471626355"/>
      <w:bookmarkStart w:id="226" w:name="_Toc472510061"/>
      <w:bookmarkStart w:id="227" w:name="_Toc473001254"/>
      <w:bookmarkStart w:id="228" w:name="_Toc473800000"/>
      <w:bookmarkStart w:id="229" w:name="_Toc475006191"/>
      <w:bookmarkStart w:id="230" w:name="_Toc476654651"/>
      <w:bookmarkStart w:id="231" w:name="_Toc476993071"/>
      <w:bookmarkStart w:id="232" w:name="_Toc477085815"/>
      <w:bookmarkStart w:id="233" w:name="_Toc480625858"/>
      <w:bookmarkStart w:id="234" w:name="_Toc480629343"/>
      <w:bookmarkStart w:id="235" w:name="_Toc480629687"/>
      <w:bookmarkStart w:id="236" w:name="_Toc480630438"/>
      <w:bookmarkStart w:id="237" w:name="_Toc480630776"/>
      <w:bookmarkStart w:id="238" w:name="_Toc480630874"/>
      <w:bookmarkStart w:id="239" w:name="_Toc480631183"/>
      <w:bookmarkStart w:id="240" w:name="_Toc482011288"/>
      <w:bookmarkStart w:id="241" w:name="_Toc482075307"/>
      <w:bookmarkStart w:id="242" w:name="_Toc483234693"/>
      <w:bookmarkStart w:id="243" w:name="_Toc483234833"/>
      <w:bookmarkStart w:id="244" w:name="_Toc483481881"/>
      <w:bookmarkStart w:id="245" w:name="_Toc484676880"/>
      <w:bookmarkStart w:id="246" w:name="_Toc484677310"/>
      <w:bookmarkStart w:id="247" w:name="_Toc484677445"/>
      <w:bookmarkStart w:id="248" w:name="_Toc490382435"/>
      <w:bookmarkStart w:id="249" w:name="_Toc490544052"/>
      <w:bookmarkStart w:id="250" w:name="_Toc490545464"/>
      <w:bookmarkStart w:id="251" w:name="_Toc490557043"/>
      <w:bookmarkStart w:id="252" w:name="_Toc490634124"/>
      <w:bookmarkStart w:id="253" w:name="_Toc490634790"/>
      <w:bookmarkStart w:id="254" w:name="_Toc490651194"/>
      <w:bookmarkStart w:id="255" w:name="_Toc490702633"/>
      <w:bookmarkStart w:id="256" w:name="_Toc502637300"/>
      <w:bookmarkStart w:id="257" w:name="_Toc502637720"/>
      <w:bookmarkStart w:id="258" w:name="_Toc505316802"/>
      <w:bookmarkStart w:id="259" w:name="_Toc505340012"/>
      <w:bookmarkStart w:id="260" w:name="_Toc505921826"/>
      <w:bookmarkStart w:id="261" w:name="_Toc506721340"/>
      <w:bookmarkStart w:id="262" w:name="_Toc3205235"/>
      <w:bookmarkStart w:id="263" w:name="_Toc5589895"/>
      <w:bookmarkStart w:id="264" w:name="_Toc12781085"/>
      <w:bookmarkStart w:id="265" w:name="_Toc12879778"/>
      <w:bookmarkStart w:id="266" w:name="_Toc13322727"/>
      <w:bookmarkStart w:id="267" w:name="_Toc13375131"/>
      <w:bookmarkStart w:id="268" w:name="_Toc13377358"/>
      <w:bookmarkStart w:id="269" w:name="_Toc62978544"/>
      <w:bookmarkStart w:id="270" w:name="_Toc73535430"/>
      <w:bookmarkStart w:id="271" w:name="_Toc73536347"/>
      <w:bookmarkStart w:id="272" w:name="_Toc73599907"/>
      <w:bookmarkStart w:id="273" w:name="_Toc91054733"/>
      <w:bookmarkStart w:id="274" w:name="_Toc94173520"/>
      <w:bookmarkStart w:id="275" w:name="_Toc96319743"/>
      <w:bookmarkStart w:id="276" w:name="_Toc112471958"/>
      <w:bookmarkStart w:id="277" w:name="_Toc112472324"/>
      <w:bookmarkStart w:id="278" w:name="_Toc112472977"/>
      <w:bookmarkStart w:id="279" w:name="_Toc112473580"/>
      <w:bookmarkStart w:id="280" w:name="_Toc112473815"/>
      <w:bookmarkStart w:id="281" w:name="_Toc118735288"/>
      <w:bookmarkStart w:id="282" w:name="_Toc149454792"/>
      <w:bookmarkStart w:id="283" w:name="_Toc145877618"/>
      <w:bookmarkStart w:id="284" w:name="_Toc145919742"/>
      <w:bookmarkStart w:id="285" w:name="_Toc147050245"/>
      <w:r w:rsidRPr="00F60518">
        <w:rPr>
          <w:rFonts w:hint="eastAsia"/>
        </w:rPr>
        <w:t>オブジェクト指向技術に期待できるもの</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6" w:name="_Toc480625859"/>
      <w:bookmarkStart w:id="287" w:name="_Toc480629344"/>
      <w:bookmarkStart w:id="288" w:name="_Toc480629688"/>
      <w:bookmarkStart w:id="289" w:name="_Toc480630439"/>
      <w:bookmarkStart w:id="290" w:name="_Toc484676881"/>
      <w:bookmarkStart w:id="291" w:name="_Toc502637301"/>
      <w:bookmarkStart w:id="292" w:name="_Toc502637721"/>
      <w:bookmarkStart w:id="293" w:name="_Toc118735289"/>
      <w:r w:rsidRPr="00F60518">
        <w:rPr>
          <w:rFonts w:ascii="ＭＳ Ｐゴシック" w:eastAsia="ＭＳ Ｐゴシック" w:cs="Times New Roman" w:hint="eastAsia"/>
          <w:sz w:val="24"/>
          <w:szCs w:val="20"/>
        </w:rPr>
        <w:t>開発方法の工業化（部品、コンポーネントの利用）</w:t>
      </w:r>
      <w:bookmarkEnd w:id="286"/>
      <w:bookmarkEnd w:id="287"/>
      <w:bookmarkEnd w:id="288"/>
      <w:bookmarkEnd w:id="289"/>
      <w:bookmarkEnd w:id="290"/>
      <w:bookmarkEnd w:id="291"/>
      <w:bookmarkEnd w:id="292"/>
      <w:bookmarkEnd w:id="29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自動車分野では新型車の場合でも部品の再利用率は</w:t>
      </w:r>
      <w:r w:rsidRPr="00F60518">
        <w:rPr>
          <w:rFonts w:ascii="ＭＳ Ｐ明朝" w:cs="Times New Roman" w:hint="eastAsia"/>
          <w:szCs w:val="20"/>
        </w:rPr>
        <w:t>80</w:t>
      </w:r>
      <w:r w:rsidRPr="00F60518">
        <w:rPr>
          <w:rFonts w:ascii="ＭＳ Ｐ明朝" w:cs="Times New Roman" w:hint="eastAsia"/>
          <w:szCs w:val="20"/>
        </w:rPr>
        <w:t>％程度と言われています。再利用がなければ、高い品質や信頼性を実現・維持することは難しいでしょう。</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このような仕組みは、ソフトウエア開発においても必要であり、次のような効果をもたらします。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部品単位での信頼性の確保</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システム全体としての品質向上</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短期開発</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コスト削減</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属人性の低減、</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全体を部品（オブジェクト）で構成するというアプローチはオブジェクト指向と一致します。オブジェクト指向技術によってソフトウエア産業においても自動車産業のような工業化が進むでしょう。</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当然、再利用されるような部品（オブジェクト）を作るためには、そのオブジェクトが属する世界（ドメイン）に関する深い知識やオブジェクト設計スキルが必要です。優れたオブジェクトは誰からも理解されやすく、使い</w:t>
      </w:r>
      <w:r w:rsidRPr="00F60518">
        <w:rPr>
          <w:rFonts w:ascii="ＭＳ Ｐ明朝" w:cs="Times New Roman" w:hint="eastAsia"/>
          <w:szCs w:val="20"/>
        </w:rPr>
        <w:lastRenderedPageBreak/>
        <w:t>やすいものです。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94" w:name="_Toc480625860"/>
      <w:bookmarkStart w:id="295" w:name="_Toc480629345"/>
      <w:bookmarkStart w:id="296" w:name="_Toc480629689"/>
      <w:bookmarkStart w:id="297" w:name="_Toc480630440"/>
      <w:bookmarkStart w:id="298" w:name="_Toc484676882"/>
      <w:bookmarkStart w:id="299" w:name="_Toc502637302"/>
      <w:bookmarkStart w:id="300" w:name="_Toc502637722"/>
      <w:bookmarkStart w:id="301" w:name="_Toc118735290"/>
      <w:r w:rsidRPr="00F60518">
        <w:rPr>
          <w:rFonts w:ascii="ＭＳ Ｐゴシック" w:eastAsia="ＭＳ Ｐゴシック" w:cs="Times New Roman" w:hint="eastAsia"/>
          <w:sz w:val="24"/>
          <w:szCs w:val="20"/>
        </w:rPr>
        <w:t>パターン等の利用（設計、実装の定石）</w:t>
      </w:r>
      <w:bookmarkEnd w:id="294"/>
      <w:bookmarkEnd w:id="295"/>
      <w:bookmarkEnd w:id="296"/>
      <w:bookmarkEnd w:id="297"/>
      <w:bookmarkEnd w:id="298"/>
      <w:bookmarkEnd w:id="299"/>
      <w:bookmarkEnd w:id="300"/>
      <w:bookmarkEnd w:id="301"/>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ソフトウエア開発に要するコストの大部分は、多くのプロジェクトや開発者が同じような間違いを繰返すために生じるコストだと言われています。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パターンを利用すれば、同じような試行を繰返す必要はなくなり、（間違うことも大事な経験ですが）その分のコストを削減できます。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広く知られたパターンは高度に洗練されており、信頼できます。優れたパターンを取り入れることで開発期間が短縮され、品質に関しても安心できます。これは、そのパターンの範囲だけではなく、その周辺にも良い効果が得られると思います。また、開発者のスキルアップも最短距離で行え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パターンには、ある企業内部や個人で使用されているものもありますが、オープンソース・ソフトと同じように公開されているものも数多くあります。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が普及した現在、パターンの利用も急速に広まっています。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パターンによる信頼性の向上や開発コストの削減効果は、オブジェクト指向技術がもたらした大きな恩恵の</w:t>
      </w:r>
      <w:r w:rsidRPr="00F60518">
        <w:rPr>
          <w:rFonts w:ascii="ＭＳ Ｐ明朝" w:cs="Times New Roman" w:hint="eastAsia"/>
          <w:szCs w:val="20"/>
        </w:rPr>
        <w:t>1</w:t>
      </w:r>
      <w:r w:rsidRPr="00F60518">
        <w:rPr>
          <w:rFonts w:ascii="ＭＳ Ｐ明朝" w:cs="Times New Roman" w:hint="eastAsia"/>
          <w:szCs w:val="20"/>
        </w:rPr>
        <w:t>つです。</w:t>
      </w:r>
    </w:p>
    <w:p w:rsidR="00F60518" w:rsidRPr="00F60518" w:rsidRDefault="00F60518" w:rsidP="00610C64">
      <w:pPr>
        <w:ind w:firstLineChars="100" w:firstLine="210"/>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分析パターン</w:t>
      </w:r>
      <w:r w:rsidRPr="00F60518">
        <w:rPr>
          <w:rFonts w:ascii="ＭＳ Ｐ明朝" w:cs="Times New Roman" w:hint="eastAsia"/>
          <w:szCs w:val="20"/>
        </w:rPr>
        <w:t xml:space="preserve"> (Analysis Patterns: Reusable Object Models, 1997, Martin Fowler)</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設計パターン</w:t>
      </w:r>
      <w:r w:rsidRPr="00F60518">
        <w:rPr>
          <w:rFonts w:ascii="ＭＳ Ｐ明朝" w:cs="Times New Roman" w:hint="eastAsia"/>
          <w:szCs w:val="20"/>
        </w:rPr>
        <w:t xml:space="preserve"> (Design Patterns: Elements of Reusable Object-Oriented Software, 1995, Erich Gamma</w:t>
      </w:r>
      <w:r w:rsidRPr="00F60518">
        <w:rPr>
          <w:rFonts w:ascii="ＭＳ Ｐ明朝" w:cs="Times New Roman" w:hint="eastAsia"/>
          <w:szCs w:val="20"/>
        </w:rPr>
        <w:t>他</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オープンソース・ソフト</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言語</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2006.11 </w:t>
      </w:r>
      <w:r w:rsidRPr="00F60518">
        <w:rPr>
          <w:rFonts w:ascii="ＭＳ Ｐ明朝" w:cs="Times New Roman" w:hint="eastAsia"/>
          <w:szCs w:val="20"/>
        </w:rPr>
        <w:t>オープンソース化</w:t>
      </w:r>
      <w:r w:rsidRPr="00F60518">
        <w:rPr>
          <w:rFonts w:ascii="ＭＳ Ｐ明朝" w:cs="Times New Roman" w:hint="eastAsia"/>
          <w:szCs w:val="20"/>
        </w:rPr>
        <w:t>GPL</w:t>
      </w:r>
      <w:r w:rsidRPr="00F60518">
        <w:rPr>
          <w:rFonts w:ascii="ＭＳ Ｐ明朝" w:cs="Times New Roman" w:hint="eastAsia"/>
          <w:szCs w:val="20"/>
        </w:rPr>
        <w:t>ライセンス）</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ような再利用の考え方は従来からあるものですが、無償で提供されているオブジェクト群（フレームワーク）やデザインパターンなど、オブジェクト指向技術のもとでより成功していると言えるでしょう。</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その要因の１つが、</w:t>
      </w:r>
      <w:r w:rsidRPr="00F60518">
        <w:rPr>
          <w:rFonts w:ascii="ＭＳ Ｐ明朝" w:cs="Times New Roman" w:hint="eastAsia"/>
          <w:szCs w:val="20"/>
        </w:rPr>
        <w:t xml:space="preserve"> </w:t>
      </w:r>
      <w:r w:rsidRPr="00F60518">
        <w:rPr>
          <w:rFonts w:ascii="ＭＳ Ｐ明朝" w:cs="Times New Roman" w:hint="eastAsia"/>
          <w:szCs w:val="20"/>
        </w:rPr>
        <w:t>“オブジェクト同士の協調によってシステムを実現する”というオブジェクト指向の考え方です。他人が作成したオブジェクト（クラス）でも、理にかなったオブジェクトであれば、誰にとっても理解しやすく、取り入れやすいからだと言えます。</w:t>
      </w:r>
    </w:p>
    <w:p w:rsidR="00F60518" w:rsidRPr="00F60518" w:rsidRDefault="00F60518" w:rsidP="00F60518">
      <w:pPr>
        <w:rPr>
          <w:rFonts w:ascii="ＭＳ Ｐ明朝" w:cs="Times New Roman"/>
          <w:szCs w:val="20"/>
        </w:rPr>
      </w:pPr>
    </w:p>
    <w:p w:rsidR="00F60518" w:rsidRPr="00F60518" w:rsidRDefault="00F60518" w:rsidP="00491F45">
      <w:pPr>
        <w:pStyle w:val="1"/>
      </w:pPr>
      <w:r w:rsidRPr="00F60518">
        <w:br w:type="page"/>
      </w:r>
      <w:bookmarkStart w:id="302" w:name="オブジェクト指向技術の概念"/>
      <w:bookmarkStart w:id="303" w:name="_Toc471133472"/>
      <w:bookmarkStart w:id="304" w:name="_Toc471626357"/>
      <w:bookmarkStart w:id="305" w:name="_Toc472510063"/>
      <w:bookmarkStart w:id="306" w:name="_Toc473001256"/>
      <w:bookmarkStart w:id="307" w:name="_Toc473800002"/>
      <w:bookmarkStart w:id="308" w:name="_Toc475006193"/>
      <w:bookmarkStart w:id="309" w:name="_Toc476654653"/>
      <w:bookmarkStart w:id="310" w:name="_Toc476993073"/>
      <w:bookmarkStart w:id="311" w:name="_Toc477085816"/>
      <w:bookmarkStart w:id="312" w:name="_Toc480625864"/>
      <w:bookmarkStart w:id="313" w:name="_Toc480629349"/>
      <w:bookmarkStart w:id="314" w:name="_Toc480629693"/>
      <w:bookmarkStart w:id="315" w:name="_Toc480630444"/>
      <w:bookmarkStart w:id="316" w:name="_Toc480630777"/>
      <w:bookmarkStart w:id="317" w:name="_Toc480630875"/>
      <w:bookmarkStart w:id="318" w:name="_Toc480631184"/>
      <w:bookmarkStart w:id="319" w:name="_Toc482011289"/>
      <w:bookmarkStart w:id="320" w:name="_Toc482075308"/>
      <w:bookmarkStart w:id="321" w:name="_Toc483234694"/>
      <w:bookmarkStart w:id="322" w:name="_Toc483234834"/>
      <w:bookmarkStart w:id="323" w:name="_Toc483481882"/>
      <w:bookmarkStart w:id="324" w:name="_Toc484676886"/>
      <w:bookmarkStart w:id="325" w:name="_Toc484677311"/>
      <w:bookmarkStart w:id="326" w:name="_Toc484677446"/>
      <w:bookmarkStart w:id="327" w:name="_Toc490382436"/>
      <w:bookmarkStart w:id="328" w:name="_Toc490544053"/>
      <w:bookmarkStart w:id="329" w:name="_Toc490545465"/>
      <w:bookmarkStart w:id="330" w:name="_Toc490557044"/>
      <w:bookmarkStart w:id="331" w:name="_Toc490634125"/>
      <w:bookmarkStart w:id="332" w:name="_Toc490634791"/>
      <w:bookmarkStart w:id="333" w:name="_Toc490651195"/>
      <w:bookmarkStart w:id="334" w:name="_Toc490702634"/>
      <w:bookmarkStart w:id="335" w:name="_Toc502637306"/>
      <w:bookmarkStart w:id="336" w:name="_Toc502637726"/>
      <w:bookmarkStart w:id="337" w:name="_Toc505316803"/>
      <w:bookmarkStart w:id="338" w:name="_Toc505340013"/>
      <w:bookmarkStart w:id="339" w:name="_Toc505921827"/>
      <w:bookmarkStart w:id="340" w:name="_Toc506721341"/>
      <w:bookmarkStart w:id="341" w:name="_Toc3205236"/>
      <w:bookmarkStart w:id="342" w:name="_Toc5589896"/>
      <w:bookmarkStart w:id="343" w:name="_Toc12781086"/>
      <w:bookmarkStart w:id="344" w:name="_Toc12879779"/>
      <w:bookmarkStart w:id="345" w:name="_Toc13322728"/>
      <w:bookmarkStart w:id="346" w:name="_Toc13375132"/>
      <w:bookmarkStart w:id="347" w:name="_Toc13377359"/>
      <w:bookmarkStart w:id="348" w:name="_Toc62978545"/>
      <w:bookmarkStart w:id="349" w:name="_Toc73535431"/>
      <w:bookmarkStart w:id="350" w:name="_Toc73536348"/>
      <w:bookmarkStart w:id="351" w:name="_Toc73599908"/>
      <w:bookmarkStart w:id="352" w:name="_Toc91054734"/>
      <w:bookmarkStart w:id="353" w:name="_Toc94173521"/>
      <w:bookmarkStart w:id="354" w:name="_Toc96319744"/>
      <w:bookmarkStart w:id="355" w:name="_Toc112471959"/>
      <w:bookmarkStart w:id="356" w:name="_Toc112472325"/>
      <w:bookmarkStart w:id="357" w:name="_Toc112472978"/>
      <w:bookmarkStart w:id="358" w:name="_Toc112473581"/>
      <w:bookmarkStart w:id="359" w:name="_Toc112473816"/>
      <w:bookmarkStart w:id="360" w:name="_Toc118735291"/>
      <w:bookmarkStart w:id="361" w:name="_Toc149454793"/>
      <w:bookmarkStart w:id="362" w:name="_Toc145877619"/>
      <w:bookmarkStart w:id="363" w:name="_Toc145919743"/>
      <w:bookmarkStart w:id="364" w:name="_Toc147050246"/>
      <w:bookmarkEnd w:id="302"/>
      <w:r w:rsidRPr="00F60518">
        <w:rPr>
          <w:rFonts w:hint="eastAsia"/>
        </w:rPr>
        <w:lastRenderedPageBreak/>
        <w:t>オブジェクト指向技術の概念</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本章では、オブジェクト指向分析、設計、プログラミングで用いられる主要な概念について説明します。これらの概念に対する理解は、実戦を重ねる中で深めていく必要があります。しかし、基本的な知識もなく実戦を重ねても効果はありません。ここに挙げた概念は、モデリングをする時だけではなく、実装（プログラミング）する際にも必要な知識で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365" w:name="_Toc471133473"/>
      <w:bookmarkStart w:id="366" w:name="_Toc471626358"/>
      <w:bookmarkStart w:id="367" w:name="_Toc472510064"/>
      <w:bookmarkStart w:id="368" w:name="_Toc473001257"/>
      <w:bookmarkStart w:id="369" w:name="_Toc473800003"/>
      <w:bookmarkStart w:id="370" w:name="_Toc475006194"/>
      <w:bookmarkStart w:id="371" w:name="_Toc476654654"/>
      <w:bookmarkStart w:id="372" w:name="_Toc476993074"/>
      <w:bookmarkStart w:id="373" w:name="_Toc477085817"/>
      <w:bookmarkStart w:id="374" w:name="_Toc480625865"/>
      <w:bookmarkStart w:id="375" w:name="_Toc480629350"/>
      <w:bookmarkStart w:id="376" w:name="_Toc480629694"/>
      <w:bookmarkStart w:id="377" w:name="_Toc480630445"/>
      <w:bookmarkStart w:id="378" w:name="_Toc480630778"/>
      <w:bookmarkStart w:id="379" w:name="_Toc480630876"/>
      <w:bookmarkStart w:id="380" w:name="_Toc480631185"/>
      <w:bookmarkStart w:id="381" w:name="_Toc482011290"/>
      <w:bookmarkStart w:id="382" w:name="_Toc482075309"/>
      <w:bookmarkStart w:id="383" w:name="_Toc483234695"/>
      <w:bookmarkStart w:id="384" w:name="_Toc483234835"/>
      <w:bookmarkStart w:id="385" w:name="_Toc483481883"/>
      <w:bookmarkStart w:id="386" w:name="_Toc484676887"/>
      <w:bookmarkStart w:id="387" w:name="_Toc484677312"/>
      <w:bookmarkStart w:id="388" w:name="_Toc484677447"/>
      <w:bookmarkStart w:id="389" w:name="_Toc490382437"/>
      <w:bookmarkStart w:id="390" w:name="_Toc490544054"/>
      <w:bookmarkStart w:id="391" w:name="_Toc490545466"/>
      <w:bookmarkStart w:id="392" w:name="_Toc490557045"/>
      <w:bookmarkStart w:id="393" w:name="_Toc490634126"/>
      <w:bookmarkStart w:id="394" w:name="_Toc490634792"/>
      <w:bookmarkStart w:id="395" w:name="_Toc490651196"/>
      <w:bookmarkStart w:id="396" w:name="_Toc490702635"/>
      <w:bookmarkStart w:id="397" w:name="_Toc502637307"/>
      <w:bookmarkStart w:id="398" w:name="_Toc502637727"/>
      <w:bookmarkStart w:id="399" w:name="_Toc505316804"/>
      <w:bookmarkStart w:id="400" w:name="_Toc505340014"/>
      <w:bookmarkStart w:id="401" w:name="_Toc505921828"/>
      <w:bookmarkStart w:id="402" w:name="_Toc506721342"/>
      <w:bookmarkStart w:id="403" w:name="_Toc3205237"/>
      <w:bookmarkStart w:id="404" w:name="_Toc5589897"/>
      <w:bookmarkStart w:id="405" w:name="_Toc12781087"/>
      <w:bookmarkStart w:id="406" w:name="_Toc12879780"/>
      <w:bookmarkStart w:id="407" w:name="_Toc13322729"/>
      <w:bookmarkStart w:id="408" w:name="_Toc13375133"/>
      <w:bookmarkStart w:id="409" w:name="_Toc13377360"/>
      <w:bookmarkStart w:id="410" w:name="_Toc62978546"/>
      <w:bookmarkStart w:id="411" w:name="_Toc73535432"/>
      <w:bookmarkStart w:id="412" w:name="_Toc73536349"/>
      <w:bookmarkStart w:id="413" w:name="_Toc73599909"/>
      <w:bookmarkStart w:id="414" w:name="_Toc91054735"/>
      <w:bookmarkStart w:id="415" w:name="_Toc94173522"/>
      <w:bookmarkStart w:id="416" w:name="_Toc96319745"/>
      <w:bookmarkStart w:id="417" w:name="_Toc112471960"/>
      <w:bookmarkStart w:id="418" w:name="_Toc112472326"/>
      <w:bookmarkStart w:id="419" w:name="_Toc112472979"/>
      <w:bookmarkStart w:id="420" w:name="_Toc112473582"/>
      <w:bookmarkStart w:id="421" w:name="_Toc112473817"/>
      <w:bookmarkStart w:id="422" w:name="_Toc118735292"/>
      <w:bookmarkStart w:id="423" w:name="_Toc149454794"/>
      <w:bookmarkStart w:id="424" w:name="_Toc145877620"/>
      <w:bookmarkStart w:id="425" w:name="_Toc145919744"/>
      <w:bookmarkStart w:id="426" w:name="_Toc147050247"/>
      <w:r w:rsidRPr="00F60518">
        <w:rPr>
          <w:rFonts w:hint="eastAsia"/>
        </w:rPr>
        <w:t>オブジェクト</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の代表格は、現実の問題領域（アプリケーション・ドメインやシステム化対象領域）に存在する「モノ」です。また、私たちが自然に「モノ」として考える対象物以外にも、たくさんのオブジェクトがあります。これらを見分ける技術は、オブジェクトを抽出するという経験を重ねることで向上します。また、パターンを学習したり、他の人が作った優れたオブジェクトモデル（オブジェクトの集まり）を知ることで、より早く正しい方向で習得できます。自己流だけや、間違った経験を重ねるよりも、はるかに効率的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抽出したオブジェクトは、現実の世界よりも、はるかに多くのリスポンシビリティ（</w:t>
      </w:r>
      <w:r w:rsidRPr="00F60518">
        <w:rPr>
          <w:rFonts w:ascii="ＭＳ Ｐ明朝" w:cs="Times New Roman" w:hint="eastAsia"/>
          <w:szCs w:val="20"/>
        </w:rPr>
        <w:t>responsibilities</w:t>
      </w:r>
      <w:r w:rsidRPr="00F60518">
        <w:rPr>
          <w:rFonts w:ascii="ＭＳ Ｐ明朝" w:cs="Times New Roman" w:hint="eastAsia"/>
          <w:szCs w:val="20"/>
        </w:rPr>
        <w:t>責務）を持つようになります。例えば、</w:t>
      </w:r>
      <w:r w:rsidRPr="00F60518">
        <w:rPr>
          <w:rFonts w:ascii="ＭＳ Ｐ明朝" w:cs="Times New Roman" w:hint="eastAsia"/>
          <w:szCs w:val="20"/>
        </w:rPr>
        <w:t>1</w:t>
      </w:r>
      <w:r w:rsidRPr="00F60518">
        <w:rPr>
          <w:rFonts w:ascii="ＭＳ Ｐ明朝" w:cs="Times New Roman" w:hint="eastAsia"/>
          <w:szCs w:val="20"/>
        </w:rPr>
        <w:t>冊の書籍（オブジェクト）に、その書籍名を問うと、その書籍は自分の書籍名を応答する（責務を持つ）ようになります。この辺りは、現実の世界と全く同じではありません。オブジェクト指向システムの中では、それぞれのオブジェクトは、まるで人間であるかのように振舞い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銀行の預金口座を管理するシステムを構築するとします。その問題領域には、</w:t>
      </w:r>
      <w:r w:rsidRPr="00F60518">
        <w:rPr>
          <w:rFonts w:ascii="ＭＳ Ｐ明朝" w:cs="Times New Roman" w:hint="eastAsia"/>
          <w:szCs w:val="20"/>
        </w:rPr>
        <w:t>A</w:t>
      </w:r>
      <w:r w:rsidRPr="00F60518">
        <w:rPr>
          <w:rFonts w:ascii="ＭＳ Ｐ明朝" w:cs="Times New Roman" w:hint="eastAsia"/>
          <w:szCs w:val="20"/>
        </w:rPr>
        <w:t>さんの普通預金口座や</w:t>
      </w:r>
      <w:r w:rsidRPr="00F60518">
        <w:rPr>
          <w:rFonts w:ascii="ＭＳ Ｐ明朝" w:cs="Times New Roman" w:hint="eastAsia"/>
          <w:szCs w:val="20"/>
        </w:rPr>
        <w:t>B</w:t>
      </w:r>
      <w:r w:rsidRPr="00F60518">
        <w:rPr>
          <w:rFonts w:ascii="ＭＳ Ｐ明朝" w:cs="Times New Roman" w:hint="eastAsia"/>
          <w:szCs w:val="20"/>
        </w:rPr>
        <w:t>さんの普通預金口座、</w:t>
      </w:r>
      <w:r w:rsidRPr="00F60518">
        <w:rPr>
          <w:rFonts w:ascii="ＭＳ Ｐ明朝" w:cs="Times New Roman" w:hint="eastAsia"/>
          <w:szCs w:val="20"/>
        </w:rPr>
        <w:t>C</w:t>
      </w:r>
      <w:r w:rsidRPr="00F60518">
        <w:rPr>
          <w:rFonts w:ascii="ＭＳ Ｐ明朝" w:cs="Times New Roman" w:hint="eastAsia"/>
          <w:szCs w:val="20"/>
        </w:rPr>
        <w:t>さんの定期預金口座などのオブジェクトがあります。各オブジェクトは、残高など自分の状態（情報）を知っています。</w:t>
      </w:r>
      <w:r w:rsidRPr="00F60518">
        <w:rPr>
          <w:rFonts w:ascii="ＭＳ Ｐ明朝" w:cs="Times New Roman" w:hint="eastAsia"/>
          <w:szCs w:val="20"/>
        </w:rPr>
        <w:t>A</w:t>
      </w:r>
      <w:r w:rsidRPr="00F60518">
        <w:rPr>
          <w:rFonts w:ascii="ＭＳ Ｐ明朝" w:cs="Times New Roman" w:hint="eastAsia"/>
          <w:szCs w:val="20"/>
        </w:rPr>
        <w:t>さんが自分の普通預金口座から預金を引き出すと、</w:t>
      </w:r>
      <w:r w:rsidRPr="00F60518">
        <w:rPr>
          <w:rFonts w:ascii="ＭＳ Ｐ明朝" w:cs="Times New Roman" w:hint="eastAsia"/>
          <w:szCs w:val="20"/>
        </w:rPr>
        <w:t>A</w:t>
      </w:r>
      <w:r w:rsidRPr="00F60518">
        <w:rPr>
          <w:rFonts w:ascii="ＭＳ Ｐ明朝" w:cs="Times New Roman" w:hint="eastAsia"/>
          <w:szCs w:val="20"/>
        </w:rPr>
        <w:t>さんの普通預金口座の状態（残高）が変化します。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社内の書籍を管理するシステムを構築するとします。それぞれの書籍は、いくつか在る書棚の</w:t>
      </w:r>
      <w:r w:rsidRPr="00F60518">
        <w:rPr>
          <w:rFonts w:ascii="ＭＳ Ｐ明朝" w:cs="Times New Roman" w:hint="eastAsia"/>
          <w:szCs w:val="20"/>
        </w:rPr>
        <w:t>1</w:t>
      </w:r>
      <w:r w:rsidRPr="00F60518">
        <w:rPr>
          <w:rFonts w:ascii="ＭＳ Ｐ明朝" w:cs="Times New Roman" w:hint="eastAsia"/>
          <w:szCs w:val="20"/>
        </w:rPr>
        <w:t>つに収納されています。ある書棚に問い合わせると、その書棚に収納されている全ての書籍のリストを応答します。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427" w:name="_Toc471133474"/>
      <w:bookmarkStart w:id="428" w:name="_Toc471626359"/>
      <w:bookmarkStart w:id="429" w:name="_Toc472510065"/>
      <w:bookmarkStart w:id="430" w:name="_Toc473001258"/>
      <w:bookmarkStart w:id="431" w:name="_Toc473800004"/>
      <w:bookmarkStart w:id="432" w:name="_Toc475006195"/>
      <w:bookmarkStart w:id="433" w:name="_Toc476654655"/>
      <w:bookmarkStart w:id="434" w:name="_Toc476993075"/>
      <w:bookmarkStart w:id="435" w:name="_Toc477085818"/>
      <w:bookmarkStart w:id="436" w:name="_Toc480625867"/>
      <w:bookmarkStart w:id="437" w:name="_Toc480629351"/>
      <w:bookmarkStart w:id="438" w:name="_Toc480629695"/>
      <w:bookmarkStart w:id="439" w:name="_Toc480630446"/>
      <w:bookmarkStart w:id="440" w:name="_Toc480630779"/>
      <w:bookmarkStart w:id="441" w:name="_Toc480630877"/>
      <w:bookmarkStart w:id="442" w:name="_Toc480631186"/>
      <w:bookmarkStart w:id="443" w:name="_Toc482011291"/>
      <w:bookmarkStart w:id="444" w:name="_Toc482075310"/>
      <w:bookmarkStart w:id="445" w:name="_Toc483234696"/>
      <w:bookmarkStart w:id="446" w:name="_Toc483234836"/>
      <w:bookmarkStart w:id="447" w:name="_Toc483481884"/>
      <w:bookmarkStart w:id="448" w:name="_Toc484676888"/>
      <w:bookmarkStart w:id="449" w:name="_Toc484677313"/>
      <w:bookmarkStart w:id="450" w:name="_Toc484677448"/>
      <w:bookmarkStart w:id="451" w:name="_Toc490382438"/>
      <w:bookmarkStart w:id="452" w:name="_Toc490544055"/>
      <w:bookmarkStart w:id="453" w:name="_Toc490545467"/>
      <w:bookmarkStart w:id="454" w:name="_Toc490557046"/>
      <w:bookmarkStart w:id="455" w:name="_Toc490634127"/>
      <w:bookmarkStart w:id="456" w:name="_Toc490634793"/>
      <w:bookmarkStart w:id="457" w:name="_Toc490651197"/>
      <w:bookmarkStart w:id="458" w:name="_Toc490702636"/>
      <w:bookmarkStart w:id="459" w:name="_Toc502637308"/>
      <w:bookmarkStart w:id="460" w:name="_Toc502637728"/>
      <w:bookmarkStart w:id="461" w:name="_Toc505316805"/>
      <w:bookmarkStart w:id="462" w:name="_Toc505340015"/>
      <w:bookmarkStart w:id="463" w:name="_Toc505921829"/>
      <w:bookmarkStart w:id="464" w:name="_Toc506721343"/>
      <w:bookmarkStart w:id="465" w:name="_Toc3205238"/>
      <w:bookmarkStart w:id="466" w:name="_Toc5589898"/>
      <w:bookmarkStart w:id="467" w:name="_Toc12781088"/>
      <w:bookmarkStart w:id="468" w:name="_Toc12879781"/>
      <w:bookmarkStart w:id="469" w:name="_Toc13322730"/>
      <w:bookmarkStart w:id="470" w:name="_Toc13375134"/>
      <w:bookmarkStart w:id="471" w:name="_Toc13377361"/>
      <w:bookmarkStart w:id="472" w:name="_Toc62978547"/>
      <w:bookmarkStart w:id="473" w:name="_Toc73535433"/>
      <w:bookmarkStart w:id="474" w:name="_Toc73536350"/>
      <w:bookmarkStart w:id="475" w:name="_Toc73599910"/>
      <w:bookmarkStart w:id="476" w:name="_Toc91054736"/>
      <w:bookmarkStart w:id="477" w:name="_Toc94173523"/>
      <w:bookmarkStart w:id="478" w:name="_Toc96319746"/>
      <w:bookmarkStart w:id="479" w:name="_Toc112471961"/>
      <w:bookmarkStart w:id="480" w:name="_Toc112472327"/>
      <w:bookmarkStart w:id="481" w:name="_Toc112472980"/>
      <w:bookmarkStart w:id="482" w:name="_Toc112473583"/>
      <w:bookmarkStart w:id="483" w:name="_Toc112473818"/>
      <w:bookmarkStart w:id="484" w:name="_Toc118735293"/>
      <w:bookmarkStart w:id="485" w:name="_Toc149454795"/>
      <w:bookmarkStart w:id="486" w:name="_Toc145877621"/>
      <w:bookmarkStart w:id="487" w:name="_Toc145919745"/>
      <w:bookmarkStart w:id="488" w:name="_Toc147050248"/>
      <w:r w:rsidRPr="00F60518">
        <w:rPr>
          <w:rFonts w:hint="eastAsia"/>
        </w:rPr>
        <w:t>オブジェクトを使ってモデル化する</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システムは、オブジェクトの集りとしてモデル化します。各オブジェクトが、自分に割り当てられた責務を果たすことで、全体として、システム要件を満たしていきます。システムは、あるオブジェクトが他のオブジェクトにメッセージを送り始めたときに始動します。「メッセージを送る」とは、他のオブジェクトに対して、ある責務の遂行（仕事）を依頼することです。</w:t>
      </w:r>
      <w:r w:rsidRPr="00F60518">
        <w:rPr>
          <w:rFonts w:ascii="ＭＳ Ｐ明朝" w:cs="Times New Roman" w:hint="eastAsia"/>
          <w:szCs w:val="20"/>
        </w:rPr>
        <w:t>Java</w:t>
      </w:r>
      <w:r w:rsidRPr="00F60518">
        <w:rPr>
          <w:rFonts w:ascii="ＭＳ Ｐ明朝" w:cs="Times New Roman" w:hint="eastAsia"/>
          <w:szCs w:val="20"/>
        </w:rPr>
        <w:t>プログラミング的に言えば、あるメソッドを呼ぶことです。（あえて言えば、従来型のプログラミング的には、ある関数を呼び出すことです）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オブジェクトの例）</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預金者オブジェクト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普通預金口座オブジェクト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定期預金口座オブジェクト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lastRenderedPageBreak/>
        <w:t>普通預金口座番号オブジェクト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支店オブジェクト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預入れ取引きオブジェクト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引き出し取引きオブジェクト</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489" w:name="_Toc118735294"/>
      <w:bookmarkStart w:id="490" w:name="_Toc149454796"/>
      <w:bookmarkStart w:id="491" w:name="_Toc145877622"/>
      <w:bookmarkStart w:id="492" w:name="_Toc145919746"/>
      <w:bookmarkStart w:id="493" w:name="_Toc147050249"/>
      <w:r w:rsidRPr="00F60518">
        <w:rPr>
          <w:rFonts w:hint="eastAsia"/>
        </w:rPr>
        <w:t>クラス</w:t>
      </w:r>
      <w:bookmarkEnd w:id="489"/>
      <w:bookmarkEnd w:id="490"/>
      <w:bookmarkEnd w:id="491"/>
      <w:bookmarkEnd w:id="492"/>
      <w:bookmarkEnd w:id="49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オブジェクトを使ってモデル化したシステムを、コンピュータ上で動かすためには、各オブジェクトをソフトウエアで実現する必要があります。そのために</w:t>
      </w:r>
      <w:r w:rsidRPr="00F60518">
        <w:rPr>
          <w:rFonts w:ascii="ＭＳ Ｐ明朝" w:cs="Times New Roman" w:hint="eastAsia"/>
          <w:szCs w:val="20"/>
        </w:rPr>
        <w:t>Class-Based</w:t>
      </w:r>
      <w:r w:rsidRPr="00F60518">
        <w:rPr>
          <w:rFonts w:ascii="ＭＳ Ｐ明朝" w:cs="Times New Roman" w:hint="eastAsia"/>
          <w:szCs w:val="20"/>
        </w:rPr>
        <w:t>という考え方を導入します。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例えば、</w:t>
      </w:r>
      <w:r w:rsidRPr="00F60518">
        <w:rPr>
          <w:rFonts w:ascii="ＭＳ Ｐ明朝" w:cs="Times New Roman" w:hint="eastAsia"/>
          <w:szCs w:val="20"/>
        </w:rPr>
        <w:t>A</w:t>
      </w:r>
      <w:r w:rsidRPr="00F60518">
        <w:rPr>
          <w:rFonts w:ascii="ＭＳ Ｐ明朝" w:cs="Times New Roman" w:hint="eastAsia"/>
          <w:szCs w:val="20"/>
        </w:rPr>
        <w:t>さんの普通預金口座、</w:t>
      </w:r>
      <w:r w:rsidRPr="00F60518">
        <w:rPr>
          <w:rFonts w:ascii="ＭＳ Ｐ明朝" w:cs="Times New Roman" w:hint="eastAsia"/>
          <w:szCs w:val="20"/>
        </w:rPr>
        <w:t>B</w:t>
      </w:r>
      <w:r w:rsidRPr="00F60518">
        <w:rPr>
          <w:rFonts w:ascii="ＭＳ Ｐ明朝" w:cs="Times New Roman" w:hint="eastAsia"/>
          <w:szCs w:val="20"/>
        </w:rPr>
        <w:t>さんの普通預金口座、２つのオブジェクトがあります。この</w:t>
      </w:r>
      <w:r w:rsidRPr="00F60518">
        <w:rPr>
          <w:rFonts w:ascii="ＭＳ Ｐ明朝" w:cs="Times New Roman" w:hint="eastAsia"/>
          <w:szCs w:val="20"/>
        </w:rPr>
        <w:t>2</w:t>
      </w:r>
      <w:r w:rsidRPr="00F60518">
        <w:rPr>
          <w:rFonts w:ascii="ＭＳ Ｐ明朝" w:cs="Times New Roman" w:hint="eastAsia"/>
          <w:szCs w:val="20"/>
        </w:rPr>
        <w:t>つのオブジェクトは別々のものです。しかし、共通する性質があります。例えば、ともに残高という状態をもつこと、ともに預金者という状態をもつこと等です。もちろん、残高の金額そのものや、預金者は異なります。この共通した性質を定義したものが、クラスです。そして、このクラス（仕様や雛型とも呼ばれます）をもとに、コンピュータ上で、ソフトウエア的に生成されたものがインスタンスです。このインスタンスが現実のオブジェクトに対応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下図は、クラスとオブジェクトです。左側が</w:t>
      </w:r>
      <w:r w:rsidRPr="00F60518">
        <w:rPr>
          <w:rFonts w:ascii="ＭＳ Ｐ明朝" w:cs="Times New Roman" w:hint="eastAsia"/>
          <w:szCs w:val="20"/>
        </w:rPr>
        <w:t>UML</w:t>
      </w:r>
      <w:r w:rsidRPr="00F60518">
        <w:rPr>
          <w:rFonts w:ascii="ＭＳ Ｐ明朝" w:cs="Times New Roman" w:hint="eastAsia"/>
          <w:szCs w:val="20"/>
        </w:rPr>
        <w:t>クラス図、右側の２つは</w:t>
      </w:r>
      <w:r w:rsidRPr="00F60518">
        <w:rPr>
          <w:rFonts w:ascii="ＭＳ Ｐ明朝" w:cs="Times New Roman" w:hint="eastAsia"/>
          <w:szCs w:val="20"/>
        </w:rPr>
        <w:t>UML</w:t>
      </w:r>
      <w:r w:rsidRPr="00F60518">
        <w:rPr>
          <w:rFonts w:ascii="ＭＳ Ｐ明朝" w:cs="Times New Roman" w:hint="eastAsia"/>
          <w:szCs w:val="20"/>
        </w:rPr>
        <w:t>オブジェクト図です。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610C64">
      <w:pPr>
        <w:ind w:firstLineChars="100" w:firstLine="210"/>
        <w:rPr>
          <w:rFonts w:ascii="ＭＳ Ｐ明朝" w:cs="Times New Roman"/>
          <w:szCs w:val="20"/>
        </w:rPr>
      </w:pPr>
      <w:r w:rsidRPr="00F60518">
        <w:rPr>
          <w:rFonts w:ascii="ＭＳ Ｐ明朝" w:cs="Times New Roman"/>
          <w:szCs w:val="20"/>
        </w:rPr>
        <w:object w:dxaOrig="5876" w:dyaOrig="2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15pt" o:ole="">
            <v:imagedata r:id="rId9" o:title=""/>
          </v:shape>
          <o:OLEObject Type="Embed" ProgID="Visio.Drawing.11" ShapeID="_x0000_i1025" DrawAspect="Content" ObjectID="_1757748034" r:id="rId10"/>
        </w:objec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以下に、普通預金口座クラスの</w:t>
      </w:r>
      <w:r w:rsidRPr="00F60518">
        <w:rPr>
          <w:rFonts w:ascii="ＭＳ Ｐ明朝" w:cs="Times New Roman" w:hint="eastAsia"/>
          <w:szCs w:val="20"/>
        </w:rPr>
        <w:t>Java</w:t>
      </w:r>
      <w:r w:rsidRPr="00F60518">
        <w:rPr>
          <w:rFonts w:ascii="ＭＳ Ｐ明朝" w:cs="Times New Roman" w:hint="eastAsia"/>
          <w:szCs w:val="20"/>
        </w:rPr>
        <w:t>コードの例を示します。</w:t>
      </w:r>
      <w:r w:rsidRPr="00F60518">
        <w:rPr>
          <w:rFonts w:ascii="ＭＳ Ｐ明朝" w:cs="Times New Roman" w:hint="eastAsia"/>
          <w:szCs w:val="20"/>
        </w:rPr>
        <w:t>UML</w:t>
      </w:r>
      <w:r w:rsidRPr="00F60518">
        <w:rPr>
          <w:rFonts w:ascii="ＭＳ Ｐ明朝" w:cs="Times New Roman" w:hint="eastAsia"/>
          <w:szCs w:val="20"/>
        </w:rPr>
        <w:t>クラス図の記法や</w:t>
      </w:r>
      <w:r w:rsidRPr="00F60518">
        <w:rPr>
          <w:rFonts w:ascii="ＭＳ Ｐ明朝" w:cs="Times New Roman" w:hint="eastAsia"/>
          <w:szCs w:val="20"/>
        </w:rPr>
        <w:t>Java</w:t>
      </w:r>
      <w:r w:rsidRPr="00F60518">
        <w:rPr>
          <w:rFonts w:ascii="ＭＳ Ｐ明朝" w:cs="Times New Roman" w:hint="eastAsia"/>
          <w:szCs w:val="20"/>
        </w:rPr>
        <w:t>の文法の詳細については、ここでは触れません。ただ、２つの形がよく似ている点に着目してください。</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普通預金口座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class </w:t>
      </w:r>
      <w:r w:rsidRPr="00F60518">
        <w:rPr>
          <w:rFonts w:ascii="ＭＳ Ｐ明朝" w:cs="Times New Roman" w:hint="eastAsia"/>
          <w:szCs w:val="20"/>
        </w:rPr>
        <w:t>普通預金口座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String </w:t>
      </w:r>
      <w:r w:rsidRPr="00F60518">
        <w:rPr>
          <w:rFonts w:ascii="ＭＳ Ｐ明朝" w:cs="Times New Roman" w:hint="eastAsia"/>
          <w:szCs w:val="20"/>
        </w:rPr>
        <w:t>普通預金口座番号</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String </w:t>
      </w:r>
      <w:r w:rsidRPr="00F60518">
        <w:rPr>
          <w:rFonts w:ascii="ＭＳ Ｐ明朝" w:cs="Times New Roman" w:hint="eastAsia"/>
          <w:szCs w:val="20"/>
        </w:rPr>
        <w:t>預金者</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long </w:t>
      </w:r>
      <w:r w:rsidRPr="00F60518">
        <w:rPr>
          <w:rFonts w:ascii="ＭＳ Ｐ明朝" w:cs="Times New Roman" w:hint="eastAsia"/>
          <w:szCs w:val="20"/>
        </w:rPr>
        <w:t>残高</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預入れる</w:t>
      </w:r>
      <w:r w:rsidRPr="00F60518">
        <w:rPr>
          <w:rFonts w:ascii="ＭＳ Ｐ明朝" w:cs="Times New Roman" w:hint="eastAsia"/>
          <w:szCs w:val="20"/>
        </w:rPr>
        <w:t xml:space="preserve">(long </w:t>
      </w:r>
      <w:r w:rsidRPr="00F60518">
        <w:rPr>
          <w:rFonts w:ascii="ＭＳ Ｐ明朝" w:cs="Times New Roman" w:hint="eastAsia"/>
          <w:szCs w:val="20"/>
        </w:rPr>
        <w:t>預入れ額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t>//</w:t>
      </w:r>
      <w:r w:rsidRPr="00F60518">
        <w:rPr>
          <w:rFonts w:ascii="ＭＳ Ｐ明朝" w:cs="Times New Roman" w:hint="eastAsia"/>
          <w:szCs w:val="20"/>
        </w:rPr>
        <w:t>預入れ処理</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引き出す</w:t>
      </w:r>
      <w:r w:rsidRPr="00F60518">
        <w:rPr>
          <w:rFonts w:ascii="ＭＳ Ｐ明朝" w:cs="Times New Roman" w:hint="eastAsia"/>
          <w:szCs w:val="20"/>
        </w:rPr>
        <w:t xml:space="preserve">(long </w:t>
      </w:r>
      <w:r w:rsidRPr="00F60518">
        <w:rPr>
          <w:rFonts w:ascii="ＭＳ Ｐ明朝" w:cs="Times New Roman" w:hint="eastAsia"/>
          <w:szCs w:val="20"/>
        </w:rPr>
        <w:t>引き出し額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t>//</w:t>
      </w:r>
      <w:r w:rsidRPr="00F60518">
        <w:rPr>
          <w:rFonts w:ascii="ＭＳ Ｐ明朝" w:cs="Times New Roman" w:hint="eastAsia"/>
          <w:szCs w:val="20"/>
        </w:rPr>
        <w:t>引き出し処理</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解約する</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t>//</w:t>
      </w:r>
      <w:r w:rsidRPr="00F60518">
        <w:rPr>
          <w:rFonts w:ascii="ＭＳ Ｐ明朝" w:cs="Times New Roman" w:hint="eastAsia"/>
          <w:szCs w:val="20"/>
        </w:rPr>
        <w:t>解約処理</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ab/>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次は、インスタンスを生成するための</w:t>
      </w:r>
      <w:r w:rsidRPr="00F60518">
        <w:rPr>
          <w:rFonts w:ascii="ＭＳ Ｐ明朝" w:cs="Times New Roman" w:hint="eastAsia"/>
          <w:szCs w:val="20"/>
        </w:rPr>
        <w:t>Java</w:t>
      </w:r>
      <w:r w:rsidRPr="00F60518">
        <w:rPr>
          <w:rFonts w:ascii="ＭＳ Ｐ明朝" w:cs="Times New Roman" w:hint="eastAsia"/>
          <w:szCs w:val="20"/>
        </w:rPr>
        <w:t>のコード例です。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405" w:firstLine="850"/>
        <w:rPr>
          <w:rFonts w:ascii="ＭＳ Ｐ明朝" w:cs="Times New Roman"/>
          <w:szCs w:val="20"/>
        </w:rPr>
      </w:pPr>
      <w:r w:rsidRPr="00F60518">
        <w:rPr>
          <w:rFonts w:ascii="ＭＳ Ｐ明朝" w:cs="Times New Roman" w:hint="eastAsia"/>
          <w:szCs w:val="20"/>
        </w:rPr>
        <w:t xml:space="preserve">普通預金口座　</w:t>
      </w:r>
      <w:r w:rsidRPr="00F60518">
        <w:rPr>
          <w:rFonts w:ascii="ＭＳ Ｐ明朝" w:cs="Times New Roman" w:hint="eastAsia"/>
          <w:szCs w:val="20"/>
        </w:rPr>
        <w:t>koza = new</w:t>
      </w:r>
      <w:r w:rsidRPr="00F60518">
        <w:rPr>
          <w:rFonts w:ascii="ＭＳ Ｐ明朝" w:cs="Times New Roman" w:hint="eastAsia"/>
          <w:szCs w:val="20"/>
        </w:rPr>
        <w:t>普通預金口座</w:t>
      </w:r>
      <w:r w:rsidRPr="00F60518">
        <w:rPr>
          <w:rFonts w:ascii="ＭＳ Ｐ明朝" w:cs="Times New Roman" w:hint="eastAsia"/>
          <w:szCs w:val="20"/>
        </w:rPr>
        <w:t>();</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必要な性質はどれか？それは問題領域によって異なります。預金口座を管理するというシステムでは、各預金者が持っている通帳の色やデザインは無視して良いかもしれません。もし、完全なオブジェクトをソフトウエアで容易に実現できるのであれば迷う必要はありません。すべての性質を持ったクラスを定義すればよいのです。しかし、完全に実現できないのであれば、必要な性質を識別し、クラスを定義する必要がありま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p>
    <w:p w:rsidR="00F60518" w:rsidRPr="00F60518" w:rsidRDefault="00F60518" w:rsidP="00AC0228">
      <w:pPr>
        <w:pStyle w:val="20"/>
      </w:pPr>
      <w:bookmarkStart w:id="494" w:name="_Toc118735295"/>
      <w:bookmarkStart w:id="495" w:name="_Toc149454797"/>
      <w:bookmarkStart w:id="496" w:name="_Toc145877623"/>
      <w:bookmarkStart w:id="497" w:name="_Toc145919747"/>
      <w:bookmarkStart w:id="498" w:name="_Toc147050250"/>
      <w:r w:rsidRPr="00F60518">
        <w:rPr>
          <w:rFonts w:hint="eastAsia"/>
        </w:rPr>
        <w:t>オブジェクトの追跡可能性</w:t>
      </w:r>
      <w:bookmarkEnd w:id="494"/>
      <w:bookmarkEnd w:id="495"/>
      <w:bookmarkEnd w:id="496"/>
      <w:bookmarkEnd w:id="497"/>
      <w:bookmarkEnd w:id="498"/>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モデルとは、問題領域やソフトウエアのある側面を表したものです。モデルには、分析モデルや設計モデル、実装モデル（ソースコード）などがあります。開発作業が進むとともにモデルは詳細になり、含まれるオブジェクトの数も増えていき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オブジェクト指向開発では、オブジェクトは追跡可能です。追跡可能とは、初期</w:t>
      </w:r>
      <w:r w:rsidRPr="00F60518">
        <w:rPr>
          <w:rFonts w:ascii="ＭＳ Ｐ明朝" w:cs="Times New Roman" w:hint="eastAsia"/>
          <w:szCs w:val="20"/>
        </w:rPr>
        <w:t>(</w:t>
      </w:r>
      <w:r w:rsidRPr="00F60518">
        <w:rPr>
          <w:rFonts w:ascii="ＭＳ Ｐ明朝" w:cs="Times New Roman" w:hint="eastAsia"/>
          <w:szCs w:val="20"/>
        </w:rPr>
        <w:t>前工程</w:t>
      </w:r>
      <w:r w:rsidRPr="00F60518">
        <w:rPr>
          <w:rFonts w:ascii="ＭＳ Ｐ明朝" w:cs="Times New Roman" w:hint="eastAsia"/>
          <w:szCs w:val="20"/>
        </w:rPr>
        <w:t>)</w:t>
      </w:r>
      <w:r w:rsidRPr="00F60518">
        <w:rPr>
          <w:rFonts w:ascii="ＭＳ Ｐ明朝" w:cs="Times New Roman" w:hint="eastAsia"/>
          <w:szCs w:val="20"/>
        </w:rPr>
        <w:t>のモデルにあったオブジェクトは、詳細化された次工程のモデルの中でも容易に識別できるという特徴です。つまり、分析モデルにあったオブジェクト（から定義されたクラス）は、ソースコードの中で容易に識別できます。例えば、普通預金口座オブジェクトは、分析モデルの中でも、実装モデル（ソースコード）の中でも、普通預金口座クラスとして、そのままの名前で存在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追跡可能性は、次のようなケースで有用です。例えば、ユーザーからの変更要求があったとします。その時、その変更内容を説明する文書や言葉の中には、オブジェクトの名前が使われているはずです。そして、それらの用語のほとんどが、オブジェクトとして抽出されてるはずです。また、変更内容は、あるオブジェクトのある振舞い（責務の遂行の仕方）に対する修正であることが多いでしょう。そのような場合、変更対象であるオブジェクトを、ソースコードの中で容易に識別できるの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もしも、追跡可能でない場合、ユーザーからの変更要求をソースコードに反映するためには、要求内容を翻訳する必要があります。つまり、要求内容にある用語ばどを、機能やデータの構造に置き換えて考え直さなければなりません。　（参照　後述の「現実とモデルの意味的乖離がなくなる」）</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499" w:name="_Toc476993076"/>
      <w:bookmarkStart w:id="500" w:name="_Toc477085819"/>
      <w:bookmarkStart w:id="501" w:name="_Toc480625868"/>
      <w:bookmarkStart w:id="502" w:name="_Toc480629352"/>
      <w:bookmarkStart w:id="503" w:name="_Toc480629696"/>
      <w:bookmarkStart w:id="504" w:name="_Toc480630447"/>
      <w:bookmarkStart w:id="505" w:name="_Toc480630780"/>
      <w:bookmarkStart w:id="506" w:name="_Toc480630878"/>
      <w:bookmarkStart w:id="507" w:name="_Toc480631187"/>
      <w:bookmarkStart w:id="508" w:name="_Toc482011292"/>
      <w:bookmarkStart w:id="509" w:name="_Toc482075311"/>
      <w:bookmarkStart w:id="510" w:name="_Toc483234697"/>
      <w:bookmarkStart w:id="511" w:name="_Toc483234837"/>
      <w:bookmarkStart w:id="512" w:name="_Toc483481885"/>
      <w:bookmarkStart w:id="513" w:name="_Toc484676889"/>
      <w:bookmarkStart w:id="514" w:name="_Toc484677314"/>
      <w:bookmarkStart w:id="515" w:name="_Toc484677449"/>
      <w:bookmarkStart w:id="516" w:name="_Toc490382439"/>
      <w:bookmarkStart w:id="517" w:name="_Toc490544056"/>
      <w:bookmarkStart w:id="518" w:name="_Toc490545468"/>
      <w:bookmarkStart w:id="519" w:name="_Toc490557047"/>
      <w:bookmarkStart w:id="520" w:name="_Toc490634128"/>
      <w:bookmarkStart w:id="521" w:name="_Toc490634794"/>
      <w:bookmarkStart w:id="522" w:name="_Toc490651198"/>
      <w:bookmarkStart w:id="523" w:name="_Toc490702637"/>
      <w:bookmarkStart w:id="524" w:name="_Toc502637309"/>
      <w:bookmarkStart w:id="525" w:name="_Toc502637729"/>
      <w:bookmarkStart w:id="526" w:name="_Toc505316806"/>
      <w:bookmarkStart w:id="527" w:name="_Toc505340016"/>
      <w:bookmarkStart w:id="528" w:name="_Toc505921830"/>
      <w:bookmarkStart w:id="529" w:name="_Toc506721344"/>
      <w:bookmarkStart w:id="530" w:name="_Toc3205239"/>
      <w:bookmarkStart w:id="531" w:name="_Toc5589899"/>
      <w:bookmarkStart w:id="532" w:name="_Toc12781089"/>
      <w:bookmarkStart w:id="533" w:name="_Toc12879782"/>
      <w:bookmarkStart w:id="534" w:name="_Toc13322731"/>
      <w:bookmarkStart w:id="535" w:name="_Toc13375135"/>
      <w:bookmarkStart w:id="536" w:name="_Toc13377362"/>
      <w:bookmarkStart w:id="537" w:name="_Toc62978548"/>
      <w:bookmarkStart w:id="538" w:name="_Toc73535434"/>
      <w:bookmarkStart w:id="539" w:name="_Toc73536351"/>
      <w:bookmarkStart w:id="540" w:name="_Toc73599911"/>
      <w:bookmarkStart w:id="541" w:name="_Toc91054737"/>
      <w:bookmarkStart w:id="542" w:name="_Toc94173524"/>
      <w:bookmarkStart w:id="543" w:name="_Toc96319747"/>
      <w:bookmarkStart w:id="544" w:name="_Toc112471962"/>
      <w:bookmarkStart w:id="545" w:name="_Toc112472328"/>
      <w:bookmarkStart w:id="546" w:name="_Toc112472981"/>
      <w:bookmarkStart w:id="547" w:name="_Toc112473584"/>
      <w:bookmarkStart w:id="548" w:name="_Toc112473819"/>
      <w:bookmarkStart w:id="549" w:name="_Toc118735296"/>
      <w:bookmarkStart w:id="550" w:name="_Toc149454798"/>
      <w:bookmarkStart w:id="551" w:name="_Toc145877624"/>
      <w:bookmarkStart w:id="552" w:name="_Toc145919748"/>
      <w:bookmarkStart w:id="553" w:name="_Toc147050251"/>
      <w:r w:rsidRPr="00F60518">
        <w:rPr>
          <w:rFonts w:hint="eastAsia"/>
        </w:rPr>
        <w:t>オブジェクトのアイデンティティ</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全てのオブジェクトは一意に識別されるアイデンティティ（識別子）を持っています。リレーショナル・データベース・モデルにおける（設計者が指定する）主キーのような概念とは別に、一意に識別できるアイデンティティがあります。オブジェクトはそれぞれ固有の存在として区別されます。オブジェクトの記述的な性質によって区別されるわけではありません。例えば、</w:t>
      </w:r>
      <w:r w:rsidRPr="00F60518">
        <w:rPr>
          <w:rFonts w:ascii="ＭＳ Ｐ明朝" w:cs="Times New Roman" w:hint="eastAsia"/>
          <w:szCs w:val="20"/>
        </w:rPr>
        <w:t>Smalltalk</w:t>
      </w:r>
      <w:r w:rsidRPr="00F60518">
        <w:rPr>
          <w:rFonts w:ascii="ＭＳ Ｐ明朝" w:cs="Times New Roman" w:hint="eastAsia"/>
          <w:szCs w:val="20"/>
        </w:rPr>
        <w:t>では２つの整数オブジェクトが同じ値であっても、それらは別のオブジェクトとして扱われます（同値と同一の違い）。</w:t>
      </w:r>
      <w:r w:rsidRPr="00F60518">
        <w:rPr>
          <w:rFonts w:ascii="ＭＳ Ｐ明朝" w:cs="Times New Roman" w:hint="eastAsia"/>
          <w:szCs w:val="20"/>
        </w:rPr>
        <w:t>Java</w:t>
      </w:r>
      <w:r w:rsidRPr="00F60518">
        <w:rPr>
          <w:rFonts w:ascii="ＭＳ Ｐ明朝" w:cs="Times New Roman" w:hint="eastAsia"/>
          <w:szCs w:val="20"/>
        </w:rPr>
        <w:t>の場合、基本タイプについては、同値と同一が同じに扱われますが、例えば、</w:t>
      </w:r>
      <w:r w:rsidRPr="00F60518">
        <w:rPr>
          <w:rFonts w:ascii="ＭＳ Ｐ明朝" w:cs="Times New Roman" w:hint="eastAsia"/>
          <w:szCs w:val="20"/>
        </w:rPr>
        <w:t>int</w:t>
      </w:r>
      <w:r w:rsidRPr="00F60518">
        <w:rPr>
          <w:rFonts w:ascii="ＭＳ Ｐ明朝" w:cs="Times New Roman" w:hint="eastAsia"/>
          <w:szCs w:val="20"/>
        </w:rPr>
        <w:t>ではなく</w:t>
      </w:r>
      <w:r w:rsidRPr="00F60518">
        <w:rPr>
          <w:rFonts w:ascii="ＭＳ Ｐ明朝" w:cs="Times New Roman" w:hint="eastAsia"/>
          <w:szCs w:val="20"/>
        </w:rPr>
        <w:t>Integer</w:t>
      </w:r>
      <w:r w:rsidRPr="00F60518">
        <w:rPr>
          <w:rFonts w:ascii="ＭＳ Ｐ明朝" w:cs="Times New Roman" w:hint="eastAsia"/>
          <w:szCs w:val="20"/>
        </w:rPr>
        <w:t>を使用すれば同値と同一は区別されます。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lastRenderedPageBreak/>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普通預金口座クラスのインスタンスである</w:t>
      </w:r>
      <w:r w:rsidRPr="00F60518">
        <w:rPr>
          <w:rFonts w:ascii="ＭＳ Ｐ明朝" w:cs="Times New Roman" w:hint="eastAsia"/>
          <w:szCs w:val="20"/>
        </w:rPr>
        <w:t>A</w:t>
      </w:r>
      <w:r w:rsidRPr="00F60518">
        <w:rPr>
          <w:rFonts w:ascii="ＭＳ Ｐ明朝" w:cs="Times New Roman" w:hint="eastAsia"/>
          <w:szCs w:val="20"/>
        </w:rPr>
        <w:t>さんの普通預金口座インスタンスと、</w:t>
      </w:r>
      <w:r w:rsidRPr="00F60518">
        <w:rPr>
          <w:rFonts w:ascii="ＭＳ Ｐ明朝" w:cs="Times New Roman" w:hint="eastAsia"/>
          <w:szCs w:val="20"/>
        </w:rPr>
        <w:t>B</w:t>
      </w:r>
      <w:r w:rsidRPr="00F60518">
        <w:rPr>
          <w:rFonts w:ascii="ＭＳ Ｐ明朝" w:cs="Times New Roman" w:hint="eastAsia"/>
          <w:szCs w:val="20"/>
        </w:rPr>
        <w:t>さんの普通預金口座インスタンスは、普通預金口座番号ような情報がなくても一意に識別できるアイデンティティが、それぞれのインスタンスに対して、</w:t>
      </w:r>
      <w:r w:rsidRPr="00F60518">
        <w:rPr>
          <w:rFonts w:ascii="ＭＳ Ｐ明朝" w:cs="Times New Roman" w:hint="eastAsia"/>
          <w:szCs w:val="20"/>
        </w:rPr>
        <w:t>Java</w:t>
      </w:r>
      <w:r w:rsidRPr="00F60518">
        <w:rPr>
          <w:rFonts w:ascii="ＭＳ Ｐ明朝" w:cs="Times New Roman" w:hint="eastAsia"/>
          <w:szCs w:val="20"/>
        </w:rPr>
        <w:t>プログラムの実行環境によって与えられます。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554" w:name="_Toc471133475"/>
      <w:bookmarkStart w:id="555" w:name="_Toc471626360"/>
      <w:bookmarkStart w:id="556" w:name="_Toc472510066"/>
      <w:bookmarkStart w:id="557" w:name="_Toc473001259"/>
      <w:bookmarkStart w:id="558" w:name="_Toc473800005"/>
      <w:bookmarkStart w:id="559" w:name="_Toc475006196"/>
      <w:bookmarkStart w:id="560" w:name="_Toc476654656"/>
      <w:bookmarkStart w:id="561" w:name="_Toc476993077"/>
      <w:bookmarkStart w:id="562" w:name="_Toc477085820"/>
      <w:bookmarkStart w:id="563" w:name="_Toc480625869"/>
      <w:bookmarkStart w:id="564" w:name="_Toc480629353"/>
      <w:bookmarkStart w:id="565" w:name="_Toc480629697"/>
      <w:bookmarkStart w:id="566" w:name="_Toc480630448"/>
      <w:bookmarkStart w:id="567" w:name="_Toc480630781"/>
      <w:bookmarkStart w:id="568" w:name="_Toc480630879"/>
      <w:bookmarkStart w:id="569" w:name="_Toc480631188"/>
      <w:bookmarkStart w:id="570" w:name="_Toc482011293"/>
      <w:bookmarkStart w:id="571" w:name="_Toc482075312"/>
      <w:bookmarkStart w:id="572" w:name="_Toc483234698"/>
      <w:bookmarkStart w:id="573" w:name="_Toc483234838"/>
      <w:bookmarkStart w:id="574" w:name="_Toc483481886"/>
      <w:bookmarkStart w:id="575" w:name="_Toc484676890"/>
      <w:bookmarkStart w:id="576" w:name="_Toc484677315"/>
      <w:bookmarkStart w:id="577" w:name="_Toc484677450"/>
      <w:bookmarkStart w:id="578" w:name="_Toc490382440"/>
      <w:bookmarkStart w:id="579" w:name="_Toc490544057"/>
      <w:bookmarkStart w:id="580" w:name="_Toc490545469"/>
      <w:bookmarkStart w:id="581" w:name="_Toc490557048"/>
      <w:bookmarkStart w:id="582" w:name="_Toc490634129"/>
      <w:bookmarkStart w:id="583" w:name="_Toc490634795"/>
      <w:bookmarkStart w:id="584" w:name="_Toc490651199"/>
      <w:bookmarkStart w:id="585" w:name="_Toc490702638"/>
      <w:bookmarkStart w:id="586" w:name="_Toc502637310"/>
      <w:bookmarkStart w:id="587" w:name="_Toc502637730"/>
      <w:bookmarkStart w:id="588" w:name="_Toc505316807"/>
      <w:bookmarkStart w:id="589" w:name="_Toc505340017"/>
      <w:bookmarkStart w:id="590" w:name="_Toc505921831"/>
      <w:bookmarkStart w:id="591" w:name="_Toc506721345"/>
      <w:bookmarkStart w:id="592" w:name="_Toc3205240"/>
      <w:bookmarkStart w:id="593" w:name="_Toc5589900"/>
      <w:bookmarkStart w:id="594" w:name="_Toc12781090"/>
      <w:bookmarkStart w:id="595" w:name="_Toc12879783"/>
      <w:bookmarkStart w:id="596" w:name="_Toc13322732"/>
      <w:bookmarkStart w:id="597" w:name="_Toc13375136"/>
      <w:bookmarkStart w:id="598" w:name="_Toc13377363"/>
      <w:bookmarkStart w:id="599" w:name="_Toc62978549"/>
      <w:bookmarkStart w:id="600" w:name="_Toc73535435"/>
      <w:bookmarkStart w:id="601" w:name="_Toc73536352"/>
      <w:bookmarkStart w:id="602" w:name="_Toc73599912"/>
      <w:bookmarkStart w:id="603" w:name="_Toc91054738"/>
      <w:bookmarkStart w:id="604" w:name="_Toc94173525"/>
      <w:bookmarkStart w:id="605" w:name="_Toc96319748"/>
      <w:bookmarkStart w:id="606" w:name="_Toc112471963"/>
      <w:bookmarkStart w:id="607" w:name="_Toc112472329"/>
      <w:bookmarkStart w:id="608" w:name="_Toc112472982"/>
      <w:bookmarkStart w:id="609" w:name="_Toc112473585"/>
      <w:bookmarkStart w:id="610" w:name="_Toc112473820"/>
      <w:bookmarkStart w:id="611" w:name="_Toc118735297"/>
      <w:bookmarkStart w:id="612" w:name="_Toc149454799"/>
      <w:bookmarkStart w:id="613" w:name="_Toc145877625"/>
      <w:bookmarkStart w:id="614" w:name="_Toc145919749"/>
      <w:bookmarkStart w:id="615" w:name="_Toc147050252"/>
      <w:r w:rsidRPr="00F60518">
        <w:rPr>
          <w:rFonts w:hint="eastAsia"/>
        </w:rPr>
        <w:t>オブジェクトを使う利点</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616" w:name="_Toc480625870"/>
      <w:bookmarkStart w:id="617" w:name="_Toc480629354"/>
      <w:bookmarkStart w:id="618" w:name="_Toc480629698"/>
      <w:bookmarkStart w:id="619" w:name="_Toc480630449"/>
      <w:bookmarkStart w:id="620" w:name="_Toc484676891"/>
      <w:bookmarkStart w:id="621" w:name="_Toc502637311"/>
      <w:bookmarkStart w:id="622" w:name="_Toc502637731"/>
      <w:bookmarkStart w:id="623" w:name="_Toc118735298"/>
      <w:r w:rsidRPr="00F60518">
        <w:rPr>
          <w:rFonts w:ascii="ＭＳ Ｐゴシック" w:eastAsia="ＭＳ Ｐゴシック" w:cs="Times New Roman" w:hint="eastAsia"/>
          <w:sz w:val="24"/>
          <w:szCs w:val="20"/>
        </w:rPr>
        <w:t>開発者、利用者共に理解しやすい</w:t>
      </w:r>
      <w:bookmarkEnd w:id="616"/>
      <w:bookmarkEnd w:id="617"/>
      <w:bookmarkEnd w:id="618"/>
      <w:bookmarkEnd w:id="619"/>
      <w:bookmarkEnd w:id="620"/>
      <w:bookmarkEnd w:id="621"/>
      <w:bookmarkEnd w:id="622"/>
      <w:bookmarkEnd w:id="62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は実世界の“もの”に基づいています。そのため、設計されたモデルを元の実世界に対比して理解することができます。従って、利用者、発注者、分析・設計者、プログラマ、保守担当者にとって理解しやすく、関係者間でのコミュニケーション・ミスも生じにくいという利点がありま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また、他の開発者が、すでに開発されたオブジェクト（クラス）を再利用する場合にも、それが何であるかを理解しやすくなります。例えば、</w:t>
      </w:r>
      <w:r w:rsidRPr="00F60518">
        <w:rPr>
          <w:rFonts w:ascii="ＭＳ Ｐ明朝" w:cs="Times New Roman" w:hint="eastAsia"/>
          <w:szCs w:val="20"/>
        </w:rPr>
        <w:t>GUI</w:t>
      </w:r>
      <w:r w:rsidRPr="00F60518">
        <w:rPr>
          <w:rFonts w:ascii="ＭＳ Ｐ明朝" w:cs="Times New Roman" w:hint="eastAsia"/>
          <w:szCs w:val="20"/>
        </w:rPr>
        <w:t>の世界では、コンポーネント（オブジェクト）の再利用は常識です。それは、そのコンポーネントが何であるかを、他の開発者が理解しやすいからだと言えます。また、理解しやすいオブジェクトモデルになっているからで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例えば、預金口座管理ドメインにおいても、普通預金口座のようなオブジェクト（クラス）が流通し、それを再利用することが一般的になれば、ソフトウエア開発の姿も大きく変わるでしょう。</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624" w:name="_Toc480625871"/>
      <w:bookmarkStart w:id="625" w:name="_Toc480629355"/>
      <w:bookmarkStart w:id="626" w:name="_Toc480629699"/>
      <w:bookmarkStart w:id="627" w:name="_Toc480630450"/>
      <w:bookmarkStart w:id="628" w:name="_Toc484676892"/>
      <w:bookmarkStart w:id="629" w:name="_Toc502637312"/>
      <w:bookmarkStart w:id="630" w:name="_Toc502637732"/>
      <w:bookmarkStart w:id="631" w:name="_Toc118735299"/>
      <w:r w:rsidRPr="00F60518">
        <w:rPr>
          <w:rFonts w:ascii="ＭＳ Ｐゴシック" w:eastAsia="ＭＳ Ｐゴシック" w:cs="Times New Roman" w:hint="eastAsia"/>
          <w:sz w:val="24"/>
          <w:szCs w:val="20"/>
        </w:rPr>
        <w:t>現実とモデルの意味的乖離がなくなる</w:t>
      </w:r>
      <w:bookmarkEnd w:id="624"/>
      <w:bookmarkEnd w:id="625"/>
      <w:bookmarkEnd w:id="626"/>
      <w:bookmarkEnd w:id="627"/>
      <w:bookmarkEnd w:id="628"/>
      <w:bookmarkEnd w:id="629"/>
      <w:bookmarkEnd w:id="630"/>
      <w:bookmarkEnd w:id="631"/>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機能指向やデータと機能をわける方法で設計されたモデルは、（要件定義書を除けば）利用者や発注者がそれを理解する事は困難です。これは、現実のモデルと意味的に乖離しているためです。また、利用者や発注者から新しい要求があった場合には、開発者はその要求を“機能とデータを分離した構造”に変換して考える必要があります。例えば、新しい要求は、幾つかのテーブルとプログラム群に対する要求に変換しなければなりません。さらに、この変換は属人的な作業になる場合が多く、結果（要求の実現方法）も様々になる可能性があります。つまり、担当者によって実現方法が違う場合も少なくありません。上述した追跡可能なモデルでは、新しい要求を意味的に乖離した構造に置き換える必要がなく、実現方法（変更するオブジェクト、クラス）も、必然的に決まるよう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632" w:name="_Toc480625872"/>
      <w:bookmarkStart w:id="633" w:name="_Toc480629356"/>
      <w:bookmarkStart w:id="634" w:name="_Toc480629700"/>
      <w:bookmarkStart w:id="635" w:name="_Toc480630451"/>
      <w:bookmarkStart w:id="636" w:name="_Toc484676893"/>
      <w:bookmarkStart w:id="637" w:name="_Toc502637313"/>
      <w:bookmarkStart w:id="638" w:name="_Toc502637733"/>
      <w:bookmarkStart w:id="639" w:name="_Toc118735300"/>
      <w:r w:rsidRPr="00F60518">
        <w:rPr>
          <w:rFonts w:ascii="ＭＳ Ｐゴシック" w:eastAsia="ＭＳ Ｐゴシック" w:cs="Times New Roman" w:hint="eastAsia"/>
          <w:sz w:val="24"/>
          <w:szCs w:val="20"/>
        </w:rPr>
        <w:t>変更に強い</w:t>
      </w:r>
      <w:bookmarkEnd w:id="632"/>
      <w:bookmarkEnd w:id="633"/>
      <w:bookmarkEnd w:id="634"/>
      <w:bookmarkEnd w:id="635"/>
      <w:bookmarkEnd w:id="636"/>
      <w:bookmarkEnd w:id="637"/>
      <w:bookmarkEnd w:id="638"/>
      <w:bookmarkEnd w:id="639"/>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現実世界の“もの”は、システムの種類や要件に関わらず高い普遍性を持っています。つまり、システムの改版や、他システムで再利用する場合でも、適切にモデリングされたオブジェクトの責務や意味が大きく変わることはありません。また、変更が必要な場合にも、変更すべきオブジェクトは特定しやすく、正しくカプセル化（後述）されていれば変更箇所も局所化され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br w:type="page"/>
      </w:r>
    </w:p>
    <w:p w:rsidR="00F60518" w:rsidRPr="00F60518" w:rsidRDefault="00F60518" w:rsidP="00AC0228">
      <w:pPr>
        <w:pStyle w:val="20"/>
      </w:pPr>
      <w:bookmarkStart w:id="640" w:name="_Toc471133476"/>
      <w:bookmarkStart w:id="641" w:name="_Toc471626361"/>
      <w:bookmarkStart w:id="642" w:name="_Toc472510067"/>
      <w:bookmarkStart w:id="643" w:name="_Toc473001260"/>
      <w:bookmarkStart w:id="644" w:name="_Toc473800006"/>
      <w:bookmarkStart w:id="645" w:name="_Toc475006197"/>
      <w:bookmarkStart w:id="646" w:name="_Toc476654657"/>
      <w:bookmarkStart w:id="647" w:name="_Toc476993078"/>
      <w:bookmarkStart w:id="648" w:name="_Toc477085821"/>
      <w:bookmarkStart w:id="649" w:name="_Toc480625873"/>
      <w:bookmarkStart w:id="650" w:name="_Toc480629357"/>
      <w:bookmarkStart w:id="651" w:name="_Toc480629701"/>
      <w:bookmarkStart w:id="652" w:name="_Toc480630452"/>
      <w:bookmarkStart w:id="653" w:name="_Toc480630782"/>
      <w:bookmarkStart w:id="654" w:name="_Toc480630880"/>
      <w:bookmarkStart w:id="655" w:name="_Toc480631189"/>
      <w:bookmarkStart w:id="656" w:name="_Toc482011294"/>
      <w:bookmarkStart w:id="657" w:name="_Toc482075313"/>
      <w:bookmarkStart w:id="658" w:name="_Toc483234699"/>
      <w:bookmarkStart w:id="659" w:name="_Toc483234839"/>
      <w:bookmarkStart w:id="660" w:name="_Toc483481887"/>
      <w:bookmarkStart w:id="661" w:name="_Toc484676894"/>
      <w:bookmarkStart w:id="662" w:name="_Toc484677316"/>
      <w:bookmarkStart w:id="663" w:name="_Toc484677451"/>
      <w:bookmarkStart w:id="664" w:name="_Toc490382441"/>
      <w:bookmarkStart w:id="665" w:name="_Toc490544058"/>
      <w:bookmarkStart w:id="666" w:name="_Toc490545470"/>
      <w:bookmarkStart w:id="667" w:name="_Toc490557049"/>
      <w:bookmarkStart w:id="668" w:name="_Toc490634130"/>
      <w:bookmarkStart w:id="669" w:name="_Toc490634796"/>
      <w:bookmarkStart w:id="670" w:name="_Toc490651200"/>
      <w:bookmarkStart w:id="671" w:name="_Toc490702639"/>
      <w:bookmarkStart w:id="672" w:name="_Toc502637314"/>
      <w:bookmarkStart w:id="673" w:name="_Toc502637734"/>
      <w:bookmarkStart w:id="674" w:name="_Toc505316808"/>
      <w:bookmarkStart w:id="675" w:name="_Toc505340018"/>
      <w:bookmarkStart w:id="676" w:name="_Toc505921832"/>
      <w:bookmarkStart w:id="677" w:name="_Toc506721346"/>
      <w:bookmarkStart w:id="678" w:name="_Toc3205241"/>
      <w:bookmarkStart w:id="679" w:name="_Toc5589901"/>
      <w:bookmarkStart w:id="680" w:name="_Toc12781091"/>
      <w:bookmarkStart w:id="681" w:name="_Toc12879784"/>
      <w:bookmarkStart w:id="682" w:name="_Toc13322733"/>
      <w:bookmarkStart w:id="683" w:name="_Toc13375137"/>
      <w:bookmarkStart w:id="684" w:name="_Toc13377364"/>
      <w:bookmarkStart w:id="685" w:name="_Toc62978550"/>
      <w:bookmarkStart w:id="686" w:name="_Toc73535436"/>
      <w:bookmarkStart w:id="687" w:name="_Toc73536353"/>
      <w:bookmarkStart w:id="688" w:name="_Toc73599913"/>
      <w:bookmarkStart w:id="689" w:name="_Toc91054739"/>
      <w:bookmarkStart w:id="690" w:name="_Toc94173526"/>
      <w:bookmarkStart w:id="691" w:name="_Toc96319749"/>
      <w:bookmarkStart w:id="692" w:name="_Toc112471964"/>
      <w:bookmarkStart w:id="693" w:name="_Toc112472330"/>
      <w:bookmarkStart w:id="694" w:name="_Toc112472983"/>
      <w:bookmarkStart w:id="695" w:name="_Toc112473586"/>
      <w:bookmarkStart w:id="696" w:name="_Toc112473821"/>
      <w:bookmarkStart w:id="697" w:name="_Toc118735301"/>
      <w:bookmarkStart w:id="698" w:name="_Toc149454800"/>
      <w:bookmarkStart w:id="699" w:name="_Toc145877626"/>
      <w:bookmarkStart w:id="700" w:name="_Toc145919750"/>
      <w:bookmarkStart w:id="701" w:name="_Toc147050253"/>
      <w:r w:rsidRPr="00F60518">
        <w:rPr>
          <w:rFonts w:hint="eastAsia"/>
        </w:rPr>
        <w:lastRenderedPageBreak/>
        <w:t>CRCカード手法 （Class, Resposibilities, Collaborators）</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オブジェクトを抽出するときの方法として、下図のような</w:t>
      </w:r>
      <w:r w:rsidRPr="00F60518">
        <w:rPr>
          <w:rFonts w:ascii="ＭＳ Ｐ明朝" w:cs="Times New Roman" w:hint="eastAsia"/>
          <w:szCs w:val="20"/>
        </w:rPr>
        <w:t>CRC</w:t>
      </w:r>
      <w:r w:rsidRPr="00F60518">
        <w:rPr>
          <w:rFonts w:ascii="ＭＳ Ｐ明朝" w:cs="Times New Roman" w:hint="eastAsia"/>
          <w:szCs w:val="20"/>
        </w:rPr>
        <w:t>カードを利用する方法があります。これは、</w:t>
      </w:r>
      <w:r w:rsidRPr="00F60518">
        <w:rPr>
          <w:rFonts w:ascii="ＭＳ Ｐ明朝" w:cs="Times New Roman" w:hint="eastAsia"/>
          <w:szCs w:val="20"/>
        </w:rPr>
        <w:t>Smalltalk</w:t>
      </w:r>
      <w:r w:rsidRPr="00F60518">
        <w:rPr>
          <w:rFonts w:ascii="ＭＳ Ｐ明朝" w:cs="Times New Roman" w:hint="eastAsia"/>
          <w:szCs w:val="20"/>
        </w:rPr>
        <w:t>の研究グループが、オブジェクト指向的</w:t>
      </w:r>
      <w:r w:rsidRPr="00F60518">
        <w:rPr>
          <w:rFonts w:ascii="ＭＳ Ｐ明朝" w:cs="Times New Roman" w:hint="eastAsia"/>
          <w:szCs w:val="20"/>
        </w:rPr>
        <w:t xml:space="preserve"> </w:t>
      </w:r>
      <w:r w:rsidRPr="00F60518">
        <w:rPr>
          <w:rFonts w:ascii="ＭＳ Ｐ明朝" w:cs="Times New Roman" w:hint="eastAsia"/>
          <w:szCs w:val="20"/>
        </w:rPr>
        <w:t>“思考方法”</w:t>
      </w:r>
      <w:r w:rsidRPr="00F60518">
        <w:rPr>
          <w:rFonts w:ascii="ＭＳ Ｐ明朝" w:cs="Times New Roman" w:hint="eastAsia"/>
          <w:szCs w:val="20"/>
        </w:rPr>
        <w:t xml:space="preserve"> </w:t>
      </w:r>
      <w:r w:rsidRPr="00F60518">
        <w:rPr>
          <w:rFonts w:ascii="ＭＳ Ｐ明朝" w:cs="Times New Roman" w:hint="eastAsia"/>
          <w:szCs w:val="20"/>
        </w:rPr>
        <w:t>を伝えるために考案したものです。オブジェクトは単なるデータの格納庫ではない、という事を忘れないように構成されています。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2" w:name="_Toc480625874"/>
      <w:bookmarkStart w:id="703" w:name="_Toc118735302"/>
      <w:r w:rsidRPr="00F60518">
        <w:rPr>
          <w:rFonts w:ascii="ＭＳ Ｐゴシック" w:eastAsia="ＭＳ Ｐゴシック" w:cs="Times New Roman" w:hint="eastAsia"/>
          <w:sz w:val="24"/>
          <w:szCs w:val="20"/>
        </w:rPr>
        <w:t>CRCカード (６インチ×４インチ)（約１５ｃｍ×１０ｃｍ）</w:t>
      </w:r>
      <w:bookmarkEnd w:id="702"/>
      <w:bookmarkEnd w:id="703"/>
    </w:p>
    <w:p w:rsidR="00F60518" w:rsidRPr="00F60518" w:rsidRDefault="00F60518" w:rsidP="00F60518">
      <w:pPr>
        <w:rPr>
          <w:rFonts w:ascii="ＭＳ Ｐ明朝" w:cs="Times New Roman"/>
          <w:szCs w:val="20"/>
        </w:rPr>
      </w:pPr>
    </w:p>
    <w:tbl>
      <w:tblPr>
        <w:tblW w:w="0" w:type="auto"/>
        <w:tblInd w:w="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376"/>
        <w:gridCol w:w="3138"/>
      </w:tblGrid>
      <w:tr w:rsidR="00F60518" w:rsidRPr="00F60518" w:rsidTr="000C459F">
        <w:trPr>
          <w:cantSplit/>
          <w:trHeight w:val="684"/>
        </w:trPr>
        <w:tc>
          <w:tcPr>
            <w:tcW w:w="8514" w:type="dxa"/>
            <w:gridSpan w:val="2"/>
            <w:tcBorders>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Class</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普通預金口座</w:t>
            </w:r>
          </w:p>
        </w:tc>
      </w:tr>
      <w:tr w:rsidR="00F60518" w:rsidRPr="00F60518" w:rsidTr="000C459F">
        <w:trPr>
          <w:cantSplit/>
          <w:trHeight w:val="4952"/>
        </w:trPr>
        <w:tc>
          <w:tcPr>
            <w:tcW w:w="5376"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Responsibilities</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記帳する</w:t>
            </w:r>
          </w:p>
        </w:tc>
        <w:tc>
          <w:tcPr>
            <w:tcW w:w="3138" w:type="dxa"/>
            <w:tcBorders>
              <w:top w:val="single" w:sz="4" w:space="0" w:color="auto"/>
              <w:left w:val="single" w:sz="4" w:space="0" w:color="auto"/>
              <w:bottom w:val="single" w:sz="4" w:space="0" w:color="auto"/>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Collaborators</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印刷</w:t>
            </w:r>
          </w:p>
        </w:tc>
      </w:tr>
    </w:tbl>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4" w:name="_Toc480625875"/>
      <w:bookmarkStart w:id="705" w:name="_Toc118735303"/>
      <w:r w:rsidRPr="00F60518">
        <w:rPr>
          <w:rFonts w:ascii="ＭＳ Ｐゴシック" w:eastAsia="ＭＳ Ｐゴシック" w:cs="Times New Roman" w:hint="eastAsia"/>
          <w:sz w:val="24"/>
          <w:szCs w:val="20"/>
        </w:rPr>
        <w:t>Ｃｌａｓｓ</w:t>
      </w:r>
      <w:bookmarkEnd w:id="704"/>
      <w:bookmarkEnd w:id="705"/>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クラス名を書きます。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6" w:name="_Toc480625876"/>
      <w:bookmarkStart w:id="707" w:name="_Toc118735304"/>
      <w:r w:rsidRPr="00F60518">
        <w:rPr>
          <w:rFonts w:ascii="ＭＳ Ｐゴシック" w:eastAsia="ＭＳ Ｐゴシック" w:cs="Times New Roman" w:hint="eastAsia"/>
          <w:sz w:val="24"/>
          <w:szCs w:val="20"/>
        </w:rPr>
        <w:t>Ｒｅｓｐｏｎｓｉｂｉｌｉｔｉｅｓ</w:t>
      </w:r>
      <w:bookmarkEnd w:id="706"/>
      <w:bookmarkEnd w:id="707"/>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属性やメソッドの代わりに、このクラスのリスポンスビリティ（責務）を書きます。（データの格納庫ではありません）</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708" w:name="_Toc480625877"/>
      <w:bookmarkStart w:id="709" w:name="_Toc118735305"/>
      <w:r w:rsidRPr="00F60518">
        <w:rPr>
          <w:rFonts w:ascii="ＭＳ Ｐゴシック" w:eastAsia="ＭＳ Ｐゴシック" w:cs="Times New Roman" w:hint="eastAsia"/>
          <w:sz w:val="24"/>
          <w:szCs w:val="20"/>
        </w:rPr>
        <w:t>Ｃｏｌｌａｂｏｒａｔｏｒｓ</w:t>
      </w:r>
      <w:bookmarkEnd w:id="708"/>
      <w:bookmarkEnd w:id="709"/>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協力者となるクラスを書きます。これによって、クラス同士の関係が浮かび上がります。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710" w:name="_Toc480625878"/>
      <w:bookmarkStart w:id="711" w:name="_Toc91054740"/>
      <w:bookmarkStart w:id="712" w:name="_Toc94173527"/>
      <w:bookmarkStart w:id="713" w:name="_Toc96319750"/>
      <w:bookmarkStart w:id="714" w:name="_Toc112471965"/>
      <w:bookmarkStart w:id="715" w:name="_Toc112472331"/>
      <w:bookmarkStart w:id="716" w:name="_Toc112472984"/>
      <w:bookmarkStart w:id="717" w:name="_Toc112473587"/>
      <w:bookmarkStart w:id="718" w:name="_Toc112473822"/>
      <w:bookmarkStart w:id="719" w:name="_Toc118735306"/>
      <w:bookmarkStart w:id="720" w:name="_Toc149454801"/>
      <w:bookmarkStart w:id="721" w:name="_Toc145877627"/>
      <w:bookmarkStart w:id="722" w:name="_Toc145919751"/>
      <w:bookmarkStart w:id="723" w:name="_Toc147050254"/>
      <w:r w:rsidRPr="00F60518">
        <w:rPr>
          <w:rFonts w:hint="eastAsia"/>
        </w:rPr>
        <w:t>責務駆動設計 [Wirfs-Brock他 1990]</w:t>
      </w:r>
      <w:bookmarkEnd w:id="710"/>
      <w:r w:rsidRPr="00F60518">
        <w:rPr>
          <w:rFonts w:hint="eastAsia"/>
        </w:rPr>
        <w:t xml:space="preserve">　（参考）</w:t>
      </w:r>
      <w:bookmarkEnd w:id="711"/>
      <w:bookmarkEnd w:id="712"/>
      <w:bookmarkEnd w:id="713"/>
      <w:bookmarkEnd w:id="714"/>
      <w:bookmarkEnd w:id="715"/>
      <w:bookmarkEnd w:id="716"/>
      <w:bookmarkEnd w:id="717"/>
      <w:bookmarkEnd w:id="718"/>
      <w:bookmarkEnd w:id="719"/>
      <w:bookmarkEnd w:id="720"/>
      <w:bookmarkEnd w:id="721"/>
      <w:bookmarkEnd w:id="722"/>
      <w:bookmarkEnd w:id="72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アプリケーションをクラスとその責務、クラス間の協調によってモデル化する手法です。最初に、システム中のクラスやオブジェクトを識別し、次に、システムの責務を分析し、それらをシステム中のクラスに割振ります。　最後に、責務を満たすために必要なオブジェクト間の協調を、クラス間の協調として定義します。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このモデルを出発点に、クラス階層やサブシステムなどを設計します。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724" w:name="_Toc471133477"/>
      <w:bookmarkStart w:id="725" w:name="_Toc471626362"/>
      <w:bookmarkStart w:id="726" w:name="_Toc472510068"/>
      <w:bookmarkStart w:id="727" w:name="_Toc473001261"/>
      <w:bookmarkStart w:id="728" w:name="_Toc473800007"/>
      <w:bookmarkStart w:id="729" w:name="_Toc475006198"/>
      <w:bookmarkStart w:id="730" w:name="_Toc476654658"/>
      <w:bookmarkStart w:id="731" w:name="_Toc476993079"/>
      <w:bookmarkStart w:id="732" w:name="_Toc477085822"/>
      <w:bookmarkStart w:id="733" w:name="_Toc480625879"/>
      <w:bookmarkStart w:id="734" w:name="_Toc480629358"/>
      <w:bookmarkStart w:id="735" w:name="_Toc480629702"/>
      <w:bookmarkStart w:id="736" w:name="_Toc480630453"/>
      <w:bookmarkStart w:id="737" w:name="_Toc480630783"/>
      <w:bookmarkStart w:id="738" w:name="_Toc480630881"/>
      <w:bookmarkStart w:id="739" w:name="_Toc480631190"/>
      <w:bookmarkStart w:id="740" w:name="_Toc482011295"/>
      <w:bookmarkStart w:id="741" w:name="_Toc482075314"/>
      <w:bookmarkStart w:id="742" w:name="_Toc483234700"/>
      <w:bookmarkStart w:id="743" w:name="_Toc483234840"/>
      <w:bookmarkStart w:id="744" w:name="_Toc483481888"/>
      <w:bookmarkStart w:id="745" w:name="_Toc484676895"/>
      <w:bookmarkStart w:id="746" w:name="_Toc484677317"/>
      <w:bookmarkStart w:id="747" w:name="_Toc484677452"/>
      <w:bookmarkStart w:id="748" w:name="_Toc490382442"/>
      <w:bookmarkStart w:id="749" w:name="_Toc490544059"/>
      <w:bookmarkStart w:id="750" w:name="_Toc490545471"/>
      <w:bookmarkStart w:id="751" w:name="_Toc490557050"/>
      <w:bookmarkStart w:id="752" w:name="_Toc490634131"/>
      <w:bookmarkStart w:id="753" w:name="_Toc490634797"/>
      <w:bookmarkStart w:id="754" w:name="_Toc490651201"/>
      <w:bookmarkStart w:id="755" w:name="_Toc490702640"/>
      <w:bookmarkStart w:id="756" w:name="_Toc502637315"/>
      <w:bookmarkStart w:id="757" w:name="_Toc502637735"/>
      <w:bookmarkStart w:id="758" w:name="_Toc505316809"/>
      <w:bookmarkStart w:id="759" w:name="_Toc505340019"/>
      <w:bookmarkStart w:id="760" w:name="_Toc505921833"/>
      <w:bookmarkStart w:id="761" w:name="_Toc506721347"/>
      <w:bookmarkStart w:id="762" w:name="_Toc3205242"/>
      <w:bookmarkStart w:id="763" w:name="_Toc5589902"/>
      <w:bookmarkStart w:id="764" w:name="_Toc12781092"/>
      <w:bookmarkStart w:id="765" w:name="_Toc12879785"/>
      <w:bookmarkStart w:id="766" w:name="_Toc13322734"/>
      <w:bookmarkStart w:id="767" w:name="_Toc13375138"/>
      <w:bookmarkStart w:id="768" w:name="_Toc13377365"/>
      <w:bookmarkStart w:id="769" w:name="_Toc62978551"/>
      <w:bookmarkStart w:id="770" w:name="_Toc73535437"/>
      <w:bookmarkStart w:id="771" w:name="_Toc73536354"/>
      <w:bookmarkStart w:id="772" w:name="_Toc73599914"/>
      <w:bookmarkStart w:id="773" w:name="_Toc91054741"/>
      <w:bookmarkStart w:id="774" w:name="_Toc94173528"/>
      <w:bookmarkStart w:id="775" w:name="_Toc96319751"/>
      <w:bookmarkStart w:id="776" w:name="_Toc112471966"/>
      <w:bookmarkStart w:id="777" w:name="_Toc112472332"/>
      <w:bookmarkStart w:id="778" w:name="_Toc112472985"/>
      <w:bookmarkStart w:id="779" w:name="_Toc112473588"/>
      <w:bookmarkStart w:id="780" w:name="_Toc112473823"/>
      <w:bookmarkStart w:id="781" w:name="_Toc118735307"/>
      <w:bookmarkStart w:id="782" w:name="_Toc149454802"/>
      <w:bookmarkStart w:id="783" w:name="_Toc145877628"/>
      <w:bookmarkStart w:id="784" w:name="_Toc145919752"/>
      <w:bookmarkStart w:id="785" w:name="_Toc147050255"/>
      <w:r w:rsidRPr="00F60518">
        <w:rPr>
          <w:rFonts w:hint="eastAsia"/>
        </w:rPr>
        <w:t>カプセル化</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カプセル化とは、あるオブジェクトにアクセスする方法は、公開されたインタフェースに従ったメッセージの</w:t>
      </w:r>
      <w:r w:rsidRPr="00F60518">
        <w:rPr>
          <w:rFonts w:ascii="ＭＳ Ｐ明朝" w:cs="Times New Roman" w:hint="eastAsia"/>
          <w:szCs w:val="20"/>
        </w:rPr>
        <w:lastRenderedPageBreak/>
        <w:t>送信だけで、それ以外は、外部から完全に隠蔽することです。あるオブジェクト</w:t>
      </w:r>
      <w:r w:rsidRPr="00F60518">
        <w:rPr>
          <w:rFonts w:ascii="ＭＳ Ｐ明朝" w:cs="Times New Roman" w:hint="eastAsia"/>
          <w:szCs w:val="20"/>
        </w:rPr>
        <w:t>A</w:t>
      </w:r>
      <w:r w:rsidRPr="00F60518">
        <w:rPr>
          <w:rFonts w:ascii="ＭＳ Ｐ明朝" w:cs="Times New Roman" w:hint="eastAsia"/>
          <w:szCs w:val="20"/>
        </w:rPr>
        <w:t>は、別のオブジェクト</w:t>
      </w:r>
      <w:r w:rsidRPr="00F60518">
        <w:rPr>
          <w:rFonts w:ascii="ＭＳ Ｐ明朝" w:cs="Times New Roman" w:hint="eastAsia"/>
          <w:szCs w:val="20"/>
        </w:rPr>
        <w:t>B</w:t>
      </w:r>
      <w:r w:rsidRPr="00F60518">
        <w:rPr>
          <w:rFonts w:ascii="ＭＳ Ｐ明朝" w:cs="Times New Roman" w:hint="eastAsia"/>
          <w:szCs w:val="20"/>
        </w:rPr>
        <w:t>のインタフェースを、公開された責務・振舞いとして、安心して使用できます。また、オブジェクト</w:t>
      </w:r>
      <w:r w:rsidRPr="00F60518">
        <w:rPr>
          <w:rFonts w:ascii="ＭＳ Ｐ明朝" w:cs="Times New Roman" w:hint="eastAsia"/>
          <w:szCs w:val="20"/>
        </w:rPr>
        <w:t>B</w:t>
      </w:r>
      <w:r w:rsidRPr="00F60518">
        <w:rPr>
          <w:rFonts w:ascii="ＭＳ Ｐ明朝" w:cs="Times New Roman" w:hint="eastAsia"/>
          <w:szCs w:val="20"/>
        </w:rPr>
        <w:t>も確実にその責務を果たすことを保証しなければなりません。その代わり、オブジェクト</w:t>
      </w:r>
      <w:r w:rsidRPr="00F60518">
        <w:rPr>
          <w:rFonts w:ascii="ＭＳ Ｐ明朝" w:cs="Times New Roman" w:hint="eastAsia"/>
          <w:szCs w:val="20"/>
        </w:rPr>
        <w:t>A</w:t>
      </w:r>
      <w:r w:rsidRPr="00F60518">
        <w:rPr>
          <w:rFonts w:ascii="ＭＳ Ｐ明朝" w:cs="Times New Roman" w:hint="eastAsia"/>
          <w:szCs w:val="20"/>
        </w:rPr>
        <w:t>が、オブジェクト</w:t>
      </w:r>
      <w:r w:rsidRPr="00F60518">
        <w:rPr>
          <w:rFonts w:ascii="ＭＳ Ｐ明朝" w:cs="Times New Roman" w:hint="eastAsia"/>
          <w:szCs w:val="20"/>
        </w:rPr>
        <w:t>B</w:t>
      </w:r>
      <w:r w:rsidRPr="00F60518">
        <w:rPr>
          <w:rFonts w:ascii="ＭＳ Ｐ明朝" w:cs="Times New Roman" w:hint="eastAsia"/>
          <w:szCs w:val="20"/>
        </w:rPr>
        <w:t>の内情について干渉することはできません。適切にモデリングされたオブジェクトは、分かり易いクラス名と分かり易いインタフェースを持ち、自然とカプセル化されるはずです。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普通預金口座クラスの公開されたインタフェースは、次の２つの責務・振舞いです。</w:t>
      </w:r>
    </w:p>
    <w:p w:rsidR="00F60518" w:rsidRPr="00F60518" w:rsidRDefault="00F60518" w:rsidP="00610C64">
      <w:pPr>
        <w:ind w:leftChars="100" w:left="210" w:firstLineChars="100" w:firstLine="210"/>
        <w:rPr>
          <w:rFonts w:ascii="ＭＳ Ｐ明朝" w:cs="Times New Roman"/>
          <w:szCs w:val="20"/>
        </w:rPr>
      </w:pPr>
      <w:r w:rsidRPr="00F60518">
        <w:rPr>
          <w:rFonts w:ascii="ＭＳ Ｐ明朝" w:cs="Times New Roman" w:hint="eastAsia"/>
          <w:szCs w:val="20"/>
        </w:rPr>
        <w:t>預入れる</w:t>
      </w:r>
    </w:p>
    <w:p w:rsidR="00F60518" w:rsidRPr="00F60518" w:rsidRDefault="00F60518" w:rsidP="00610C64">
      <w:pPr>
        <w:ind w:leftChars="100" w:left="210" w:firstLineChars="100" w:firstLine="210"/>
        <w:rPr>
          <w:rFonts w:ascii="ＭＳ Ｐ明朝" w:cs="Times New Roman"/>
          <w:szCs w:val="20"/>
        </w:rPr>
      </w:pPr>
      <w:r w:rsidRPr="00F60518">
        <w:rPr>
          <w:rFonts w:ascii="ＭＳ Ｐ明朝" w:cs="Times New Roman" w:hint="eastAsia"/>
          <w:szCs w:val="20"/>
        </w:rPr>
        <w:t>引き出す</w:t>
      </w:r>
    </w:p>
    <w:p w:rsidR="00F60518" w:rsidRPr="00F60518" w:rsidRDefault="00F60518" w:rsidP="00610C64">
      <w:pPr>
        <w:ind w:firstLineChars="100" w:firstLine="210"/>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szCs w:val="20"/>
        </w:rPr>
        <w:object w:dxaOrig="2411" w:dyaOrig="1145">
          <v:shape id="_x0000_i1026" type="#_x0000_t75" style="width:121pt;height:57pt" o:ole="">
            <v:imagedata r:id="rId11" o:title=""/>
          </v:shape>
          <o:OLEObject Type="Embed" ProgID="Visio.Drawing.11" ShapeID="_x0000_i1026" DrawAspect="Content" ObjectID="_1757748035" r:id="rId12"/>
        </w:obje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普通預金口座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class </w:t>
      </w:r>
      <w:r w:rsidRPr="00F60518">
        <w:rPr>
          <w:rFonts w:ascii="ＭＳ Ｐ明朝" w:cs="Times New Roman" w:hint="eastAsia"/>
          <w:szCs w:val="20"/>
        </w:rPr>
        <w:t>普通預金口座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private long </w:t>
      </w:r>
      <w:r w:rsidRPr="00F60518">
        <w:rPr>
          <w:rFonts w:ascii="ＭＳ Ｐ明朝" w:cs="Times New Roman" w:hint="eastAsia"/>
          <w:szCs w:val="20"/>
        </w:rPr>
        <w:t>残高</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預入れる</w:t>
      </w:r>
      <w:r w:rsidRPr="00F60518">
        <w:rPr>
          <w:rFonts w:ascii="ＭＳ Ｐ明朝" w:cs="Times New Roman" w:hint="eastAsia"/>
          <w:szCs w:val="20"/>
        </w:rPr>
        <w:t xml:space="preserve">(long </w:t>
      </w:r>
      <w:r w:rsidRPr="00F60518">
        <w:rPr>
          <w:rFonts w:ascii="ＭＳ Ｐ明朝" w:cs="Times New Roman" w:hint="eastAsia"/>
          <w:szCs w:val="20"/>
        </w:rPr>
        <w:t>預入れ額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預入れ額</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hint="eastAsia"/>
          <w:szCs w:val="20"/>
        </w:rPr>
        <w:tab/>
        <w:t xml:space="preserve">public void </w:t>
      </w:r>
      <w:r w:rsidRPr="00F60518">
        <w:rPr>
          <w:rFonts w:ascii="ＭＳ Ｐ明朝" w:cs="Times New Roman" w:hint="eastAsia"/>
          <w:szCs w:val="20"/>
        </w:rPr>
        <w:t>引き出す</w:t>
      </w:r>
      <w:r w:rsidRPr="00F60518">
        <w:rPr>
          <w:rFonts w:ascii="ＭＳ Ｐ明朝" w:cs="Times New Roman" w:hint="eastAsia"/>
          <w:szCs w:val="20"/>
        </w:rPr>
        <w:t xml:space="preserve">(long </w:t>
      </w:r>
      <w:r w:rsidRPr="00F60518">
        <w:rPr>
          <w:rFonts w:ascii="ＭＳ Ｐ明朝" w:cs="Times New Roman" w:hint="eastAsia"/>
          <w:szCs w:val="20"/>
        </w:rPr>
        <w:t>引き出し額</w:t>
      </w:r>
      <w:r w:rsidRPr="00F60518">
        <w:rPr>
          <w:rFonts w:ascii="ＭＳ Ｐ明朝" w:cs="Times New Roman" w:hint="eastAsia"/>
          <w:szCs w:val="20"/>
        </w:rPr>
        <w:t>) {</w:t>
      </w:r>
    </w:p>
    <w:p w:rsidR="00F60518" w:rsidRPr="00F60518" w:rsidRDefault="00F60518" w:rsidP="00F60518">
      <w:pPr>
        <w:rPr>
          <w:rFonts w:ascii="ＭＳ Ｐ明朝" w:cs="Times New Roman"/>
          <w:szCs w:val="20"/>
        </w:rPr>
      </w:pPr>
      <w:r w:rsidRPr="00F60518">
        <w:rPr>
          <w:rFonts w:ascii="ＭＳ Ｐ明朝" w:cs="Times New Roman" w:hint="eastAsia"/>
          <w:szCs w:val="20"/>
        </w:rPr>
        <w:tab/>
      </w:r>
      <w:r w:rsidRPr="00F60518">
        <w:rPr>
          <w:rFonts w:ascii="ＭＳ Ｐ明朝" w:cs="Times New Roman" w:hint="eastAsia"/>
          <w:szCs w:val="20"/>
        </w:rPr>
        <w:tab/>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残高</w:t>
      </w:r>
      <w:r w:rsidRPr="00F60518">
        <w:rPr>
          <w:rFonts w:ascii="ＭＳ Ｐ明朝" w:cs="Times New Roman" w:hint="eastAsia"/>
          <w:szCs w:val="20"/>
        </w:rPr>
        <w:t xml:space="preserve"> - </w:t>
      </w:r>
      <w:r w:rsidRPr="00F60518">
        <w:rPr>
          <w:rFonts w:ascii="ＭＳ Ｐ明朝" w:cs="Times New Roman" w:hint="eastAsia"/>
          <w:szCs w:val="20"/>
        </w:rPr>
        <w:t>引き出し額</w:t>
      </w:r>
      <w:r w:rsidRPr="00F60518">
        <w:rPr>
          <w:rFonts w:ascii="ＭＳ Ｐ明朝" w:cs="Times New Roman" w:hint="eastAsia"/>
          <w:szCs w:val="20"/>
        </w:rPr>
        <w:t>;</w:t>
      </w:r>
      <w:r w:rsidRPr="00F60518">
        <w:rPr>
          <w:rFonts w:ascii="ＭＳ Ｐ明朝" w:cs="Times New Roman" w:hint="eastAsia"/>
          <w:szCs w:val="20"/>
        </w:rPr>
        <w:tab/>
      </w:r>
      <w:r w:rsidRPr="00F60518">
        <w:rPr>
          <w:rFonts w:ascii="ＭＳ Ｐ明朝" w:cs="Times New Roman" w:hint="eastAsia"/>
          <w:szCs w:val="20"/>
        </w:rPr>
        <w:tab/>
      </w:r>
      <w:r w:rsidRPr="00F60518">
        <w:rPr>
          <w:rFonts w:ascii="ＭＳ Ｐ明朝" w:cs="Times New Roman" w:hint="eastAsia"/>
          <w:szCs w:val="20"/>
        </w:rPr>
        <w:tab/>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（注）「引き出す」の中の残高不足処理などは省略します。</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普通預金口座の残高は隠蔽されており、２つのインタフェース「預入れる」、「引き出す」以外から変更されることはありません。</w:t>
      </w:r>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この例を、機能とデータを分離する場合と比較してみましょう。データはリレーショナル・データベースに格納されるものとします。その場合、普通預金口座テーブルの中に、</w:t>
      </w:r>
      <w:r w:rsidRPr="00F60518">
        <w:rPr>
          <w:rFonts w:ascii="ＭＳ Ｐ明朝" w:cs="Times New Roman" w:hint="eastAsia"/>
          <w:szCs w:val="20"/>
        </w:rPr>
        <w:t>A</w:t>
      </w:r>
      <w:r w:rsidRPr="00F60518">
        <w:rPr>
          <w:rFonts w:ascii="ＭＳ Ｐ明朝" w:cs="Times New Roman" w:hint="eastAsia"/>
          <w:szCs w:val="20"/>
        </w:rPr>
        <w:t>さんの普通預金口座情報と</w:t>
      </w:r>
      <w:r w:rsidRPr="00F60518">
        <w:rPr>
          <w:rFonts w:ascii="ＭＳ Ｐ明朝" w:cs="Times New Roman" w:hint="eastAsia"/>
          <w:szCs w:val="20"/>
        </w:rPr>
        <w:t>B</w:t>
      </w:r>
      <w:r w:rsidRPr="00F60518">
        <w:rPr>
          <w:rFonts w:ascii="ＭＳ Ｐ明朝" w:cs="Times New Roman" w:hint="eastAsia"/>
          <w:szCs w:val="20"/>
        </w:rPr>
        <w:t>さんの普通預金口座情報が格納されることになるでしょう。普通預金口座テーブルの「残高」列の値を更新する機能（プログラム）の数は</w:t>
      </w:r>
      <w:r w:rsidRPr="00F60518">
        <w:rPr>
          <w:rFonts w:ascii="ＭＳ Ｐ明朝" w:cs="Times New Roman" w:hint="eastAsia"/>
          <w:szCs w:val="20"/>
        </w:rPr>
        <w:t>1</w:t>
      </w:r>
      <w:r w:rsidRPr="00F60518">
        <w:rPr>
          <w:rFonts w:ascii="ＭＳ Ｐ明朝" w:cs="Times New Roman" w:hint="eastAsia"/>
          <w:szCs w:val="20"/>
        </w:rPr>
        <w:t>つではないかもしれません。その場合、更新の仕方（ルール）は。各プログラムに分散します。ルールが変われば、変更箇所は複数になります。そして、正しく更新するか否かは、各プログラムに依存してしまい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一方、カプセル化された「残高」は、そのオブジェクトの決まったインタフェースを使わなければ更新されることはありません。更新の仕方が分散することもありません。</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786" w:name="_Toc480625881"/>
      <w:bookmarkStart w:id="787" w:name="_Toc480629360"/>
      <w:bookmarkStart w:id="788" w:name="_Toc480629704"/>
      <w:bookmarkStart w:id="789" w:name="_Toc480630455"/>
      <w:bookmarkStart w:id="790" w:name="_Toc484676897"/>
      <w:bookmarkStart w:id="791" w:name="_Toc502637317"/>
      <w:bookmarkStart w:id="792" w:name="_Toc502637737"/>
      <w:bookmarkStart w:id="793" w:name="_Toc91054742"/>
      <w:bookmarkStart w:id="794" w:name="_Toc94173529"/>
      <w:bookmarkStart w:id="795" w:name="_Toc96319752"/>
      <w:bookmarkStart w:id="796" w:name="_Toc112471967"/>
      <w:bookmarkStart w:id="797" w:name="_Toc112472333"/>
      <w:bookmarkStart w:id="798" w:name="_Toc112472986"/>
      <w:bookmarkStart w:id="799" w:name="_Toc112473589"/>
      <w:bookmarkStart w:id="800" w:name="_Toc112473824"/>
      <w:bookmarkStart w:id="801" w:name="_Toc118735308"/>
      <w:bookmarkStart w:id="802" w:name="_Toc149454803"/>
      <w:bookmarkStart w:id="803" w:name="_Toc145877629"/>
      <w:bookmarkStart w:id="804" w:name="_Toc145919753"/>
      <w:bookmarkStart w:id="805" w:name="_Toc147050256"/>
      <w:r w:rsidRPr="00F60518">
        <w:rPr>
          <w:rFonts w:hint="eastAsia"/>
        </w:rPr>
        <w:lastRenderedPageBreak/>
        <w:t>属性</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属性は、主に責務の遂行に必要な、ある状態を保持するために使用されます。例えば、普通預金口座オブジェクトは、その責務“引き出す”を遂行するために、属性“残高”を持っています。</w:t>
      </w:r>
    </w:p>
    <w:p w:rsidR="00F60518" w:rsidRPr="00F60518" w:rsidRDefault="00F60518" w:rsidP="00610C64">
      <w:pPr>
        <w:ind w:firstLineChars="100" w:firstLine="210"/>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06" w:name="_Toc118735309"/>
      <w:r w:rsidRPr="00F60518">
        <w:rPr>
          <w:rFonts w:ascii="ＭＳ Ｐゴシック" w:eastAsia="ＭＳ Ｐゴシック" w:cs="Times New Roman" w:hint="eastAsia"/>
          <w:sz w:val="24"/>
          <w:szCs w:val="20"/>
        </w:rPr>
        <w:t>インスタンス属性とクラス属性</w:t>
      </w:r>
      <w:bookmarkEnd w:id="80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属性には、インスタンス属性とクラス属性があります。インスタンス属性はインスタンス毎に固有の状態を保持します。クラス属性は、クラス毎に固有の状態を保持します。インスタンス属性がインスタンスの数だけ存在するのに対し、あるクラスのクラス属性は、そのクラスに１つだけ存在します。クラスに属性は、そのクラスの全てのインスタンスに共通な状態を保持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普通預金口座クラスの各インスタンスは、それぞれ自分の残高を保持します。残高は、インスタンス毎に異なる状態だからです。一方、普通預金利率は、普通預金口座の全てのインスタンスに共通だとすると、この普通預金利率は、各インスタンスがそれぞれ保持するよりも、普通預金口座クラスに１つ保持されるのが自然です。この場合の普通預金利率は、クラス属性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07" w:name="_Toc480625882"/>
      <w:bookmarkStart w:id="808" w:name="_Toc480629361"/>
      <w:bookmarkStart w:id="809" w:name="_Toc480629705"/>
      <w:bookmarkStart w:id="810" w:name="_Toc480630456"/>
      <w:bookmarkStart w:id="811" w:name="_Toc484676898"/>
      <w:bookmarkStart w:id="812" w:name="_Toc502637318"/>
      <w:bookmarkStart w:id="813" w:name="_Toc502637738"/>
      <w:bookmarkStart w:id="814" w:name="_Toc118735310"/>
      <w:r w:rsidRPr="00F60518">
        <w:rPr>
          <w:rFonts w:ascii="ＭＳ Ｐゴシック" w:eastAsia="ＭＳ Ｐゴシック" w:cs="Times New Roman" w:hint="eastAsia"/>
          <w:sz w:val="24"/>
          <w:szCs w:val="20"/>
        </w:rPr>
        <w:t>属性をUML表記する</w:t>
      </w:r>
      <w:bookmarkEnd w:id="807"/>
      <w:bookmarkEnd w:id="808"/>
      <w:bookmarkEnd w:id="809"/>
      <w:bookmarkEnd w:id="810"/>
      <w:bookmarkEnd w:id="811"/>
      <w:bookmarkEnd w:id="812"/>
      <w:bookmarkEnd w:id="813"/>
      <w:bookmarkEnd w:id="8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書式</w:t>
      </w:r>
      <w:r w:rsidRPr="00F60518">
        <w:rPr>
          <w:rFonts w:ascii="ＭＳ Ｐ明朝" w:cs="Times New Roman" w:hint="eastAsia"/>
          <w:szCs w:val="20"/>
        </w:rPr>
        <w:t>]</w:t>
      </w:r>
      <w:r w:rsidRPr="00F60518">
        <w:rPr>
          <w:rFonts w:ascii="ＭＳ Ｐ明朝" w:cs="Times New Roman" w:hint="eastAsia"/>
          <w:szCs w:val="20"/>
        </w:rPr>
        <w:t xml:space="preserve">　可視性</w:t>
      </w:r>
      <w:r w:rsidRPr="00F60518">
        <w:rPr>
          <w:rFonts w:ascii="ＭＳ Ｐ明朝" w:cs="Times New Roman" w:hint="eastAsia"/>
          <w:szCs w:val="20"/>
        </w:rPr>
        <w:t xml:space="preserve">  </w:t>
      </w: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タイプ</w:t>
      </w:r>
      <w:r w:rsidRPr="00F60518">
        <w:rPr>
          <w:rFonts w:ascii="ＭＳ Ｐ明朝" w:cs="Times New Roman" w:hint="eastAsia"/>
          <w:szCs w:val="20"/>
        </w:rPr>
        <w:t xml:space="preserve"> = </w:t>
      </w:r>
      <w:r w:rsidRPr="00F60518">
        <w:rPr>
          <w:rFonts w:ascii="ＭＳ Ｐ明朝" w:cs="Times New Roman" w:hint="eastAsia"/>
          <w:szCs w:val="20"/>
        </w:rPr>
        <w:t>デフォルト値</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 xml:space="preserve">- cardNumber : String =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可視性：</w:t>
      </w:r>
      <w:r w:rsidRPr="00F60518">
        <w:rPr>
          <w:rFonts w:ascii="ＭＳ Ｐ明朝" w:cs="Times New Roman" w:hint="eastAsia"/>
          <w:szCs w:val="20"/>
        </w:rPr>
        <w:t xml:space="preserve"> +</w:t>
      </w:r>
      <w:r w:rsidRPr="00F60518">
        <w:rPr>
          <w:rFonts w:ascii="ＭＳ Ｐ明朝" w:cs="Times New Roman" w:hint="eastAsia"/>
          <w:szCs w:val="20"/>
        </w:rPr>
        <w:t>（パブリック）、</w:t>
      </w:r>
      <w:r w:rsidRPr="00F60518">
        <w:rPr>
          <w:rFonts w:ascii="ＭＳ Ｐ明朝" w:cs="Times New Roman" w:hint="eastAsia"/>
          <w:szCs w:val="20"/>
        </w:rPr>
        <w:t>#</w:t>
      </w:r>
      <w:r w:rsidRPr="00F60518">
        <w:rPr>
          <w:rFonts w:ascii="ＭＳ Ｐ明朝" w:cs="Times New Roman" w:hint="eastAsia"/>
          <w:szCs w:val="20"/>
        </w:rPr>
        <w:t>（プロテクテッド）、</w:t>
      </w:r>
      <w:r w:rsidRPr="00F60518">
        <w:rPr>
          <w:rFonts w:ascii="ＭＳ Ｐ明朝" w:cs="Times New Roman" w:hint="eastAsia"/>
          <w:szCs w:val="20"/>
        </w:rPr>
        <w:t>-</w:t>
      </w:r>
      <w:r w:rsidRPr="00F60518">
        <w:rPr>
          <w:rFonts w:ascii="ＭＳ Ｐ明朝" w:cs="Times New Roman" w:hint="eastAsia"/>
          <w:szCs w:val="20"/>
        </w:rPr>
        <w:t>（プライベート）</w:t>
      </w:r>
    </w:p>
    <w:p w:rsidR="00F60518" w:rsidRPr="00F60518" w:rsidRDefault="00F60518" w:rsidP="00F60518">
      <w:pPr>
        <w:rPr>
          <w:rFonts w:ascii="ＭＳ Ｐ明朝" w:cs="Times New Roman"/>
          <w:szCs w:val="20"/>
        </w:rPr>
      </w:pP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文字列</w:t>
      </w:r>
    </w:p>
    <w:p w:rsidR="00F60518" w:rsidRPr="00F60518" w:rsidRDefault="00F60518" w:rsidP="00F60518">
      <w:pPr>
        <w:rPr>
          <w:rFonts w:ascii="ＭＳ Ｐ明朝" w:cs="Times New Roman"/>
          <w:szCs w:val="20"/>
        </w:rPr>
      </w:pPr>
      <w:r w:rsidRPr="00F60518">
        <w:rPr>
          <w:rFonts w:ascii="ＭＳ Ｐ明朝" w:cs="Times New Roman" w:hint="eastAsia"/>
          <w:szCs w:val="20"/>
        </w:rPr>
        <w:t>タイプ：</w:t>
      </w:r>
      <w:r w:rsidRPr="00F60518">
        <w:rPr>
          <w:rFonts w:ascii="ＭＳ Ｐ明朝" w:cs="Times New Roman" w:hint="eastAsia"/>
          <w:szCs w:val="20"/>
        </w:rPr>
        <w:t xml:space="preserve"> </w:t>
      </w:r>
      <w:r w:rsidRPr="00F60518">
        <w:rPr>
          <w:rFonts w:ascii="ＭＳ Ｐ明朝" w:cs="Times New Roman" w:hint="eastAsia"/>
          <w:szCs w:val="20"/>
        </w:rPr>
        <w:t>属性と同じ構文（</w:t>
      </w:r>
      <w:r w:rsidRPr="00F60518">
        <w:rPr>
          <w:rFonts w:ascii="ＭＳ Ｐ明朝" w:cs="Times New Roman" w:hint="eastAsia"/>
          <w:szCs w:val="20"/>
        </w:rPr>
        <w:t>String, int</w:t>
      </w:r>
      <w:r w:rsidRPr="00F60518">
        <w:rPr>
          <w:rFonts w:ascii="ＭＳ Ｐ明朝" w:cs="Times New Roman" w:hint="eastAsia"/>
          <w:szCs w:val="20"/>
        </w:rPr>
        <w:t>等）</w:t>
      </w:r>
    </w:p>
    <w:p w:rsidR="00F60518" w:rsidRPr="00F60518" w:rsidRDefault="00F60518" w:rsidP="00F60518">
      <w:pPr>
        <w:rPr>
          <w:rFonts w:ascii="ＭＳ Ｐ明朝" w:cs="Times New Roman"/>
          <w:szCs w:val="20"/>
        </w:rPr>
      </w:pPr>
      <w:r w:rsidRPr="00F60518">
        <w:rPr>
          <w:rFonts w:ascii="ＭＳ Ｐ明朝" w:cs="Times New Roman" w:hint="eastAsia"/>
          <w:szCs w:val="20"/>
        </w:rPr>
        <w:t>デフォルト値：</w:t>
      </w:r>
      <w:r w:rsidRPr="00F60518">
        <w:rPr>
          <w:rFonts w:ascii="ＭＳ Ｐ明朝" w:cs="Times New Roman" w:hint="eastAsia"/>
          <w:szCs w:val="20"/>
        </w:rPr>
        <w:t xml:space="preserve"> </w:t>
      </w:r>
      <w:r w:rsidRPr="00F60518">
        <w:rPr>
          <w:rFonts w:ascii="ＭＳ Ｐ明朝" w:cs="Times New Roman" w:hint="eastAsia"/>
          <w:szCs w:val="20"/>
        </w:rPr>
        <w:t>（オプション）</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815" w:name="_Toc480625883"/>
      <w:bookmarkStart w:id="816" w:name="_Toc480629362"/>
      <w:bookmarkStart w:id="817" w:name="_Toc480629706"/>
      <w:bookmarkStart w:id="818" w:name="_Toc480630457"/>
      <w:bookmarkStart w:id="819" w:name="_Toc484676899"/>
      <w:bookmarkStart w:id="820" w:name="_Toc502637319"/>
      <w:bookmarkStart w:id="821" w:name="_Toc502637739"/>
      <w:bookmarkStart w:id="822" w:name="_Toc91054743"/>
      <w:bookmarkStart w:id="823" w:name="_Toc94173530"/>
      <w:bookmarkStart w:id="824" w:name="_Toc96319753"/>
      <w:bookmarkStart w:id="825" w:name="_Toc112471968"/>
      <w:bookmarkStart w:id="826" w:name="_Toc112472334"/>
      <w:bookmarkStart w:id="827" w:name="_Toc112472987"/>
      <w:bookmarkStart w:id="828" w:name="_Toc112473590"/>
      <w:bookmarkStart w:id="829" w:name="_Toc112473825"/>
      <w:bookmarkStart w:id="830" w:name="_Toc118735311"/>
      <w:bookmarkStart w:id="831" w:name="_Toc149454804"/>
      <w:bookmarkStart w:id="832" w:name="_Toc145877630"/>
      <w:bookmarkStart w:id="833" w:name="_Toc145919754"/>
      <w:bookmarkStart w:id="834" w:name="_Toc147050257"/>
      <w:r w:rsidRPr="00F60518">
        <w:rPr>
          <w:rFonts w:hint="eastAsia"/>
        </w:rPr>
        <w:t>操作</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分析・設計レベルでは、オブジェクトの責務にほぼ対応し、実装レベルではメソッドに対応します。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35" w:name="_Toc480625884"/>
      <w:bookmarkStart w:id="836" w:name="_Toc480629363"/>
      <w:bookmarkStart w:id="837" w:name="_Toc480629707"/>
      <w:bookmarkStart w:id="838" w:name="_Toc480630458"/>
      <w:bookmarkStart w:id="839" w:name="_Toc484676900"/>
      <w:bookmarkStart w:id="840" w:name="_Toc502637320"/>
      <w:bookmarkStart w:id="841" w:name="_Toc502637740"/>
      <w:bookmarkStart w:id="842" w:name="_Toc118735312"/>
      <w:r w:rsidRPr="00F60518">
        <w:rPr>
          <w:rFonts w:ascii="ＭＳ Ｐゴシック" w:eastAsia="ＭＳ Ｐゴシック" w:cs="Times New Roman" w:hint="eastAsia"/>
          <w:sz w:val="24"/>
          <w:szCs w:val="20"/>
        </w:rPr>
        <w:t>操作をUML表記する</w:t>
      </w:r>
      <w:bookmarkEnd w:id="835"/>
      <w:bookmarkEnd w:id="836"/>
      <w:bookmarkEnd w:id="837"/>
      <w:bookmarkEnd w:id="838"/>
      <w:bookmarkEnd w:id="839"/>
      <w:bookmarkEnd w:id="840"/>
      <w:bookmarkEnd w:id="841"/>
      <w:bookmarkEnd w:id="84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書式</w:t>
      </w:r>
      <w:r w:rsidRPr="00F60518">
        <w:rPr>
          <w:rFonts w:ascii="ＭＳ Ｐ明朝" w:cs="Times New Roman" w:hint="eastAsia"/>
          <w:szCs w:val="20"/>
        </w:rPr>
        <w:t>]</w:t>
      </w:r>
      <w:r w:rsidRPr="00F60518">
        <w:rPr>
          <w:rFonts w:ascii="ＭＳ Ｐ明朝" w:cs="Times New Roman" w:hint="eastAsia"/>
          <w:szCs w:val="20"/>
        </w:rPr>
        <w:t xml:space="preserve">　可視性</w:t>
      </w:r>
      <w:r w:rsidRPr="00F60518">
        <w:rPr>
          <w:rFonts w:ascii="ＭＳ Ｐ明朝" w:cs="Times New Roman" w:hint="eastAsia"/>
          <w:szCs w:val="20"/>
        </w:rPr>
        <w:t xml:space="preserve">  </w:t>
      </w: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（パラメータリスト）</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戻り値のタイプ｛プロパティ文字列｝</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 getName () : String</w:t>
      </w:r>
    </w:p>
    <w:p w:rsidR="00F60518" w:rsidRPr="00F60518" w:rsidRDefault="00F60518" w:rsidP="00F60518">
      <w:pPr>
        <w:rPr>
          <w:rFonts w:ascii="ＭＳ Ｐ明朝" w:cs="Times New Roman"/>
          <w:szCs w:val="20"/>
        </w:rPr>
      </w:pPr>
      <w:r w:rsidRPr="00F60518">
        <w:rPr>
          <w:rFonts w:ascii="ＭＳ Ｐ明朝" w:cs="Times New Roman" w:hint="eastAsia"/>
          <w:szCs w:val="20"/>
        </w:rPr>
        <w:t>可視性：</w:t>
      </w:r>
      <w:r w:rsidRPr="00F60518">
        <w:rPr>
          <w:rFonts w:ascii="ＭＳ Ｐ明朝" w:cs="Times New Roman" w:hint="eastAsia"/>
          <w:szCs w:val="20"/>
        </w:rPr>
        <w:t xml:space="preserve"> +</w:t>
      </w:r>
      <w:r w:rsidRPr="00F60518">
        <w:rPr>
          <w:rFonts w:ascii="ＭＳ Ｐ明朝" w:cs="Times New Roman" w:hint="eastAsia"/>
          <w:szCs w:val="20"/>
        </w:rPr>
        <w:t>（パブリック）、</w:t>
      </w:r>
      <w:r w:rsidRPr="00F60518">
        <w:rPr>
          <w:rFonts w:ascii="ＭＳ Ｐ明朝" w:cs="Times New Roman" w:hint="eastAsia"/>
          <w:szCs w:val="20"/>
        </w:rPr>
        <w:t>#</w:t>
      </w:r>
      <w:r w:rsidRPr="00F60518">
        <w:rPr>
          <w:rFonts w:ascii="ＭＳ Ｐ明朝" w:cs="Times New Roman" w:hint="eastAsia"/>
          <w:szCs w:val="20"/>
        </w:rPr>
        <w:t>（プロテクテッド）、</w:t>
      </w:r>
      <w:r w:rsidRPr="00F60518">
        <w:rPr>
          <w:rFonts w:ascii="ＭＳ Ｐ明朝" w:cs="Times New Roman" w:hint="eastAsia"/>
          <w:szCs w:val="20"/>
        </w:rPr>
        <w:t>-</w:t>
      </w:r>
      <w:r w:rsidRPr="00F60518">
        <w:rPr>
          <w:rFonts w:ascii="ＭＳ Ｐ明朝" w:cs="Times New Roman" w:hint="eastAsia"/>
          <w:szCs w:val="20"/>
        </w:rPr>
        <w:t>（プライベート）</w:t>
      </w:r>
    </w:p>
    <w:p w:rsidR="00F60518" w:rsidRPr="00F60518" w:rsidRDefault="00F60518" w:rsidP="00F60518">
      <w:pPr>
        <w:rPr>
          <w:rFonts w:ascii="ＭＳ Ｐ明朝" w:cs="Times New Roman"/>
          <w:szCs w:val="20"/>
        </w:rPr>
      </w:pPr>
      <w:r w:rsidRPr="00F60518">
        <w:rPr>
          <w:rFonts w:ascii="ＭＳ Ｐ明朝" w:cs="Times New Roman" w:hint="eastAsia"/>
          <w:szCs w:val="20"/>
        </w:rPr>
        <w:t>名前：</w:t>
      </w:r>
      <w:r w:rsidRPr="00F60518">
        <w:rPr>
          <w:rFonts w:ascii="ＭＳ Ｐ明朝" w:cs="Times New Roman" w:hint="eastAsia"/>
          <w:szCs w:val="20"/>
        </w:rPr>
        <w:t xml:space="preserve"> </w:t>
      </w:r>
      <w:r w:rsidRPr="00F60518">
        <w:rPr>
          <w:rFonts w:ascii="ＭＳ Ｐ明朝" w:cs="Times New Roman" w:hint="eastAsia"/>
          <w:szCs w:val="20"/>
        </w:rPr>
        <w:t>文字列</w:t>
      </w:r>
    </w:p>
    <w:p w:rsidR="00F60518" w:rsidRPr="00F60518" w:rsidRDefault="00F60518" w:rsidP="00F60518">
      <w:pPr>
        <w:rPr>
          <w:rFonts w:ascii="ＭＳ Ｐ明朝" w:cs="Times New Roman"/>
          <w:szCs w:val="20"/>
        </w:rPr>
      </w:pPr>
      <w:r w:rsidRPr="00F60518">
        <w:rPr>
          <w:rFonts w:ascii="ＭＳ Ｐ明朝" w:cs="Times New Roman" w:hint="eastAsia"/>
          <w:szCs w:val="20"/>
        </w:rPr>
        <w:t>パラメータリスト：</w:t>
      </w:r>
      <w:r w:rsidRPr="00F60518">
        <w:rPr>
          <w:rFonts w:ascii="ＭＳ Ｐ明朝" w:cs="Times New Roman" w:hint="eastAsia"/>
          <w:szCs w:val="20"/>
        </w:rPr>
        <w:t xml:space="preserve"> </w:t>
      </w:r>
      <w:r w:rsidRPr="00F60518">
        <w:rPr>
          <w:rFonts w:ascii="ＭＳ Ｐ明朝" w:cs="Times New Roman" w:hint="eastAsia"/>
          <w:szCs w:val="20"/>
        </w:rPr>
        <w:t>属性と同じ構文（オプション）</w:t>
      </w:r>
    </w:p>
    <w:p w:rsidR="00F60518" w:rsidRPr="00F60518" w:rsidRDefault="00F60518" w:rsidP="00F60518">
      <w:pPr>
        <w:rPr>
          <w:rFonts w:ascii="ＭＳ Ｐ明朝" w:cs="Times New Roman"/>
          <w:szCs w:val="20"/>
        </w:rPr>
      </w:pPr>
      <w:r w:rsidRPr="00F60518">
        <w:rPr>
          <w:rFonts w:ascii="ＭＳ Ｐ明朝" w:cs="Times New Roman" w:hint="eastAsia"/>
          <w:szCs w:val="20"/>
        </w:rPr>
        <w:t>戻り値のタイプ：</w:t>
      </w:r>
      <w:r w:rsidRPr="00F60518">
        <w:rPr>
          <w:rFonts w:ascii="ＭＳ Ｐ明朝" w:cs="Times New Roman" w:hint="eastAsia"/>
          <w:szCs w:val="20"/>
        </w:rPr>
        <w:t xml:space="preserve"> </w:t>
      </w:r>
      <w:r w:rsidRPr="00F60518">
        <w:rPr>
          <w:rFonts w:ascii="ＭＳ Ｐ明朝" w:cs="Times New Roman" w:hint="eastAsia"/>
          <w:szCs w:val="20"/>
        </w:rPr>
        <w:t>言語に依存した指定（オプション）</w:t>
      </w:r>
    </w:p>
    <w:p w:rsidR="00F60518" w:rsidRPr="00F60518" w:rsidRDefault="00F60518" w:rsidP="00F60518">
      <w:pPr>
        <w:rPr>
          <w:rFonts w:ascii="ＭＳ Ｐ明朝" w:cs="Times New Roman"/>
          <w:szCs w:val="20"/>
        </w:rPr>
      </w:pPr>
      <w:r w:rsidRPr="00F60518">
        <w:rPr>
          <w:rFonts w:ascii="ＭＳ Ｐ明朝" w:cs="Times New Roman" w:hint="eastAsia"/>
          <w:szCs w:val="20"/>
        </w:rPr>
        <w:t>プロパティ文字列：</w:t>
      </w:r>
      <w:r w:rsidRPr="00F60518">
        <w:rPr>
          <w:rFonts w:ascii="ＭＳ Ｐ明朝" w:cs="Times New Roman" w:hint="eastAsia"/>
          <w:szCs w:val="20"/>
        </w:rPr>
        <w:t xml:space="preserve"> </w:t>
      </w:r>
      <w:r w:rsidRPr="00F60518">
        <w:rPr>
          <w:rFonts w:ascii="ＭＳ Ｐ明朝" w:cs="Times New Roman" w:hint="eastAsia"/>
          <w:szCs w:val="20"/>
        </w:rPr>
        <w:t>操作に使用するプロパティ値（オプション）</w:t>
      </w:r>
    </w:p>
    <w:p w:rsidR="00F60518" w:rsidRPr="00F60518" w:rsidRDefault="00F60518" w:rsidP="00F60518">
      <w:pPr>
        <w:rPr>
          <w:rFonts w:ascii="ＭＳ Ｐ明朝" w:cs="Times New Roman"/>
          <w:szCs w:val="20"/>
        </w:rPr>
      </w:pPr>
    </w:p>
    <w:p w:rsidR="00F60518" w:rsidRPr="00F60518" w:rsidRDefault="0005284D" w:rsidP="00F60518">
      <w:pPr>
        <w:keepNext/>
        <w:keepLines/>
        <w:numPr>
          <w:ilvl w:val="2"/>
          <w:numId w:val="0"/>
        </w:numPr>
        <w:ind w:left="681" w:hanging="681"/>
        <w:outlineLvl w:val="2"/>
        <w:rPr>
          <w:rFonts w:ascii="ＭＳ Ｐゴシック" w:eastAsia="ＭＳ Ｐゴシック" w:cs="Times New Roman"/>
          <w:sz w:val="24"/>
          <w:szCs w:val="20"/>
        </w:rPr>
      </w:pPr>
      <w:bookmarkStart w:id="843" w:name="_Toc480625885"/>
      <w:bookmarkStart w:id="844" w:name="_Toc480629364"/>
      <w:bookmarkStart w:id="845" w:name="_Toc480629708"/>
      <w:bookmarkStart w:id="846" w:name="_Toc480630459"/>
      <w:bookmarkStart w:id="847" w:name="_Toc484676901"/>
      <w:bookmarkStart w:id="848" w:name="_Toc502637321"/>
      <w:bookmarkStart w:id="849" w:name="_Toc502637741"/>
      <w:bookmarkStart w:id="850" w:name="_Toc118735313"/>
      <w:r>
        <w:rPr>
          <w:rFonts w:ascii="ＭＳ Ｐゴシック" w:eastAsia="ＭＳ Ｐゴシック" w:cs="Times New Roman"/>
          <w:sz w:val="24"/>
          <w:szCs w:val="20"/>
        </w:rPr>
        <w:lastRenderedPageBreak/>
        <w:pict>
          <v:shape id="_x0000_s1274" type="#_x0000_t75" style="position:absolute;left:0;text-align:left;margin-left:50.2pt;margin-top:28.6pt;width:133.55pt;height:88.45pt;z-index:251894784">
            <v:imagedata r:id="rId13" o:title=""/>
            <w10:wrap type="topAndBottom"/>
          </v:shape>
          <o:OLEObject Type="Embed" ProgID="Visio.Drawing.11" ShapeID="_x0000_s1274" DrawAspect="Content" ObjectID="_1757748036" r:id="rId14"/>
        </w:pict>
      </w:r>
      <w:r w:rsidR="00F60518" w:rsidRPr="00F60518">
        <w:rPr>
          <w:rFonts w:ascii="ＭＳ Ｐゴシック" w:eastAsia="ＭＳ Ｐゴシック" w:cs="Times New Roman" w:hint="eastAsia"/>
          <w:sz w:val="24"/>
          <w:szCs w:val="20"/>
        </w:rPr>
        <w:t>顧客クラスのUML表記例</w:t>
      </w:r>
      <w:bookmarkEnd w:id="843"/>
      <w:bookmarkEnd w:id="844"/>
      <w:bookmarkEnd w:id="845"/>
      <w:bookmarkEnd w:id="846"/>
      <w:bookmarkEnd w:id="847"/>
      <w:bookmarkEnd w:id="848"/>
      <w:bookmarkEnd w:id="849"/>
      <w:bookmarkEnd w:id="85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setter, getter</w:t>
      </w:r>
      <w:r w:rsidRPr="00F60518">
        <w:rPr>
          <w:rFonts w:ascii="ＭＳ Ｐ明朝" w:cs="Times New Roman" w:hint="eastAsia"/>
          <w:szCs w:val="20"/>
        </w:rPr>
        <w:t>メソッドは省略する場合が多い。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AC0228">
      <w:pPr>
        <w:pStyle w:val="20"/>
      </w:pPr>
      <w:bookmarkStart w:id="851" w:name="_Toc483234702"/>
      <w:bookmarkStart w:id="852" w:name="_Toc483234842"/>
      <w:bookmarkStart w:id="853" w:name="_Toc483481890"/>
      <w:bookmarkStart w:id="854" w:name="_Toc484676902"/>
      <w:bookmarkStart w:id="855" w:name="_Toc484677319"/>
      <w:bookmarkStart w:id="856" w:name="_Toc484677454"/>
      <w:bookmarkStart w:id="857" w:name="_Toc490382444"/>
      <w:bookmarkStart w:id="858" w:name="_Toc490544061"/>
      <w:bookmarkStart w:id="859" w:name="_Toc490545473"/>
      <w:bookmarkStart w:id="860" w:name="_Toc490557052"/>
      <w:bookmarkStart w:id="861" w:name="_Toc490634133"/>
      <w:bookmarkStart w:id="862" w:name="_Toc490634799"/>
      <w:bookmarkStart w:id="863" w:name="_Toc490651203"/>
      <w:bookmarkStart w:id="864" w:name="_Toc490702642"/>
      <w:bookmarkStart w:id="865" w:name="_Toc502637322"/>
      <w:bookmarkStart w:id="866" w:name="_Toc502637742"/>
      <w:bookmarkStart w:id="867" w:name="_Toc505316811"/>
      <w:bookmarkStart w:id="868" w:name="_Toc505340021"/>
      <w:bookmarkStart w:id="869" w:name="_Toc505921835"/>
      <w:bookmarkStart w:id="870" w:name="_Toc506721349"/>
      <w:bookmarkStart w:id="871" w:name="_Toc3205244"/>
      <w:bookmarkStart w:id="872" w:name="_Toc5589904"/>
      <w:bookmarkStart w:id="873" w:name="_Toc12781094"/>
      <w:bookmarkStart w:id="874" w:name="_Toc12879787"/>
      <w:bookmarkStart w:id="875" w:name="_Toc13322736"/>
      <w:bookmarkStart w:id="876" w:name="_Toc13375140"/>
      <w:bookmarkStart w:id="877" w:name="_Toc13377367"/>
      <w:bookmarkStart w:id="878" w:name="_Toc62978553"/>
      <w:bookmarkStart w:id="879" w:name="_Toc73535439"/>
      <w:bookmarkStart w:id="880" w:name="_Toc73536356"/>
      <w:bookmarkStart w:id="881" w:name="_Toc73599916"/>
      <w:bookmarkStart w:id="882" w:name="_Toc91054744"/>
      <w:bookmarkStart w:id="883" w:name="_Toc94173531"/>
      <w:bookmarkStart w:id="884" w:name="_Toc96319754"/>
      <w:bookmarkStart w:id="885" w:name="_Toc112471969"/>
      <w:bookmarkStart w:id="886" w:name="_Toc112472335"/>
      <w:bookmarkStart w:id="887" w:name="_Toc112472988"/>
      <w:bookmarkStart w:id="888" w:name="_Toc112473591"/>
      <w:bookmarkStart w:id="889" w:name="_Toc112473826"/>
      <w:bookmarkStart w:id="890" w:name="_Toc118735314"/>
      <w:bookmarkStart w:id="891" w:name="_Toc149454805"/>
      <w:bookmarkStart w:id="892" w:name="_Toc145877631"/>
      <w:bookmarkStart w:id="893" w:name="_Toc145919755"/>
      <w:bookmarkStart w:id="894" w:name="_Toc147050258"/>
      <w:r w:rsidRPr="00F60518">
        <w:rPr>
          <w:rFonts w:hint="eastAsia"/>
        </w:rPr>
        <w:t>オブジェクト、クラス、インスタンス</w:t>
      </w:r>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895" w:name="_Toc480625887"/>
      <w:bookmarkStart w:id="896" w:name="_Toc480629366"/>
      <w:bookmarkStart w:id="897" w:name="_Toc480629710"/>
      <w:bookmarkStart w:id="898" w:name="_Toc480630461"/>
      <w:bookmarkStart w:id="899" w:name="_Toc484676903"/>
      <w:bookmarkStart w:id="900" w:name="_Toc502637323"/>
      <w:bookmarkStart w:id="901" w:name="_Toc502637743"/>
      <w:bookmarkStart w:id="902" w:name="_Toc118735315"/>
      <w:r w:rsidRPr="00F60518">
        <w:rPr>
          <w:rFonts w:ascii="ＭＳ Ｐゴシック" w:eastAsia="ＭＳ Ｐゴシック" w:cs="Times New Roman" w:hint="eastAsia"/>
          <w:sz w:val="24"/>
          <w:szCs w:val="20"/>
        </w:rPr>
        <w:t>オブジェクトからクラスを定義する</w:t>
      </w:r>
      <w:bookmarkEnd w:id="895"/>
      <w:bookmarkEnd w:id="896"/>
      <w:bookmarkEnd w:id="897"/>
      <w:bookmarkEnd w:id="898"/>
      <w:bookmarkEnd w:id="899"/>
      <w:bookmarkEnd w:id="900"/>
      <w:bookmarkEnd w:id="901"/>
      <w:bookmarkEnd w:id="902"/>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クラスとは、似たような振る舞いと情報構造をもつオブジェクトを定義（抽象化）したものです。コンピュータ上でオブジェクト（インスタンス）を生成するためには、クラス（インスタンスの定義情報）が必要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03" w:name="_Toc118735316"/>
      <w:r w:rsidRPr="00F60518">
        <w:rPr>
          <w:rFonts w:ascii="ＭＳ Ｐゴシック" w:eastAsia="ＭＳ Ｐゴシック" w:cs="Times New Roman" w:hint="eastAsia"/>
          <w:sz w:val="24"/>
          <w:szCs w:val="20"/>
        </w:rPr>
        <w:t>似たような…の基準</w:t>
      </w:r>
      <w:bookmarkEnd w:id="903"/>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現実の世界に準じるべきです。例えば、</w:t>
      </w:r>
      <w:r w:rsidRPr="00F60518">
        <w:rPr>
          <w:rFonts w:ascii="ＭＳ Ｐ明朝" w:cs="Times New Roman" w:hint="eastAsia"/>
          <w:szCs w:val="20"/>
        </w:rPr>
        <w:t>A</w:t>
      </w:r>
      <w:r w:rsidRPr="00F60518">
        <w:rPr>
          <w:rFonts w:ascii="ＭＳ Ｐ明朝" w:cs="Times New Roman" w:hint="eastAsia"/>
          <w:szCs w:val="20"/>
        </w:rPr>
        <w:t>さんの普通預金口座オブジェクトと</w:t>
      </w:r>
      <w:r w:rsidRPr="00F60518">
        <w:rPr>
          <w:rFonts w:ascii="ＭＳ Ｐ明朝" w:cs="Times New Roman" w:hint="eastAsia"/>
          <w:szCs w:val="20"/>
        </w:rPr>
        <w:t>B</w:t>
      </w:r>
      <w:r w:rsidRPr="00F60518">
        <w:rPr>
          <w:rFonts w:ascii="ＭＳ Ｐ明朝" w:cs="Times New Roman" w:hint="eastAsia"/>
          <w:szCs w:val="20"/>
        </w:rPr>
        <w:t>さんの普通預金口座オブジェクトから普通預金口座クラスが定義できそうです。しかし、</w:t>
      </w:r>
      <w:r w:rsidRPr="00F60518">
        <w:rPr>
          <w:rFonts w:ascii="ＭＳ Ｐ明朝" w:cs="Times New Roman" w:hint="eastAsia"/>
          <w:szCs w:val="20"/>
        </w:rPr>
        <w:t>A</w:t>
      </w:r>
      <w:r w:rsidRPr="00F60518">
        <w:rPr>
          <w:rFonts w:ascii="ＭＳ Ｐ明朝" w:cs="Times New Roman" w:hint="eastAsia"/>
          <w:szCs w:val="20"/>
        </w:rPr>
        <w:t>さんの普通預金口座オブジェクトと</w:t>
      </w:r>
      <w:r w:rsidRPr="00F60518">
        <w:rPr>
          <w:rFonts w:ascii="ＭＳ Ｐ明朝" w:cs="Times New Roman" w:hint="eastAsia"/>
          <w:szCs w:val="20"/>
        </w:rPr>
        <w:t>B</w:t>
      </w:r>
      <w:r w:rsidRPr="00F60518">
        <w:rPr>
          <w:rFonts w:ascii="ＭＳ Ｐ明朝" w:cs="Times New Roman" w:hint="eastAsia"/>
          <w:szCs w:val="20"/>
        </w:rPr>
        <w:t>さんの所有する自動車オブジェクトからクラスを導出するケースは少ないかもしれません。</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目的や基準を間違うと、分かり難いクラスが導出されてしまいます。このようなクラスは、生産性や品質を低下させることにもつながります。例えば、実装時に差分プログラミングの効果に着目するあまり、不自然なクラスや継承を追加してしまい、分析・設計時にはなかった分かり難いクラスが現れるため、オブジェクトの追跡が困難になり、変更に弱く、保守しにくいモデルになること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04" w:name="_Toc480625888"/>
      <w:bookmarkStart w:id="905" w:name="_Toc480629367"/>
      <w:bookmarkStart w:id="906" w:name="_Toc480629711"/>
      <w:bookmarkStart w:id="907" w:name="_Toc480630462"/>
      <w:bookmarkStart w:id="908" w:name="_Toc484676904"/>
      <w:bookmarkStart w:id="909" w:name="_Toc502637324"/>
      <w:bookmarkStart w:id="910" w:name="_Toc502637744"/>
      <w:bookmarkStart w:id="911" w:name="_Toc118735317"/>
      <w:r w:rsidRPr="00F60518">
        <w:rPr>
          <w:rFonts w:ascii="ＭＳ Ｐゴシック" w:eastAsia="ＭＳ Ｐゴシック" w:cs="Times New Roman" w:hint="eastAsia"/>
          <w:sz w:val="24"/>
          <w:szCs w:val="20"/>
        </w:rPr>
        <w:t>オブジェクトとインスタンス</w:t>
      </w:r>
      <w:bookmarkEnd w:id="904"/>
      <w:bookmarkEnd w:id="905"/>
      <w:bookmarkEnd w:id="906"/>
      <w:bookmarkEnd w:id="907"/>
      <w:bookmarkEnd w:id="908"/>
      <w:bookmarkEnd w:id="909"/>
      <w:bookmarkEnd w:id="910"/>
      <w:bookmarkEnd w:id="91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ほぼ同義語ですが、使い分けの例としては、「オブジェクトは、実世界を分析して得たもの（例：</w:t>
      </w:r>
      <w:r w:rsidRPr="00F60518">
        <w:rPr>
          <w:rFonts w:ascii="ＭＳ Ｐ明朝" w:cs="Times New Roman" w:hint="eastAsia"/>
          <w:szCs w:val="20"/>
        </w:rPr>
        <w:t xml:space="preserve"> </w:t>
      </w:r>
      <w:r w:rsidRPr="00F60518">
        <w:rPr>
          <w:rFonts w:ascii="ＭＳ Ｐ明朝" w:cs="Times New Roman" w:hint="eastAsia"/>
          <w:szCs w:val="20"/>
        </w:rPr>
        <w:t>個人顧客、法人顧客、顧客番号、…）で、インスタンスは、コンピュータ上のプログラムによってクラスから生成されたものです。（例：</w:t>
      </w:r>
      <w:r w:rsidRPr="00F60518">
        <w:rPr>
          <w:rFonts w:ascii="ＭＳ Ｐ明朝" w:cs="Times New Roman" w:hint="eastAsia"/>
          <w:szCs w:val="20"/>
        </w:rPr>
        <w:t xml:space="preserve"> Customer p = new Customer(</w:t>
      </w:r>
      <w:r w:rsidRPr="00F60518">
        <w:rPr>
          <w:rFonts w:ascii="ＭＳ Ｐ明朝" w:cs="Times New Roman"/>
          <w:szCs w:val="20"/>
        </w:rPr>
        <w:t>“</w:t>
      </w:r>
      <w:r w:rsidRPr="00F60518">
        <w:rPr>
          <w:rFonts w:ascii="ＭＳ Ｐ明朝" w:cs="Times New Roman" w:hint="eastAsia"/>
          <w:szCs w:val="20"/>
        </w:rPr>
        <w:t>murayama</w:t>
      </w:r>
      <w:r w:rsidRPr="00F60518">
        <w:rPr>
          <w:rFonts w:ascii="ＭＳ Ｐ明朝" w:cs="Times New Roman"/>
          <w:szCs w:val="20"/>
        </w:rPr>
        <w:t>”</w:t>
      </w:r>
      <w:r w:rsidRPr="00F60518">
        <w:rPr>
          <w:rFonts w:ascii="ＭＳ Ｐ明朝" w:cs="Times New Roman" w:hint="eastAsia"/>
          <w:szCs w:val="20"/>
        </w:rPr>
        <w:t>,</w:t>
      </w:r>
      <w:r w:rsidRPr="00F60518">
        <w:rPr>
          <w:rFonts w:ascii="ＭＳ Ｐ明朝" w:cs="Times New Roman"/>
          <w:szCs w:val="20"/>
        </w:rPr>
        <w:t>”</w:t>
      </w:r>
      <w:r w:rsidRPr="00F60518">
        <w:rPr>
          <w:rFonts w:ascii="ＭＳ Ｐ明朝" w:cs="Times New Roman" w:hint="eastAsia"/>
          <w:szCs w:val="20"/>
        </w:rPr>
        <w:t>C0001</w:t>
      </w:r>
      <w:r w:rsidRPr="00F60518">
        <w:rPr>
          <w:rFonts w:ascii="ＭＳ Ｐ明朝" w:cs="Times New Roman"/>
          <w:szCs w:val="20"/>
        </w:rPr>
        <w:t>”</w:t>
      </w:r>
      <w:r w:rsidRPr="00F60518">
        <w:rPr>
          <w:rFonts w:ascii="ＭＳ Ｐ明朝" w:cs="Times New Roman" w:hint="eastAsia"/>
          <w:szCs w:val="20"/>
        </w:rPr>
        <w:t>);</w:t>
      </w:r>
      <w:r w:rsidRPr="00F60518">
        <w:rPr>
          <w:rFonts w:ascii="ＭＳ Ｐ明朝" w:cs="Times New Roman" w:hint="eastAsia"/>
          <w:szCs w:val="20"/>
        </w:rPr>
        <w:t>）」という分け方があります。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12" w:name="_Toc480625889"/>
      <w:bookmarkStart w:id="913" w:name="_Toc480629368"/>
      <w:bookmarkStart w:id="914" w:name="_Toc480629712"/>
      <w:bookmarkStart w:id="915" w:name="_Toc480630463"/>
      <w:bookmarkStart w:id="916" w:name="_Toc484676905"/>
      <w:bookmarkStart w:id="917" w:name="_Toc502637325"/>
      <w:bookmarkStart w:id="918" w:name="_Toc502637745"/>
      <w:bookmarkStart w:id="919" w:name="_Toc118735318"/>
      <w:r w:rsidRPr="00F60518">
        <w:rPr>
          <w:rFonts w:ascii="ＭＳ Ｐゴシック" w:eastAsia="ＭＳ Ｐゴシック" w:cs="Times New Roman" w:hint="eastAsia"/>
          <w:sz w:val="24"/>
          <w:szCs w:val="20"/>
        </w:rPr>
        <w:t>全てのオブジェクトは、あるクラスに属する</w:t>
      </w:r>
      <w:bookmarkEnd w:id="912"/>
      <w:bookmarkEnd w:id="913"/>
      <w:bookmarkEnd w:id="914"/>
      <w:bookmarkEnd w:id="915"/>
      <w:bookmarkEnd w:id="916"/>
      <w:bookmarkEnd w:id="917"/>
      <w:bookmarkEnd w:id="918"/>
      <w:bookmarkEnd w:id="919"/>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インスタンスは、クラスから生成されるオブジェクトです。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生成されたインスタンスは、そのクラスの振舞いと情報構造を持ちます。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20" w:name="_Toc480625890"/>
      <w:bookmarkStart w:id="921" w:name="_Toc480629369"/>
      <w:bookmarkStart w:id="922" w:name="_Toc480629713"/>
      <w:bookmarkStart w:id="923" w:name="_Toc480630464"/>
      <w:bookmarkStart w:id="924" w:name="_Toc484676906"/>
      <w:bookmarkStart w:id="925" w:name="_Toc502637326"/>
      <w:bookmarkStart w:id="926" w:name="_Toc502637746"/>
      <w:bookmarkStart w:id="927" w:name="_Toc118735319"/>
      <w:r w:rsidRPr="00F60518">
        <w:rPr>
          <w:rFonts w:ascii="ＭＳ Ｐゴシック" w:eastAsia="ＭＳ Ｐゴシック" w:cs="Times New Roman" w:hint="eastAsia"/>
          <w:sz w:val="24"/>
          <w:szCs w:val="20"/>
        </w:rPr>
        <w:t>クラスとタイプ（型）</w:t>
      </w:r>
      <w:bookmarkEnd w:id="920"/>
      <w:bookmarkEnd w:id="921"/>
      <w:bookmarkEnd w:id="922"/>
      <w:bookmarkEnd w:id="923"/>
      <w:bookmarkEnd w:id="924"/>
      <w:bookmarkEnd w:id="925"/>
      <w:bookmarkEnd w:id="926"/>
      <w:bookmarkEnd w:id="927"/>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型はインタフェースだけを定義したものです。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クラスはインタフェースの実装を含むものです。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型仕様と、型のために定義された実装を結合したものをクラスとします。（ＯＤＭＧ）</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lastRenderedPageBreak/>
        <w:t>CORBA IDL</w:t>
      </w:r>
      <w:r w:rsidRPr="00F60518">
        <w:rPr>
          <w:rFonts w:ascii="ＭＳ Ｐ明朝" w:cs="Times New Roman" w:hint="eastAsia"/>
          <w:szCs w:val="20"/>
        </w:rPr>
        <w:t>はタイプを定義します。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では（</w:t>
      </w:r>
      <w:r w:rsidRPr="00F60518">
        <w:rPr>
          <w:rFonts w:ascii="ＭＳ Ｐ明朝" w:cs="Times New Roman" w:hint="eastAsia"/>
          <w:szCs w:val="20"/>
        </w:rPr>
        <w:t>abstract</w:t>
      </w:r>
      <w:r w:rsidRPr="00F60518">
        <w:rPr>
          <w:rFonts w:ascii="ＭＳ Ｐ明朝" w:cs="Times New Roman" w:hint="eastAsia"/>
          <w:szCs w:val="20"/>
        </w:rPr>
        <w:t>）</w:t>
      </w:r>
      <w:r w:rsidRPr="00F60518">
        <w:rPr>
          <w:rFonts w:ascii="ＭＳ Ｐ明朝" w:cs="Times New Roman" w:hint="eastAsia"/>
          <w:szCs w:val="20"/>
        </w:rPr>
        <w:t>class</w:t>
      </w:r>
      <w:r w:rsidRPr="00F60518">
        <w:rPr>
          <w:rFonts w:ascii="ＭＳ Ｐ明朝" w:cs="Times New Roman" w:hint="eastAsia"/>
          <w:szCs w:val="20"/>
        </w:rPr>
        <w:t>定義と</w:t>
      </w:r>
      <w:r w:rsidRPr="00F60518">
        <w:rPr>
          <w:rFonts w:ascii="ＭＳ Ｐ明朝" w:cs="Times New Roman" w:hint="eastAsia"/>
          <w:szCs w:val="20"/>
        </w:rPr>
        <w:t xml:space="preserve"> interface</w:t>
      </w:r>
      <w:r w:rsidRPr="00F60518">
        <w:rPr>
          <w:rFonts w:ascii="ＭＳ Ｐ明朝" w:cs="Times New Roman" w:hint="eastAsia"/>
          <w:szCs w:val="20"/>
        </w:rPr>
        <w:t>定義があります。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のインタフェース（</w:t>
      </w:r>
      <w:r w:rsidRPr="00F60518">
        <w:rPr>
          <w:rFonts w:ascii="ＭＳ Ｐ明朝" w:cs="Times New Roman" w:hint="eastAsia"/>
          <w:szCs w:val="20"/>
        </w:rPr>
        <w:t>interface</w:t>
      </w:r>
      <w:r w:rsidRPr="00F60518">
        <w:rPr>
          <w:rFonts w:ascii="ＭＳ Ｐ明朝" w:cs="Times New Roman" w:hint="eastAsia"/>
          <w:szCs w:val="20"/>
        </w:rPr>
        <w:t>）は、</w:t>
      </w:r>
      <w:r w:rsidRPr="00F60518">
        <w:rPr>
          <w:rFonts w:ascii="ＭＳ Ｐ明朝" w:cs="Times New Roman" w:hint="eastAsia"/>
          <w:szCs w:val="20"/>
        </w:rPr>
        <w:t>public</w:t>
      </w:r>
      <w:r w:rsidRPr="00F60518">
        <w:rPr>
          <w:rFonts w:ascii="ＭＳ Ｐ明朝" w:cs="Times New Roman" w:hint="eastAsia"/>
          <w:szCs w:val="20"/>
        </w:rPr>
        <w:t>メソッドと定数のみを定義します。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の抽象クラス（</w:t>
      </w:r>
      <w:r w:rsidRPr="00F60518">
        <w:rPr>
          <w:rFonts w:ascii="ＭＳ Ｐ明朝" w:cs="Times New Roman" w:hint="eastAsia"/>
          <w:szCs w:val="20"/>
        </w:rPr>
        <w:t>abstract class</w:t>
      </w:r>
      <w:r w:rsidRPr="00F60518">
        <w:rPr>
          <w:rFonts w:ascii="ＭＳ Ｐ明朝" w:cs="Times New Roman" w:hint="eastAsia"/>
          <w:szCs w:val="20"/>
        </w:rPr>
        <w:t>）は、メソッドの一部を定義することもできます。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protected, static</w:t>
      </w:r>
      <w:r w:rsidRPr="00F60518">
        <w:rPr>
          <w:rFonts w:ascii="ＭＳ Ｐ明朝" w:cs="Times New Roman" w:hint="eastAsia"/>
          <w:szCs w:val="20"/>
        </w:rPr>
        <w:t>メソッドを持つことができます。</w: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928" w:name="_Toc483234703"/>
      <w:bookmarkStart w:id="929" w:name="_Toc483234843"/>
      <w:bookmarkStart w:id="930" w:name="_Toc483481891"/>
      <w:bookmarkStart w:id="931" w:name="_Toc484676907"/>
      <w:bookmarkStart w:id="932" w:name="_Toc484677320"/>
      <w:bookmarkStart w:id="933" w:name="_Toc484677455"/>
      <w:bookmarkStart w:id="934" w:name="_Toc490382445"/>
      <w:bookmarkStart w:id="935" w:name="_Toc490544062"/>
      <w:bookmarkStart w:id="936" w:name="_Toc490545474"/>
      <w:bookmarkStart w:id="937" w:name="_Toc490557053"/>
      <w:bookmarkStart w:id="938" w:name="_Toc490634134"/>
      <w:bookmarkStart w:id="939" w:name="_Toc490634800"/>
      <w:bookmarkStart w:id="940" w:name="_Toc490651204"/>
      <w:bookmarkStart w:id="941" w:name="_Toc490702643"/>
      <w:bookmarkStart w:id="942" w:name="_Toc502637327"/>
      <w:bookmarkStart w:id="943" w:name="_Toc502637747"/>
      <w:bookmarkStart w:id="944" w:name="_Toc505316812"/>
      <w:bookmarkStart w:id="945" w:name="_Toc505340022"/>
      <w:bookmarkStart w:id="946" w:name="_Toc505921836"/>
      <w:bookmarkStart w:id="947" w:name="_Toc506721350"/>
      <w:bookmarkStart w:id="948" w:name="_Toc3205245"/>
      <w:bookmarkStart w:id="949" w:name="_Toc5589905"/>
      <w:bookmarkStart w:id="950" w:name="_Toc12781095"/>
      <w:bookmarkStart w:id="951" w:name="_Toc12879788"/>
      <w:bookmarkStart w:id="952" w:name="_Toc13322737"/>
      <w:bookmarkStart w:id="953" w:name="_Toc13375141"/>
      <w:bookmarkStart w:id="954" w:name="_Toc13377368"/>
      <w:bookmarkStart w:id="955" w:name="_Toc62978554"/>
      <w:bookmarkStart w:id="956" w:name="_Toc73535440"/>
      <w:bookmarkStart w:id="957" w:name="_Toc73536357"/>
      <w:bookmarkStart w:id="958" w:name="_Toc73599917"/>
      <w:bookmarkStart w:id="959" w:name="_Toc91054745"/>
      <w:bookmarkStart w:id="960" w:name="_Toc94173532"/>
      <w:bookmarkStart w:id="961" w:name="_Toc96319755"/>
      <w:bookmarkStart w:id="962" w:name="_Toc112471970"/>
      <w:bookmarkStart w:id="963" w:name="_Toc112472336"/>
      <w:bookmarkStart w:id="964" w:name="_Toc112472989"/>
      <w:bookmarkStart w:id="965" w:name="_Toc112473592"/>
      <w:bookmarkStart w:id="966" w:name="_Toc112473827"/>
      <w:bookmarkStart w:id="967" w:name="_Toc118735320"/>
      <w:bookmarkStart w:id="968" w:name="_Toc149454806"/>
      <w:bookmarkStart w:id="969" w:name="_Toc145877632"/>
      <w:bookmarkStart w:id="970" w:name="_Toc145919756"/>
      <w:bookmarkStart w:id="971" w:name="_Toc147050259"/>
      <w:r w:rsidRPr="00F60518">
        <w:rPr>
          <w:rFonts w:hint="eastAsia"/>
        </w:rPr>
        <w:t>オブジェクトの候補</w:t>
      </w:r>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「オブジェクト指向システム分析」シュレィアー／メラーよる例（すこし古典的）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2" w:name="_Toc118735321"/>
      <w:r w:rsidRPr="00F60518">
        <w:rPr>
          <w:rFonts w:ascii="ＭＳ Ｐゴシック" w:eastAsia="ＭＳ Ｐゴシック" w:cs="Times New Roman" w:hint="eastAsia"/>
          <w:sz w:val="24"/>
          <w:szCs w:val="20"/>
        </w:rPr>
        <w:t>有形物</w:t>
      </w:r>
      <w:bookmarkEnd w:id="972"/>
    </w:p>
    <w:p w:rsidR="00F60518" w:rsidRPr="00F60518" w:rsidRDefault="00F60518" w:rsidP="00F60518">
      <w:pPr>
        <w:rPr>
          <w:rFonts w:ascii="ＭＳ Ｐ明朝" w:cs="Times New Roman"/>
          <w:szCs w:val="20"/>
        </w:rPr>
      </w:pPr>
      <w:r w:rsidRPr="00F60518">
        <w:rPr>
          <w:rFonts w:ascii="ＭＳ Ｐ明朝" w:cs="Times New Roman" w:hint="eastAsia"/>
          <w:szCs w:val="20"/>
        </w:rPr>
        <w:t>人、商品、伝票</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3" w:name="_Toc118735322"/>
      <w:r w:rsidRPr="00F60518">
        <w:rPr>
          <w:rFonts w:ascii="ＭＳ Ｐゴシック" w:eastAsia="ＭＳ Ｐゴシック" w:cs="Times New Roman" w:hint="eastAsia"/>
          <w:sz w:val="24"/>
          <w:szCs w:val="20"/>
        </w:rPr>
        <w:t>役割</w:t>
      </w:r>
      <w:bookmarkEnd w:id="973"/>
      <w:r w:rsidRPr="00F60518">
        <w:rPr>
          <w:rFonts w:ascii="ＭＳ Ｐゴシック" w:eastAsia="ＭＳ Ｐゴシック" w:cs="Times New Roman" w:hint="eastAsia"/>
          <w:sz w:val="24"/>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人や構成により演じられる役割</w:t>
      </w:r>
    </w:p>
    <w:p w:rsidR="00F60518" w:rsidRPr="00F60518" w:rsidRDefault="00F60518" w:rsidP="00F60518">
      <w:pPr>
        <w:rPr>
          <w:rFonts w:ascii="ＭＳ Ｐ明朝" w:cs="Times New Roman"/>
          <w:szCs w:val="20"/>
        </w:rPr>
      </w:pPr>
      <w:r w:rsidRPr="00F60518">
        <w:rPr>
          <w:rFonts w:ascii="ＭＳ Ｐ明朝" w:cs="Times New Roman" w:hint="eastAsia"/>
          <w:szCs w:val="20"/>
        </w:rPr>
        <w:t>医師、患者、顧客、従業員</w:t>
      </w:r>
    </w:p>
    <w:p w:rsidR="00F60518" w:rsidRPr="00F60518" w:rsidRDefault="00F60518" w:rsidP="00F60518">
      <w:pPr>
        <w:rPr>
          <w:rFonts w:ascii="ＭＳ Ｐ明朝" w:cs="Times New Roman"/>
          <w:szCs w:val="20"/>
        </w:rPr>
      </w:pPr>
      <w:r w:rsidRPr="00F60518">
        <w:rPr>
          <w:rFonts w:ascii="ＭＳ Ｐ明朝" w:cs="Times New Roman" w:hint="eastAsia"/>
          <w:szCs w:val="20"/>
        </w:rPr>
        <w:t>医師は患者にもなる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4" w:name="_Toc118735323"/>
      <w:r w:rsidRPr="00F60518">
        <w:rPr>
          <w:rFonts w:ascii="ＭＳ Ｐゴシック" w:eastAsia="ＭＳ Ｐゴシック" w:cs="Times New Roman" w:hint="eastAsia"/>
          <w:sz w:val="24"/>
          <w:szCs w:val="20"/>
        </w:rPr>
        <w:t>出来事</w:t>
      </w:r>
      <w:bookmarkEnd w:id="974"/>
    </w:p>
    <w:p w:rsidR="00F60518" w:rsidRPr="00F60518" w:rsidRDefault="00F60518" w:rsidP="00F60518">
      <w:pPr>
        <w:rPr>
          <w:rFonts w:ascii="ＭＳ Ｐ明朝" w:cs="Times New Roman"/>
          <w:szCs w:val="20"/>
        </w:rPr>
      </w:pPr>
      <w:r w:rsidRPr="00F60518">
        <w:rPr>
          <w:rFonts w:ascii="ＭＳ Ｐ明朝" w:cs="Times New Roman" w:hint="eastAsia"/>
          <w:szCs w:val="20"/>
        </w:rPr>
        <w:t>飛行、事故、故障、サービス要求</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5" w:name="_Toc118735324"/>
      <w:r w:rsidRPr="00F60518">
        <w:rPr>
          <w:rFonts w:ascii="ＭＳ Ｐゴシック" w:eastAsia="ＭＳ Ｐゴシック" w:cs="Times New Roman" w:hint="eastAsia"/>
          <w:sz w:val="24"/>
          <w:szCs w:val="20"/>
        </w:rPr>
        <w:t>相互作用</w:t>
      </w:r>
      <w:bookmarkEnd w:id="975"/>
    </w:p>
    <w:p w:rsidR="00F60518" w:rsidRPr="00F60518" w:rsidRDefault="00F60518" w:rsidP="00F60518">
      <w:pPr>
        <w:rPr>
          <w:rFonts w:ascii="ＭＳ Ｐ明朝" w:cs="Times New Roman"/>
          <w:szCs w:val="20"/>
        </w:rPr>
      </w:pPr>
      <w:r w:rsidRPr="00F60518">
        <w:rPr>
          <w:rFonts w:ascii="ＭＳ Ｐ明朝" w:cs="Times New Roman" w:hint="eastAsia"/>
          <w:szCs w:val="20"/>
        </w:rPr>
        <w:t>買い入れ、結婚</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976" w:name="_Toc118735325"/>
      <w:r w:rsidRPr="00F60518">
        <w:rPr>
          <w:rFonts w:ascii="ＭＳ Ｐゴシック" w:eastAsia="ＭＳ Ｐゴシック" w:cs="Times New Roman" w:hint="eastAsia"/>
          <w:sz w:val="24"/>
          <w:szCs w:val="20"/>
        </w:rPr>
        <w:t>仕様</w:t>
      </w:r>
      <w:bookmarkEnd w:id="976"/>
    </w:p>
    <w:p w:rsidR="00F60518" w:rsidRPr="00F60518" w:rsidRDefault="00F60518" w:rsidP="00F60518">
      <w:pPr>
        <w:rPr>
          <w:rFonts w:ascii="ＭＳ Ｐ明朝" w:cs="Times New Roman"/>
          <w:szCs w:val="20"/>
        </w:rPr>
      </w:pPr>
      <w:r w:rsidRPr="00F60518">
        <w:rPr>
          <w:rFonts w:ascii="ＭＳ Ｐ明朝" w:cs="Times New Roman" w:hint="eastAsia"/>
          <w:szCs w:val="20"/>
        </w:rPr>
        <w:t>製品などの仕様</w:t>
      </w:r>
    </w:p>
    <w:p w:rsidR="00F60518" w:rsidRPr="00F60518" w:rsidRDefault="0005284D" w:rsidP="00F60518">
      <w:pPr>
        <w:rPr>
          <w:rFonts w:ascii="ＭＳ Ｐ明朝" w:cs="Times New Roman"/>
          <w:szCs w:val="20"/>
        </w:rPr>
      </w:pPr>
      <w:r>
        <w:rPr>
          <w:rFonts w:ascii="ＭＳ Ｐ明朝" w:cs="Times New Roman"/>
          <w:szCs w:val="20"/>
        </w:rPr>
        <w:pict>
          <v:shape id="_x0000_s1275" type="#_x0000_t75" style="position:absolute;left:0;text-align:left;margin-left:78.75pt;margin-top:1.95pt;width:267.35pt;height:114.6pt;z-index:251895808">
            <v:imagedata r:id="rId15" o:title=""/>
            <w10:wrap type="topAndBottom"/>
          </v:shape>
          <o:OLEObject Type="Embed" ProgID="Visio.Drawing.11" ShapeID="_x0000_s1275" DrawAspect="Content" ObjectID="_1757748037" r:id="rId16"/>
        </w:pict>
      </w:r>
    </w:p>
    <w:p w:rsidR="00F60518" w:rsidRPr="00F60518" w:rsidRDefault="00F60518" w:rsidP="00F60518">
      <w:pPr>
        <w:rPr>
          <w:rFonts w:ascii="ＭＳ Ｐ明朝" w:cs="Times New Roman"/>
          <w:szCs w:val="20"/>
        </w:rPr>
      </w:pPr>
    </w:p>
    <w:p w:rsidR="00F60518" w:rsidRPr="00F60518" w:rsidRDefault="00F60518" w:rsidP="00AC0228">
      <w:pPr>
        <w:pStyle w:val="20"/>
      </w:pPr>
      <w:bookmarkStart w:id="977" w:name="_Toc476993083"/>
      <w:bookmarkStart w:id="978" w:name="_Toc477085826"/>
      <w:bookmarkStart w:id="979" w:name="_Toc480625892"/>
      <w:bookmarkStart w:id="980" w:name="_Toc480629371"/>
      <w:bookmarkStart w:id="981" w:name="_Toc480629715"/>
      <w:bookmarkStart w:id="982" w:name="_Toc480630466"/>
      <w:bookmarkStart w:id="983" w:name="_Toc480630787"/>
      <w:bookmarkStart w:id="984" w:name="_Toc480630885"/>
      <w:bookmarkStart w:id="985" w:name="_Toc480631194"/>
      <w:bookmarkStart w:id="986" w:name="_Toc482011299"/>
      <w:bookmarkStart w:id="987" w:name="_Toc482075318"/>
      <w:bookmarkStart w:id="988" w:name="_Toc483234704"/>
      <w:bookmarkStart w:id="989" w:name="_Toc483234844"/>
      <w:bookmarkStart w:id="990" w:name="_Toc483481892"/>
      <w:bookmarkStart w:id="991" w:name="_Toc484676908"/>
      <w:bookmarkStart w:id="992" w:name="_Toc484677321"/>
      <w:bookmarkStart w:id="993" w:name="_Toc484677456"/>
      <w:bookmarkStart w:id="994" w:name="_Toc490382446"/>
      <w:bookmarkStart w:id="995" w:name="_Toc490544063"/>
      <w:bookmarkStart w:id="996" w:name="_Toc490545475"/>
      <w:bookmarkStart w:id="997" w:name="_Toc490557054"/>
      <w:bookmarkStart w:id="998" w:name="_Toc490634135"/>
      <w:bookmarkStart w:id="999" w:name="_Toc490634801"/>
      <w:bookmarkStart w:id="1000" w:name="_Toc490651205"/>
      <w:bookmarkStart w:id="1001" w:name="_Toc490702644"/>
      <w:bookmarkStart w:id="1002" w:name="_Toc502637328"/>
      <w:bookmarkStart w:id="1003" w:name="_Toc502637748"/>
      <w:bookmarkStart w:id="1004" w:name="_Toc505316813"/>
      <w:bookmarkStart w:id="1005" w:name="_Toc505340023"/>
      <w:bookmarkStart w:id="1006" w:name="_Toc505921837"/>
      <w:bookmarkStart w:id="1007" w:name="_Toc506721351"/>
      <w:bookmarkStart w:id="1008" w:name="_Toc3205246"/>
      <w:bookmarkStart w:id="1009" w:name="_Toc5589906"/>
      <w:bookmarkStart w:id="1010" w:name="_Toc12781096"/>
      <w:bookmarkStart w:id="1011" w:name="_Toc12879789"/>
      <w:bookmarkStart w:id="1012" w:name="_Toc13322738"/>
      <w:bookmarkStart w:id="1013" w:name="_Toc13375142"/>
      <w:bookmarkStart w:id="1014" w:name="_Toc13377369"/>
      <w:bookmarkStart w:id="1015" w:name="_Toc62978555"/>
      <w:bookmarkStart w:id="1016" w:name="_Toc73535441"/>
      <w:bookmarkStart w:id="1017" w:name="_Toc73536358"/>
      <w:bookmarkStart w:id="1018" w:name="_Toc73599918"/>
      <w:bookmarkStart w:id="1019" w:name="_Toc91054746"/>
      <w:bookmarkStart w:id="1020" w:name="_Toc94173533"/>
      <w:bookmarkStart w:id="1021" w:name="_Toc96319756"/>
      <w:bookmarkStart w:id="1022" w:name="_Toc112471971"/>
      <w:bookmarkStart w:id="1023" w:name="_Toc112472337"/>
      <w:bookmarkStart w:id="1024" w:name="_Toc112472990"/>
      <w:bookmarkStart w:id="1025" w:name="_Toc112473593"/>
      <w:bookmarkStart w:id="1026" w:name="_Toc112473828"/>
      <w:bookmarkStart w:id="1027" w:name="_Toc118735326"/>
      <w:bookmarkStart w:id="1028" w:name="_Toc149454807"/>
      <w:bookmarkStart w:id="1029" w:name="_Toc145877633"/>
      <w:bookmarkStart w:id="1030" w:name="_Toc145919757"/>
      <w:bookmarkStart w:id="1031" w:name="_Toc147050260"/>
      <w:r w:rsidRPr="00F60518">
        <w:rPr>
          <w:rFonts w:hint="eastAsia"/>
        </w:rPr>
        <w:t>クラス図</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オブジェクトタイプとそれらの間に存在する静的な関係を記述したものです。</w:t>
      </w:r>
    </w:p>
    <w:p w:rsidR="00F60518" w:rsidRPr="00F60518" w:rsidRDefault="00F60518" w:rsidP="00F60518">
      <w:pPr>
        <w:rPr>
          <w:rFonts w:ascii="ＭＳ Ｐ明朝" w:cs="Times New Roman"/>
          <w:szCs w:val="20"/>
        </w:rPr>
      </w:pPr>
      <w:r w:rsidRPr="00F60518">
        <w:rPr>
          <w:rFonts w:ascii="ＭＳ Ｐ明朝" w:cs="Times New Roman" w:hint="eastAsia"/>
          <w:szCs w:val="20"/>
        </w:rPr>
        <w:t>静的な関係には</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w:t>
      </w:r>
    </w:p>
    <w:p w:rsidR="00F60518" w:rsidRPr="00F60518" w:rsidRDefault="0005284D" w:rsidP="00393B60">
      <w:pPr>
        <w:numPr>
          <w:ilvl w:val="0"/>
          <w:numId w:val="9"/>
        </w:numPr>
        <w:rPr>
          <w:rFonts w:ascii="ＭＳ Ｐ明朝" w:cs="Times New Roman"/>
          <w:szCs w:val="20"/>
        </w:rPr>
      </w:pPr>
      <w:r>
        <w:rPr>
          <w:rFonts w:ascii="ＭＳ Ｐ明朝" w:cs="Times New Roman"/>
          <w:szCs w:val="20"/>
        </w:rPr>
        <w:lastRenderedPageBreak/>
        <w:pict>
          <v:shape id="_x0000_s1276" type="#_x0000_t75" style="position:absolute;left:0;text-align:left;margin-left:46.05pt;margin-top:36.55pt;width:279.45pt;height:283.95pt;z-index:251896832" o:allowincell="f">
            <v:imagedata r:id="rId17" o:title=""/>
            <w10:wrap type="topAndBottom"/>
          </v:shape>
          <o:OLEObject Type="Embed" ProgID="Visio.Drawing.11" ShapeID="_x0000_s1276" DrawAspect="Content" ObjectID="_1757748038" r:id="rId18"/>
        </w:pict>
      </w:r>
      <w:r w:rsidR="00F60518" w:rsidRPr="00F60518">
        <w:rPr>
          <w:rFonts w:ascii="ＭＳ Ｐ明朝" w:cs="Times New Roman" w:hint="eastAsia"/>
          <w:szCs w:val="20"/>
        </w:rPr>
        <w:t>継承</w:t>
      </w:r>
      <w:r w:rsidR="00F60518" w:rsidRPr="00F60518">
        <w:rPr>
          <w:rFonts w:ascii="ＭＳ Ｐ明朝" w:cs="Times New Roman" w:hint="eastAsia"/>
          <w:szCs w:val="20"/>
        </w:rPr>
        <w:t xml:space="preserve"> </w:t>
      </w:r>
      <w:r w:rsidR="00F60518" w:rsidRPr="00F60518">
        <w:rPr>
          <w:rFonts w:ascii="ＭＳ Ｐ明朝" w:cs="Times New Roman" w:hint="eastAsia"/>
          <w:szCs w:val="20"/>
        </w:rPr>
        <w:t>（サブタイプはインタフェースの継承、サブクラスは実装の継承）</w:t>
      </w:r>
    </w:p>
    <w:p w:rsidR="00F60518" w:rsidRPr="00F60518" w:rsidRDefault="00F60518" w:rsidP="00F60518">
      <w:pPr>
        <w:rPr>
          <w:rFonts w:ascii="ＭＳ Ｐ明朝" w:cs="Times New Roman"/>
          <w:szCs w:val="20"/>
        </w:rPr>
      </w:pPr>
      <w:r w:rsidRPr="00F60518">
        <w:rPr>
          <w:rFonts w:ascii="ＭＳ Ｐ明朝" w:cs="Times New Roman" w:hint="eastAsia"/>
          <w:szCs w:val="20"/>
        </w:rPr>
        <w:t>があります。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クラス図を書くときは、リスポンシビリティ指向ではなく、データ指向のクラスモデルにならないように注意します。　［注意］</w:t>
      </w:r>
      <w:r w:rsidRPr="00F60518">
        <w:rPr>
          <w:rFonts w:ascii="ＭＳ Ｐ明朝" w:cs="Times New Roman" w:hint="eastAsia"/>
          <w:szCs w:val="20"/>
        </w:rPr>
        <w:t xml:space="preserve"> ER</w:t>
      </w:r>
      <w:r w:rsidRPr="00F60518">
        <w:rPr>
          <w:rFonts w:ascii="ＭＳ Ｐ明朝" w:cs="Times New Roman" w:hint="eastAsia"/>
          <w:szCs w:val="20"/>
        </w:rPr>
        <w:t>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32" w:name="_Toc480630467"/>
      <w:bookmarkStart w:id="1033" w:name="_Toc484676909"/>
      <w:bookmarkStart w:id="1034" w:name="_Toc502637329"/>
      <w:bookmarkStart w:id="1035" w:name="_Toc502637749"/>
      <w:bookmarkStart w:id="1036" w:name="_Toc118735327"/>
      <w:r w:rsidRPr="00F60518">
        <w:rPr>
          <w:rFonts w:ascii="ＭＳ Ｐゴシック" w:eastAsia="ＭＳ Ｐゴシック" w:cs="Times New Roman" w:hint="eastAsia"/>
          <w:sz w:val="24"/>
          <w:szCs w:val="20"/>
        </w:rPr>
        <w:t>汎化、一般化（クラス間の関係）</w:t>
      </w:r>
      <w:bookmarkEnd w:id="1032"/>
      <w:bookmarkEnd w:id="1033"/>
      <w:bookmarkEnd w:id="1034"/>
      <w:bookmarkEnd w:id="1035"/>
      <w:bookmarkEnd w:id="1036"/>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汎化（一般化）はクラス間の関係を表わします。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いくつかのクラスに共通な性質を抜き出し、より一般的なクラスを作ることができます。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より一般的なクラスを継承関係の上位に置き、もとのクラスで継承し共有することができます。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何が類似し、何が異なるかを簡潔に捉えることで、モデル化を容易にし分かりやすくできます。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何が共通な性質であるかは、実世界の基準に基づかなくてはなりません。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モデルを分かりやすくすることが目的です。単なる共通部の抽出を目的とした継承や多階層の継承はモデルを分かりにくくし、劣化させます。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37" w:name="_Toc480625893"/>
      <w:bookmarkStart w:id="1038" w:name="_Toc480629372"/>
      <w:bookmarkStart w:id="1039" w:name="_Toc480629716"/>
      <w:bookmarkStart w:id="1040" w:name="_Toc480630468"/>
      <w:bookmarkStart w:id="1041" w:name="_Toc484676910"/>
      <w:bookmarkStart w:id="1042" w:name="_Toc502637330"/>
      <w:bookmarkStart w:id="1043" w:name="_Toc502637750"/>
      <w:bookmarkStart w:id="1044" w:name="_Toc118735328"/>
      <w:r w:rsidRPr="00F60518">
        <w:rPr>
          <w:rFonts w:ascii="ＭＳ Ｐゴシック" w:eastAsia="ＭＳ Ｐゴシック" w:cs="Times New Roman" w:hint="eastAsia"/>
          <w:sz w:val="24"/>
          <w:szCs w:val="20"/>
        </w:rPr>
        <w:t>継承</w:t>
      </w:r>
      <w:bookmarkEnd w:id="1037"/>
      <w:bookmarkEnd w:id="1038"/>
      <w:bookmarkEnd w:id="1039"/>
      <w:bookmarkEnd w:id="1040"/>
      <w:bookmarkEnd w:id="1041"/>
      <w:bookmarkEnd w:id="1042"/>
      <w:bookmarkEnd w:id="1043"/>
      <w:bookmarkEnd w:id="104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あるクラス（スーパークラス）の責務を拡張するための仕組みです。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プログラミング言語でのコード再利用を示す。（差分プログラミング）</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45" w:name="_Toc480625894"/>
      <w:bookmarkStart w:id="1046" w:name="_Toc480629373"/>
      <w:bookmarkStart w:id="1047" w:name="_Toc480629717"/>
      <w:bookmarkStart w:id="1048" w:name="_Toc480630469"/>
      <w:bookmarkStart w:id="1049" w:name="_Toc484676911"/>
      <w:bookmarkStart w:id="1050" w:name="_Toc502637331"/>
      <w:bookmarkStart w:id="1051" w:name="_Toc502637751"/>
      <w:bookmarkStart w:id="1052" w:name="_Toc118735329"/>
      <w:r w:rsidRPr="00F60518">
        <w:rPr>
          <w:rFonts w:ascii="ＭＳ Ｐゴシック" w:eastAsia="ＭＳ Ｐゴシック" w:cs="Times New Roman" w:hint="eastAsia"/>
          <w:sz w:val="24"/>
          <w:szCs w:val="20"/>
        </w:rPr>
        <w:t>特化、特殊化</w:t>
      </w:r>
      <w:bookmarkEnd w:id="1045"/>
      <w:bookmarkEnd w:id="1046"/>
      <w:bookmarkEnd w:id="1047"/>
      <w:bookmarkEnd w:id="1048"/>
      <w:bookmarkEnd w:id="1049"/>
      <w:bookmarkEnd w:id="1050"/>
      <w:bookmarkEnd w:id="1051"/>
      <w:bookmarkEnd w:id="105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あるクラスの特性を継承し、必要な操作と情報構造を追加して、新しいクラスを作ることです。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親のクラスの操作や情報構造を、再定義または削除することもできます。（振舞い互換でない）</w:t>
      </w:r>
    </w:p>
    <w:p w:rsidR="00F60518" w:rsidRPr="00F60518" w:rsidRDefault="00F60518" w:rsidP="00F60518">
      <w:pPr>
        <w:rPr>
          <w:rFonts w:ascii="ＭＳ Ｐ明朝" w:cs="Times New Roman"/>
          <w:szCs w:val="20"/>
        </w:rPr>
      </w:pP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lastRenderedPageBreak/>
        <w:t>ケース１：</w:t>
      </w:r>
      <w:r w:rsidRPr="00F60518">
        <w:rPr>
          <w:rFonts w:ascii="ＭＳ Ｐ明朝" w:cs="Times New Roman" w:hint="eastAsia"/>
          <w:szCs w:val="20"/>
        </w:rPr>
        <w:t>&lt;</w:t>
      </w:r>
      <w:r w:rsidRPr="00F60518">
        <w:rPr>
          <w:rFonts w:ascii="ＭＳ Ｐ明朝" w:cs="Times New Roman" w:hint="eastAsia"/>
          <w:szCs w:val="20"/>
        </w:rPr>
        <w:t>拡張</w:t>
      </w:r>
      <w:r w:rsidRPr="00F60518">
        <w:rPr>
          <w:rFonts w:ascii="ＭＳ Ｐ明朝" w:cs="Times New Roman" w:hint="eastAsia"/>
          <w:szCs w:val="20"/>
        </w:rPr>
        <w:t xml:space="preserve">&gt; </w:t>
      </w:r>
      <w:r w:rsidRPr="00F60518">
        <w:rPr>
          <w:rFonts w:ascii="ＭＳ Ｐ明朝" w:cs="Times New Roman" w:hint="eastAsia"/>
          <w:szCs w:val="20"/>
        </w:rPr>
        <w:t>新たに属性やメソッドを追加する。</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クラスＡが使われている場所で、クラスＡの子孫が利用できるとき、振舞い互換という。</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ケース２：継承したデータやメソッドを置き換える。（オーバーライドする）</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ケース３：</w:t>
      </w:r>
      <w:r w:rsidRPr="00F60518">
        <w:rPr>
          <w:rFonts w:ascii="ＭＳ Ｐ明朝" w:cs="Times New Roman" w:hint="eastAsia"/>
          <w:szCs w:val="20"/>
        </w:rPr>
        <w:t>&lt;</w:t>
      </w:r>
      <w:r w:rsidRPr="00F60518">
        <w:rPr>
          <w:rFonts w:ascii="ＭＳ Ｐ明朝" w:cs="Times New Roman" w:hint="eastAsia"/>
          <w:szCs w:val="20"/>
        </w:rPr>
        <w:t>制限</w:t>
      </w:r>
      <w:r w:rsidRPr="00F60518">
        <w:rPr>
          <w:rFonts w:ascii="ＭＳ Ｐ明朝" w:cs="Times New Roman" w:hint="eastAsia"/>
          <w:szCs w:val="20"/>
        </w:rPr>
        <w:t xml:space="preserve">&gt; </w:t>
      </w:r>
      <w:r w:rsidRPr="00F60518">
        <w:rPr>
          <w:rFonts w:ascii="ＭＳ Ｐ明朝" w:cs="Times New Roman" w:hint="eastAsia"/>
          <w:szCs w:val="20"/>
        </w:rPr>
        <w:t>継承したインタフェースの一部を取り除く。（あまり使用しない。例：</w:t>
      </w:r>
      <w:r w:rsidRPr="00F60518">
        <w:rPr>
          <w:rFonts w:ascii="ＭＳ Ｐ明朝" w:cs="Times New Roman" w:hint="eastAsia"/>
          <w:szCs w:val="20"/>
        </w:rPr>
        <w:t>private</w:t>
      </w:r>
      <w:r w:rsidRPr="00F60518">
        <w:rPr>
          <w:rFonts w:ascii="ＭＳ Ｐ明朝" w:cs="Times New Roman" w:hint="eastAsia"/>
          <w:szCs w:val="20"/>
        </w:rPr>
        <w:t>にする等。）</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53" w:name="_Toc118735330"/>
      <w:r w:rsidRPr="00F60518">
        <w:rPr>
          <w:rFonts w:ascii="ＭＳ Ｐゴシック" w:eastAsia="ＭＳ Ｐゴシック" w:cs="Times New Roman" w:hint="eastAsia"/>
          <w:sz w:val="24"/>
          <w:szCs w:val="20"/>
        </w:rPr>
        <w:t>クラス図の例</w:t>
      </w:r>
      <w:bookmarkEnd w:id="105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名義人、口座番号、残高、開設日は普通預金口座と定期預金口座に共通の属性です。</w:t>
      </w:r>
    </w:p>
    <w:p w:rsidR="00F60518" w:rsidRPr="00F60518" w:rsidRDefault="00F60518" w:rsidP="00F60518">
      <w:pPr>
        <w:rPr>
          <w:rFonts w:ascii="ＭＳ Ｐ明朝" w:cs="Times New Roman"/>
          <w:szCs w:val="20"/>
        </w:rPr>
      </w:pPr>
      <w:r w:rsidRPr="00F60518">
        <w:rPr>
          <w:rFonts w:ascii="ＭＳ Ｐ明朝" w:cs="Times New Roman" w:hint="eastAsia"/>
          <w:szCs w:val="20"/>
        </w:rPr>
        <w:t>「口座番号を応答する」は普通預金口座と定期預金交差に共通の操作です。</w:t>
      </w:r>
    </w:p>
    <w:p w:rsidR="00F60518" w:rsidRPr="00F60518" w:rsidRDefault="00F60518" w:rsidP="00F60518">
      <w:pPr>
        <w:rPr>
          <w:rFonts w:ascii="ＭＳ Ｐ明朝" w:cs="Times New Roman"/>
          <w:szCs w:val="20"/>
        </w:rPr>
      </w:pPr>
      <w:r w:rsidRPr="00F60518">
        <w:rPr>
          <w:rFonts w:ascii="ＭＳ Ｐ明朝" w:cs="Times New Roman" w:hint="eastAsia"/>
          <w:szCs w:val="20"/>
        </w:rPr>
        <w:t>「入金する」と「引き出す」は共通の操作ではありません。</w:t>
      </w:r>
    </w:p>
    <w:p w:rsidR="00F60518" w:rsidRPr="00F60518" w:rsidRDefault="00F60518" w:rsidP="00F60518">
      <w:pPr>
        <w:rPr>
          <w:rFonts w:ascii="ＭＳ Ｐ明朝" w:cs="Times New Roman"/>
          <w:szCs w:val="20"/>
        </w:rPr>
      </w:pPr>
      <w:r w:rsidRPr="00F60518">
        <w:rPr>
          <w:rFonts w:ascii="ＭＳ Ｐ明朝" w:cs="Times New Roman" w:hint="eastAsia"/>
          <w:szCs w:val="20"/>
        </w:rPr>
        <w:t>定期預金口座には属性として満期日が必要です。</w:t>
      </w:r>
      <w:r w:rsidR="0005284D">
        <w:rPr>
          <w:rFonts w:ascii="ＭＳ Ｐ明朝" w:cs="Times New Roman"/>
          <w:szCs w:val="20"/>
        </w:rPr>
        <w:pict>
          <v:shape id="_x0000_s1277" type="#_x0000_t75" style="position:absolute;left:0;text-align:left;margin-left:61.55pt;margin-top:24.15pt;width:237.7pt;height:172.35pt;z-index:251897856;mso-position-horizontal-relative:text;mso-position-vertical-relative:text" o:allowincell="f">
            <v:imagedata r:id="rId19" o:title=""/>
            <w10:wrap type="topAndBottom"/>
          </v:shape>
          <o:OLEObject Type="Embed" ProgID="Visio.Drawing.11" ShapeID="_x0000_s1277" DrawAspect="Content" ObjectID="_1757748039" r:id="rId20"/>
        </w:pict>
      </w:r>
      <w:r w:rsidRPr="00F60518">
        <w:rPr>
          <w:rFonts w:ascii="ＭＳ Ｐ明朝" w:cs="Times New Roman" w:hint="eastAsia"/>
          <w:szCs w:val="20"/>
        </w:rPr>
        <w:t>（普通預金口座にはありません）</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54" w:name="_Toc118735331"/>
      <w:r w:rsidRPr="00F60518">
        <w:rPr>
          <w:rFonts w:ascii="ＭＳ Ｐゴシック" w:eastAsia="ＭＳ Ｐゴシック" w:cs="Times New Roman" w:hint="eastAsia"/>
          <w:sz w:val="24"/>
          <w:szCs w:val="20"/>
        </w:rPr>
        <w:t>Javaソースの例</w:t>
      </w:r>
      <w:bookmarkEnd w:id="105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このサンプルはコンパイル確認までで、実行していません。</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以下のコードは、</w:t>
      </w:r>
      <w:r w:rsidRPr="00F60518">
        <w:rPr>
          <w:rFonts w:ascii="ＭＳ Ｐ明朝" w:cs="Times New Roman"/>
          <w:szCs w:val="20"/>
        </w:rPr>
        <w:t>1</w:t>
      </w:r>
      <w:r w:rsidRPr="00F60518">
        <w:rPr>
          <w:rFonts w:ascii="ＭＳ Ｐ明朝" w:cs="Times New Roman" w:hint="eastAsia"/>
          <w:szCs w:val="20"/>
        </w:rPr>
        <w:t>つのファイル</w:t>
      </w:r>
      <w:r w:rsidRPr="00F60518">
        <w:rPr>
          <w:rFonts w:ascii="ＭＳ Ｐ明朝" w:cs="Times New Roman"/>
          <w:szCs w:val="20"/>
        </w:rPr>
        <w:t>"</w:t>
      </w:r>
      <w:r w:rsidRPr="00F60518">
        <w:rPr>
          <w:rFonts w:ascii="ＭＳ Ｐ明朝" w:cs="Times New Roman" w:hint="eastAsia"/>
          <w:szCs w:val="20"/>
        </w:rPr>
        <w:t>普通預金口座</w:t>
      </w:r>
      <w:r w:rsidRPr="00F60518">
        <w:rPr>
          <w:rFonts w:ascii="ＭＳ Ｐ明朝" w:cs="Times New Roman"/>
          <w:szCs w:val="20"/>
        </w:rPr>
        <w:t>.java"</w:t>
      </w:r>
      <w:r w:rsidRPr="00F60518">
        <w:rPr>
          <w:rFonts w:ascii="ＭＳ Ｐ明朝" w:cs="Times New Roman" w:hint="eastAsia"/>
          <w:szCs w:val="20"/>
        </w:rPr>
        <w:t>に登録しています。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そのため、普通預金口座だけを</w:t>
      </w:r>
      <w:r w:rsidRPr="00F60518">
        <w:rPr>
          <w:rFonts w:ascii="ＭＳ Ｐ明朝" w:cs="Times New Roman"/>
          <w:szCs w:val="20"/>
        </w:rPr>
        <w:t>public class</w:t>
      </w:r>
      <w:r w:rsidRPr="00F60518">
        <w:rPr>
          <w:rFonts w:ascii="ＭＳ Ｐ明朝" w:cs="Times New Roman" w:hint="eastAsia"/>
          <w:szCs w:val="20"/>
        </w:rPr>
        <w:t>としています。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import java.util.Date;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預金口座クラス</w:t>
      </w:r>
      <w:r w:rsidRPr="00F60518">
        <w:rPr>
          <w:rFonts w:ascii="ＭＳ Ｐ明朝" w:cs="Times New Roman"/>
          <w:szCs w:val="20"/>
        </w:rPr>
        <w:t xml:space="preserve"> (</w:t>
      </w:r>
      <w:r w:rsidRPr="00F60518">
        <w:rPr>
          <w:rFonts w:ascii="ＭＳ Ｐ明朝" w:cs="Times New Roman" w:hint="eastAsia"/>
          <w:szCs w:val="20"/>
        </w:rPr>
        <w:t>抽象クラス</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abstract class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名義人</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口座番号</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long </w:t>
      </w:r>
      <w:r w:rsidRPr="00F60518">
        <w:rPr>
          <w:rFonts w:ascii="ＭＳ Ｐ明朝" w:cs="Times New Roman" w:hint="eastAsia"/>
          <w:szCs w:val="20"/>
        </w:rPr>
        <w:t>残高</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Date </w:t>
      </w:r>
      <w:r w:rsidRPr="00F60518">
        <w:rPr>
          <w:rFonts w:ascii="ＭＳ Ｐ明朝" w:cs="Times New Roman" w:hint="eastAsia"/>
          <w:szCs w:val="20"/>
        </w:rPr>
        <w:t>開設日</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預金口座</w:t>
      </w:r>
      <w:r w:rsidRPr="00F60518">
        <w:rPr>
          <w:rFonts w:ascii="ＭＳ Ｐ明朝" w:cs="Times New Roman"/>
          <w:szCs w:val="20"/>
        </w:rPr>
        <w:t xml:space="preserve"> (String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p_account,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p_open)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名義人</w:t>
      </w:r>
      <w:r w:rsidRPr="00F60518">
        <w:rPr>
          <w:rFonts w:ascii="ＭＳ Ｐ明朝" w:cs="Times New Roman"/>
          <w:szCs w:val="20"/>
        </w:rPr>
        <w:t xml:space="preserve"> =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口座番号</w:t>
      </w:r>
      <w:r w:rsidRPr="00F60518">
        <w:rPr>
          <w:rFonts w:ascii="ＭＳ Ｐ明朝" w:cs="Times New Roman"/>
          <w:szCs w:val="20"/>
        </w:rPr>
        <w:t xml:space="preserve"> = p_account;</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w:t>
      </w:r>
      <w:r w:rsidRPr="00F60518">
        <w:rPr>
          <w:rFonts w:ascii="ＭＳ Ｐ明朝" w:cs="Times New Roman" w:hint="eastAsia"/>
          <w:szCs w:val="20"/>
        </w:rPr>
        <w:t>残高</w:t>
      </w:r>
      <w:r w:rsidRPr="00F60518">
        <w:rPr>
          <w:rFonts w:ascii="ＭＳ Ｐ明朝" w:cs="Times New Roman"/>
          <w:szCs w:val="20"/>
        </w:rPr>
        <w:t xml:space="preserve"> =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開設日</w:t>
      </w:r>
      <w:r w:rsidRPr="00F60518">
        <w:rPr>
          <w:rFonts w:ascii="ＭＳ Ｐ明朝" w:cs="Times New Roman"/>
          <w:szCs w:val="20"/>
        </w:rPr>
        <w:t xml:space="preserve"> =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getAccountNumber (){  //</w:t>
      </w:r>
      <w:r w:rsidRPr="00F60518">
        <w:rPr>
          <w:rFonts w:ascii="ＭＳ Ｐ明朝" w:cs="Times New Roman" w:hint="eastAsia"/>
          <w:szCs w:val="20"/>
        </w:rPr>
        <w:t>口座番号を応答する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口座番号</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public class </w:t>
      </w:r>
      <w:r w:rsidRPr="00F60518">
        <w:rPr>
          <w:rFonts w:ascii="ＭＳ Ｐ明朝" w:cs="Times New Roman" w:hint="eastAsia"/>
          <w:szCs w:val="20"/>
        </w:rPr>
        <w:t>普通預金口座</w:t>
      </w:r>
      <w:r w:rsidRPr="00F60518">
        <w:rPr>
          <w:rFonts w:ascii="ＭＳ Ｐ明朝" w:cs="Times New Roman"/>
          <w:szCs w:val="20"/>
        </w:rPr>
        <w:t xml:space="preserve"> extends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普通預金口座</w:t>
      </w:r>
      <w:r w:rsidRPr="00F60518">
        <w:rPr>
          <w:rFonts w:ascii="ＭＳ Ｐ明朝" w:cs="Times New Roman"/>
          <w:szCs w:val="20"/>
        </w:rPr>
        <w:t xml:space="preserve"> (String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p_account,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p_open)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super(p_customer, p_account, p_amount,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この例では預金口座クラスのコンストラクタを呼び出すだけ</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deposit (int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普通預金口座の場合の入金処理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withdraw(int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普通預金口座の場合の引出し処理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class </w:t>
      </w:r>
      <w:r w:rsidRPr="00F60518">
        <w:rPr>
          <w:rFonts w:ascii="ＭＳ Ｐ明朝" w:cs="Times New Roman" w:hint="eastAsia"/>
          <w:szCs w:val="20"/>
        </w:rPr>
        <w:t>定期預金口座</w:t>
      </w:r>
      <w:r w:rsidRPr="00F60518">
        <w:rPr>
          <w:rFonts w:ascii="ＭＳ Ｐ明朝" w:cs="Times New Roman"/>
          <w:szCs w:val="20"/>
        </w:rPr>
        <w:t xml:space="preserve"> extends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Date </w:t>
      </w:r>
      <w:r w:rsidRPr="00F60518">
        <w:rPr>
          <w:rFonts w:ascii="ＭＳ Ｐ明朝" w:cs="Times New Roman" w:hint="eastAsia"/>
          <w:szCs w:val="20"/>
        </w:rPr>
        <w:t>満期日</w:t>
      </w:r>
      <w:r w:rsidRPr="00F60518">
        <w:rPr>
          <w:rFonts w:ascii="ＭＳ Ｐ明朝" w:cs="Times New Roman"/>
          <w:szCs w:val="20"/>
        </w:rPr>
        <w:t>;   //</w:t>
      </w:r>
      <w:r w:rsidRPr="00F60518">
        <w:rPr>
          <w:rFonts w:ascii="ＭＳ Ｐ明朝" w:cs="Times New Roman" w:hint="eastAsia"/>
          <w:szCs w:val="20"/>
        </w:rPr>
        <w:t>定期預金だけの属性</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定期預金口座</w:t>
      </w:r>
      <w:r w:rsidRPr="00F60518">
        <w:rPr>
          <w:rFonts w:ascii="ＭＳ Ｐ明朝" w:cs="Times New Roman"/>
          <w:szCs w:val="20"/>
        </w:rPr>
        <w:t xml:space="preserve"> (String p_customer,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p_account,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p_amount,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p_expiration)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super(p_customer, p_account, p_amount, p_open);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満期日</w:t>
      </w:r>
      <w:r w:rsidRPr="00F60518">
        <w:rPr>
          <w:rFonts w:ascii="ＭＳ Ｐ明朝" w:cs="Times New Roman"/>
          <w:szCs w:val="20"/>
        </w:rPr>
        <w:t xml:space="preserve"> = p_expiration;</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deposit (int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定期預金口座の場合の入金処理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withdraw(int p_amount)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定期預金口座の場合の引出し処理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55" w:name="_Toc480625895"/>
      <w:bookmarkStart w:id="1056" w:name="_Toc480629374"/>
      <w:bookmarkStart w:id="1057" w:name="_Toc480629718"/>
      <w:bookmarkStart w:id="1058" w:name="_Toc480630470"/>
      <w:bookmarkStart w:id="1059" w:name="_Toc484676912"/>
      <w:bookmarkStart w:id="1060" w:name="_Toc502637332"/>
      <w:bookmarkStart w:id="1061" w:name="_Toc502637752"/>
      <w:bookmarkStart w:id="1062" w:name="_Toc118735332"/>
      <w:r w:rsidRPr="00F60518">
        <w:rPr>
          <w:rFonts w:ascii="ＭＳ Ｐゴシック" w:eastAsia="ＭＳ Ｐゴシック" w:cs="Times New Roman" w:hint="eastAsia"/>
          <w:sz w:val="24"/>
          <w:szCs w:val="20"/>
        </w:rPr>
        <w:t>抽象クラスと具象クラス</w:t>
      </w:r>
      <w:bookmarkEnd w:id="1055"/>
      <w:bookmarkEnd w:id="1056"/>
      <w:bookmarkEnd w:id="1057"/>
      <w:bookmarkEnd w:id="1058"/>
      <w:bookmarkEnd w:id="1059"/>
      <w:bookmarkEnd w:id="1060"/>
      <w:bookmarkEnd w:id="1061"/>
      <w:bookmarkEnd w:id="106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lastRenderedPageBreak/>
        <w:t>抽象クラスはインスタンスを持ちません。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具象クラスはインスタンスを持つことができます。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63" w:name="_Toc480625896"/>
      <w:bookmarkStart w:id="1064" w:name="_Toc480629375"/>
      <w:bookmarkStart w:id="1065" w:name="_Toc480629719"/>
      <w:bookmarkStart w:id="1066" w:name="_Toc480630471"/>
      <w:bookmarkStart w:id="1067" w:name="_Toc484676913"/>
      <w:bookmarkStart w:id="1068" w:name="_Toc502637333"/>
      <w:bookmarkStart w:id="1069" w:name="_Toc502637753"/>
      <w:bookmarkStart w:id="1070" w:name="_Toc118735333"/>
      <w:r w:rsidRPr="00F60518">
        <w:rPr>
          <w:rFonts w:ascii="ＭＳ Ｐゴシック" w:eastAsia="ＭＳ Ｐゴシック" w:cs="Times New Roman" w:hint="eastAsia"/>
          <w:sz w:val="24"/>
          <w:szCs w:val="20"/>
        </w:rPr>
        <w:t>スーパークラスとサブクラス</w:t>
      </w:r>
      <w:bookmarkEnd w:id="1063"/>
      <w:bookmarkEnd w:id="1064"/>
      <w:bookmarkEnd w:id="1065"/>
      <w:bookmarkEnd w:id="1066"/>
      <w:bookmarkEnd w:id="1067"/>
      <w:bookmarkEnd w:id="1068"/>
      <w:bookmarkEnd w:id="1069"/>
      <w:bookmarkEnd w:id="107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スーパークラスは特殊化のもとになるクラス、サブクラスは特殊化された結果のクラスです。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クラス階層をより分かりやすく、捉えやすくするためにクラス階層を作成することができます。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再利用しやすくするためにクラス階層を作成することができます。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差分プログラミングの効果を出すためにクラス階層を作成することができます。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71" w:name="_Toc480625897"/>
      <w:bookmarkStart w:id="1072" w:name="_Toc480629376"/>
      <w:bookmarkStart w:id="1073" w:name="_Toc480629720"/>
      <w:bookmarkStart w:id="1074" w:name="_Toc480630472"/>
      <w:bookmarkStart w:id="1075" w:name="_Toc484676914"/>
      <w:bookmarkStart w:id="1076" w:name="_Toc502637334"/>
      <w:bookmarkStart w:id="1077" w:name="_Toc502637754"/>
      <w:bookmarkStart w:id="1078" w:name="_Toc118735334"/>
      <w:r w:rsidRPr="00F60518">
        <w:rPr>
          <w:rFonts w:ascii="ＭＳ Ｐゴシック" w:eastAsia="ＭＳ Ｐゴシック" w:cs="Times New Roman" w:hint="eastAsia"/>
          <w:sz w:val="24"/>
          <w:szCs w:val="20"/>
        </w:rPr>
        <w:t>継承を考えるときの注意点</w:t>
      </w:r>
      <w:bookmarkEnd w:id="1071"/>
      <w:bookmarkEnd w:id="1072"/>
      <w:bookmarkEnd w:id="1073"/>
      <w:bookmarkEnd w:id="1074"/>
      <w:bookmarkEnd w:id="1075"/>
      <w:bookmarkEnd w:id="1076"/>
      <w:bookmarkEnd w:id="1077"/>
      <w:bookmarkEnd w:id="1078"/>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共通関数やデータの正規化が目的ではありません。（データ指向、プロセス指向で混乱しない）</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開発が進むにしたがって、新しいクラスが必要になることがありますが、スパゲッティ継承に注意します。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新しいクラスの追加は、クラス階層の変更を伴うこともあるので、最適なモデル、変更負荷、重要度等を検討し、結果として再構成することもありえます。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委譲を使うべきかを検討します。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br w:type="page"/>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79" w:name="_Toc480625898"/>
      <w:bookmarkStart w:id="1080" w:name="_Toc480629377"/>
      <w:bookmarkStart w:id="1081" w:name="_Toc480629721"/>
      <w:bookmarkStart w:id="1082" w:name="_Toc480630473"/>
      <w:bookmarkStart w:id="1083" w:name="_Toc484676915"/>
      <w:bookmarkStart w:id="1084" w:name="_Toc502637335"/>
      <w:bookmarkStart w:id="1085" w:name="_Toc502637755"/>
      <w:bookmarkStart w:id="1086" w:name="_Toc118735335"/>
      <w:r w:rsidRPr="00F60518">
        <w:rPr>
          <w:rFonts w:ascii="ＭＳ Ｐゴシック" w:eastAsia="ＭＳ Ｐゴシック" w:cs="Times New Roman" w:hint="eastAsia"/>
          <w:sz w:val="24"/>
          <w:szCs w:val="20"/>
        </w:rPr>
        <w:lastRenderedPageBreak/>
        <w:t>多重継承</w:t>
      </w:r>
      <w:bookmarkEnd w:id="1079"/>
      <w:bookmarkEnd w:id="1080"/>
      <w:bookmarkEnd w:id="1081"/>
      <w:bookmarkEnd w:id="1082"/>
      <w:bookmarkEnd w:id="1083"/>
      <w:bookmarkEnd w:id="1084"/>
      <w:bookmarkEnd w:id="1085"/>
      <w:bookmarkEnd w:id="1086"/>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２つ以上の既存クラスの性質を利用できます。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オブジェクトが演じる役割をモデル化する場合に適切です。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オブジェクトの候補の役割オブジェクト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オブジェクト記述を再利用できます。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は単一継承のみです。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多重継承では問題点も多く指摘されています。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（問題点）クラス階層が複雑で理解し難くなります。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（問題点）２つの親クラスが同じ名前の操作を持つ場合など理解し難くなります。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（問題点）反復継承は複雑になります。</w:t>
      </w:r>
    </w:p>
    <w:p w:rsidR="00F60518" w:rsidRPr="00F60518" w:rsidRDefault="0005284D" w:rsidP="00F60518">
      <w:pPr>
        <w:rPr>
          <w:rFonts w:ascii="ＭＳ Ｐ明朝" w:cs="Times New Roman"/>
          <w:szCs w:val="20"/>
        </w:rPr>
      </w:pPr>
      <w:r>
        <w:rPr>
          <w:rFonts w:ascii="ＭＳ Ｐ明朝" w:cs="Times New Roman"/>
          <w:szCs w:val="20"/>
        </w:rPr>
        <w:pict>
          <v:shape id="_x0000_s1278" type="#_x0000_t75" style="position:absolute;left:0;text-align:left;margin-left:54.7pt;margin-top:13.65pt;width:234.05pt;height:137.9pt;z-index:251898880">
            <v:imagedata r:id="rId21" o:title=""/>
            <w10:wrap type="topAndBottom"/>
          </v:shape>
          <o:OLEObject Type="Embed" ProgID="Visio.Drawing.11" ShapeID="_x0000_s1278" DrawAspect="Content" ObjectID="_1757748040" r:id="rId22"/>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87" w:name="_Toc480625899"/>
      <w:bookmarkStart w:id="1088" w:name="_Toc118735336"/>
      <w:r w:rsidRPr="00F60518">
        <w:rPr>
          <w:rFonts w:ascii="ＭＳ Ｐゴシック" w:eastAsia="ＭＳ Ｐゴシック" w:cs="Times New Roman" w:hint="eastAsia"/>
          <w:sz w:val="24"/>
          <w:szCs w:val="20"/>
        </w:rPr>
        <w:t>単一分類と多重分類</w:t>
      </w:r>
      <w:bookmarkEnd w:id="1087"/>
      <w:bookmarkEnd w:id="1088"/>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分類（</w:t>
      </w:r>
      <w:r w:rsidRPr="00F60518">
        <w:rPr>
          <w:rFonts w:ascii="ＭＳ Ｐ明朝" w:cs="Times New Roman" w:hint="eastAsia"/>
          <w:szCs w:val="20"/>
        </w:rPr>
        <w:t>classification</w:t>
      </w:r>
      <w:r w:rsidRPr="00F60518">
        <w:rPr>
          <w:rFonts w:ascii="ＭＳ Ｐ明朝" w:cs="Times New Roman" w:hint="eastAsia"/>
          <w:szCs w:val="20"/>
        </w:rPr>
        <w:t>）とは、オブジェクトとそのタイプとの関係を示します。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ほとんどのオブジェクト指向プログラミング言語では、単一の静的分類です。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単一分類では、オブジェクトはスーパータイプから継承する単一のタイプに属します。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多重分類では、オブジェクトを、継承の関係を持つ必要のない複数のタイプで記述できます。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（多重継承とは、複数のスーパータイプを持つタイプを定義できることで、各オブジェクトはある単一のタイプに分類されます。）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br w:type="page"/>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89" w:name="_Toc480625900"/>
      <w:bookmarkStart w:id="1090" w:name="_Toc480630474"/>
      <w:bookmarkStart w:id="1091" w:name="_Toc484676916"/>
      <w:bookmarkStart w:id="1092" w:name="_Toc502637336"/>
      <w:bookmarkStart w:id="1093" w:name="_Toc502637756"/>
      <w:bookmarkStart w:id="1094" w:name="_Toc118735337"/>
      <w:r w:rsidRPr="00F60518">
        <w:rPr>
          <w:rFonts w:ascii="ＭＳ Ｐゴシック" w:eastAsia="ＭＳ Ｐゴシック" w:cs="Times New Roman" w:hint="eastAsia"/>
          <w:sz w:val="24"/>
          <w:szCs w:val="20"/>
        </w:rPr>
        <w:lastRenderedPageBreak/>
        <w:t>静的分類と動的分類</w:t>
      </w:r>
      <w:bookmarkEnd w:id="1089"/>
      <w:bookmarkEnd w:id="1090"/>
      <w:bookmarkEnd w:id="1091"/>
      <w:bookmarkEnd w:id="1092"/>
      <w:bookmarkEnd w:id="1093"/>
      <w:bookmarkEnd w:id="109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動的分類では、オブジェクトはサブタイプ構造内の範囲で、属するタイプを変更できます。</w:t>
      </w:r>
    </w:p>
    <w:p w:rsidR="00F60518" w:rsidRPr="00F60518" w:rsidRDefault="00F60518" w:rsidP="00F60518">
      <w:pPr>
        <w:rPr>
          <w:rFonts w:ascii="ＭＳ Ｐ明朝" w:cs="Times New Roman"/>
          <w:szCs w:val="20"/>
        </w:rPr>
      </w:pPr>
      <w:r w:rsidRPr="00F60518">
        <w:rPr>
          <w:rFonts w:ascii="ＭＳ Ｐ明朝" w:cs="Times New Roman" w:hint="eastAsia"/>
          <w:szCs w:val="20"/>
        </w:rPr>
        <w:t>静的分類では変更できません。（参考：アナリシスパターンのロールモデル）</w:t>
      </w:r>
    </w:p>
    <w:p w:rsidR="00F60518" w:rsidRPr="00F60518" w:rsidRDefault="0005284D" w:rsidP="00F60518">
      <w:pPr>
        <w:rPr>
          <w:rFonts w:ascii="ＭＳ Ｐ明朝" w:cs="Times New Roman"/>
          <w:szCs w:val="20"/>
        </w:rPr>
      </w:pPr>
      <w:r>
        <w:rPr>
          <w:rFonts w:ascii="ＭＳ Ｐ明朝" w:cs="Times New Roman"/>
          <w:szCs w:val="20"/>
        </w:rPr>
        <w:pict>
          <v:shape id="_x0000_s1279" type="#_x0000_t75" style="position:absolute;left:0;text-align:left;margin-left:71.6pt;margin-top:13.65pt;width:264.4pt;height:261.15pt;z-index:251899904" o:allowincell="f">
            <v:imagedata r:id="rId23" o:title=""/>
            <w10:wrap type="topAndBottom"/>
          </v:shape>
          <o:OLEObject Type="Embed" ProgID="Visio.Drawing.11" ShapeID="_x0000_s1279" DrawAspect="Content" ObjectID="_1757748041" r:id="rId24"/>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095" w:name="_Toc480625901"/>
      <w:bookmarkStart w:id="1096" w:name="_Toc480629378"/>
      <w:bookmarkStart w:id="1097" w:name="_Toc480629722"/>
      <w:bookmarkStart w:id="1098" w:name="_Toc480630475"/>
      <w:bookmarkStart w:id="1099" w:name="_Toc484676917"/>
      <w:bookmarkStart w:id="1100" w:name="_Toc502637337"/>
      <w:bookmarkStart w:id="1101" w:name="_Toc502637757"/>
      <w:bookmarkStart w:id="1102" w:name="_Toc118735338"/>
      <w:r w:rsidRPr="00F60518">
        <w:rPr>
          <w:rFonts w:ascii="ＭＳ Ｐゴシック" w:eastAsia="ＭＳ Ｐゴシック" w:cs="Times New Roman" w:hint="eastAsia"/>
          <w:sz w:val="24"/>
          <w:szCs w:val="20"/>
        </w:rPr>
        <w:t>Javaのインタフェース</w:t>
      </w:r>
      <w:bookmarkEnd w:id="1095"/>
      <w:bookmarkEnd w:id="1096"/>
      <w:bookmarkEnd w:id="1097"/>
      <w:bookmarkEnd w:id="1098"/>
      <w:bookmarkEnd w:id="1099"/>
      <w:bookmarkEnd w:id="1100"/>
      <w:bookmarkEnd w:id="1101"/>
      <w:bookmarkEnd w:id="110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は単一継承のみ可能です。（多重継承はできません）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その代わりに、“実装は継承できませんが多重継承に準ずる”方法としてインタフェースがあります。</w:t>
      </w:r>
      <w:r w:rsidRPr="00F60518">
        <w:rPr>
          <w:rFonts w:ascii="ＭＳ Ｐ明朝" w:cs="Times New Roman" w:hint="eastAsia"/>
          <w:szCs w:val="20"/>
        </w:rPr>
        <w:t xml:space="preserve"> </w:t>
      </w:r>
      <w:r w:rsidRPr="00F60518">
        <w:rPr>
          <w:rFonts w:ascii="ＭＳ Ｐ明朝" w:cs="Times New Roman" w:hint="eastAsia"/>
          <w:szCs w:val="20"/>
        </w:rPr>
        <w:t>（注：</w:t>
      </w:r>
      <w:r w:rsidRPr="00F60518">
        <w:rPr>
          <w:rFonts w:ascii="ＭＳ Ｐ明朝" w:cs="Times New Roman" w:hint="eastAsia"/>
          <w:szCs w:val="20"/>
        </w:rPr>
        <w:t>abstract</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03" w:name="_Toc118735339"/>
      <w:r w:rsidRPr="00F60518">
        <w:rPr>
          <w:rFonts w:ascii="ＭＳ Ｐゴシック" w:eastAsia="ＭＳ Ｐゴシック" w:cs="Times New Roman" w:hint="eastAsia"/>
          <w:sz w:val="24"/>
          <w:szCs w:val="20"/>
        </w:rPr>
        <w:t>継承の使用に適した場合</w:t>
      </w:r>
      <w:bookmarkEnd w:id="110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サブクラスは「何々の特別な種類」であって、「何々によって果たされる役割」ではない場合。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オブジェクトはいったん分類されると、そのクラスのオブジェクトであり続ける場合。</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04" w:name="_Toc118735340"/>
      <w:r w:rsidRPr="00F60518">
        <w:rPr>
          <w:rFonts w:ascii="ＭＳ Ｐゴシック" w:eastAsia="ＭＳ Ｐゴシック" w:cs="Times New Roman" w:hint="eastAsia"/>
          <w:sz w:val="24"/>
          <w:szCs w:val="20"/>
        </w:rPr>
        <w:t>継承ではなくコンポジションを利用すべき場合</w:t>
      </w:r>
      <w:bookmarkEnd w:id="110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継承を使うとクラス階層の上下でカプセル化が弱くなることが懸念される場合。（スーパークラスの変更がサブクラスに波及するなど）</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サブクラスを移り変わるオブジェクトをモデル化する場合。</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他のオブジェクトに振舞いを委譲することで責務を拡張すべき場合。</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Java</w:t>
      </w:r>
      <w:r w:rsidRPr="00F60518">
        <w:rPr>
          <w:rFonts w:ascii="ＭＳ Ｐ明朝" w:cs="Times New Roman" w:hint="eastAsia"/>
          <w:szCs w:val="20"/>
        </w:rPr>
        <w:t>オブジェクト設計　ピーター・コード＋マーク・メイフィールド</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105" w:name="_Toc471133480"/>
      <w:bookmarkStart w:id="1106" w:name="_Toc471626365"/>
      <w:bookmarkStart w:id="1107" w:name="_Toc472510072"/>
      <w:bookmarkStart w:id="1108" w:name="_Toc473001265"/>
      <w:bookmarkStart w:id="1109" w:name="_Toc473800011"/>
      <w:bookmarkStart w:id="1110" w:name="_Toc475006202"/>
      <w:bookmarkStart w:id="1111" w:name="_Toc476654662"/>
      <w:bookmarkStart w:id="1112" w:name="_Toc476993084"/>
      <w:bookmarkStart w:id="1113" w:name="_Toc477085827"/>
      <w:bookmarkStart w:id="1114" w:name="_Toc480625902"/>
      <w:bookmarkStart w:id="1115" w:name="_Toc480629379"/>
      <w:bookmarkStart w:id="1116" w:name="_Toc480629723"/>
      <w:bookmarkStart w:id="1117" w:name="_Toc480630476"/>
      <w:bookmarkStart w:id="1118" w:name="_Toc480630788"/>
      <w:bookmarkStart w:id="1119" w:name="_Toc480630886"/>
      <w:bookmarkStart w:id="1120" w:name="_Toc480631195"/>
      <w:bookmarkStart w:id="1121" w:name="_Toc482011300"/>
      <w:bookmarkStart w:id="1122" w:name="_Toc482075319"/>
      <w:bookmarkStart w:id="1123" w:name="_Toc483234705"/>
      <w:bookmarkStart w:id="1124" w:name="_Toc483234845"/>
      <w:bookmarkStart w:id="1125" w:name="_Toc483481893"/>
      <w:bookmarkStart w:id="1126" w:name="_Toc484676918"/>
      <w:bookmarkStart w:id="1127" w:name="_Toc484677322"/>
      <w:bookmarkStart w:id="1128" w:name="_Toc484677457"/>
      <w:bookmarkStart w:id="1129" w:name="_Toc490382447"/>
      <w:bookmarkStart w:id="1130" w:name="_Toc490544064"/>
      <w:bookmarkStart w:id="1131" w:name="_Toc490545476"/>
      <w:bookmarkStart w:id="1132" w:name="_Toc490557055"/>
      <w:bookmarkStart w:id="1133" w:name="_Toc490634136"/>
      <w:bookmarkStart w:id="1134" w:name="_Toc490634802"/>
      <w:bookmarkStart w:id="1135" w:name="_Toc490651206"/>
      <w:bookmarkStart w:id="1136" w:name="_Toc490702645"/>
      <w:bookmarkStart w:id="1137" w:name="_Toc502637338"/>
      <w:bookmarkStart w:id="1138" w:name="_Toc502637758"/>
      <w:bookmarkStart w:id="1139" w:name="_Toc505316814"/>
      <w:bookmarkStart w:id="1140" w:name="_Toc505340024"/>
      <w:bookmarkStart w:id="1141" w:name="_Toc505921838"/>
      <w:bookmarkStart w:id="1142" w:name="_Toc506721352"/>
      <w:bookmarkStart w:id="1143" w:name="_Toc3205247"/>
      <w:bookmarkStart w:id="1144" w:name="_Toc5589907"/>
      <w:bookmarkStart w:id="1145" w:name="_Toc12781097"/>
      <w:bookmarkStart w:id="1146" w:name="_Toc12879790"/>
      <w:bookmarkStart w:id="1147" w:name="_Toc13322739"/>
      <w:bookmarkStart w:id="1148" w:name="_Toc13375143"/>
      <w:bookmarkStart w:id="1149" w:name="_Toc13377370"/>
      <w:bookmarkStart w:id="1150" w:name="_Toc62978556"/>
      <w:bookmarkStart w:id="1151" w:name="_Toc73535442"/>
      <w:bookmarkStart w:id="1152" w:name="_Toc73536359"/>
      <w:bookmarkStart w:id="1153" w:name="_Toc73599919"/>
      <w:bookmarkStart w:id="1154" w:name="_Toc91054747"/>
      <w:bookmarkStart w:id="1155" w:name="_Toc94173534"/>
      <w:bookmarkStart w:id="1156" w:name="_Toc96319757"/>
      <w:bookmarkStart w:id="1157" w:name="_Toc112471972"/>
      <w:bookmarkStart w:id="1158" w:name="_Toc112472338"/>
      <w:bookmarkStart w:id="1159" w:name="_Toc112472991"/>
      <w:bookmarkStart w:id="1160" w:name="_Toc112473594"/>
      <w:bookmarkStart w:id="1161" w:name="_Toc112473829"/>
      <w:bookmarkStart w:id="1162" w:name="_Toc118735341"/>
      <w:bookmarkStart w:id="1163" w:name="_Toc149454808"/>
      <w:bookmarkStart w:id="1164" w:name="_Toc145877634"/>
      <w:bookmarkStart w:id="1165" w:name="_Toc145919758"/>
      <w:bookmarkStart w:id="1166" w:name="_Toc147050261"/>
      <w:r w:rsidRPr="00F60518">
        <w:rPr>
          <w:rFonts w:hint="eastAsia"/>
        </w:rPr>
        <w:t>クラス図と観点（Martin Fowler,1997）</w:t>
      </w:r>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モデルの開発は、概念的レベル、仕様レベル、実装レベルと洗練されます。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ダイアグラム、特にクラス図を作成する場合には、次の３つの観点のうちの、どの観点で作成するのか、どの観点で作成されたものかを常に認識しておく必要があります。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67" w:name="_Toc480625903"/>
      <w:bookmarkStart w:id="1168" w:name="_Toc480629380"/>
      <w:bookmarkStart w:id="1169" w:name="_Toc480629724"/>
      <w:bookmarkStart w:id="1170" w:name="_Toc480630477"/>
      <w:bookmarkStart w:id="1171" w:name="_Toc484676919"/>
      <w:bookmarkStart w:id="1172" w:name="_Toc502637339"/>
      <w:bookmarkStart w:id="1173" w:name="_Toc502637759"/>
      <w:bookmarkStart w:id="1174" w:name="_Toc118735342"/>
      <w:r w:rsidRPr="00F60518">
        <w:rPr>
          <w:rFonts w:ascii="ＭＳ Ｐゴシック" w:eastAsia="ＭＳ Ｐゴシック" w:cs="Times New Roman" w:hint="eastAsia"/>
          <w:sz w:val="24"/>
          <w:szCs w:val="20"/>
        </w:rPr>
        <w:t>概念的観点</w:t>
      </w:r>
      <w:bookmarkEnd w:id="1167"/>
      <w:bookmarkEnd w:id="1168"/>
      <w:bookmarkEnd w:id="1169"/>
      <w:bookmarkEnd w:id="1170"/>
      <w:bookmarkEnd w:id="1171"/>
      <w:bookmarkEnd w:id="1172"/>
      <w:bookmarkEnd w:id="1173"/>
      <w:bookmarkEnd w:id="117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問題ドメインにおける概念を表わすダイアグラムを作成します。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概念モデルは、それを実装するソフトウエアをほとんど無視して作成されるべきものです。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75" w:name="_Toc480625904"/>
      <w:bookmarkStart w:id="1176" w:name="_Toc480629381"/>
      <w:bookmarkStart w:id="1177" w:name="_Toc480629725"/>
      <w:bookmarkStart w:id="1178" w:name="_Toc480630478"/>
      <w:bookmarkStart w:id="1179" w:name="_Toc484676920"/>
      <w:bookmarkStart w:id="1180" w:name="_Toc502637340"/>
      <w:bookmarkStart w:id="1181" w:name="_Toc502637760"/>
      <w:bookmarkStart w:id="1182" w:name="_Toc118735343"/>
      <w:r w:rsidRPr="00F60518">
        <w:rPr>
          <w:rFonts w:ascii="ＭＳ Ｐゴシック" w:eastAsia="ＭＳ Ｐゴシック" w:cs="Times New Roman" w:hint="eastAsia"/>
          <w:sz w:val="24"/>
          <w:szCs w:val="20"/>
        </w:rPr>
        <w:t>仕様の観点</w:t>
      </w:r>
      <w:bookmarkEnd w:id="1175"/>
      <w:bookmarkEnd w:id="1176"/>
      <w:bookmarkEnd w:id="1177"/>
      <w:bookmarkEnd w:id="1178"/>
      <w:bookmarkEnd w:id="1179"/>
      <w:bookmarkEnd w:id="1180"/>
      <w:bookmarkEnd w:id="1181"/>
      <w:bookmarkEnd w:id="118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ソフトウエアの実装ではなく、インタフェースについて作成します。従ってクラスではなく、（実装を持たない）タイプについて作成することになります。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183" w:name="_Toc480625905"/>
      <w:bookmarkStart w:id="1184" w:name="_Toc480629382"/>
      <w:bookmarkStart w:id="1185" w:name="_Toc480629726"/>
      <w:bookmarkStart w:id="1186" w:name="_Toc480630479"/>
      <w:bookmarkStart w:id="1187" w:name="_Toc484676921"/>
      <w:bookmarkStart w:id="1188" w:name="_Toc502637341"/>
      <w:bookmarkStart w:id="1189" w:name="_Toc502637761"/>
      <w:bookmarkStart w:id="1190" w:name="_Toc118735344"/>
      <w:r w:rsidRPr="00F60518">
        <w:rPr>
          <w:rFonts w:ascii="ＭＳ Ｐゴシック" w:eastAsia="ＭＳ Ｐゴシック" w:cs="Times New Roman" w:hint="eastAsia"/>
          <w:sz w:val="24"/>
          <w:szCs w:val="20"/>
        </w:rPr>
        <w:t>実装の観点</w:t>
      </w:r>
      <w:bookmarkEnd w:id="1183"/>
      <w:bookmarkEnd w:id="1184"/>
      <w:bookmarkEnd w:id="1185"/>
      <w:bookmarkEnd w:id="1186"/>
      <w:bookmarkEnd w:id="1187"/>
      <w:bookmarkEnd w:id="1188"/>
      <w:bookmarkEnd w:id="1189"/>
      <w:bookmarkEnd w:id="119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実際にクラスを与えてその実装を明らかにします。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ソースコードを作成します。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E5AC6">
      <w:pPr>
        <w:pStyle w:val="20"/>
      </w:pPr>
      <w:bookmarkStart w:id="1191" w:name="_Toc471133481"/>
      <w:bookmarkStart w:id="1192" w:name="_Toc471626366"/>
      <w:bookmarkStart w:id="1193" w:name="_Toc472510073"/>
      <w:bookmarkStart w:id="1194" w:name="_Toc473001266"/>
      <w:bookmarkStart w:id="1195" w:name="_Toc473800012"/>
      <w:bookmarkStart w:id="1196" w:name="_Toc475006203"/>
      <w:bookmarkStart w:id="1197" w:name="_Toc476654663"/>
      <w:bookmarkStart w:id="1198" w:name="_Toc476993085"/>
      <w:bookmarkStart w:id="1199" w:name="_Toc477085828"/>
      <w:bookmarkStart w:id="1200" w:name="_Toc480625906"/>
      <w:bookmarkStart w:id="1201" w:name="_Toc480629383"/>
      <w:bookmarkStart w:id="1202" w:name="_Toc480629727"/>
      <w:bookmarkStart w:id="1203" w:name="_Toc480630480"/>
      <w:bookmarkStart w:id="1204" w:name="_Toc480630789"/>
      <w:bookmarkStart w:id="1205" w:name="_Toc480630887"/>
      <w:bookmarkStart w:id="1206" w:name="_Toc480631196"/>
      <w:bookmarkStart w:id="1207" w:name="_Toc482011301"/>
      <w:bookmarkStart w:id="1208" w:name="_Toc482075320"/>
      <w:bookmarkStart w:id="1209" w:name="_Toc483234706"/>
      <w:bookmarkStart w:id="1210" w:name="_Toc483234846"/>
      <w:bookmarkStart w:id="1211" w:name="_Toc483481894"/>
      <w:bookmarkStart w:id="1212" w:name="_Toc484676922"/>
      <w:bookmarkStart w:id="1213" w:name="_Toc484677323"/>
      <w:bookmarkStart w:id="1214" w:name="_Toc484677458"/>
      <w:bookmarkStart w:id="1215" w:name="_Toc490382448"/>
      <w:bookmarkStart w:id="1216" w:name="_Toc490544065"/>
      <w:bookmarkStart w:id="1217" w:name="_Toc490545477"/>
      <w:bookmarkStart w:id="1218" w:name="_Toc490557056"/>
      <w:bookmarkStart w:id="1219" w:name="_Toc490634137"/>
      <w:bookmarkStart w:id="1220" w:name="_Toc490634803"/>
      <w:bookmarkStart w:id="1221" w:name="_Toc490651207"/>
      <w:bookmarkStart w:id="1222" w:name="_Toc490702646"/>
      <w:bookmarkStart w:id="1223" w:name="_Toc502637342"/>
      <w:bookmarkStart w:id="1224" w:name="_Toc502637762"/>
      <w:bookmarkStart w:id="1225" w:name="_Toc505316815"/>
      <w:bookmarkStart w:id="1226" w:name="_Toc505340025"/>
      <w:bookmarkStart w:id="1227" w:name="_Toc505921839"/>
      <w:bookmarkStart w:id="1228" w:name="_Toc506721353"/>
      <w:bookmarkStart w:id="1229" w:name="_Toc3205248"/>
      <w:bookmarkStart w:id="1230" w:name="_Toc5589908"/>
      <w:bookmarkStart w:id="1231" w:name="_Toc12781098"/>
      <w:bookmarkStart w:id="1232" w:name="_Toc12879791"/>
      <w:bookmarkStart w:id="1233" w:name="_Toc13322740"/>
      <w:bookmarkStart w:id="1234" w:name="_Toc13375144"/>
      <w:bookmarkStart w:id="1235" w:name="_Toc13377371"/>
      <w:bookmarkStart w:id="1236" w:name="_Toc62978557"/>
      <w:bookmarkStart w:id="1237" w:name="_Toc73535443"/>
      <w:bookmarkStart w:id="1238" w:name="_Toc73536360"/>
      <w:bookmarkStart w:id="1239" w:name="_Toc73599920"/>
      <w:bookmarkStart w:id="1240" w:name="_Toc91054748"/>
      <w:bookmarkStart w:id="1241" w:name="_Toc94173535"/>
      <w:bookmarkStart w:id="1242" w:name="_Toc96319758"/>
      <w:bookmarkStart w:id="1243" w:name="_Toc112471973"/>
      <w:bookmarkStart w:id="1244" w:name="_Toc112472339"/>
      <w:bookmarkStart w:id="1245" w:name="_Toc112472992"/>
      <w:r w:rsidRPr="00F60518">
        <w:br w:type="page"/>
      </w:r>
      <w:bookmarkStart w:id="1246" w:name="_Toc112473595"/>
      <w:bookmarkStart w:id="1247" w:name="_Toc112473830"/>
      <w:bookmarkStart w:id="1248" w:name="_Toc118735345"/>
      <w:bookmarkStart w:id="1249" w:name="_Toc149454809"/>
      <w:bookmarkStart w:id="1250" w:name="_Toc145877635"/>
      <w:bookmarkStart w:id="1251" w:name="_Toc145919759"/>
      <w:bookmarkStart w:id="1252" w:name="_Toc147050262"/>
      <w:r w:rsidRPr="00F60518">
        <w:rPr>
          <w:rFonts w:hint="eastAsia"/>
        </w:rPr>
        <w:lastRenderedPageBreak/>
        <w:t>関連（インスタンス間の関係）</w:t>
      </w:r>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53" w:name="_Toc480625907"/>
      <w:bookmarkStart w:id="1254" w:name="_Toc480629384"/>
      <w:bookmarkStart w:id="1255" w:name="_Toc480629728"/>
      <w:bookmarkStart w:id="1256" w:name="_Toc480630481"/>
      <w:bookmarkStart w:id="1257" w:name="_Toc484676923"/>
      <w:bookmarkStart w:id="1258" w:name="_Toc502637343"/>
      <w:bookmarkStart w:id="1259" w:name="_Toc502637763"/>
      <w:bookmarkStart w:id="1260" w:name="_Toc118735346"/>
      <w:r w:rsidRPr="00F60518">
        <w:rPr>
          <w:rFonts w:ascii="ＭＳ Ｐゴシック" w:eastAsia="ＭＳ Ｐゴシック" w:cs="Times New Roman" w:hint="eastAsia"/>
          <w:sz w:val="24"/>
          <w:szCs w:val="20"/>
        </w:rPr>
        <w:t>概念的観点</w:t>
      </w:r>
      <w:bookmarkEnd w:id="1253"/>
      <w:bookmarkEnd w:id="1254"/>
      <w:bookmarkEnd w:id="1255"/>
      <w:bookmarkEnd w:id="1256"/>
      <w:bookmarkEnd w:id="1257"/>
      <w:bookmarkEnd w:id="1258"/>
      <w:bookmarkEnd w:id="1259"/>
      <w:bookmarkEnd w:id="126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関連は方向性を持つ２つのロールを持ちます。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ロールの元になるクラスはソース、宛先になるクラスはターゲットです。</w:t>
      </w:r>
    </w:p>
    <w:p w:rsidR="00F60518" w:rsidRPr="00F60518" w:rsidRDefault="0005284D" w:rsidP="00393B60">
      <w:pPr>
        <w:numPr>
          <w:ilvl w:val="0"/>
          <w:numId w:val="9"/>
        </w:numPr>
        <w:rPr>
          <w:rFonts w:ascii="ＭＳ Ｐ明朝" w:cs="Times New Roman"/>
          <w:szCs w:val="20"/>
        </w:rPr>
      </w:pPr>
      <w:r>
        <w:rPr>
          <w:rFonts w:ascii="ＭＳ Ｐ明朝" w:cs="Times New Roman"/>
          <w:szCs w:val="20"/>
        </w:rPr>
        <w:pict>
          <v:shape id="_x0000_s1281" type="#_x0000_t75" style="position:absolute;left:0;text-align:left;margin-left:97.15pt;margin-top:27.3pt;width:170.6pt;height:150.7pt;z-index:251901952" o:allowincell="f">
            <v:imagedata r:id="rId25" o:title=""/>
            <w10:wrap type="topAndBottom"/>
          </v:shape>
          <o:OLEObject Type="Embed" ProgID="Visio.Drawing.11" ShapeID="_x0000_s1281" DrawAspect="Content" ObjectID="_1757748042" r:id="rId26"/>
        </w:pict>
      </w:r>
      <w:r w:rsidR="00F60518" w:rsidRPr="00F60518">
        <w:rPr>
          <w:rFonts w:ascii="ＭＳ Ｐ明朝" w:cs="Times New Roman" w:hint="eastAsia"/>
          <w:szCs w:val="20"/>
        </w:rPr>
        <w:t>関連に関与するオブジェクトの数を多重度で表わします。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61" w:name="_Toc480625908"/>
      <w:bookmarkStart w:id="1262" w:name="_Toc480629385"/>
      <w:bookmarkStart w:id="1263" w:name="_Toc480629729"/>
      <w:bookmarkStart w:id="1264" w:name="_Toc480630482"/>
      <w:bookmarkStart w:id="1265" w:name="_Toc484676924"/>
      <w:bookmarkStart w:id="1266" w:name="_Toc502637344"/>
      <w:bookmarkStart w:id="1267" w:name="_Toc502637764"/>
      <w:bookmarkStart w:id="1268" w:name="_Toc118735347"/>
      <w:r w:rsidRPr="00F60518">
        <w:rPr>
          <w:rFonts w:ascii="ＭＳ Ｐゴシック" w:eastAsia="ＭＳ Ｐゴシック" w:cs="Times New Roman" w:hint="eastAsia"/>
          <w:sz w:val="24"/>
          <w:szCs w:val="20"/>
        </w:rPr>
        <w:t>仕様の観点</w:t>
      </w:r>
      <w:bookmarkEnd w:id="1261"/>
      <w:bookmarkEnd w:id="1262"/>
      <w:bookmarkEnd w:id="1263"/>
      <w:bookmarkEnd w:id="1264"/>
      <w:bookmarkEnd w:id="1265"/>
      <w:bookmarkEnd w:id="1266"/>
      <w:bookmarkEnd w:id="1267"/>
      <w:bookmarkEnd w:id="1268"/>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関連はリスポンシビリティを表わします。</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例：</w:t>
      </w:r>
      <w:r w:rsidRPr="00F60518">
        <w:rPr>
          <w:rFonts w:ascii="ＭＳ Ｐ明朝" w:cs="Times New Roman" w:hint="eastAsia"/>
          <w:szCs w:val="20"/>
        </w:rPr>
        <w:t xml:space="preserve"> </w:t>
      </w:r>
      <w:r w:rsidRPr="00F60518">
        <w:rPr>
          <w:rFonts w:ascii="ＭＳ Ｐ明朝" w:cs="Times New Roman" w:hint="eastAsia"/>
          <w:szCs w:val="20"/>
        </w:rPr>
        <w:t>預金者クラスは開設済みの（</w:t>
      </w:r>
      <w:r w:rsidRPr="00F60518">
        <w:rPr>
          <w:rFonts w:ascii="ＭＳ Ｐ明朝" w:cs="Times New Roman" w:hint="eastAsia"/>
          <w:szCs w:val="20"/>
        </w:rPr>
        <w:t>0</w:t>
      </w:r>
      <w:r w:rsidRPr="00F60518">
        <w:rPr>
          <w:rFonts w:ascii="ＭＳ Ｐ明朝" w:cs="Times New Roman" w:hint="eastAsia"/>
          <w:szCs w:val="20"/>
        </w:rPr>
        <w:t>個以上の）口座番号を応答するメソッドを持ちます。</w:t>
      </w:r>
    </w:p>
    <w:p w:rsidR="00F60518" w:rsidRPr="00F60518" w:rsidRDefault="0005284D" w:rsidP="00F60518">
      <w:pPr>
        <w:rPr>
          <w:rFonts w:ascii="ＭＳ Ｐ明朝" w:cs="Times New Roman"/>
          <w:szCs w:val="20"/>
        </w:rPr>
      </w:pPr>
      <w:r>
        <w:rPr>
          <w:rFonts w:ascii="ＭＳ Ｐ明朝" w:cs="Times New Roman"/>
          <w:szCs w:val="20"/>
        </w:rPr>
        <w:pict>
          <v:shape id="_x0000_s1280" type="#_x0000_t75" style="position:absolute;left:0;text-align:left;margin-left:84pt;margin-top:13.65pt;width:126pt;height:155pt;z-index:251900928" o:allowincell="f">
            <v:imagedata r:id="rId27" o:title=""/>
            <w10:wrap type="topAndBottom"/>
          </v:shape>
          <o:OLEObject Type="Embed" ProgID="Visio.Drawing.11" ShapeID="_x0000_s1280" DrawAspect="Content" ObjectID="_1757748043" r:id="rId2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69" w:name="_Toc480625909"/>
      <w:bookmarkStart w:id="1270" w:name="_Toc480629386"/>
      <w:bookmarkStart w:id="1271" w:name="_Toc480629730"/>
      <w:bookmarkStart w:id="1272" w:name="_Toc480630483"/>
      <w:bookmarkStart w:id="1273" w:name="_Toc484676925"/>
      <w:bookmarkStart w:id="1274" w:name="_Toc502637345"/>
      <w:bookmarkStart w:id="1275" w:name="_Toc502637765"/>
      <w:r w:rsidRPr="00F60518">
        <w:rPr>
          <w:rFonts w:ascii="ＭＳ Ｐゴシック" w:eastAsia="ＭＳ Ｐゴシック" w:cs="Times New Roman"/>
          <w:sz w:val="24"/>
          <w:szCs w:val="20"/>
        </w:rPr>
        <w:br w:type="page"/>
      </w:r>
      <w:bookmarkStart w:id="1276" w:name="_Toc118735348"/>
      <w:r w:rsidRPr="00F60518">
        <w:rPr>
          <w:rFonts w:ascii="ＭＳ Ｐゴシック" w:eastAsia="ＭＳ Ｐゴシック" w:cs="Times New Roman" w:hint="eastAsia"/>
          <w:sz w:val="24"/>
          <w:szCs w:val="20"/>
        </w:rPr>
        <w:lastRenderedPageBreak/>
        <w:t>実装の観点</w:t>
      </w:r>
      <w:bookmarkEnd w:id="1269"/>
      <w:bookmarkEnd w:id="1270"/>
      <w:bookmarkEnd w:id="1271"/>
      <w:bookmarkEnd w:id="1272"/>
      <w:bookmarkEnd w:id="1273"/>
      <w:bookmarkEnd w:id="1274"/>
      <w:bookmarkEnd w:id="1275"/>
      <w:bookmarkEnd w:id="1276"/>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関連は各クラスに参照または参照の集合が実装される事を示します。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実装の観点なので用語としては、オブジェクト識別子ではなく参照またはポインタで記述します。</w:t>
      </w:r>
    </w:p>
    <w:p w:rsidR="00F60518" w:rsidRPr="00F60518" w:rsidRDefault="00F60518" w:rsidP="00F60518">
      <w:pPr>
        <w:rPr>
          <w:rFonts w:ascii="ＭＳ Ｐ明朝" w:cs="Times New Roman"/>
          <w:szCs w:val="20"/>
        </w:rPr>
      </w:pPr>
    </w:p>
    <w:p w:rsidR="00F60518" w:rsidRPr="00F60518" w:rsidRDefault="0005284D" w:rsidP="00F60518">
      <w:pPr>
        <w:rPr>
          <w:rFonts w:ascii="ＭＳ Ｐ明朝" w:cs="Times New Roman"/>
          <w:szCs w:val="20"/>
        </w:rPr>
      </w:pPr>
      <w:r>
        <w:rPr>
          <w:rFonts w:ascii="ＭＳ Ｐ明朝" w:cs="Times New Roman"/>
          <w:szCs w:val="20"/>
        </w:rPr>
        <w:pict>
          <v:shape id="_x0000_s1282" type="#_x0000_t75" style="position:absolute;left:0;text-align:left;margin-left:63pt;margin-top:2.6pt;width:214.9pt;height:155pt;z-index:251902976" o:allowincell="f">
            <v:imagedata r:id="rId29" o:title=""/>
            <w10:wrap type="topAndBottom"/>
          </v:shape>
          <o:OLEObject Type="Embed" ProgID="Visio.Drawing.11" ShapeID="_x0000_s1282" DrawAspect="Content" ObjectID="_1757748044" r:id="rId30"/>
        </w:pic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このサンプルはコンパイル確認までで、実行していません。</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以下のコードは、</w:t>
      </w:r>
      <w:r w:rsidRPr="00F60518">
        <w:rPr>
          <w:rFonts w:ascii="ＭＳ Ｐ明朝" w:cs="Times New Roman"/>
          <w:szCs w:val="20"/>
        </w:rPr>
        <w:t>1</w:t>
      </w:r>
      <w:r w:rsidRPr="00F60518">
        <w:rPr>
          <w:rFonts w:ascii="ＭＳ Ｐ明朝" w:cs="Times New Roman" w:hint="eastAsia"/>
          <w:szCs w:val="20"/>
        </w:rPr>
        <w:t>つのファイル</w:t>
      </w:r>
      <w:r w:rsidRPr="00F60518">
        <w:rPr>
          <w:rFonts w:ascii="ＭＳ Ｐ明朝" w:cs="Times New Roman"/>
          <w:szCs w:val="20"/>
        </w:rPr>
        <w:t>"</w:t>
      </w:r>
      <w:r w:rsidRPr="00F60518">
        <w:rPr>
          <w:rFonts w:ascii="ＭＳ Ｐ明朝" w:cs="Times New Roman" w:hint="eastAsia"/>
          <w:szCs w:val="20"/>
        </w:rPr>
        <w:t>預金者</w:t>
      </w:r>
      <w:r w:rsidRPr="00F60518">
        <w:rPr>
          <w:rFonts w:ascii="ＭＳ Ｐ明朝" w:cs="Times New Roman"/>
          <w:szCs w:val="20"/>
        </w:rPr>
        <w:t>.java"</w:t>
      </w:r>
      <w:r w:rsidRPr="00F60518">
        <w:rPr>
          <w:rFonts w:ascii="ＭＳ Ｐ明朝" w:cs="Times New Roman" w:hint="eastAsia"/>
          <w:szCs w:val="20"/>
        </w:rPr>
        <w:t>に登録しています。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そのため、預金者だけを</w:t>
      </w:r>
      <w:r w:rsidRPr="00F60518">
        <w:rPr>
          <w:rFonts w:ascii="ＭＳ Ｐ明朝" w:cs="Times New Roman"/>
          <w:szCs w:val="20"/>
        </w:rPr>
        <w:t>public class</w:t>
      </w:r>
      <w:r w:rsidRPr="00F60518">
        <w:rPr>
          <w:rFonts w:ascii="ＭＳ Ｐ明朝" w:cs="Times New Roman" w:hint="eastAsia"/>
          <w:szCs w:val="20"/>
        </w:rPr>
        <w:t>としています。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import java.util.LinkedList;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public class </w:t>
      </w:r>
      <w:r w:rsidRPr="00F60518">
        <w:rPr>
          <w:rFonts w:ascii="ＭＳ Ｐ明朝" w:cs="Times New Roman" w:hint="eastAsia"/>
          <w:szCs w:val="20"/>
        </w:rPr>
        <w:t>預金者</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LinkedList </w:t>
      </w:r>
      <w:r w:rsidRPr="00F60518">
        <w:rPr>
          <w:rFonts w:ascii="ＭＳ Ｐ明朝" w:cs="Times New Roman" w:hint="eastAsia"/>
          <w:szCs w:val="20"/>
        </w:rPr>
        <w:t>開設口座リスト</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預金者</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開設口座リスト</w:t>
      </w:r>
      <w:r w:rsidRPr="00F60518">
        <w:rPr>
          <w:rFonts w:ascii="ＭＳ Ｐ明朝" w:cs="Times New Roman"/>
          <w:szCs w:val="20"/>
        </w:rPr>
        <w:t xml:space="preserve"> = new 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LinkedList get</w:t>
      </w:r>
      <w:r w:rsidRPr="00F60518">
        <w:rPr>
          <w:rFonts w:ascii="ＭＳ Ｐ明朝" w:cs="Times New Roman" w:hint="eastAsia"/>
          <w:szCs w:val="20"/>
        </w:rPr>
        <w:t>開設口座リスト</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開設口座リスト</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class </w:t>
      </w:r>
      <w:r w:rsidRPr="00F60518">
        <w:rPr>
          <w:rFonts w:ascii="ＭＳ Ｐ明朝" w:cs="Times New Roman" w:hint="eastAsia"/>
          <w:szCs w:val="20"/>
        </w:rPr>
        <w:t>預金口座</w:t>
      </w: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口座番号</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w:t>
      </w:r>
      <w:r w:rsidRPr="00F60518">
        <w:rPr>
          <w:rFonts w:ascii="ＭＳ Ｐ明朝" w:cs="Times New Roman" w:hint="eastAsia"/>
          <w:szCs w:val="20"/>
        </w:rPr>
        <w:t>名義人</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w:t>
      </w:r>
      <w:r w:rsidRPr="00F60518">
        <w:rPr>
          <w:rFonts w:ascii="ＭＳ Ｐ明朝" w:cs="Times New Roman" w:hint="eastAsia"/>
          <w:szCs w:val="20"/>
        </w:rPr>
        <w:t>預金口座</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口座番号</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名義人</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w:t>
      </w:r>
      <w:r w:rsidRPr="00F60518">
        <w:rPr>
          <w:rFonts w:ascii="ＭＳ Ｐ明朝" w:cs="Times New Roman" w:hint="eastAsia"/>
          <w:szCs w:val="20"/>
        </w:rPr>
        <w:t>口座番号</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口座番号</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w:t>
      </w:r>
      <w:r w:rsidRPr="00F60518">
        <w:rPr>
          <w:rFonts w:ascii="ＭＳ Ｐ明朝" w:cs="Times New Roman" w:hint="eastAsia"/>
          <w:szCs w:val="20"/>
        </w:rPr>
        <w:t>名義人</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w:t>
      </w:r>
      <w:r w:rsidRPr="00F60518">
        <w:rPr>
          <w:rFonts w:ascii="ＭＳ Ｐ明朝" w:cs="Times New Roman" w:hint="eastAsia"/>
          <w:szCs w:val="20"/>
        </w:rPr>
        <w:t>名義人</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77" w:name="_Toc480625910"/>
      <w:bookmarkStart w:id="1278" w:name="_Toc480629387"/>
      <w:bookmarkStart w:id="1279" w:name="_Toc480629731"/>
      <w:bookmarkStart w:id="1280" w:name="_Toc480630484"/>
      <w:bookmarkStart w:id="1281" w:name="_Toc484676926"/>
      <w:bookmarkStart w:id="1282" w:name="_Toc502637346"/>
      <w:bookmarkStart w:id="1283" w:name="_Toc502637766"/>
      <w:bookmarkStart w:id="1284" w:name="_Toc118735349"/>
      <w:r w:rsidRPr="00F60518">
        <w:rPr>
          <w:rFonts w:ascii="ＭＳ Ｐゴシック" w:eastAsia="ＭＳ Ｐゴシック" w:cs="Times New Roman" w:hint="eastAsia"/>
          <w:sz w:val="24"/>
          <w:szCs w:val="20"/>
        </w:rPr>
        <w:t>誘導可能性（navigability）</w:t>
      </w:r>
      <w:bookmarkEnd w:id="1277"/>
      <w:bookmarkEnd w:id="1278"/>
      <w:bookmarkEnd w:id="1279"/>
      <w:bookmarkEnd w:id="1280"/>
      <w:bookmarkEnd w:id="1281"/>
      <w:bookmarkEnd w:id="1282"/>
      <w:bookmarkEnd w:id="1283"/>
      <w:bookmarkEnd w:id="128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概念的観点のダイアグラムでは誘導可能性を示す矢印が必要な場合は多くありません。</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単方向関連、双方向関連があります。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仕様や実装の観点では必要な定義であり、重要な意味を持ちます。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実装レベルでは、どちらのクラスに参照を持つか、両方のクラスに持つか等が決まります。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では、矢印のない関連は誘導可能性が未知であるか、双方向である事を示します。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285" w:name="_Toc480625911"/>
      <w:bookmarkStart w:id="1286" w:name="_Toc480629388"/>
      <w:bookmarkStart w:id="1287" w:name="_Toc480629732"/>
      <w:bookmarkStart w:id="1288" w:name="_Toc480630485"/>
      <w:bookmarkStart w:id="1289" w:name="_Toc484676927"/>
      <w:bookmarkStart w:id="1290" w:name="_Toc502637347"/>
      <w:bookmarkStart w:id="1291" w:name="_Toc502637767"/>
      <w:bookmarkStart w:id="1292" w:name="_Toc118735350"/>
      <w:r w:rsidRPr="00F60518">
        <w:rPr>
          <w:rFonts w:ascii="ＭＳ Ｐゴシック" w:eastAsia="ＭＳ Ｐゴシック" w:cs="Times New Roman" w:hint="eastAsia"/>
          <w:sz w:val="24"/>
          <w:szCs w:val="20"/>
        </w:rPr>
        <w:t>静的関連・動的関連</w:t>
      </w:r>
      <w:bookmarkEnd w:id="1285"/>
      <w:bookmarkEnd w:id="1286"/>
      <w:bookmarkEnd w:id="1287"/>
      <w:bookmarkEnd w:id="1288"/>
      <w:bookmarkEnd w:id="1289"/>
      <w:bookmarkEnd w:id="1290"/>
      <w:bookmarkEnd w:id="1291"/>
      <w:bookmarkEnd w:id="129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静的関連：</w:t>
      </w:r>
      <w:r w:rsidRPr="00F60518">
        <w:rPr>
          <w:rFonts w:ascii="ＭＳ Ｐ明朝" w:cs="Times New Roman" w:hint="eastAsia"/>
          <w:szCs w:val="20"/>
        </w:rPr>
        <w:t xml:space="preserve"> </w:t>
      </w:r>
      <w:r w:rsidRPr="00F60518">
        <w:rPr>
          <w:rFonts w:ascii="ＭＳ Ｐ明朝" w:cs="Times New Roman" w:hint="eastAsia"/>
          <w:szCs w:val="20"/>
        </w:rPr>
        <w:t>長期間にわたって存在する関連です。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動的関連：</w:t>
      </w:r>
      <w:r w:rsidRPr="00F60518">
        <w:rPr>
          <w:rFonts w:ascii="ＭＳ Ｐ明朝" w:cs="Times New Roman" w:hint="eastAsia"/>
          <w:szCs w:val="20"/>
        </w:rPr>
        <w:t xml:space="preserve"> </w:t>
      </w:r>
      <w:r w:rsidRPr="00F60518">
        <w:rPr>
          <w:rFonts w:ascii="ＭＳ Ｐ明朝" w:cs="Times New Roman" w:hint="eastAsia"/>
          <w:szCs w:val="20"/>
        </w:rPr>
        <w:t>２つのオブジェクトが相互にやり取りしている関連です。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では、オブジェクトの視点から関連を見ます。仮に自分が、そのオブジェクトであるとして、他のオブジェクトをどのように参照しなければならないかを考えます。従って、関連は方向を持ち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データ中心のモデル化では２つのオブジェクトを（同時に見て）結合（</w:t>
      </w:r>
      <w:r w:rsidRPr="00F60518">
        <w:rPr>
          <w:rFonts w:ascii="ＭＳ Ｐ明朝" w:cs="Times New Roman" w:hint="eastAsia"/>
          <w:szCs w:val="20"/>
        </w:rPr>
        <w:t>join</w:t>
      </w:r>
      <w:r w:rsidRPr="00F60518">
        <w:rPr>
          <w:rFonts w:ascii="ＭＳ Ｐ明朝" w:cs="Times New Roman" w:hint="eastAsia"/>
          <w:szCs w:val="20"/>
        </w:rPr>
        <w:t>）するものとして関連を考えます。　従来の手法で関係データベースを用いる場合、オブジェクト間の関連は、外部キーと複数の表とのジョインで暗黙的に表わさています。オブジェクト指向では、関連は明示的に実装されます。通常は、クラスに実装されたインスタンス変数として存在します。</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293" w:name="_Toc471133482"/>
      <w:bookmarkStart w:id="1294" w:name="_Toc471626367"/>
      <w:bookmarkStart w:id="1295" w:name="_Toc472510074"/>
      <w:bookmarkStart w:id="1296" w:name="_Toc473001267"/>
      <w:bookmarkStart w:id="1297" w:name="_Toc473800013"/>
      <w:bookmarkStart w:id="1298" w:name="_Toc475006204"/>
      <w:bookmarkStart w:id="1299" w:name="_Toc476654664"/>
      <w:bookmarkStart w:id="1300" w:name="_Toc476993086"/>
      <w:bookmarkStart w:id="1301" w:name="_Toc477085829"/>
      <w:bookmarkStart w:id="1302" w:name="_Toc480625912"/>
      <w:bookmarkStart w:id="1303" w:name="_Toc480629389"/>
      <w:bookmarkStart w:id="1304" w:name="_Toc480629733"/>
      <w:bookmarkStart w:id="1305" w:name="_Toc480630486"/>
      <w:bookmarkStart w:id="1306" w:name="_Toc480630790"/>
      <w:bookmarkStart w:id="1307" w:name="_Toc480630888"/>
      <w:bookmarkStart w:id="1308" w:name="_Toc480631197"/>
      <w:bookmarkStart w:id="1309" w:name="_Toc482011302"/>
      <w:bookmarkStart w:id="1310" w:name="_Toc482075321"/>
      <w:bookmarkStart w:id="1311" w:name="_Toc483234707"/>
      <w:bookmarkStart w:id="1312" w:name="_Toc483234847"/>
      <w:bookmarkStart w:id="1313" w:name="_Toc483481895"/>
      <w:bookmarkStart w:id="1314" w:name="_Toc484676928"/>
      <w:bookmarkStart w:id="1315" w:name="_Toc484677324"/>
      <w:bookmarkStart w:id="1316" w:name="_Toc484677459"/>
      <w:bookmarkStart w:id="1317" w:name="_Toc490382449"/>
      <w:bookmarkStart w:id="1318" w:name="_Toc490544066"/>
      <w:bookmarkStart w:id="1319" w:name="_Toc490545478"/>
      <w:bookmarkStart w:id="1320" w:name="_Toc490557057"/>
      <w:bookmarkStart w:id="1321" w:name="_Toc490634138"/>
      <w:bookmarkStart w:id="1322" w:name="_Toc490634804"/>
      <w:bookmarkStart w:id="1323" w:name="_Toc490651208"/>
      <w:bookmarkStart w:id="1324" w:name="_Toc490702647"/>
      <w:bookmarkStart w:id="1325" w:name="_Toc502637348"/>
      <w:bookmarkStart w:id="1326" w:name="_Toc502637768"/>
      <w:bookmarkStart w:id="1327" w:name="_Toc505316816"/>
      <w:bookmarkStart w:id="1328" w:name="_Toc505340026"/>
      <w:bookmarkStart w:id="1329" w:name="_Toc505921840"/>
      <w:bookmarkStart w:id="1330" w:name="_Toc506721354"/>
      <w:bookmarkStart w:id="1331" w:name="_Toc3205249"/>
      <w:bookmarkStart w:id="1332" w:name="_Toc5589909"/>
      <w:bookmarkStart w:id="1333" w:name="_Toc12781099"/>
      <w:bookmarkStart w:id="1334" w:name="_Toc12879792"/>
      <w:bookmarkStart w:id="1335" w:name="_Toc13322741"/>
      <w:bookmarkStart w:id="1336" w:name="_Toc13375145"/>
      <w:bookmarkStart w:id="1337" w:name="_Toc13377372"/>
      <w:bookmarkStart w:id="1338" w:name="_Toc62978558"/>
      <w:bookmarkStart w:id="1339" w:name="_Toc73535444"/>
      <w:bookmarkStart w:id="1340" w:name="_Toc73536361"/>
      <w:bookmarkStart w:id="1341" w:name="_Toc73599921"/>
      <w:bookmarkStart w:id="1342" w:name="_Toc91054749"/>
      <w:bookmarkStart w:id="1343" w:name="_Toc94173536"/>
      <w:bookmarkStart w:id="1344" w:name="_Toc96319759"/>
      <w:bookmarkStart w:id="1345" w:name="_Toc112471974"/>
      <w:bookmarkStart w:id="1346" w:name="_Toc112472340"/>
      <w:bookmarkStart w:id="1347" w:name="_Toc112472993"/>
      <w:bookmarkStart w:id="1348" w:name="_Toc112473596"/>
      <w:bookmarkStart w:id="1349" w:name="_Toc112473831"/>
      <w:bookmarkStart w:id="1350" w:name="_Toc118735351"/>
      <w:bookmarkStart w:id="1351" w:name="_Toc149454810"/>
      <w:bookmarkStart w:id="1352" w:name="_Toc145877636"/>
      <w:bookmarkStart w:id="1353" w:name="_Toc145919760"/>
      <w:bookmarkStart w:id="1354" w:name="_Toc147050263"/>
      <w:r w:rsidRPr="00F60518">
        <w:rPr>
          <w:rFonts w:hint="eastAsia"/>
        </w:rPr>
        <w:t>集約とコンポジション</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355" w:name="_Toc480625913"/>
      <w:bookmarkStart w:id="1356" w:name="_Toc480629390"/>
      <w:bookmarkStart w:id="1357" w:name="_Toc480629734"/>
      <w:bookmarkStart w:id="1358" w:name="_Toc480630487"/>
      <w:bookmarkStart w:id="1359" w:name="_Toc484676929"/>
      <w:bookmarkStart w:id="1360" w:name="_Toc502637349"/>
      <w:bookmarkStart w:id="1361" w:name="_Toc502637769"/>
      <w:bookmarkStart w:id="1362" w:name="_Toc118735352"/>
      <w:r w:rsidRPr="00F60518">
        <w:rPr>
          <w:rFonts w:ascii="ＭＳ Ｐゴシック" w:eastAsia="ＭＳ Ｐゴシック" w:cs="Times New Roman" w:hint="eastAsia"/>
          <w:sz w:val="24"/>
          <w:szCs w:val="20"/>
        </w:rPr>
        <w:t>集約</w:t>
      </w:r>
      <w:bookmarkEnd w:id="1355"/>
      <w:bookmarkEnd w:id="1356"/>
      <w:bookmarkEnd w:id="1357"/>
      <w:bookmarkEnd w:id="1358"/>
      <w:bookmarkEnd w:id="1359"/>
      <w:bookmarkEnd w:id="1360"/>
      <w:bookmarkEnd w:id="1361"/>
      <w:bookmarkEnd w:id="1362"/>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全体オブジェクト－部分オブジェクトの関係を表わします。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集約と関連は区別しにくいことが多いです。</w:t>
      </w:r>
    </w:p>
    <w:p w:rsidR="00F60518" w:rsidRPr="00F60518" w:rsidRDefault="00F60518" w:rsidP="00F60518">
      <w:pPr>
        <w:ind w:left="454"/>
        <w:rPr>
          <w:rFonts w:ascii="ＭＳ Ｐ明朝" w:cs="Times New Roman"/>
          <w:szCs w:val="20"/>
        </w:rPr>
      </w:pPr>
      <w:r w:rsidRPr="00F60518">
        <w:rPr>
          <w:rFonts w:ascii="ＭＳ Ｐ明朝" w:cs="Times New Roman" w:hint="eastAsia"/>
          <w:szCs w:val="20"/>
        </w:rPr>
        <w:t>（例）口座が解約（削除）された場合でも、取引は削除されません。</w:t>
      </w:r>
    </w:p>
    <w:p w:rsidR="00F60518" w:rsidRPr="00F60518" w:rsidRDefault="00F60518" w:rsidP="00F60518">
      <w:pPr>
        <w:rPr>
          <w:rFonts w:ascii="ＭＳ Ｐ明朝" w:cs="Times New Roman"/>
          <w:szCs w:val="20"/>
        </w:rPr>
      </w:pPr>
    </w:p>
    <w:p w:rsidR="00F60518" w:rsidRPr="00F60518" w:rsidRDefault="0005284D" w:rsidP="00F60518">
      <w:pPr>
        <w:rPr>
          <w:rFonts w:ascii="ＭＳ Ｐ明朝" w:cs="Times New Roman"/>
          <w:szCs w:val="20"/>
        </w:rPr>
      </w:pPr>
      <w:r>
        <w:rPr>
          <w:rFonts w:ascii="ＭＳ Ｐ明朝" w:cs="Times New Roman"/>
          <w:szCs w:val="20"/>
        </w:rPr>
        <w:pict>
          <v:shape id="_x0000_s1284" type="#_x0000_t75" style="position:absolute;left:0;text-align:left;margin-left:34.6pt;margin-top:4.6pt;width:248.9pt;height:50.75pt;z-index:251905024" o:allowincell="f">
            <v:imagedata r:id="rId31" o:title=""/>
            <w10:wrap type="topAndBottom"/>
          </v:shape>
          <o:OLEObject Type="Embed" ProgID="Visio.Drawing.11" ShapeID="_x0000_s1284" DrawAspect="Content" ObjectID="_1757748045" r:id="rId32"/>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363" w:name="_Toc480625914"/>
      <w:bookmarkStart w:id="1364" w:name="_Toc480629391"/>
      <w:bookmarkStart w:id="1365" w:name="_Toc480629735"/>
      <w:bookmarkStart w:id="1366" w:name="_Toc480630488"/>
      <w:bookmarkStart w:id="1367" w:name="_Toc484676930"/>
      <w:bookmarkStart w:id="1368" w:name="_Toc502637350"/>
      <w:bookmarkStart w:id="1369" w:name="_Toc502637770"/>
      <w:bookmarkStart w:id="1370" w:name="_Toc118735353"/>
      <w:r w:rsidRPr="00F60518">
        <w:rPr>
          <w:rFonts w:ascii="ＭＳ Ｐゴシック" w:eastAsia="ＭＳ Ｐゴシック" w:cs="Times New Roman" w:hint="eastAsia"/>
          <w:sz w:val="24"/>
          <w:szCs w:val="20"/>
        </w:rPr>
        <w:t>コンポジション</w:t>
      </w:r>
      <w:bookmarkEnd w:id="1363"/>
      <w:bookmarkEnd w:id="1364"/>
      <w:bookmarkEnd w:id="1365"/>
      <w:bookmarkEnd w:id="1366"/>
      <w:bookmarkEnd w:id="1367"/>
      <w:bookmarkEnd w:id="1368"/>
      <w:bookmarkEnd w:id="1369"/>
      <w:bookmarkEnd w:id="1370"/>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より強い集約の一種です。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部分オブジェクトは唯一の全体オブジェクトに属します。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連鎖削除。全体オブジェクトを削除すると、連鎖的に部分オブジェクトも削除されます。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口座が解約（削除）されると取引も削除されます。</w:t>
      </w:r>
    </w:p>
    <w:p w:rsidR="00F60518" w:rsidRPr="00F60518" w:rsidRDefault="0005284D" w:rsidP="00F60518">
      <w:pPr>
        <w:rPr>
          <w:rFonts w:ascii="ＭＳ Ｐ明朝" w:cs="Times New Roman"/>
          <w:szCs w:val="20"/>
        </w:rPr>
      </w:pPr>
      <w:r>
        <w:rPr>
          <w:rFonts w:ascii="ＭＳ Ｐ明朝" w:cs="Times New Roman"/>
          <w:szCs w:val="20"/>
        </w:rPr>
        <w:pict>
          <v:shape id="_x0000_s1283" type="#_x0000_t75" style="position:absolute;left:0;text-align:left;margin-left:39.85pt;margin-top:13.65pt;width:248.9pt;height:50.75pt;z-index:251904000" o:allowincell="f">
            <v:imagedata r:id="rId33" o:title=""/>
            <w10:wrap type="topAndBottom"/>
          </v:shape>
          <o:OLEObject Type="Embed" ProgID="Visio.Drawing.11" ShapeID="_x0000_s1283" DrawAspect="Content" ObjectID="_1757748046" r:id="rId34"/>
        </w:pic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371" w:name="_Toc471133483"/>
      <w:bookmarkStart w:id="1372" w:name="_Toc471626368"/>
      <w:bookmarkStart w:id="1373" w:name="_Toc472510075"/>
      <w:bookmarkStart w:id="1374" w:name="_Toc473001268"/>
      <w:bookmarkStart w:id="1375" w:name="_Toc473800014"/>
      <w:bookmarkStart w:id="1376" w:name="_Toc475006205"/>
      <w:bookmarkStart w:id="1377" w:name="_Toc476654665"/>
      <w:bookmarkStart w:id="1378" w:name="_Toc476993087"/>
      <w:bookmarkStart w:id="1379" w:name="_Toc477085830"/>
      <w:bookmarkStart w:id="1380" w:name="_Toc480625915"/>
      <w:bookmarkStart w:id="1381" w:name="_Toc480629392"/>
      <w:bookmarkStart w:id="1382" w:name="_Toc480629736"/>
      <w:bookmarkStart w:id="1383" w:name="_Toc480630489"/>
      <w:bookmarkStart w:id="1384" w:name="_Toc480630791"/>
      <w:bookmarkStart w:id="1385" w:name="_Toc480630889"/>
      <w:bookmarkStart w:id="1386" w:name="_Toc480631198"/>
      <w:bookmarkStart w:id="1387" w:name="_Toc482011303"/>
      <w:bookmarkStart w:id="1388" w:name="_Toc482075322"/>
      <w:bookmarkStart w:id="1389" w:name="_Toc483234708"/>
      <w:bookmarkStart w:id="1390" w:name="_Toc483234848"/>
      <w:bookmarkStart w:id="1391" w:name="_Toc483481896"/>
      <w:bookmarkStart w:id="1392" w:name="_Toc484676931"/>
      <w:bookmarkStart w:id="1393" w:name="_Toc484677325"/>
      <w:bookmarkStart w:id="1394" w:name="_Toc484677460"/>
      <w:bookmarkStart w:id="1395" w:name="_Toc490382450"/>
      <w:bookmarkStart w:id="1396" w:name="_Toc490544067"/>
      <w:bookmarkStart w:id="1397" w:name="_Toc490545479"/>
      <w:bookmarkStart w:id="1398" w:name="_Toc490557058"/>
      <w:bookmarkStart w:id="1399" w:name="_Toc490634139"/>
      <w:bookmarkStart w:id="1400" w:name="_Toc490634805"/>
      <w:bookmarkStart w:id="1401" w:name="_Toc490651209"/>
      <w:bookmarkStart w:id="1402" w:name="_Toc490702648"/>
      <w:bookmarkStart w:id="1403" w:name="_Toc502637351"/>
      <w:bookmarkStart w:id="1404" w:name="_Toc502637771"/>
      <w:bookmarkStart w:id="1405" w:name="_Toc505316817"/>
      <w:bookmarkStart w:id="1406" w:name="_Toc505340027"/>
      <w:bookmarkStart w:id="1407" w:name="_Toc505921841"/>
      <w:bookmarkStart w:id="1408" w:name="_Toc506721355"/>
      <w:bookmarkStart w:id="1409" w:name="_Toc3205250"/>
      <w:bookmarkStart w:id="1410" w:name="_Toc5589910"/>
      <w:bookmarkStart w:id="1411" w:name="_Toc12781100"/>
      <w:bookmarkStart w:id="1412" w:name="_Toc12879793"/>
      <w:bookmarkStart w:id="1413" w:name="_Toc13322742"/>
      <w:bookmarkStart w:id="1414" w:name="_Toc13375146"/>
      <w:bookmarkStart w:id="1415" w:name="_Toc13377373"/>
      <w:bookmarkStart w:id="1416" w:name="_Toc62978559"/>
      <w:bookmarkStart w:id="1417" w:name="_Toc73535445"/>
      <w:bookmarkStart w:id="1418" w:name="_Toc73536362"/>
      <w:bookmarkStart w:id="1419" w:name="_Toc73599922"/>
      <w:bookmarkStart w:id="1420" w:name="_Toc91054750"/>
      <w:bookmarkStart w:id="1421" w:name="_Toc94173537"/>
      <w:bookmarkStart w:id="1422" w:name="_Toc96319760"/>
      <w:bookmarkStart w:id="1423" w:name="_Toc112471975"/>
      <w:bookmarkStart w:id="1424" w:name="_Toc112472341"/>
      <w:bookmarkStart w:id="1425" w:name="_Toc112472994"/>
      <w:bookmarkStart w:id="1426" w:name="_Toc112473597"/>
      <w:bookmarkStart w:id="1427" w:name="_Toc112473832"/>
      <w:bookmarkStart w:id="1428" w:name="_Toc118735354"/>
      <w:bookmarkStart w:id="1429" w:name="_Toc149454811"/>
      <w:bookmarkStart w:id="1430" w:name="_Toc145877637"/>
      <w:bookmarkStart w:id="1431" w:name="_Toc145919761"/>
      <w:bookmarkStart w:id="1432" w:name="_Toc147050264"/>
      <w:r w:rsidRPr="00F60518">
        <w:rPr>
          <w:rFonts w:hint="eastAsia"/>
        </w:rPr>
        <w:t>制約</w:t>
      </w:r>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下図において、制約とは、</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預金者は、０個以上の預金口座を持つこと。</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預金口座は、唯一の名義人（預金者）が所有すること。</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預金口座には、必ず口座番号があること。</w:t>
      </w:r>
    </w:p>
    <w:p w:rsidR="00F60518" w:rsidRPr="00F60518" w:rsidRDefault="00F60518" w:rsidP="00F60518">
      <w:pPr>
        <w:rPr>
          <w:rFonts w:ascii="ＭＳ Ｐ明朝" w:cs="Times New Roman"/>
          <w:szCs w:val="20"/>
        </w:rPr>
      </w:pP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実体（オブジェクト、クラス、属性、関連）が取り得る値の範囲を示します。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での制約は、｛</w:t>
      </w:r>
      <w:r w:rsidRPr="00F60518">
        <w:rPr>
          <w:rFonts w:ascii="ＭＳ Ｐ明朝" w:cs="Times New Roman" w:hint="eastAsia"/>
          <w:szCs w:val="20"/>
        </w:rPr>
        <w:t xml:space="preserve"> </w:t>
      </w:r>
      <w:r w:rsidRPr="00F60518">
        <w:rPr>
          <w:rFonts w:ascii="ＭＳ Ｐ明朝" w:cs="Times New Roman" w:hint="eastAsia"/>
          <w:szCs w:val="20"/>
        </w:rPr>
        <w:t>｝で囲まれた中に記述します。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構文は定義されていないので、自然言語、論理式等を使えます。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また、</w:t>
      </w:r>
      <w:r w:rsidRPr="00F60518">
        <w:rPr>
          <w:rFonts w:ascii="ＭＳ Ｐ明朝" w:cs="Times New Roman" w:hint="eastAsia"/>
          <w:szCs w:val="20"/>
        </w:rPr>
        <w:t>OMG</w:t>
      </w:r>
      <w:r w:rsidRPr="00F60518">
        <w:rPr>
          <w:rFonts w:ascii="ＭＳ Ｐ明朝" w:cs="Times New Roman" w:hint="eastAsia"/>
          <w:szCs w:val="20"/>
        </w:rPr>
        <w:t>で定義するオブジェクト制約言語</w:t>
      </w:r>
      <w:r w:rsidRPr="00F60518">
        <w:rPr>
          <w:rFonts w:ascii="ＭＳ Ｐ明朝" w:cs="Times New Roman" w:hint="eastAsia"/>
          <w:szCs w:val="20"/>
        </w:rPr>
        <w:t>OCL</w:t>
      </w:r>
      <w:r w:rsidRPr="00F60518">
        <w:rPr>
          <w:rFonts w:ascii="ＭＳ Ｐ明朝" w:cs="Times New Roman" w:hint="eastAsia"/>
          <w:szCs w:val="20"/>
        </w:rPr>
        <w:t>も使用できます。</w:t>
      </w:r>
    </w:p>
    <w:p w:rsidR="00F60518" w:rsidRPr="00F60518" w:rsidRDefault="0005284D" w:rsidP="00393B60">
      <w:pPr>
        <w:numPr>
          <w:ilvl w:val="0"/>
          <w:numId w:val="9"/>
        </w:numPr>
        <w:rPr>
          <w:rFonts w:ascii="ＭＳ Ｐ明朝" w:cs="Times New Roman"/>
          <w:szCs w:val="20"/>
        </w:rPr>
      </w:pPr>
      <w:r>
        <w:rPr>
          <w:rFonts w:ascii="ＭＳ Ｐ明朝" w:cs="Times New Roman"/>
          <w:szCs w:val="20"/>
        </w:rPr>
        <w:pict>
          <v:shape id="_x0000_s1285" type="#_x0000_t75" style="position:absolute;left:0;text-align:left;margin-left:122.05pt;margin-top:26.75pt;width:98.45pt;height:215.05pt;z-index:251906048" o:allowincell="f">
            <v:imagedata r:id="rId35" o:title=""/>
            <w10:wrap type="topAndBottom"/>
          </v:shape>
          <o:OLEObject Type="Embed" ProgID="Visio.Drawing.11" ShapeID="_x0000_s1285" DrawAspect="Content" ObjectID="_1757748047" r:id="rId36"/>
        </w:pict>
      </w:r>
      <w:r w:rsidR="00F60518" w:rsidRPr="00F60518">
        <w:rPr>
          <w:rFonts w:ascii="ＭＳ Ｐ明朝" w:cs="Times New Roman" w:hint="eastAsia"/>
          <w:szCs w:val="20"/>
        </w:rPr>
        <w:t>関連ロール、多重度を含め制約の表示は、クラス図の作成において、その大部分を占めます。</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433" w:name="_Toc471133485"/>
      <w:bookmarkStart w:id="1434" w:name="_Toc471626370"/>
      <w:bookmarkStart w:id="1435" w:name="_Toc472510077"/>
      <w:bookmarkStart w:id="1436" w:name="_Toc473001270"/>
      <w:bookmarkStart w:id="1437" w:name="_Toc473800016"/>
      <w:bookmarkStart w:id="1438" w:name="_Toc475006207"/>
      <w:bookmarkStart w:id="1439" w:name="_Toc476654667"/>
      <w:bookmarkStart w:id="1440" w:name="_Toc476993089"/>
      <w:bookmarkStart w:id="1441" w:name="_Toc477085831"/>
      <w:bookmarkStart w:id="1442" w:name="_Toc480625916"/>
      <w:bookmarkStart w:id="1443" w:name="_Toc480629393"/>
      <w:bookmarkStart w:id="1444" w:name="_Toc480629737"/>
      <w:bookmarkStart w:id="1445" w:name="_Toc480630490"/>
      <w:bookmarkStart w:id="1446" w:name="_Toc480630792"/>
      <w:bookmarkStart w:id="1447" w:name="_Toc480630890"/>
      <w:bookmarkStart w:id="1448" w:name="_Toc480631199"/>
      <w:bookmarkStart w:id="1449" w:name="_Toc482011304"/>
      <w:bookmarkStart w:id="1450" w:name="_Toc482075323"/>
      <w:bookmarkStart w:id="1451" w:name="_Toc483234709"/>
      <w:bookmarkStart w:id="1452" w:name="_Toc483234849"/>
      <w:bookmarkStart w:id="1453" w:name="_Toc483481897"/>
      <w:bookmarkStart w:id="1454" w:name="_Toc484676932"/>
      <w:bookmarkStart w:id="1455" w:name="_Toc484677326"/>
      <w:bookmarkStart w:id="1456" w:name="_Toc484677461"/>
      <w:bookmarkStart w:id="1457" w:name="_Toc490382451"/>
      <w:bookmarkStart w:id="1458" w:name="_Toc490544068"/>
      <w:bookmarkStart w:id="1459" w:name="_Toc490545480"/>
      <w:bookmarkStart w:id="1460" w:name="_Toc490557059"/>
      <w:bookmarkStart w:id="1461" w:name="_Toc490634140"/>
      <w:bookmarkStart w:id="1462" w:name="_Toc490634806"/>
      <w:bookmarkStart w:id="1463" w:name="_Toc490651210"/>
      <w:bookmarkStart w:id="1464" w:name="_Toc490702649"/>
      <w:bookmarkStart w:id="1465" w:name="_Toc502637352"/>
      <w:bookmarkStart w:id="1466" w:name="_Toc502637772"/>
      <w:bookmarkStart w:id="1467" w:name="_Toc505316818"/>
      <w:bookmarkStart w:id="1468" w:name="_Toc505340028"/>
      <w:bookmarkStart w:id="1469" w:name="_Toc505921842"/>
      <w:bookmarkStart w:id="1470" w:name="_Toc506721356"/>
      <w:bookmarkStart w:id="1471" w:name="_Toc3205251"/>
      <w:bookmarkStart w:id="1472" w:name="_Toc5589911"/>
      <w:bookmarkStart w:id="1473" w:name="_Toc12781101"/>
      <w:bookmarkStart w:id="1474" w:name="_Toc12879794"/>
      <w:bookmarkStart w:id="1475" w:name="_Toc13322743"/>
      <w:bookmarkStart w:id="1476" w:name="_Toc13375147"/>
      <w:bookmarkStart w:id="1477" w:name="_Toc13377374"/>
      <w:bookmarkStart w:id="1478" w:name="_Toc62978560"/>
      <w:bookmarkStart w:id="1479" w:name="_Toc73535446"/>
      <w:bookmarkStart w:id="1480" w:name="_Toc73536363"/>
      <w:bookmarkStart w:id="1481" w:name="_Toc73599923"/>
      <w:bookmarkStart w:id="1482" w:name="_Toc91054751"/>
      <w:bookmarkStart w:id="1483" w:name="_Toc94173538"/>
      <w:bookmarkStart w:id="1484" w:name="_Toc96319761"/>
      <w:bookmarkStart w:id="1485" w:name="_Toc112471976"/>
      <w:bookmarkStart w:id="1486" w:name="_Toc112472342"/>
      <w:bookmarkStart w:id="1487" w:name="_Toc112472995"/>
      <w:bookmarkStart w:id="1488" w:name="_Toc112473598"/>
      <w:bookmarkStart w:id="1489" w:name="_Toc112473833"/>
      <w:bookmarkStart w:id="1490" w:name="_Toc118735355"/>
      <w:bookmarkStart w:id="1491" w:name="_Toc149454812"/>
      <w:bookmarkStart w:id="1492" w:name="_Toc145877638"/>
      <w:bookmarkStart w:id="1493" w:name="_Toc145919762"/>
      <w:bookmarkStart w:id="1494" w:name="_Toc147050265"/>
      <w:r w:rsidRPr="00F60518">
        <w:rPr>
          <w:rFonts w:hint="eastAsia"/>
        </w:rPr>
        <w:t>多相性</w:t>
      </w:r>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495" w:name="_Toc480625917"/>
      <w:bookmarkStart w:id="1496" w:name="_Toc480629394"/>
      <w:bookmarkStart w:id="1497" w:name="_Toc480629738"/>
      <w:bookmarkStart w:id="1498" w:name="_Toc480630491"/>
      <w:bookmarkStart w:id="1499" w:name="_Toc484676933"/>
      <w:bookmarkStart w:id="1500" w:name="_Toc502637353"/>
      <w:bookmarkStart w:id="1501" w:name="_Toc502637773"/>
      <w:bookmarkStart w:id="1502" w:name="_Toc118735356"/>
      <w:r w:rsidRPr="00F60518">
        <w:rPr>
          <w:rFonts w:ascii="ＭＳ Ｐゴシック" w:eastAsia="ＭＳ Ｐゴシック" w:cs="Times New Roman" w:hint="eastAsia"/>
          <w:sz w:val="24"/>
          <w:szCs w:val="20"/>
        </w:rPr>
        <w:t>用語</w:t>
      </w:r>
      <w:bookmarkEnd w:id="1495"/>
      <w:bookmarkEnd w:id="1496"/>
      <w:bookmarkEnd w:id="1497"/>
      <w:bookmarkEnd w:id="1498"/>
      <w:bookmarkEnd w:id="1499"/>
      <w:bookmarkEnd w:id="1500"/>
      <w:bookmarkEnd w:id="1501"/>
      <w:bookmarkEnd w:id="150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多態、ポリモーフィズムともいいます。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03" w:name="_Toc480625918"/>
      <w:bookmarkStart w:id="1504" w:name="_Toc480629395"/>
      <w:bookmarkStart w:id="1505" w:name="_Toc480629739"/>
      <w:bookmarkStart w:id="1506" w:name="_Toc480630492"/>
      <w:bookmarkStart w:id="1507" w:name="_Toc484676934"/>
      <w:bookmarkStart w:id="1508" w:name="_Toc502637354"/>
      <w:bookmarkStart w:id="1509" w:name="_Toc502637774"/>
      <w:bookmarkStart w:id="1510" w:name="_Toc118735357"/>
      <w:r w:rsidRPr="00F60518">
        <w:rPr>
          <w:rFonts w:ascii="ＭＳ Ｐゴシック" w:eastAsia="ＭＳ Ｐゴシック" w:cs="Times New Roman" w:hint="eastAsia"/>
          <w:sz w:val="24"/>
          <w:szCs w:val="20"/>
        </w:rPr>
        <w:t>定義</w:t>
      </w:r>
      <w:bookmarkEnd w:id="1503"/>
      <w:bookmarkEnd w:id="1504"/>
      <w:bookmarkEnd w:id="1505"/>
      <w:bookmarkEnd w:id="1506"/>
      <w:bookmarkEnd w:id="1507"/>
      <w:bookmarkEnd w:id="1508"/>
      <w:bookmarkEnd w:id="1509"/>
      <w:bookmarkEnd w:id="1510"/>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あるインスタンスが、別のインスタンスにメッセージを送る場合に、送り手のインスタンスが、受け手のインスタンスが属するクラスに関係なく、メッセージを送ることができ、異なるクラスに対しては、異なる振舞いをすること。</w:t>
      </w:r>
      <w:r w:rsidRPr="00F60518">
        <w:rPr>
          <w:rFonts w:ascii="ＭＳ Ｐ明朝" w:cs="Times New Roman" w:hint="eastAsia"/>
          <w:szCs w:val="20"/>
        </w:rPr>
        <w:t xml:space="preserve"> </w:t>
      </w:r>
      <w:r w:rsidRPr="00F60518">
        <w:rPr>
          <w:rFonts w:ascii="ＭＳ Ｐ明朝" w:cs="Times New Roman" w:hint="eastAsia"/>
          <w:szCs w:val="20"/>
        </w:rPr>
        <w:t>（受け手によってメソッド名を変えたり、パラメータを変えたりする必要がないこと）</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11" w:name="_Toc480625919"/>
      <w:bookmarkStart w:id="1512" w:name="_Toc480629396"/>
      <w:bookmarkStart w:id="1513" w:name="_Toc480629740"/>
      <w:bookmarkStart w:id="1514" w:name="_Toc480630493"/>
      <w:bookmarkStart w:id="1515" w:name="_Toc484676935"/>
      <w:bookmarkStart w:id="1516" w:name="_Toc502637355"/>
      <w:bookmarkStart w:id="1517" w:name="_Toc502637775"/>
      <w:r w:rsidRPr="00F60518">
        <w:rPr>
          <w:rFonts w:ascii="ＭＳ Ｐゴシック" w:eastAsia="ＭＳ Ｐゴシック" w:cs="Times New Roman"/>
          <w:sz w:val="24"/>
          <w:szCs w:val="20"/>
        </w:rPr>
        <w:br w:type="page"/>
      </w:r>
      <w:bookmarkStart w:id="1518" w:name="_Toc118735358"/>
      <w:r w:rsidRPr="00F60518">
        <w:rPr>
          <w:rFonts w:ascii="ＭＳ Ｐゴシック" w:eastAsia="ＭＳ Ｐゴシック" w:cs="Times New Roman" w:hint="eastAsia"/>
          <w:sz w:val="24"/>
          <w:szCs w:val="20"/>
        </w:rPr>
        <w:lastRenderedPageBreak/>
        <w:t>制限付き多相性</w:t>
      </w:r>
      <w:bookmarkEnd w:id="1511"/>
      <w:bookmarkEnd w:id="1512"/>
      <w:bookmarkEnd w:id="1513"/>
      <w:bookmarkEnd w:id="1514"/>
      <w:bookmarkEnd w:id="1515"/>
      <w:bookmarkEnd w:id="1516"/>
      <w:bookmarkEnd w:id="1517"/>
      <w:bookmarkEnd w:id="151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r w:rsidRPr="00F60518">
        <w:rPr>
          <w:rFonts w:ascii="ＭＳ Ｐ明朝" w:cs="Times New Roman" w:hint="eastAsia"/>
          <w:szCs w:val="20"/>
        </w:rPr>
        <w:t xml:space="preserve"> </w:t>
      </w:r>
      <w:r w:rsidRPr="00F60518">
        <w:rPr>
          <w:rFonts w:ascii="ＭＳ Ｐ明朝" w:cs="Times New Roman" w:hint="eastAsia"/>
          <w:szCs w:val="20"/>
        </w:rPr>
        <w:t>開設口座に関連できるのは預金口座クラスとその子孫クラスのインスタンスであること。</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「開設口座リスト」に登録されている全ての預金口座を解約する場合を考えます。（</w:t>
      </w:r>
      <w:r w:rsidRPr="00F60518">
        <w:rPr>
          <w:rFonts w:ascii="ＭＳ Ｐ明朝" w:cs="Times New Roman" w:hint="eastAsia"/>
          <w:szCs w:val="20"/>
        </w:rPr>
        <w:t>closeAllAccounts()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全ての預金口座を解約するためには、「開設口座リスト」に登録されている全てのオブジェクトに対して同じメッセージ「解約する」を送ればよいことになります。</w:t>
      </w:r>
      <w:r w:rsidRPr="00F60518">
        <w:rPr>
          <w:rFonts w:ascii="ＭＳ Ｐ明朝" w:cs="Times New Roman" w:hint="eastAsia"/>
          <w:szCs w:val="20"/>
        </w:rPr>
        <w:t xml:space="preserve"> </w:t>
      </w:r>
      <w:r w:rsidRPr="00F60518">
        <w:rPr>
          <w:rFonts w:ascii="ＭＳ Ｐ明朝" w:cs="Times New Roman" w:hint="eastAsia"/>
          <w:szCs w:val="20"/>
        </w:rPr>
        <w:t>受け手のオブジェクトが普通預金口座クラスか定期預金口座クラスに属するかを知る必要はありません。送られたメッセージ「解約する」は、受け手のオブジェクトがどのクラスに属しているかによって異なる振舞い（解約手続き）をします。この性質を多相性と呼びます。</w:t>
      </w:r>
      <w:r w:rsidRPr="00F60518">
        <w:rPr>
          <w:rFonts w:ascii="ＭＳ Ｐ明朝" w:cs="Times New Roman" w:hint="eastAsia"/>
          <w:szCs w:val="20"/>
        </w:rPr>
        <w:t xml:space="preserve"> </w:t>
      </w:r>
    </w:p>
    <w:p w:rsidR="00F60518" w:rsidRPr="00F60518" w:rsidRDefault="0005284D" w:rsidP="00F60518">
      <w:pPr>
        <w:rPr>
          <w:rFonts w:ascii="ＭＳ Ｐ明朝" w:cs="Times New Roman"/>
          <w:szCs w:val="20"/>
        </w:rPr>
      </w:pPr>
      <w:r>
        <w:rPr>
          <w:rFonts w:ascii="ＭＳ Ｐ明朝" w:cs="Times New Roman"/>
          <w:szCs w:val="20"/>
        </w:rPr>
        <w:pict>
          <v:shape id="_x0000_s1286" type="#_x0000_t75" style="position:absolute;left:0;text-align:left;margin-left:50.3pt;margin-top:18.25pt;width:369.7pt;height:143.95pt;z-index:251907072" o:allowincell="f">
            <v:imagedata r:id="rId37" o:title=""/>
            <w10:wrap type="topAndBottom"/>
          </v:shape>
          <o:OLEObject Type="Embed" ProgID="Visio.Drawing.11" ShapeID="_x0000_s1286" DrawAspect="Content" ObjectID="_1757748048" r:id="rId3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実際には</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各コンストラクタには引数</w:t>
      </w:r>
      <w:r w:rsidRPr="00F60518">
        <w:rPr>
          <w:rFonts w:ascii="ＭＳ Ｐ明朝" w:cs="Times New Roman"/>
          <w:szCs w:val="20"/>
        </w:rPr>
        <w:t>(Account(Customer c)</w:t>
      </w:r>
      <w:r w:rsidRPr="00F60518">
        <w:rPr>
          <w:rFonts w:ascii="ＭＳ Ｐ明朝" w:cs="Times New Roman" w:hint="eastAsia"/>
          <w:szCs w:val="20"/>
        </w:rPr>
        <w:t>等</w:t>
      </w:r>
      <w:r w:rsidRPr="00F60518">
        <w:rPr>
          <w:rFonts w:ascii="ＭＳ Ｐ明朝" w:cs="Times New Roman"/>
          <w:szCs w:val="20"/>
        </w:rPr>
        <w:t>)</w:t>
      </w:r>
      <w:r w:rsidRPr="00F60518">
        <w:rPr>
          <w:rFonts w:ascii="ＭＳ Ｐ明朝" w:cs="Times New Roman" w:hint="eastAsia"/>
          <w:szCs w:val="20"/>
        </w:rPr>
        <w:t>が必要と思われるが</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この例題では省略する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import java.util.*;</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抽象クラスなのでインスタンスは存在しない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抽象メソッド</w:t>
      </w:r>
      <w:r w:rsidRPr="00F60518">
        <w:rPr>
          <w:rFonts w:ascii="ＭＳ Ｐ明朝" w:cs="Times New Roman"/>
          <w:szCs w:val="20"/>
        </w:rPr>
        <w:t xml:space="preserve"> close() </w:t>
      </w:r>
      <w:r w:rsidRPr="00F60518">
        <w:rPr>
          <w:rFonts w:ascii="ＭＳ Ｐ明朝" w:cs="Times New Roman" w:hint="eastAsia"/>
          <w:szCs w:val="20"/>
        </w:rPr>
        <w:t>を持つ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abstract class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accountNumber; // </w:t>
      </w:r>
      <w:r w:rsidRPr="00F60518">
        <w:rPr>
          <w:rFonts w:ascii="ＭＳ Ｐ明朝" w:cs="Times New Roman" w:hint="eastAsia"/>
          <w:szCs w:val="20"/>
        </w:rPr>
        <w:t>口座番号</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accountNumber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abstract boolean close();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OrdinaryAccount extends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OrdinaryAccount()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true;</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普通預金の解約チェックを行い、結果を</w:t>
      </w:r>
      <w:r w:rsidRPr="00F60518">
        <w:rPr>
          <w:rFonts w:ascii="ＭＳ Ｐ明朝" w:cs="Times New Roman"/>
          <w:szCs w:val="20"/>
        </w:rPr>
        <w:t>result</w:t>
      </w:r>
      <w:r w:rsidRPr="00F60518">
        <w:rPr>
          <w:rFonts w:ascii="ＭＳ Ｐ明朝" w:cs="Times New Roman" w:hint="eastAsia"/>
          <w:szCs w:val="20"/>
        </w:rPr>
        <w:t>に設定する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解約できる場合のみ解約する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FixedAccount extends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true;</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定期預金の解約チェックを行い、結果を</w:t>
      </w:r>
      <w:r w:rsidRPr="00F60518">
        <w:rPr>
          <w:rFonts w:ascii="ＭＳ Ｐ明朝" w:cs="Times New Roman"/>
          <w:szCs w:val="20"/>
        </w:rPr>
        <w:t>result</w:t>
      </w:r>
      <w:r w:rsidRPr="00F60518">
        <w:rPr>
          <w:rFonts w:ascii="ＭＳ Ｐ明朝" w:cs="Times New Roman" w:hint="eastAsia"/>
          <w:szCs w:val="20"/>
        </w:rPr>
        <w:t>に設定する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解約できる場合のみ解約する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預金者</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LinkedList accountList; // </w:t>
      </w:r>
      <w:r w:rsidRPr="00F60518">
        <w:rPr>
          <w:rFonts w:ascii="ＭＳ Ｐ明朝" w:cs="Times New Roman" w:hint="eastAsia"/>
          <w:szCs w:val="20"/>
        </w:rPr>
        <w:t>開設口座リスト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 = new 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openOrdinaryAccount()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 = new OrdinaryAccount();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accountList.add(oa);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FixedAccount fa = new FixedAccount();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accountList.add(fa);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closeAllAccount</w:t>
      </w:r>
      <w:r w:rsidRPr="00F60518">
        <w:rPr>
          <w:rFonts w:ascii="ＭＳ Ｐ明朝" w:cs="Times New Roman" w:hint="eastAsia"/>
          <w:szCs w:val="20"/>
        </w:rPr>
        <w:t>s</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 a;</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size = accountList.size();</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i&lt;size;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a = (Account)accountList.get(i);</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開設済みの全ての預金口座</w:t>
      </w:r>
      <w:r w:rsidRPr="00F60518">
        <w:rPr>
          <w:rFonts w:ascii="ＭＳ Ｐ明朝" w:cs="Times New Roman"/>
          <w:szCs w:val="20"/>
        </w:rPr>
        <w:t>(</w:t>
      </w:r>
      <w:r w:rsidRPr="00F60518">
        <w:rPr>
          <w:rFonts w:ascii="ＭＳ Ｐ明朝" w:cs="Times New Roman" w:hint="eastAsia"/>
          <w:szCs w:val="20"/>
        </w:rPr>
        <w:t>普通か定期</w:t>
      </w:r>
      <w:r w:rsidRPr="00F60518">
        <w:rPr>
          <w:rFonts w:ascii="ＭＳ Ｐ明朝" w:cs="Times New Roman"/>
          <w:szCs w:val="20"/>
        </w:rPr>
        <w:t>)</w:t>
      </w:r>
      <w:r w:rsidRPr="00F60518">
        <w:rPr>
          <w:rFonts w:ascii="ＭＳ Ｐ明朝" w:cs="Times New Roman" w:hint="eastAsia"/>
          <w:szCs w:val="20"/>
        </w:rPr>
        <w:t>を解約する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19" w:name="_Toc480625920"/>
      <w:bookmarkStart w:id="1520" w:name="_Toc480629397"/>
      <w:bookmarkStart w:id="1521" w:name="_Toc480629741"/>
      <w:bookmarkStart w:id="1522" w:name="_Toc480630494"/>
      <w:bookmarkStart w:id="1523" w:name="_Toc484676936"/>
      <w:bookmarkStart w:id="1524" w:name="_Toc502637356"/>
      <w:bookmarkStart w:id="1525" w:name="_Toc502637776"/>
      <w:bookmarkStart w:id="1526" w:name="_Toc118735359"/>
      <w:r w:rsidRPr="00F60518">
        <w:rPr>
          <w:rFonts w:ascii="ＭＳ Ｐゴシック" w:eastAsia="ＭＳ Ｐゴシック" w:cs="Times New Roman" w:hint="eastAsia"/>
          <w:sz w:val="24"/>
          <w:szCs w:val="20"/>
        </w:rPr>
        <w:t>動的束縛</w:t>
      </w:r>
      <w:bookmarkEnd w:id="1519"/>
      <w:bookmarkEnd w:id="1520"/>
      <w:bookmarkEnd w:id="1521"/>
      <w:bookmarkEnd w:id="1522"/>
      <w:bookmarkEnd w:id="1523"/>
      <w:bookmarkEnd w:id="1524"/>
      <w:bookmarkEnd w:id="1525"/>
      <w:bookmarkEnd w:id="15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プログラミング言語として多相性を実現するために必要な仕組み。</w:t>
      </w:r>
    </w:p>
    <w:p w:rsidR="00F60518" w:rsidRPr="00F60518" w:rsidRDefault="00F60518" w:rsidP="00F60518">
      <w:pPr>
        <w:rPr>
          <w:rFonts w:ascii="ＭＳ Ｐ明朝" w:cs="Times New Roman"/>
          <w:szCs w:val="20"/>
        </w:rPr>
      </w:pPr>
      <w:r w:rsidRPr="00F60518">
        <w:rPr>
          <w:rFonts w:ascii="ＭＳ Ｐ明朝" w:cs="Times New Roman" w:hint="eastAsia"/>
          <w:szCs w:val="20"/>
        </w:rPr>
        <w:t>動的束縛</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静的束縛</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r w:rsidRPr="00F60518">
        <w:rPr>
          <w:rFonts w:ascii="ＭＳ Ｐ明朝" w:cs="Times New Roman" w:hint="eastAsia"/>
          <w:szCs w:val="20"/>
        </w:rPr>
        <w:t>新たに</w:t>
      </w:r>
      <w:r w:rsidRPr="00F60518">
        <w:rPr>
          <w:rFonts w:ascii="ＭＳ Ｐ明朝" w:cs="Times New Roman" w:hint="eastAsia"/>
          <w:szCs w:val="20"/>
        </w:rPr>
        <w:t>5</w:t>
      </w:r>
      <w:r w:rsidRPr="00F60518">
        <w:rPr>
          <w:rFonts w:ascii="ＭＳ Ｐ明朝" w:cs="Times New Roman" w:hint="eastAsia"/>
          <w:szCs w:val="20"/>
        </w:rPr>
        <w:t>年定期預金口座を追加した場合を考える。</w:t>
      </w:r>
    </w:p>
    <w:p w:rsidR="00F60518" w:rsidRPr="00F60518" w:rsidRDefault="00F60518" w:rsidP="00F60518">
      <w:pPr>
        <w:rPr>
          <w:rFonts w:ascii="ＭＳ Ｐ明朝" w:cs="Times New Roman"/>
          <w:szCs w:val="20"/>
        </w:rPr>
      </w:pPr>
      <w:r w:rsidRPr="00F60518">
        <w:rPr>
          <w:rFonts w:ascii="ＭＳ Ｐ明朝" w:cs="Times New Roman" w:hint="eastAsia"/>
          <w:szCs w:val="20"/>
        </w:rPr>
        <w:t>「解約する」方法は、定期預金口座と全く同じである。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5</w:t>
      </w:r>
      <w:r w:rsidRPr="00F60518">
        <w:rPr>
          <w:rFonts w:ascii="ＭＳ Ｐ明朝" w:cs="Times New Roman" w:hint="eastAsia"/>
          <w:szCs w:val="20"/>
        </w:rPr>
        <w:t>年定期預金クラスのオブジェクトに、メッセージ「解約する」を送った場合、どうなるか？</w:t>
      </w:r>
    </w:p>
    <w:p w:rsidR="00F60518" w:rsidRPr="00F60518" w:rsidRDefault="00F60518" w:rsidP="00F60518">
      <w:pPr>
        <w:rPr>
          <w:rFonts w:ascii="ＭＳ Ｐ明朝" w:cs="Times New Roman"/>
          <w:szCs w:val="20"/>
        </w:rPr>
      </w:pPr>
      <w:r w:rsidRPr="00F60518">
        <w:rPr>
          <w:rFonts w:ascii="ＭＳ Ｐ明朝" w:cs="Times New Roman" w:hint="eastAsia"/>
          <w:szCs w:val="20"/>
        </w:rPr>
        <w:t>預金者クラスの開設口座リストには、普通預金口座クラス、定期預金口座クラスのオブジェクトに加えて、</w:t>
      </w:r>
      <w:r w:rsidRPr="00F60518">
        <w:rPr>
          <w:rFonts w:ascii="ＭＳ Ｐ明朝" w:cs="Times New Roman" w:hint="eastAsia"/>
          <w:szCs w:val="20"/>
        </w:rPr>
        <w:t>5</w:t>
      </w:r>
      <w:r w:rsidRPr="00F60518">
        <w:rPr>
          <w:rFonts w:ascii="ＭＳ Ｐ明朝" w:cs="Times New Roman" w:hint="eastAsia"/>
          <w:szCs w:val="20"/>
        </w:rPr>
        <w:t>年定期預金クラスのオブジェクトも登録される。</w:t>
      </w:r>
      <w:r w:rsidRPr="00F60518">
        <w:rPr>
          <w:rFonts w:ascii="ＭＳ Ｐ明朝" w:cs="Times New Roman" w:hint="eastAsia"/>
          <w:szCs w:val="20"/>
        </w:rPr>
        <w:t xml:space="preserve"> </w:t>
      </w:r>
      <w:r w:rsidRPr="00F60518">
        <w:rPr>
          <w:rFonts w:ascii="ＭＳ Ｐ明朝" w:cs="Times New Roman" w:hint="eastAsia"/>
          <w:szCs w:val="20"/>
        </w:rPr>
        <w:t>例１で示した、全預金口座を解約する方法は同じで良いか？</w:t>
      </w:r>
    </w:p>
    <w:p w:rsidR="00F60518" w:rsidRPr="00F60518" w:rsidRDefault="0005284D" w:rsidP="00F60518">
      <w:pPr>
        <w:rPr>
          <w:rFonts w:ascii="ＭＳ Ｐ明朝" w:cs="Times New Roman"/>
          <w:szCs w:val="20"/>
        </w:rPr>
      </w:pPr>
      <w:r>
        <w:rPr>
          <w:rFonts w:ascii="ＭＳ Ｐ明朝" w:cs="Times New Roman"/>
          <w:szCs w:val="20"/>
        </w:rPr>
        <w:pict>
          <v:shape id="_x0000_s1287" type="#_x0000_t75" style="position:absolute;left:0;text-align:left;margin-left:48.95pt;margin-top:13.65pt;width:386.8pt;height:234.95pt;z-index:251908096" o:allowincell="f">
            <v:imagedata r:id="rId39" o:title=""/>
            <w10:wrap type="topAndBottom"/>
          </v:shape>
          <o:OLEObject Type="Embed" ProgID="Visio.Drawing.11" ShapeID="_x0000_s1287" DrawAspect="Content" ObjectID="_1757748049" r:id="rId40"/>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預金者</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szCs w:val="20"/>
        </w:rPr>
        <w:t>openFixed5YearsAccount()</w:t>
      </w:r>
      <w:r w:rsidRPr="00F60518">
        <w:rPr>
          <w:rFonts w:ascii="ＭＳ Ｐ明朝" w:cs="Times New Roman" w:hint="eastAsia"/>
          <w:szCs w:val="20"/>
        </w:rPr>
        <w:t xml:space="preserve"> </w:t>
      </w:r>
      <w:r w:rsidRPr="00F60518">
        <w:rPr>
          <w:rFonts w:ascii="ＭＳ Ｐ明朝" w:cs="Times New Roman" w:hint="eastAsia"/>
          <w:szCs w:val="20"/>
        </w:rPr>
        <w:t>を追加した</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LinkedList accountList; // </w:t>
      </w:r>
      <w:r w:rsidRPr="00F60518">
        <w:rPr>
          <w:rFonts w:ascii="ＭＳ Ｐ明朝" w:cs="Times New Roman" w:hint="eastAsia"/>
          <w:szCs w:val="20"/>
        </w:rPr>
        <w:t>開設口座リスト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 = new LinkedList();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openOrdinaryAccount()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 = new OrdinaryAccount();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accountList.add(oa);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openFixedAccount()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FixedAccount fa = new FixedAccount();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accountList.add(fa);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openFixed5YearsAccount()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FixedAccount f5a = new Fixed5YearsAccount();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定期預金口座を開設し、開設口座リストに追加する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accountList.add(f5a);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closeAllAccount</w:t>
      </w:r>
      <w:r w:rsidRPr="00F60518">
        <w:rPr>
          <w:rFonts w:ascii="ＭＳ Ｐ明朝" w:cs="Times New Roman" w:hint="eastAsia"/>
          <w:szCs w:val="20"/>
        </w:rPr>
        <w:t>s</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 a;</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size = accountList.size();</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i&lt;size;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a = (Account)accountList.get(i);</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開設済みの全ての預金口座</w:t>
      </w:r>
      <w:r w:rsidRPr="00F60518">
        <w:rPr>
          <w:rFonts w:ascii="ＭＳ Ｐ明朝" w:cs="Times New Roman"/>
          <w:szCs w:val="20"/>
        </w:rPr>
        <w:t>(</w:t>
      </w:r>
      <w:r w:rsidRPr="00F60518">
        <w:rPr>
          <w:rFonts w:ascii="ＭＳ Ｐ明朝" w:cs="Times New Roman" w:hint="eastAsia"/>
          <w:szCs w:val="20"/>
        </w:rPr>
        <w:t>普通か定期</w:t>
      </w:r>
      <w:r w:rsidRPr="00F60518">
        <w:rPr>
          <w:rFonts w:ascii="ＭＳ Ｐ明朝" w:cs="Times New Roman"/>
          <w:szCs w:val="20"/>
        </w:rPr>
        <w:t>)</w:t>
      </w:r>
      <w:r w:rsidRPr="00F60518">
        <w:rPr>
          <w:rFonts w:ascii="ＭＳ Ｐ明朝" w:cs="Times New Roman" w:hint="eastAsia"/>
          <w:szCs w:val="20"/>
        </w:rPr>
        <w:t>を解約する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a.close();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5</w:t>
      </w:r>
      <w:r w:rsidRPr="00F60518">
        <w:rPr>
          <w:rFonts w:ascii="ＭＳ Ｐ明朝" w:cs="Times New Roman" w:hint="eastAsia"/>
          <w:szCs w:val="20"/>
        </w:rPr>
        <w:t>年定期預金口座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Fixed5YearsAccount extends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E5AC6">
      <w:pPr>
        <w:pStyle w:val="20"/>
      </w:pPr>
      <w:bookmarkStart w:id="1527" w:name="_Toc471133484"/>
      <w:bookmarkStart w:id="1528" w:name="_Toc471626369"/>
      <w:bookmarkStart w:id="1529" w:name="_Toc472510076"/>
      <w:bookmarkStart w:id="1530" w:name="_Toc473001269"/>
      <w:bookmarkStart w:id="1531" w:name="_Toc473800015"/>
      <w:bookmarkStart w:id="1532" w:name="_Toc475006206"/>
      <w:bookmarkStart w:id="1533" w:name="_Toc476654666"/>
      <w:bookmarkStart w:id="1534" w:name="_Toc476993088"/>
      <w:bookmarkStart w:id="1535" w:name="_Toc477085832"/>
      <w:bookmarkStart w:id="1536" w:name="_Toc480625921"/>
      <w:bookmarkStart w:id="1537" w:name="_Toc480629398"/>
      <w:bookmarkStart w:id="1538" w:name="_Toc480629742"/>
      <w:bookmarkStart w:id="1539" w:name="_Toc480630495"/>
      <w:bookmarkStart w:id="1540" w:name="_Toc480630793"/>
      <w:bookmarkStart w:id="1541" w:name="_Toc480630891"/>
      <w:bookmarkStart w:id="1542" w:name="_Toc480631200"/>
      <w:bookmarkStart w:id="1543" w:name="_Toc482011305"/>
      <w:bookmarkStart w:id="1544" w:name="_Toc482075324"/>
      <w:bookmarkStart w:id="1545" w:name="_Toc483234710"/>
      <w:bookmarkStart w:id="1546" w:name="_Toc483234850"/>
      <w:bookmarkStart w:id="1547" w:name="_Toc483481898"/>
      <w:bookmarkStart w:id="1548" w:name="_Toc484676937"/>
      <w:bookmarkStart w:id="1549" w:name="_Toc484677327"/>
      <w:bookmarkStart w:id="1550" w:name="_Toc484677462"/>
      <w:bookmarkStart w:id="1551" w:name="_Toc490382452"/>
      <w:bookmarkStart w:id="1552" w:name="_Toc490544069"/>
      <w:bookmarkStart w:id="1553" w:name="_Toc490545481"/>
      <w:bookmarkStart w:id="1554" w:name="_Toc490557060"/>
      <w:bookmarkStart w:id="1555" w:name="_Toc490634141"/>
      <w:bookmarkStart w:id="1556" w:name="_Toc490634807"/>
      <w:bookmarkStart w:id="1557" w:name="_Toc490651211"/>
      <w:bookmarkStart w:id="1558" w:name="_Toc490702650"/>
      <w:bookmarkStart w:id="1559" w:name="_Toc502637357"/>
      <w:bookmarkStart w:id="1560" w:name="_Toc502637777"/>
      <w:bookmarkStart w:id="1561" w:name="_Toc505316819"/>
      <w:bookmarkStart w:id="1562" w:name="_Toc505340029"/>
      <w:bookmarkStart w:id="1563" w:name="_Toc505921843"/>
      <w:bookmarkStart w:id="1564" w:name="_Toc506721357"/>
      <w:bookmarkStart w:id="1565" w:name="_Toc3205252"/>
      <w:bookmarkStart w:id="1566" w:name="_Toc5589912"/>
      <w:bookmarkStart w:id="1567" w:name="_Toc12781102"/>
      <w:bookmarkStart w:id="1568" w:name="_Toc12879795"/>
      <w:bookmarkStart w:id="1569" w:name="_Toc13322744"/>
      <w:bookmarkStart w:id="1570" w:name="_Toc13375148"/>
      <w:bookmarkStart w:id="1571" w:name="_Toc13377375"/>
      <w:bookmarkStart w:id="1572" w:name="_Toc62978561"/>
      <w:bookmarkStart w:id="1573" w:name="_Toc73535447"/>
      <w:bookmarkStart w:id="1574" w:name="_Toc73536364"/>
      <w:bookmarkStart w:id="1575" w:name="_Toc73599924"/>
      <w:bookmarkStart w:id="1576" w:name="_Toc91054752"/>
      <w:bookmarkStart w:id="1577" w:name="_Toc94173539"/>
      <w:bookmarkStart w:id="1578" w:name="_Toc96319762"/>
      <w:bookmarkStart w:id="1579" w:name="_Toc112471977"/>
      <w:bookmarkStart w:id="1580" w:name="_Toc112472343"/>
      <w:bookmarkStart w:id="1581" w:name="_Toc112472996"/>
      <w:bookmarkStart w:id="1582" w:name="_Toc112473599"/>
      <w:bookmarkStart w:id="1583" w:name="_Toc112473834"/>
      <w:bookmarkStart w:id="1584" w:name="_Toc118735360"/>
      <w:bookmarkStart w:id="1585" w:name="_Toc149454813"/>
      <w:bookmarkStart w:id="1586" w:name="_Toc145877639"/>
      <w:bookmarkStart w:id="1587" w:name="_Toc145919763"/>
      <w:bookmarkStart w:id="1588" w:name="_Toc147050266"/>
      <w:r w:rsidRPr="00F60518">
        <w:rPr>
          <w:rFonts w:hint="eastAsia"/>
        </w:rPr>
        <w:t>関連に関するその他の概念</w:t>
      </w:r>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幾つかの方法論で使われる概念を列挙する。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89" w:name="_Toc480625922"/>
      <w:bookmarkStart w:id="1590" w:name="_Toc480629399"/>
      <w:bookmarkStart w:id="1591" w:name="_Toc480629743"/>
      <w:bookmarkStart w:id="1592" w:name="_Toc480630496"/>
      <w:bookmarkStart w:id="1593" w:name="_Toc484676938"/>
      <w:bookmarkStart w:id="1594" w:name="_Toc502637358"/>
      <w:bookmarkStart w:id="1595" w:name="_Toc502637778"/>
      <w:bookmarkStart w:id="1596" w:name="_Toc118735361"/>
      <w:r w:rsidRPr="00F60518">
        <w:rPr>
          <w:rFonts w:ascii="ＭＳ Ｐゴシック" w:eastAsia="ＭＳ Ｐゴシック" w:cs="Times New Roman" w:hint="eastAsia"/>
          <w:sz w:val="24"/>
          <w:szCs w:val="20"/>
        </w:rPr>
        <w:t>合成（has-a）</w:t>
      </w:r>
      <w:bookmarkEnd w:id="1589"/>
      <w:bookmarkEnd w:id="1590"/>
      <w:bookmarkEnd w:id="1591"/>
      <w:bookmarkEnd w:id="1592"/>
      <w:bookmarkEnd w:id="1593"/>
      <w:bookmarkEnd w:id="1594"/>
      <w:bookmarkEnd w:id="1595"/>
      <w:bookmarkEnd w:id="159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has-a</w:t>
      </w:r>
      <w:r w:rsidRPr="00F60518">
        <w:rPr>
          <w:rFonts w:ascii="ＭＳ Ｐ明朝" w:cs="Times New Roman" w:hint="eastAsia"/>
          <w:szCs w:val="20"/>
        </w:rPr>
        <w:t>と同様に方向を持つ関係である。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所有の関係を表わす。</w:t>
      </w:r>
    </w:p>
    <w:p w:rsidR="00F60518" w:rsidRPr="00F60518" w:rsidRDefault="00F60518" w:rsidP="00F60518">
      <w:pPr>
        <w:rPr>
          <w:rFonts w:ascii="ＭＳ Ｐ明朝" w:cs="Times New Roman"/>
          <w:szCs w:val="20"/>
        </w:rPr>
      </w:pPr>
      <w:r w:rsidRPr="00F60518">
        <w:rPr>
          <w:rFonts w:ascii="ＭＳ Ｐ明朝" w:cs="Times New Roman" w:hint="eastAsia"/>
          <w:szCs w:val="20"/>
        </w:rPr>
        <w:t>飛行機は、胴体と翼とエンジンと…の部品から組み立てられる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オブジェクトをより詳細に記述するため</w:t>
      </w:r>
    </w:p>
    <w:p w:rsidR="00F60518" w:rsidRPr="00F60518" w:rsidRDefault="00F60518" w:rsidP="00F60518">
      <w:pPr>
        <w:rPr>
          <w:rFonts w:ascii="ＭＳ Ｐ明朝" w:cs="Times New Roman"/>
          <w:szCs w:val="20"/>
        </w:rPr>
      </w:pPr>
      <w:r w:rsidRPr="00F60518">
        <w:rPr>
          <w:rFonts w:ascii="ＭＳ Ｐ明朝" w:cs="Times New Roman" w:hint="eastAsia"/>
          <w:szCs w:val="20"/>
        </w:rPr>
        <w:t>再利用する部品を作るため</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597" w:name="_Toc480625923"/>
      <w:bookmarkStart w:id="1598" w:name="_Toc480629400"/>
      <w:bookmarkStart w:id="1599" w:name="_Toc480629744"/>
      <w:bookmarkStart w:id="1600" w:name="_Toc480630497"/>
      <w:bookmarkStart w:id="1601" w:name="_Toc484676939"/>
      <w:bookmarkStart w:id="1602" w:name="_Toc502637359"/>
      <w:bookmarkStart w:id="1603" w:name="_Toc502637779"/>
      <w:bookmarkStart w:id="1604" w:name="_Toc118735362"/>
      <w:r w:rsidRPr="00F60518">
        <w:rPr>
          <w:rFonts w:ascii="ＭＳ Ｐゴシック" w:eastAsia="ＭＳ Ｐゴシック" w:cs="Times New Roman" w:hint="eastAsia"/>
          <w:sz w:val="24"/>
          <w:szCs w:val="20"/>
        </w:rPr>
        <w:t>格納（holds-a）</w:t>
      </w:r>
      <w:bookmarkEnd w:id="1597"/>
      <w:bookmarkEnd w:id="1598"/>
      <w:bookmarkEnd w:id="1599"/>
      <w:bookmarkEnd w:id="1600"/>
      <w:bookmarkEnd w:id="1601"/>
      <w:bookmarkEnd w:id="1602"/>
      <w:bookmarkEnd w:id="1603"/>
      <w:bookmarkEnd w:id="16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has-a</w:t>
      </w:r>
      <w:r w:rsidRPr="00F60518">
        <w:rPr>
          <w:rFonts w:ascii="ＭＳ Ｐ明朝" w:cs="Times New Roman" w:hint="eastAsia"/>
          <w:szCs w:val="20"/>
        </w:rPr>
        <w:t>と同様に方向を持つ関係である。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格納するオブジェクトはコンテナリストとも呼ぶ。</w:t>
      </w:r>
    </w:p>
    <w:p w:rsidR="00F60518" w:rsidRPr="00F60518" w:rsidRDefault="00F60518" w:rsidP="00F60518">
      <w:pPr>
        <w:rPr>
          <w:rFonts w:ascii="ＭＳ Ｐ明朝" w:cs="Times New Roman"/>
          <w:szCs w:val="20"/>
        </w:rPr>
      </w:pPr>
      <w:r w:rsidRPr="00F60518">
        <w:rPr>
          <w:rFonts w:ascii="ＭＳ Ｐ明朝" w:cs="Times New Roman" w:hint="eastAsia"/>
          <w:szCs w:val="20"/>
        </w:rPr>
        <w:t>格納、埋め込み関係を表わす。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605" w:name="_Toc480625924"/>
      <w:bookmarkStart w:id="1606" w:name="_Toc480629401"/>
      <w:bookmarkStart w:id="1607" w:name="_Toc480629745"/>
      <w:bookmarkStart w:id="1608" w:name="_Toc480630498"/>
      <w:bookmarkStart w:id="1609" w:name="_Toc484676940"/>
      <w:bookmarkStart w:id="1610" w:name="_Toc502637360"/>
      <w:bookmarkStart w:id="1611" w:name="_Toc502637780"/>
      <w:bookmarkStart w:id="1612" w:name="_Toc118735363"/>
      <w:r w:rsidRPr="00F60518">
        <w:rPr>
          <w:rFonts w:ascii="ＭＳ Ｐゴシック" w:eastAsia="ＭＳ Ｐゴシック" w:cs="Times New Roman" w:hint="eastAsia"/>
          <w:sz w:val="24"/>
          <w:szCs w:val="20"/>
        </w:rPr>
        <w:t>実装（is-implemented-using）</w:t>
      </w:r>
      <w:bookmarkEnd w:id="1605"/>
      <w:bookmarkEnd w:id="1606"/>
      <w:bookmarkEnd w:id="1607"/>
      <w:bookmarkEnd w:id="1608"/>
      <w:bookmarkEnd w:id="1609"/>
      <w:bookmarkEnd w:id="1610"/>
      <w:bookmarkEnd w:id="1611"/>
      <w:bookmarkEnd w:id="16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顧客リストはノートを使って実装される。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顧客リストクラスは、ノートクラスをインスタンス変数に持つ。</w:t>
      </w:r>
    </w:p>
    <w:p w:rsidR="00F60518" w:rsidRPr="00F60518" w:rsidRDefault="00F60518" w:rsidP="00F60518">
      <w:pPr>
        <w:rPr>
          <w:rFonts w:ascii="ＭＳ Ｐ明朝" w:cs="Times New Roman"/>
          <w:szCs w:val="20"/>
        </w:rPr>
      </w:pPr>
      <w:r w:rsidRPr="00F60518">
        <w:rPr>
          <w:rFonts w:ascii="ＭＳ Ｐ明朝" w:cs="Times New Roman" w:hint="eastAsia"/>
          <w:szCs w:val="20"/>
        </w:rPr>
        <w:t>顧客リストクラスはノートクラスのサブクラスではない。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613" w:name="_Toc480625925"/>
      <w:bookmarkStart w:id="1614" w:name="_Toc480629402"/>
      <w:bookmarkStart w:id="1615" w:name="_Toc480629746"/>
      <w:bookmarkStart w:id="1616" w:name="_Toc480630499"/>
      <w:bookmarkStart w:id="1617" w:name="_Toc484676941"/>
      <w:bookmarkStart w:id="1618" w:name="_Toc502637361"/>
      <w:bookmarkStart w:id="1619" w:name="_Toc502637781"/>
      <w:bookmarkStart w:id="1620" w:name="_Toc118735364"/>
      <w:r w:rsidRPr="00F60518">
        <w:rPr>
          <w:rFonts w:ascii="ＭＳ Ｐゴシック" w:eastAsia="ＭＳ Ｐゴシック" w:cs="Times New Roman" w:hint="eastAsia"/>
          <w:sz w:val="24"/>
          <w:szCs w:val="20"/>
        </w:rPr>
        <w:t>構成関連（パーティション関連）</w:t>
      </w:r>
      <w:bookmarkEnd w:id="1613"/>
      <w:bookmarkEnd w:id="1614"/>
      <w:bookmarkEnd w:id="1615"/>
      <w:bookmarkEnd w:id="1616"/>
      <w:bookmarkEnd w:id="1617"/>
      <w:bookmarkEnd w:id="1618"/>
      <w:bookmarkEnd w:id="1619"/>
      <w:bookmarkEnd w:id="16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あるオブジェクトが、他のオブジェクトから構成される。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家族は、人間から構成される。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オブジェクト「家族」は、オブジェクト「人間」を結び付るために存在する。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621" w:name="_Toc480625926"/>
      <w:bookmarkStart w:id="1622" w:name="_Toc480629403"/>
      <w:bookmarkStart w:id="1623" w:name="_Toc480629747"/>
      <w:bookmarkStart w:id="1624" w:name="_Toc480630500"/>
      <w:bookmarkStart w:id="1625" w:name="_Toc484676942"/>
      <w:bookmarkStart w:id="1626" w:name="_Toc502637362"/>
      <w:bookmarkStart w:id="1627" w:name="_Toc502637782"/>
      <w:bookmarkStart w:id="1628" w:name="_Toc118735365"/>
      <w:r w:rsidRPr="00F60518">
        <w:rPr>
          <w:rFonts w:ascii="ＭＳ Ｐゴシック" w:eastAsia="ＭＳ Ｐゴシック" w:cs="Times New Roman" w:hint="eastAsia"/>
          <w:sz w:val="24"/>
          <w:szCs w:val="20"/>
        </w:rPr>
        <w:t>連想（Knows-about）</w:t>
      </w:r>
      <w:bookmarkEnd w:id="1621"/>
      <w:bookmarkEnd w:id="1622"/>
      <w:bookmarkEnd w:id="1623"/>
      <w:bookmarkEnd w:id="1624"/>
      <w:bookmarkEnd w:id="1625"/>
      <w:bookmarkEnd w:id="1626"/>
      <w:bookmarkEnd w:id="1627"/>
      <w:bookmarkEnd w:id="16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オブジェクトＡがオブジェクトＢを知っているとき、ＡはＢの共通インターフェース（多態）のどのメソッドも呼び出すことができる。これ以外の関係（</w:t>
      </w:r>
      <w:r w:rsidRPr="00F60518">
        <w:rPr>
          <w:rFonts w:ascii="ＭＳ Ｐ明朝" w:cs="Times New Roman" w:hint="eastAsia"/>
          <w:szCs w:val="20"/>
        </w:rPr>
        <w:t>has-a</w:t>
      </w:r>
      <w:r w:rsidRPr="00F60518">
        <w:rPr>
          <w:rFonts w:ascii="ＭＳ Ｐ明朝" w:cs="Times New Roman" w:hint="eastAsia"/>
          <w:szCs w:val="20"/>
        </w:rPr>
        <w:t>や</w:t>
      </w:r>
      <w:r w:rsidRPr="00F60518">
        <w:rPr>
          <w:rFonts w:ascii="ＭＳ Ｐ明朝" w:cs="Times New Roman" w:hint="eastAsia"/>
          <w:szCs w:val="20"/>
        </w:rPr>
        <w:t>holds-a</w:t>
      </w:r>
      <w:r w:rsidRPr="00F60518">
        <w:rPr>
          <w:rFonts w:ascii="ＭＳ Ｐ明朝" w:cs="Times New Roman" w:hint="eastAsia"/>
          <w:szCs w:val="20"/>
        </w:rPr>
        <w:t>等）は存在しない。</w:t>
      </w:r>
    </w:p>
    <w:p w:rsidR="00F60518" w:rsidRPr="00F60518" w:rsidRDefault="00F60518" w:rsidP="00F60518">
      <w:pPr>
        <w:rPr>
          <w:rFonts w:ascii="ＭＳ Ｐ明朝" w:cs="Times New Roman"/>
          <w:szCs w:val="20"/>
        </w:rPr>
      </w:pPr>
      <w:r w:rsidRPr="00F60518">
        <w:rPr>
          <w:rFonts w:ascii="ＭＳ Ｐ明朝" w:cs="Times New Roman" w:hint="eastAsia"/>
          <w:szCs w:val="20"/>
        </w:rPr>
        <w:t>人と人（面識）</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491F45">
      <w:pPr>
        <w:pStyle w:val="1"/>
      </w:pPr>
      <w:r w:rsidRPr="00F60518">
        <w:br w:type="page"/>
      </w:r>
      <w:bookmarkStart w:id="1629" w:name="_Toc471133486"/>
      <w:bookmarkStart w:id="1630" w:name="_Toc471626371"/>
      <w:bookmarkStart w:id="1631" w:name="_Toc472510078"/>
      <w:bookmarkStart w:id="1632" w:name="_Toc473001271"/>
      <w:bookmarkStart w:id="1633" w:name="_Toc473800017"/>
      <w:bookmarkStart w:id="1634" w:name="_Toc475006208"/>
      <w:bookmarkStart w:id="1635" w:name="_Toc476654668"/>
      <w:bookmarkStart w:id="1636" w:name="_Toc476993090"/>
      <w:bookmarkStart w:id="1637" w:name="_Toc477085833"/>
      <w:bookmarkStart w:id="1638" w:name="_Toc480625927"/>
      <w:bookmarkStart w:id="1639" w:name="_Toc480629404"/>
      <w:bookmarkStart w:id="1640" w:name="_Toc480629748"/>
      <w:bookmarkStart w:id="1641" w:name="_Toc480630501"/>
      <w:bookmarkStart w:id="1642" w:name="_Toc480630794"/>
      <w:bookmarkStart w:id="1643" w:name="_Toc480630892"/>
      <w:bookmarkStart w:id="1644" w:name="_Toc480631201"/>
      <w:bookmarkStart w:id="1645" w:name="_Toc482011306"/>
      <w:bookmarkStart w:id="1646" w:name="_Toc482075325"/>
      <w:bookmarkStart w:id="1647" w:name="_Toc483234711"/>
      <w:bookmarkStart w:id="1648" w:name="_Toc483234851"/>
      <w:bookmarkStart w:id="1649" w:name="_Toc483481899"/>
      <w:bookmarkStart w:id="1650" w:name="_Toc484676943"/>
      <w:bookmarkStart w:id="1651" w:name="_Toc484677328"/>
      <w:bookmarkStart w:id="1652" w:name="_Toc484677463"/>
      <w:bookmarkStart w:id="1653" w:name="_Toc490382453"/>
      <w:bookmarkStart w:id="1654" w:name="_Toc490544070"/>
      <w:bookmarkStart w:id="1655" w:name="_Toc490545482"/>
      <w:bookmarkStart w:id="1656" w:name="_Toc490557061"/>
      <w:bookmarkStart w:id="1657" w:name="_Toc490634142"/>
      <w:bookmarkStart w:id="1658" w:name="_Toc490634808"/>
      <w:bookmarkStart w:id="1659" w:name="_Toc490651212"/>
      <w:bookmarkStart w:id="1660" w:name="_Toc490702651"/>
      <w:bookmarkStart w:id="1661" w:name="_Toc502637363"/>
      <w:bookmarkStart w:id="1662" w:name="_Toc502637783"/>
      <w:bookmarkStart w:id="1663" w:name="_Toc505316820"/>
      <w:bookmarkStart w:id="1664" w:name="_Toc505340030"/>
      <w:bookmarkStart w:id="1665" w:name="_Toc505921844"/>
      <w:bookmarkStart w:id="1666" w:name="_Toc506721358"/>
      <w:bookmarkStart w:id="1667" w:name="_Toc3205253"/>
      <w:bookmarkStart w:id="1668" w:name="_Toc5589913"/>
      <w:bookmarkStart w:id="1669" w:name="_Toc12781103"/>
      <w:bookmarkStart w:id="1670" w:name="_Toc12879796"/>
      <w:bookmarkStart w:id="1671" w:name="_Toc13322745"/>
      <w:bookmarkStart w:id="1672" w:name="_Toc13375149"/>
      <w:bookmarkStart w:id="1673" w:name="_Toc13377376"/>
      <w:bookmarkStart w:id="1674" w:name="_Toc62978562"/>
      <w:bookmarkStart w:id="1675" w:name="_Toc73535448"/>
      <w:bookmarkStart w:id="1676" w:name="_Toc73536365"/>
      <w:bookmarkStart w:id="1677" w:name="_Toc73599925"/>
      <w:bookmarkStart w:id="1678" w:name="_Toc91054753"/>
      <w:bookmarkStart w:id="1679" w:name="_Toc94173540"/>
      <w:bookmarkStart w:id="1680" w:name="_Toc96319763"/>
      <w:bookmarkStart w:id="1681" w:name="_Toc112471978"/>
      <w:bookmarkStart w:id="1682" w:name="_Toc112472344"/>
      <w:bookmarkStart w:id="1683" w:name="_Toc112472997"/>
      <w:bookmarkStart w:id="1684" w:name="_Toc112473600"/>
      <w:bookmarkStart w:id="1685" w:name="_Toc112473835"/>
      <w:bookmarkStart w:id="1686" w:name="_Toc118735366"/>
      <w:bookmarkStart w:id="1687" w:name="_Toc149454814"/>
      <w:bookmarkStart w:id="1688" w:name="_Toc145877640"/>
      <w:bookmarkStart w:id="1689" w:name="_Toc145919764"/>
      <w:bookmarkStart w:id="1690" w:name="_Toc147050267"/>
      <w:r w:rsidRPr="00F60518">
        <w:rPr>
          <w:rFonts w:hint="eastAsia"/>
        </w:rPr>
        <w:lastRenderedPageBreak/>
        <w:t>オブジェクト指向システム開発</w:t>
      </w:r>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この章の内容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オブジェクト指向開発の特徴</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オブジェクト指向開発の流れ</w:t>
      </w:r>
    </w:p>
    <w:p w:rsidR="00F60518" w:rsidRPr="00F60518" w:rsidRDefault="00F60518" w:rsidP="00F60518">
      <w:pPr>
        <w:rPr>
          <w:rFonts w:ascii="ＭＳ Ｐ明朝" w:cs="Times New Roman"/>
          <w:szCs w:val="20"/>
        </w:rPr>
      </w:pPr>
      <w:r w:rsidRPr="00F60518">
        <w:rPr>
          <w:rFonts w:ascii="ＭＳ Ｐ明朝" w:cs="Times New Roman" w:hint="eastAsia"/>
          <w:szCs w:val="20"/>
        </w:rPr>
        <w:t>開発プロセスと作成するモデル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構築プロセス（設計モデルの作成）</w:t>
      </w:r>
    </w:p>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構築プロセス（実装モデルの作成）</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テストプロセス（テストモデルの作成）</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w:t>
      </w:r>
    </w:p>
    <w:p w:rsidR="00F60518" w:rsidRPr="00F60518" w:rsidRDefault="00F60518" w:rsidP="00F60518">
      <w:pPr>
        <w:rPr>
          <w:rFonts w:ascii="ＭＳ Ｐ明朝" w:cs="Times New Roman"/>
          <w:szCs w:val="20"/>
        </w:rPr>
      </w:pPr>
    </w:p>
    <w:p w:rsidR="00F60518" w:rsidRPr="00F60518" w:rsidRDefault="00F60518" w:rsidP="00294D3E">
      <w:pPr>
        <w:pStyle w:val="20"/>
      </w:pPr>
      <w:bookmarkStart w:id="1691" w:name="_Toc471133487"/>
      <w:bookmarkStart w:id="1692" w:name="_Toc471626372"/>
      <w:bookmarkStart w:id="1693" w:name="_Toc472510079"/>
      <w:bookmarkStart w:id="1694" w:name="_Toc473001272"/>
      <w:bookmarkStart w:id="1695" w:name="_Toc473800018"/>
      <w:bookmarkStart w:id="1696" w:name="_Toc475006209"/>
      <w:bookmarkStart w:id="1697" w:name="_Toc476654669"/>
      <w:bookmarkStart w:id="1698" w:name="_Toc476993091"/>
      <w:bookmarkStart w:id="1699" w:name="_Toc477085834"/>
      <w:bookmarkStart w:id="1700" w:name="_Toc480625928"/>
      <w:bookmarkStart w:id="1701" w:name="_Toc480629405"/>
      <w:bookmarkStart w:id="1702" w:name="_Toc480629749"/>
      <w:bookmarkStart w:id="1703" w:name="_Toc480630502"/>
      <w:bookmarkStart w:id="1704" w:name="_Toc480630795"/>
      <w:bookmarkStart w:id="1705" w:name="_Toc480630893"/>
      <w:bookmarkStart w:id="1706" w:name="_Toc480631202"/>
      <w:bookmarkStart w:id="1707" w:name="_Toc482011307"/>
      <w:bookmarkStart w:id="1708" w:name="_Toc482075326"/>
      <w:bookmarkStart w:id="1709" w:name="_Toc483234712"/>
      <w:bookmarkStart w:id="1710" w:name="_Toc483234852"/>
      <w:bookmarkStart w:id="1711" w:name="_Toc483481900"/>
      <w:bookmarkStart w:id="1712" w:name="_Toc484676944"/>
      <w:bookmarkStart w:id="1713" w:name="_Toc484677329"/>
      <w:bookmarkStart w:id="1714" w:name="_Toc484677464"/>
      <w:bookmarkStart w:id="1715" w:name="_Toc490382454"/>
      <w:bookmarkStart w:id="1716" w:name="_Toc490544071"/>
      <w:bookmarkStart w:id="1717" w:name="_Toc490545483"/>
      <w:bookmarkStart w:id="1718" w:name="_Toc490557062"/>
      <w:bookmarkStart w:id="1719" w:name="_Toc490634143"/>
      <w:bookmarkStart w:id="1720" w:name="_Toc490634809"/>
      <w:bookmarkStart w:id="1721" w:name="_Toc490651213"/>
      <w:bookmarkStart w:id="1722" w:name="_Toc490702652"/>
      <w:bookmarkStart w:id="1723" w:name="_Toc502637364"/>
      <w:bookmarkStart w:id="1724" w:name="_Toc502637784"/>
      <w:bookmarkStart w:id="1725" w:name="_Toc505316821"/>
      <w:bookmarkStart w:id="1726" w:name="_Toc505340031"/>
      <w:bookmarkStart w:id="1727" w:name="_Toc505921845"/>
      <w:bookmarkStart w:id="1728" w:name="_Toc506721359"/>
      <w:bookmarkStart w:id="1729" w:name="_Toc3205254"/>
      <w:bookmarkStart w:id="1730" w:name="_Toc5589914"/>
      <w:bookmarkStart w:id="1731" w:name="_Toc12781104"/>
      <w:bookmarkStart w:id="1732" w:name="_Toc12879797"/>
      <w:bookmarkStart w:id="1733" w:name="_Toc13322746"/>
      <w:bookmarkStart w:id="1734" w:name="_Toc13375150"/>
      <w:bookmarkStart w:id="1735" w:name="_Toc13377377"/>
      <w:bookmarkStart w:id="1736" w:name="_Toc62978563"/>
      <w:bookmarkStart w:id="1737" w:name="_Toc73535449"/>
      <w:bookmarkStart w:id="1738" w:name="_Toc73536366"/>
      <w:bookmarkStart w:id="1739" w:name="_Toc73599926"/>
      <w:bookmarkStart w:id="1740" w:name="_Toc91054754"/>
      <w:bookmarkStart w:id="1741" w:name="_Toc94173541"/>
      <w:bookmarkStart w:id="1742" w:name="_Toc96319764"/>
      <w:bookmarkStart w:id="1743" w:name="_Toc112471979"/>
      <w:bookmarkStart w:id="1744" w:name="_Toc112472345"/>
      <w:bookmarkStart w:id="1745" w:name="_Toc112472998"/>
      <w:bookmarkStart w:id="1746" w:name="_Toc112473601"/>
      <w:bookmarkStart w:id="1747" w:name="_Toc112473836"/>
      <w:bookmarkStart w:id="1748" w:name="_Toc118735367"/>
      <w:bookmarkStart w:id="1749" w:name="_Toc149454815"/>
      <w:bookmarkStart w:id="1750" w:name="_Toc145877641"/>
      <w:bookmarkStart w:id="1751" w:name="_Toc145919765"/>
      <w:bookmarkStart w:id="1752" w:name="_Toc147050268"/>
      <w:r w:rsidRPr="00F60518">
        <w:rPr>
          <w:rFonts w:hint="eastAsia"/>
        </w:rPr>
        <w:t>従来のシステム開発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753" w:name="_Toc480625929"/>
      <w:bookmarkStart w:id="1754" w:name="_Toc480629406"/>
      <w:bookmarkStart w:id="1755" w:name="_Toc480629750"/>
      <w:bookmarkStart w:id="1756" w:name="_Toc480630503"/>
      <w:bookmarkStart w:id="1757" w:name="_Toc484676945"/>
      <w:bookmarkStart w:id="1758" w:name="_Toc502637365"/>
      <w:bookmarkStart w:id="1759" w:name="_Toc502637785"/>
      <w:bookmarkStart w:id="1760" w:name="_Toc118735368"/>
      <w:r w:rsidRPr="00F60518">
        <w:rPr>
          <w:rFonts w:ascii="ＭＳ Ｐゴシック" w:eastAsia="ＭＳ Ｐゴシック" w:cs="Times New Roman" w:hint="eastAsia"/>
          <w:sz w:val="24"/>
          <w:szCs w:val="20"/>
        </w:rPr>
        <w:t>機能とデータを分ける方法論</w:t>
      </w:r>
      <w:bookmarkEnd w:id="1753"/>
      <w:bookmarkEnd w:id="1754"/>
      <w:bookmarkEnd w:id="1755"/>
      <w:bookmarkEnd w:id="1756"/>
      <w:bookmarkEnd w:id="1757"/>
      <w:bookmarkEnd w:id="1758"/>
      <w:bookmarkEnd w:id="1759"/>
      <w:bookmarkEnd w:id="176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ＳＡＤＴ（</w:t>
      </w:r>
      <w:r w:rsidRPr="00F60518">
        <w:rPr>
          <w:rFonts w:ascii="ＭＳ Ｐ明朝" w:cs="Times New Roman" w:hint="eastAsia"/>
          <w:szCs w:val="20"/>
        </w:rPr>
        <w:t>Structured Analysis and Design Technique</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設計技法</w:t>
      </w:r>
    </w:p>
    <w:p w:rsidR="00F60518" w:rsidRPr="00F60518" w:rsidRDefault="00F60518" w:rsidP="00F60518">
      <w:pPr>
        <w:rPr>
          <w:rFonts w:ascii="ＭＳ Ｐ明朝" w:cs="Times New Roman"/>
          <w:szCs w:val="20"/>
        </w:rPr>
      </w:pPr>
      <w:r w:rsidRPr="00F60518">
        <w:rPr>
          <w:rFonts w:ascii="ＭＳ Ｐ明朝" w:cs="Times New Roman" w:hint="eastAsia"/>
          <w:szCs w:val="20"/>
        </w:rPr>
        <w:t>ＲＤＤ（</w:t>
      </w:r>
      <w:r w:rsidRPr="00F60518">
        <w:rPr>
          <w:rFonts w:ascii="ＭＳ Ｐ明朝" w:cs="Times New Roman" w:hint="eastAsia"/>
          <w:szCs w:val="20"/>
        </w:rPr>
        <w:t>Requirement Driven Design base on SREM</w:t>
      </w:r>
      <w:r w:rsidRPr="00F60518">
        <w:rPr>
          <w:rFonts w:ascii="ＭＳ Ｐ明朝" w:cs="Times New Roman" w:hint="eastAsia"/>
          <w:szCs w:val="20"/>
        </w:rPr>
        <w:t>）ＳＲＥＭ要求駆動型設計</w:t>
      </w:r>
    </w:p>
    <w:p w:rsidR="00F60518" w:rsidRPr="00F60518" w:rsidRDefault="00F60518" w:rsidP="00F60518">
      <w:pPr>
        <w:rPr>
          <w:rFonts w:ascii="ＭＳ Ｐ明朝" w:cs="Times New Roman"/>
          <w:szCs w:val="20"/>
        </w:rPr>
      </w:pPr>
      <w:r w:rsidRPr="00F60518">
        <w:rPr>
          <w:rFonts w:ascii="ＭＳ Ｐ明朝" w:cs="Times New Roman" w:hint="eastAsia"/>
          <w:szCs w:val="20"/>
        </w:rPr>
        <w:t>ＳＡ</w:t>
      </w:r>
      <w:r w:rsidRPr="00F60518">
        <w:rPr>
          <w:rFonts w:ascii="ＭＳ Ｐ明朝" w:cs="Times New Roman" w:hint="eastAsia"/>
          <w:szCs w:val="20"/>
        </w:rPr>
        <w:t>/</w:t>
      </w:r>
      <w:r w:rsidRPr="00F60518">
        <w:rPr>
          <w:rFonts w:ascii="ＭＳ Ｐ明朝" w:cs="Times New Roman" w:hint="eastAsia"/>
          <w:szCs w:val="20"/>
        </w:rPr>
        <w:t>ＳＤ（</w:t>
      </w:r>
      <w:r w:rsidRPr="00F60518">
        <w:rPr>
          <w:rFonts w:ascii="ＭＳ Ｐ明朝" w:cs="Times New Roman" w:hint="eastAsia"/>
          <w:szCs w:val="20"/>
        </w:rPr>
        <w:t>Structured Analysis and Structure Design</w:t>
      </w:r>
      <w:r w:rsidRPr="00F60518">
        <w:rPr>
          <w:rFonts w:ascii="ＭＳ Ｐ明朝" w:cs="Times New Roman" w:hint="eastAsia"/>
          <w:szCs w:val="20"/>
        </w:rPr>
        <w:t>）構造化分析</w:t>
      </w:r>
      <w:r w:rsidRPr="00F60518">
        <w:rPr>
          <w:rFonts w:ascii="ＭＳ Ｐ明朝" w:cs="Times New Roman" w:hint="eastAsia"/>
          <w:szCs w:val="20"/>
        </w:rPr>
        <w:t>/</w:t>
      </w:r>
      <w:r w:rsidRPr="00F60518">
        <w:rPr>
          <w:rFonts w:ascii="ＭＳ Ｐ明朝" w:cs="Times New Roman" w:hint="eastAsia"/>
          <w:szCs w:val="20"/>
        </w:rPr>
        <w:t>構造化設計</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761" w:name="_Toc480625930"/>
      <w:bookmarkStart w:id="1762" w:name="_Toc480629407"/>
      <w:bookmarkStart w:id="1763" w:name="_Toc480629751"/>
      <w:bookmarkStart w:id="1764" w:name="_Toc480630504"/>
      <w:bookmarkStart w:id="1765" w:name="_Toc484676946"/>
      <w:bookmarkStart w:id="1766" w:name="_Toc502637366"/>
      <w:bookmarkStart w:id="1767" w:name="_Toc502637786"/>
      <w:bookmarkStart w:id="1768" w:name="_Toc118735369"/>
      <w:r w:rsidRPr="00F60518">
        <w:rPr>
          <w:rFonts w:ascii="ＭＳ Ｐゴシック" w:eastAsia="ＭＳ Ｐゴシック" w:cs="Times New Roman" w:hint="eastAsia"/>
          <w:sz w:val="24"/>
          <w:szCs w:val="20"/>
        </w:rPr>
        <w:t>フォンノイマンハードウエアアーキテクチャに起源する</w:t>
      </w:r>
      <w:bookmarkEnd w:id="1761"/>
      <w:bookmarkEnd w:id="1762"/>
      <w:bookmarkEnd w:id="1763"/>
      <w:bookmarkEnd w:id="1764"/>
      <w:bookmarkEnd w:id="1765"/>
      <w:bookmarkEnd w:id="1766"/>
      <w:bookmarkEnd w:id="1767"/>
      <w:bookmarkEnd w:id="176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ハードウエアは、メモリ、中央制御装置、演算ユニット、入力、出力で構成される。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プログラマはメモリ内にあるデータを操作するための制御文を用いる。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ハードウエア・アーキテクチャに合致したこのスタイルは高級言語においても引き継がれ、データとプログラムを分離する指向が続いてきた。</w:t>
      </w:r>
    </w:p>
    <w:p w:rsidR="00F60518" w:rsidRPr="00F60518" w:rsidRDefault="00F60518" w:rsidP="00F60518">
      <w:pPr>
        <w:rPr>
          <w:rFonts w:ascii="ＭＳ Ｐ明朝" w:cs="Times New Roman"/>
          <w:szCs w:val="20"/>
        </w:rPr>
      </w:pPr>
      <w:r w:rsidRPr="00F60518">
        <w:rPr>
          <w:rFonts w:ascii="ＭＳ Ｐ明朝" w:cs="Times New Roman" w:hint="eastAsia"/>
          <w:szCs w:val="20"/>
        </w:rPr>
        <w:t>機能中心法。</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769" w:name="_Toc480625931"/>
      <w:bookmarkStart w:id="1770" w:name="_Toc480629408"/>
      <w:bookmarkStart w:id="1771" w:name="_Toc480629752"/>
      <w:bookmarkStart w:id="1772" w:name="_Toc480630505"/>
      <w:bookmarkStart w:id="1773" w:name="_Toc484676947"/>
      <w:bookmarkStart w:id="1774" w:name="_Toc502637367"/>
      <w:bookmarkStart w:id="1775" w:name="_Toc502637787"/>
      <w:bookmarkStart w:id="1776" w:name="_Toc118735370"/>
      <w:r w:rsidRPr="00F60518">
        <w:rPr>
          <w:rFonts w:ascii="ＭＳ Ｐゴシック" w:eastAsia="ＭＳ Ｐゴシック" w:cs="Times New Roman" w:hint="eastAsia"/>
          <w:sz w:val="24"/>
          <w:szCs w:val="20"/>
        </w:rPr>
        <w:t>ウォータフォールモデル</w:t>
      </w:r>
      <w:bookmarkEnd w:id="1769"/>
      <w:bookmarkEnd w:id="1770"/>
      <w:bookmarkEnd w:id="1771"/>
      <w:bookmarkEnd w:id="1772"/>
      <w:bookmarkEnd w:id="1773"/>
      <w:bookmarkEnd w:id="1774"/>
      <w:bookmarkEnd w:id="1775"/>
      <w:bookmarkEnd w:id="177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理想的な新規開発だけを記述している。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要件定義が確定すると、全ての要件を満たすデータベースが設計される。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各処理の設計者はそのデータベースを理解する必要がある。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各処理はデータベースの構造を前提として設計・開発される。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仕様の追加や修正によってデータベースに変更が生じると、その影響範囲は各処理に及ぶことが多い。</w:t>
      </w:r>
    </w:p>
    <w:p w:rsidR="00F60518" w:rsidRPr="00F60518" w:rsidRDefault="00F60518" w:rsidP="00F60518">
      <w:pPr>
        <w:rPr>
          <w:rFonts w:ascii="ＭＳ Ｐ明朝" w:cs="Times New Roman"/>
          <w:szCs w:val="20"/>
        </w:rPr>
      </w:pPr>
    </w:p>
    <w:p w:rsidR="00F60518" w:rsidRPr="00F60518" w:rsidRDefault="00F60518" w:rsidP="007A7B52">
      <w:pPr>
        <w:pStyle w:val="20"/>
      </w:pPr>
      <w:bookmarkStart w:id="1777" w:name="_Toc471133488"/>
      <w:bookmarkStart w:id="1778" w:name="_Toc471626373"/>
      <w:bookmarkStart w:id="1779" w:name="_Toc472510080"/>
      <w:bookmarkStart w:id="1780" w:name="_Toc473001273"/>
      <w:bookmarkStart w:id="1781" w:name="_Toc473800019"/>
      <w:bookmarkStart w:id="1782" w:name="_Toc475006210"/>
      <w:bookmarkStart w:id="1783" w:name="_Toc476654670"/>
      <w:bookmarkStart w:id="1784" w:name="_Toc476993092"/>
      <w:bookmarkStart w:id="1785" w:name="_Toc477085835"/>
      <w:bookmarkStart w:id="1786" w:name="_Toc480625932"/>
      <w:bookmarkStart w:id="1787" w:name="_Toc480629409"/>
      <w:bookmarkStart w:id="1788" w:name="_Toc480629753"/>
      <w:bookmarkStart w:id="1789" w:name="_Toc480630506"/>
      <w:bookmarkStart w:id="1790" w:name="_Toc480630796"/>
      <w:bookmarkStart w:id="1791" w:name="_Toc480630894"/>
      <w:bookmarkStart w:id="1792" w:name="_Toc480631203"/>
      <w:bookmarkStart w:id="1793" w:name="_Toc482011308"/>
      <w:bookmarkStart w:id="1794" w:name="_Toc482075327"/>
      <w:bookmarkStart w:id="1795" w:name="_Toc483234713"/>
      <w:bookmarkStart w:id="1796" w:name="_Toc483234853"/>
      <w:bookmarkStart w:id="1797" w:name="_Toc483481901"/>
      <w:bookmarkStart w:id="1798" w:name="_Toc484676948"/>
      <w:bookmarkStart w:id="1799" w:name="_Toc484677330"/>
      <w:bookmarkStart w:id="1800" w:name="_Toc484677465"/>
      <w:bookmarkStart w:id="1801" w:name="_Toc490382455"/>
      <w:bookmarkStart w:id="1802" w:name="_Toc490544072"/>
      <w:bookmarkStart w:id="1803" w:name="_Toc490545484"/>
      <w:bookmarkStart w:id="1804" w:name="_Toc490557063"/>
      <w:bookmarkStart w:id="1805" w:name="_Toc490634144"/>
      <w:bookmarkStart w:id="1806" w:name="_Toc490634810"/>
      <w:bookmarkStart w:id="1807" w:name="_Toc490651214"/>
      <w:bookmarkStart w:id="1808" w:name="_Toc490702653"/>
      <w:bookmarkStart w:id="1809" w:name="_Toc502637368"/>
      <w:bookmarkStart w:id="1810" w:name="_Toc502637788"/>
      <w:bookmarkStart w:id="1811" w:name="_Toc505316822"/>
      <w:bookmarkStart w:id="1812" w:name="_Toc505340032"/>
      <w:bookmarkStart w:id="1813" w:name="_Toc505921846"/>
      <w:bookmarkStart w:id="1814" w:name="_Toc506721360"/>
      <w:bookmarkStart w:id="1815" w:name="_Toc3205255"/>
      <w:bookmarkStart w:id="1816" w:name="_Toc5589915"/>
      <w:bookmarkStart w:id="1817" w:name="_Toc12781105"/>
      <w:bookmarkStart w:id="1818" w:name="_Toc12879798"/>
      <w:bookmarkStart w:id="1819" w:name="_Toc13322747"/>
      <w:bookmarkStart w:id="1820" w:name="_Toc13375151"/>
      <w:bookmarkStart w:id="1821" w:name="_Toc13377378"/>
      <w:bookmarkStart w:id="1822" w:name="_Toc62978564"/>
      <w:bookmarkStart w:id="1823" w:name="_Toc73535450"/>
      <w:bookmarkStart w:id="1824" w:name="_Toc73536367"/>
      <w:bookmarkStart w:id="1825" w:name="_Toc73599927"/>
      <w:bookmarkStart w:id="1826" w:name="_Toc91054755"/>
      <w:bookmarkStart w:id="1827" w:name="_Toc94173542"/>
      <w:bookmarkStart w:id="1828" w:name="_Toc96319765"/>
      <w:bookmarkStart w:id="1829" w:name="_Toc112471980"/>
      <w:bookmarkStart w:id="1830" w:name="_Toc112472346"/>
      <w:bookmarkStart w:id="1831" w:name="_Toc112472999"/>
      <w:bookmarkStart w:id="1832" w:name="_Toc112473602"/>
      <w:bookmarkStart w:id="1833" w:name="_Toc112473837"/>
      <w:bookmarkStart w:id="1834" w:name="_Toc118735371"/>
      <w:bookmarkStart w:id="1835" w:name="_Toc149454816"/>
      <w:bookmarkStart w:id="1836" w:name="_Toc145877642"/>
      <w:bookmarkStart w:id="1837" w:name="_Toc145919766"/>
      <w:bookmarkStart w:id="1838" w:name="_Toc147050269"/>
      <w:r w:rsidRPr="00F60518">
        <w:rPr>
          <w:rFonts w:hint="eastAsia"/>
        </w:rPr>
        <w:t>オブジェクト指向開発の特徴</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839" w:name="_Toc480625933"/>
      <w:bookmarkStart w:id="1840" w:name="_Toc480629410"/>
      <w:bookmarkStart w:id="1841" w:name="_Toc480629754"/>
      <w:bookmarkStart w:id="1842" w:name="_Toc480630507"/>
      <w:bookmarkStart w:id="1843" w:name="_Toc484676949"/>
      <w:bookmarkStart w:id="1844" w:name="_Toc502637369"/>
      <w:bookmarkStart w:id="1845" w:name="_Toc502637789"/>
      <w:bookmarkStart w:id="1846" w:name="_Toc118735372"/>
      <w:r w:rsidRPr="00F60518">
        <w:rPr>
          <w:rFonts w:ascii="ＭＳ Ｐゴシック" w:eastAsia="ＭＳ Ｐゴシック" w:cs="Times New Roman" w:hint="eastAsia"/>
          <w:sz w:val="24"/>
          <w:szCs w:val="20"/>
        </w:rPr>
        <w:t>オブジェクトによるモデリング</w:t>
      </w:r>
      <w:bookmarkEnd w:id="1839"/>
      <w:bookmarkEnd w:id="1840"/>
      <w:bookmarkEnd w:id="1841"/>
      <w:bookmarkEnd w:id="1842"/>
      <w:bookmarkEnd w:id="1843"/>
      <w:bookmarkEnd w:id="1844"/>
      <w:bookmarkEnd w:id="1845"/>
      <w:bookmarkEnd w:id="184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理解の容易性</w:t>
      </w:r>
      <w:r w:rsidRPr="00F60518">
        <w:rPr>
          <w:rFonts w:ascii="ＭＳ Ｐ明朝" w:cs="Times New Roman" w:hint="eastAsia"/>
          <w:szCs w:val="20"/>
        </w:rPr>
        <w:t xml:space="preserve"> </w:t>
      </w:r>
      <w:r w:rsidRPr="00F60518">
        <w:rPr>
          <w:rFonts w:ascii="ＭＳ Ｐ明朝" w:cs="Times New Roman" w:hint="eastAsia"/>
          <w:szCs w:val="20"/>
        </w:rPr>
        <w:t>（オブジェクトをもとにモデリングする。</w:t>
      </w:r>
      <w:r w:rsidRPr="00F60518">
        <w:rPr>
          <w:rFonts w:ascii="ＭＳ Ｐ明朝" w:cs="Times New Roman" w:hint="eastAsia"/>
          <w:szCs w:val="20"/>
        </w:rPr>
        <w:t xml:space="preserve"> </w:t>
      </w:r>
      <w:r w:rsidRPr="00F60518">
        <w:rPr>
          <w:rFonts w:ascii="ＭＳ Ｐ明朝" w:cs="Times New Roman" w:hint="eastAsia"/>
          <w:szCs w:val="20"/>
        </w:rPr>
        <w:t>オブジェクトは実世界をもとに抽出する。）</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オブジェクトの普遍性</w:t>
      </w:r>
    </w:p>
    <w:p w:rsidR="00F60518" w:rsidRPr="00F60518" w:rsidRDefault="00F60518" w:rsidP="00F60518">
      <w:pPr>
        <w:rPr>
          <w:rFonts w:ascii="ＭＳ Ｐ明朝" w:cs="Times New Roman"/>
          <w:szCs w:val="20"/>
        </w:rPr>
      </w:pPr>
      <w:r w:rsidRPr="00F60518">
        <w:rPr>
          <w:rFonts w:ascii="ＭＳ Ｐ明朝" w:cs="Times New Roman" w:hint="eastAsia"/>
          <w:szCs w:val="20"/>
        </w:rPr>
        <w:t>変更の局所性</w:t>
      </w:r>
    </w:p>
    <w:p w:rsidR="00F60518" w:rsidRPr="00F60518" w:rsidRDefault="00F60518" w:rsidP="00F60518">
      <w:pPr>
        <w:rPr>
          <w:rFonts w:ascii="ＭＳ Ｐ明朝" w:cs="Times New Roman"/>
          <w:szCs w:val="20"/>
        </w:rPr>
      </w:pPr>
      <w:r w:rsidRPr="00F60518">
        <w:rPr>
          <w:rFonts w:ascii="ＭＳ Ｐ明朝" w:cs="Times New Roman" w:hint="eastAsia"/>
          <w:szCs w:val="20"/>
        </w:rPr>
        <w:t>カプセル化</w:t>
      </w:r>
      <w:r w:rsidRPr="00F60518">
        <w:rPr>
          <w:rFonts w:ascii="ＭＳ Ｐ明朝" w:cs="Times New Roman" w:hint="eastAsia"/>
          <w:szCs w:val="20"/>
        </w:rPr>
        <w:t xml:space="preserve"> </w:t>
      </w:r>
      <w:r w:rsidRPr="00F60518">
        <w:rPr>
          <w:rFonts w:ascii="ＭＳ Ｐ明朝" w:cs="Times New Roman" w:hint="eastAsia"/>
          <w:szCs w:val="20"/>
        </w:rPr>
        <w:t>（品質の単位になる。）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再利用、バージョンアップ</w:t>
      </w:r>
      <w:r w:rsidRPr="00F60518">
        <w:rPr>
          <w:rFonts w:ascii="ＭＳ Ｐ明朝" w:cs="Times New Roman" w:hint="eastAsia"/>
          <w:szCs w:val="20"/>
        </w:rPr>
        <w:t xml:space="preserve"> </w:t>
      </w:r>
      <w:r w:rsidRPr="00F60518">
        <w:rPr>
          <w:rFonts w:ascii="ＭＳ Ｐ明朝" w:cs="Times New Roman" w:hint="eastAsia"/>
          <w:szCs w:val="20"/>
        </w:rPr>
        <w:t>（継承、サブタイピングを使用できる。）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847" w:name="_Toc480625934"/>
      <w:bookmarkStart w:id="1848" w:name="_Toc480629411"/>
      <w:bookmarkStart w:id="1849" w:name="_Toc480629755"/>
      <w:bookmarkStart w:id="1850" w:name="_Toc480630508"/>
      <w:bookmarkStart w:id="1851" w:name="_Toc484676950"/>
      <w:bookmarkStart w:id="1852" w:name="_Toc502637370"/>
      <w:bookmarkStart w:id="1853" w:name="_Toc502637790"/>
      <w:bookmarkStart w:id="1854" w:name="_Toc118735373"/>
      <w:r w:rsidRPr="00F60518">
        <w:rPr>
          <w:rFonts w:ascii="ＭＳ Ｐゴシック" w:eastAsia="ＭＳ Ｐゴシック" w:cs="Times New Roman" w:hint="eastAsia"/>
          <w:sz w:val="24"/>
          <w:szCs w:val="20"/>
        </w:rPr>
        <w:t>ユースケースの利用</w:t>
      </w:r>
      <w:bookmarkEnd w:id="1847"/>
      <w:bookmarkEnd w:id="1848"/>
      <w:bookmarkEnd w:id="1849"/>
      <w:bookmarkEnd w:id="1850"/>
      <w:bookmarkEnd w:id="1851"/>
      <w:bookmarkEnd w:id="1852"/>
      <w:bookmarkEnd w:id="1853"/>
      <w:bookmarkEnd w:id="185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ユースケースで要求モデルを作成する。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ユースケースを分析・設計の出発点とする。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従来は自然言語等で記述されていた要件定義書等に相当する。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これをより統一化された記法で表わし、システムのライフサイクルを通して使用する。</w:t>
      </w:r>
    </w:p>
    <w:p w:rsidR="00F60518" w:rsidRPr="00F60518" w:rsidRDefault="0005284D" w:rsidP="00F60518">
      <w:pPr>
        <w:rPr>
          <w:rFonts w:ascii="ＭＳ Ｐ明朝" w:cs="Times New Roman"/>
          <w:szCs w:val="20"/>
        </w:rPr>
      </w:pPr>
      <w:r>
        <w:rPr>
          <w:rFonts w:ascii="ＭＳ Ｐ明朝" w:cs="Times New Roman"/>
          <w:szCs w:val="20"/>
        </w:rPr>
        <w:pict>
          <v:shape id="_x0000_s1288" type="#_x0000_t75" style="position:absolute;left:0;text-align:left;margin-left:36.05pt;margin-top:13.65pt;width:249.5pt;height:102.9pt;z-index:251909120" o:allowincell="f">
            <v:imagedata r:id="rId41" o:title=""/>
            <w10:wrap type="topAndBottom"/>
          </v:shape>
          <o:OLEObject Type="Embed" ProgID="Visio.Drawing.11" ShapeID="_x0000_s1288" DrawAspect="Content" ObjectID="_1757748050" r:id="rId42"/>
        </w:pic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855" w:name="_Toc480625935"/>
      <w:bookmarkStart w:id="1856" w:name="_Toc480629412"/>
      <w:bookmarkStart w:id="1857" w:name="_Toc480629756"/>
      <w:bookmarkStart w:id="1858" w:name="_Toc480630509"/>
      <w:bookmarkStart w:id="1859" w:name="_Toc484676951"/>
      <w:bookmarkStart w:id="1860" w:name="_Toc502637371"/>
      <w:bookmarkStart w:id="1861" w:name="_Toc502637791"/>
      <w:bookmarkStart w:id="1862" w:name="_Toc118735374"/>
      <w:r w:rsidRPr="00F60518">
        <w:rPr>
          <w:rFonts w:ascii="ＭＳ Ｐゴシック" w:eastAsia="ＭＳ Ｐゴシック" w:cs="Times New Roman" w:hint="eastAsia"/>
          <w:sz w:val="24"/>
          <w:szCs w:val="20"/>
        </w:rPr>
        <w:t>ＵＭＬ（Unified Modeling Language統一モデル記述言語）</w:t>
      </w:r>
      <w:bookmarkEnd w:id="1855"/>
      <w:bookmarkEnd w:id="1856"/>
      <w:bookmarkEnd w:id="1857"/>
      <w:bookmarkEnd w:id="1858"/>
      <w:bookmarkEnd w:id="1859"/>
      <w:bookmarkEnd w:id="1860"/>
      <w:bookmarkEnd w:id="1861"/>
      <w:bookmarkEnd w:id="18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OMG</w:t>
      </w:r>
      <w:r w:rsidRPr="00F60518">
        <w:rPr>
          <w:rFonts w:ascii="ＭＳ Ｐ明朝" w:cs="Times New Roman" w:hint="eastAsia"/>
          <w:szCs w:val="20"/>
        </w:rPr>
        <w:t>により</w:t>
      </w:r>
      <w:r w:rsidRPr="00F60518">
        <w:rPr>
          <w:rFonts w:ascii="ＭＳ Ｐ明朝" w:cs="Times New Roman" w:hint="eastAsia"/>
          <w:szCs w:val="20"/>
        </w:rPr>
        <w:t>19997.12 UML1.1</w:t>
      </w:r>
      <w:r w:rsidRPr="00F60518">
        <w:rPr>
          <w:rFonts w:ascii="ＭＳ Ｐ明朝" w:cs="Times New Roman" w:hint="eastAsia"/>
          <w:szCs w:val="20"/>
        </w:rPr>
        <w:t>として標準化された。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以前は各手法毎に異なる記法が用いられ多少混乱する傾向にあった。</w:t>
      </w:r>
    </w:p>
    <w:p w:rsidR="00F60518" w:rsidRPr="00F60518" w:rsidRDefault="00F60518" w:rsidP="00F60518">
      <w:pPr>
        <w:rPr>
          <w:rFonts w:ascii="ＭＳ Ｐ明朝" w:cs="Times New Roman"/>
          <w:szCs w:val="20"/>
        </w:rPr>
      </w:pPr>
      <w:r w:rsidRPr="00F60518">
        <w:rPr>
          <w:rFonts w:ascii="ＭＳ Ｐ明朝" w:cs="Times New Roman" w:hint="eastAsia"/>
          <w:szCs w:val="20"/>
        </w:rPr>
        <w:t>開発プロセスはシステムの規模、問題ドメイン等で異なるので、いかなるプロセスにおいても使用可能であり、そのための拡張性を持った記法メタモデルとして策定されている。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OMG </w:t>
      </w:r>
      <w:r w:rsidRPr="00F60518">
        <w:rPr>
          <w:rFonts w:ascii="ＭＳ Ｐ明朝" w:cs="Times New Roman" w:hint="eastAsia"/>
          <w:szCs w:val="20"/>
        </w:rPr>
        <w:t>（</w:t>
      </w:r>
      <w:r w:rsidRPr="00F60518">
        <w:rPr>
          <w:rFonts w:ascii="ＭＳ Ｐ明朝" w:cs="Times New Roman" w:hint="eastAsia"/>
          <w:szCs w:val="20"/>
        </w:rPr>
        <w:t>Object Management Group</w:t>
      </w:r>
      <w:r w:rsidRPr="00F60518">
        <w:rPr>
          <w:rFonts w:ascii="ＭＳ Ｐ明朝" w:cs="Times New Roman" w:hint="eastAsia"/>
          <w:szCs w:val="20"/>
        </w:rPr>
        <w:t>）はオブジェクト技術の標準化団体。</w:t>
      </w:r>
      <w:r w:rsidRPr="00F60518">
        <w:rPr>
          <w:rFonts w:ascii="ＭＳ Ｐ明朝" w:cs="Times New Roman" w:hint="eastAsia"/>
          <w:szCs w:val="20"/>
        </w:rPr>
        <w:t xml:space="preserve"> CORBA(Common Object Request Broker Architecture)</w:t>
      </w:r>
      <w:r w:rsidRPr="00F60518">
        <w:rPr>
          <w:rFonts w:ascii="ＭＳ Ｐ明朝" w:cs="Times New Roman" w:hint="eastAsia"/>
          <w:szCs w:val="20"/>
        </w:rPr>
        <w:t>を策定している。</w:t>
      </w:r>
    </w:p>
    <w:p w:rsidR="00F60518" w:rsidRPr="00F60518" w:rsidRDefault="00F60518" w:rsidP="00F60518">
      <w:pPr>
        <w:rPr>
          <w:rFonts w:ascii="ＭＳ Ｐ明朝" w:cs="Times New Roman"/>
          <w:szCs w:val="20"/>
        </w:rPr>
      </w:pPr>
    </w:p>
    <w:p w:rsidR="00F60518" w:rsidRPr="00F60518" w:rsidRDefault="00F60518" w:rsidP="000D62D4">
      <w:pPr>
        <w:pStyle w:val="20"/>
      </w:pPr>
      <w:bookmarkStart w:id="1863" w:name="_Toc472510081"/>
      <w:bookmarkStart w:id="1864" w:name="_Toc473001274"/>
      <w:bookmarkStart w:id="1865" w:name="_Toc473800020"/>
      <w:bookmarkStart w:id="1866" w:name="_Toc475006211"/>
      <w:bookmarkStart w:id="1867" w:name="_Toc476654671"/>
      <w:bookmarkStart w:id="1868" w:name="_Toc476993093"/>
      <w:bookmarkStart w:id="1869" w:name="_Toc477085836"/>
      <w:bookmarkStart w:id="1870" w:name="_Toc480625936"/>
      <w:bookmarkStart w:id="1871" w:name="_Toc480629413"/>
      <w:bookmarkStart w:id="1872" w:name="_Toc480629757"/>
      <w:bookmarkStart w:id="1873" w:name="_Toc480630510"/>
      <w:bookmarkStart w:id="1874" w:name="_Toc480630797"/>
      <w:bookmarkStart w:id="1875" w:name="_Toc480630895"/>
      <w:bookmarkStart w:id="1876" w:name="_Toc480631204"/>
      <w:bookmarkStart w:id="1877" w:name="_Toc482011309"/>
      <w:bookmarkStart w:id="1878" w:name="_Toc482075328"/>
      <w:bookmarkStart w:id="1879" w:name="_Toc483234714"/>
      <w:bookmarkStart w:id="1880" w:name="_Toc483234854"/>
      <w:bookmarkStart w:id="1881" w:name="_Toc483481902"/>
      <w:bookmarkStart w:id="1882" w:name="_Toc484676952"/>
      <w:bookmarkStart w:id="1883" w:name="_Toc484677331"/>
      <w:bookmarkStart w:id="1884" w:name="_Toc484677466"/>
      <w:bookmarkStart w:id="1885" w:name="_Toc490382456"/>
      <w:bookmarkStart w:id="1886" w:name="_Toc490544073"/>
      <w:bookmarkStart w:id="1887" w:name="_Toc490545485"/>
      <w:bookmarkStart w:id="1888" w:name="_Toc490557064"/>
      <w:bookmarkStart w:id="1889" w:name="_Toc490634145"/>
      <w:bookmarkStart w:id="1890" w:name="_Toc490634811"/>
      <w:bookmarkStart w:id="1891" w:name="_Toc490651215"/>
      <w:bookmarkStart w:id="1892" w:name="_Toc490702654"/>
      <w:bookmarkStart w:id="1893" w:name="_Toc502637372"/>
      <w:bookmarkStart w:id="1894" w:name="_Toc502637792"/>
      <w:bookmarkStart w:id="1895" w:name="_Toc505316823"/>
      <w:bookmarkStart w:id="1896" w:name="_Toc505340033"/>
      <w:bookmarkStart w:id="1897" w:name="_Toc505921847"/>
      <w:bookmarkStart w:id="1898" w:name="_Toc506721361"/>
      <w:bookmarkStart w:id="1899" w:name="_Toc3205256"/>
      <w:bookmarkStart w:id="1900" w:name="_Toc5589916"/>
      <w:bookmarkStart w:id="1901" w:name="_Toc12781106"/>
      <w:bookmarkStart w:id="1902" w:name="_Toc12879799"/>
      <w:bookmarkStart w:id="1903" w:name="_Toc13322748"/>
      <w:bookmarkStart w:id="1904" w:name="_Toc13375152"/>
      <w:bookmarkStart w:id="1905" w:name="_Toc13377379"/>
      <w:bookmarkStart w:id="1906" w:name="_Toc62978565"/>
      <w:bookmarkStart w:id="1907" w:name="_Toc73535451"/>
      <w:bookmarkStart w:id="1908" w:name="_Toc73536368"/>
      <w:bookmarkStart w:id="1909" w:name="_Toc73599928"/>
      <w:bookmarkStart w:id="1910" w:name="_Toc91054756"/>
      <w:bookmarkStart w:id="1911" w:name="_Toc94173543"/>
      <w:bookmarkStart w:id="1912" w:name="_Toc96319766"/>
      <w:bookmarkStart w:id="1913" w:name="_Toc112471981"/>
      <w:bookmarkStart w:id="1914" w:name="_Toc112472347"/>
      <w:bookmarkStart w:id="1915" w:name="_Toc112473000"/>
      <w:bookmarkStart w:id="1916" w:name="_Toc112473603"/>
      <w:bookmarkStart w:id="1917" w:name="_Toc112473838"/>
      <w:bookmarkStart w:id="1918" w:name="_Toc118735375"/>
      <w:bookmarkStart w:id="1919" w:name="_Toc149454817"/>
      <w:bookmarkStart w:id="1920" w:name="_Toc145877643"/>
      <w:bookmarkStart w:id="1921" w:name="_Toc145919767"/>
      <w:bookmarkStart w:id="1922" w:name="_Toc147050270"/>
      <w:r w:rsidRPr="00F60518">
        <w:rPr>
          <w:rFonts w:hint="eastAsia"/>
        </w:rPr>
        <w:t>オブジェクト指向開発の流れ</w:t>
      </w:r>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p>
    <w:p w:rsidR="00F60518" w:rsidRPr="00F60518" w:rsidRDefault="00F60518" w:rsidP="00F60518">
      <w:pPr>
        <w:rPr>
          <w:rFonts w:ascii="ＭＳ Ｐ明朝" w:cs="Times New Roman"/>
          <w:szCs w:val="20"/>
        </w:rPr>
      </w:pPr>
    </w:p>
    <w:tbl>
      <w:tblPr>
        <w:tblW w:w="0" w:type="auto"/>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35"/>
        <w:gridCol w:w="2730"/>
        <w:gridCol w:w="2730"/>
      </w:tblGrid>
      <w:tr w:rsidR="00F60518" w:rsidRPr="00F60518" w:rsidTr="000C459F">
        <w:trPr>
          <w:cantSplit/>
          <w:trHeight w:val="274"/>
        </w:trPr>
        <w:tc>
          <w:tcPr>
            <w:tcW w:w="283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オブジェクト指向分析</w:t>
            </w:r>
          </w:p>
        </w:tc>
        <w:tc>
          <w:tcPr>
            <w:tcW w:w="2730" w:type="dxa"/>
            <w:tcBorders>
              <w:top w:val="single" w:sz="4" w:space="0" w:color="auto"/>
              <w:left w:val="single" w:sz="4" w:space="0" w:color="auto"/>
              <w:bottom w:val="single" w:sz="4" w:space="0" w:color="auto"/>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オブジェクト指向構築</w:t>
            </w:r>
          </w:p>
        </w:tc>
        <w:tc>
          <w:tcPr>
            <w:tcW w:w="2730" w:type="dxa"/>
            <w:tcBorders>
              <w:top w:val="single" w:sz="4" w:space="0" w:color="auto"/>
              <w:left w:val="single" w:sz="4" w:space="0" w:color="auto"/>
              <w:bottom w:val="single" w:sz="4" w:space="0" w:color="auto"/>
              <w:right w:val="single" w:sz="4" w:space="0" w:color="auto"/>
            </w:tcBorders>
          </w:tcPr>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オブジェクト指向テスト</w:t>
            </w:r>
          </w:p>
        </w:tc>
      </w:tr>
    </w:tbl>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ユースケースを含むオブジェクトの追跡性がある。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923" w:name="_Toc480625937"/>
      <w:bookmarkStart w:id="1924" w:name="_Toc480629414"/>
      <w:bookmarkStart w:id="1925" w:name="_Toc480629758"/>
      <w:bookmarkStart w:id="1926" w:name="_Toc480630511"/>
      <w:bookmarkStart w:id="1927" w:name="_Toc484676953"/>
      <w:bookmarkStart w:id="1928" w:name="_Toc502637373"/>
      <w:bookmarkStart w:id="1929" w:name="_Toc502637793"/>
      <w:bookmarkStart w:id="1930" w:name="_Toc118735376"/>
      <w:r w:rsidRPr="00F60518">
        <w:rPr>
          <w:rFonts w:ascii="ＭＳ Ｐゴシック" w:eastAsia="ＭＳ Ｐゴシック" w:cs="Times New Roman" w:hint="eastAsia"/>
          <w:sz w:val="24"/>
          <w:szCs w:val="20"/>
        </w:rPr>
        <w:t>オブジェクト指向分析</w:t>
      </w:r>
      <w:bookmarkEnd w:id="1923"/>
      <w:bookmarkEnd w:id="1924"/>
      <w:bookmarkEnd w:id="1925"/>
      <w:bookmarkEnd w:id="1926"/>
      <w:bookmarkEnd w:id="1927"/>
      <w:bookmarkEnd w:id="1928"/>
      <w:bookmarkEnd w:id="1929"/>
      <w:bookmarkEnd w:id="1930"/>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オブジェクトの発見</w:t>
      </w:r>
    </w:p>
    <w:p w:rsidR="00F60518" w:rsidRPr="00F60518" w:rsidRDefault="00F60518" w:rsidP="00F60518">
      <w:pPr>
        <w:rPr>
          <w:rFonts w:ascii="ＭＳ Ｐ明朝" w:cs="Times New Roman"/>
          <w:szCs w:val="20"/>
        </w:rPr>
      </w:pPr>
      <w:r w:rsidRPr="00F60518">
        <w:rPr>
          <w:rFonts w:ascii="ＭＳ Ｐ明朝" w:cs="Times New Roman" w:hint="eastAsia"/>
          <w:szCs w:val="20"/>
        </w:rPr>
        <w:t>アプリケーションドメインにある名詞は有力な候補になる。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データ中心であったり、機能中心では、有効なオブジェクトを抽出できない。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有効なオブジェクトは、理解容易であり、再利用しやすい。</w:t>
      </w:r>
    </w:p>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設計モデル、実装モデルで初めて現れるオブジェクトもある。（ファクトリーオブジェクトやプロキシオブジェクトなど）</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lastRenderedPageBreak/>
        <w:t>オブジェクトの整理</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クラス階層を作成する。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作成基準は、実際の世界での類似性をもとにする。</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オブジェクトどうしのやり取りの記述</w:t>
      </w:r>
    </w:p>
    <w:p w:rsidR="00F60518" w:rsidRPr="00F60518" w:rsidRDefault="00F60518" w:rsidP="00F60518">
      <w:pPr>
        <w:rPr>
          <w:rFonts w:ascii="ＭＳ Ｐ明朝" w:cs="Times New Roman"/>
          <w:szCs w:val="20"/>
        </w:rPr>
      </w:pPr>
      <w:r w:rsidRPr="00F60518">
        <w:rPr>
          <w:rFonts w:ascii="ＭＳ Ｐ明朝" w:cs="Times New Roman" w:hint="eastAsia"/>
          <w:szCs w:val="20"/>
        </w:rPr>
        <w:t>あるオブジェクトが、システムで果たす役割を把握する。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他のオブジェクトとのやり取りを、シナリオ、ユースケースに表わす。（ＯＯＳＥ）</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オブジェクトの属性と操作の定義</w:t>
      </w:r>
    </w:p>
    <w:p w:rsidR="00F60518" w:rsidRPr="00F60518" w:rsidRDefault="00F60518" w:rsidP="00F60518">
      <w:pPr>
        <w:rPr>
          <w:rFonts w:ascii="ＭＳ Ｐ明朝" w:cs="Times New Roman"/>
          <w:szCs w:val="20"/>
        </w:rPr>
      </w:pPr>
      <w:r w:rsidRPr="00F60518">
        <w:rPr>
          <w:rFonts w:ascii="ＭＳ Ｐ明朝" w:cs="Times New Roman" w:hint="eastAsia"/>
          <w:szCs w:val="20"/>
        </w:rPr>
        <w:t>他のオブジェクトが送ることができるメッセージ、利用できる操作を定義する。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オブジェクトの内部の定義</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分析結果の理解容易性</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オブジェクト指向分析では、人間が自然に現実を見る方法をもとにするために、機能とデータを分けた場合の分析結果よりも理解しやすい分析結果が得られる。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931" w:name="_Toc480625938"/>
      <w:bookmarkStart w:id="1932" w:name="_Toc480629415"/>
      <w:bookmarkStart w:id="1933" w:name="_Toc480629759"/>
      <w:bookmarkStart w:id="1934" w:name="_Toc480630512"/>
      <w:bookmarkStart w:id="1935" w:name="_Toc484676954"/>
      <w:bookmarkStart w:id="1936" w:name="_Toc502637374"/>
      <w:bookmarkStart w:id="1937" w:name="_Toc502637794"/>
      <w:bookmarkStart w:id="1938" w:name="_Toc118735377"/>
      <w:r w:rsidRPr="00F60518">
        <w:rPr>
          <w:rFonts w:ascii="ＭＳ Ｐゴシック" w:eastAsia="ＭＳ Ｐゴシック" w:cs="Times New Roman" w:hint="eastAsia"/>
          <w:sz w:val="24"/>
          <w:szCs w:val="20"/>
        </w:rPr>
        <w:t>オブジェクト指向構築</w:t>
      </w:r>
      <w:bookmarkEnd w:id="1931"/>
      <w:bookmarkEnd w:id="1932"/>
      <w:bookmarkEnd w:id="1933"/>
      <w:bookmarkEnd w:id="1934"/>
      <w:bookmarkEnd w:id="1935"/>
      <w:bookmarkEnd w:id="1936"/>
      <w:bookmarkEnd w:id="1937"/>
      <w:bookmarkEnd w:id="193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分析モデルをもとに、ソースコードとして実装すること。</w:t>
      </w:r>
    </w:p>
    <w:p w:rsidR="00F60518" w:rsidRPr="00F60518" w:rsidRDefault="00F60518" w:rsidP="00F60518">
      <w:pPr>
        <w:rPr>
          <w:rFonts w:ascii="ＭＳ Ｐ明朝" w:cs="Times New Roman"/>
          <w:szCs w:val="20"/>
        </w:rPr>
      </w:pPr>
      <w:r w:rsidRPr="00F60518">
        <w:rPr>
          <w:rFonts w:ascii="ＭＳ Ｐ明朝" w:cs="Times New Roman" w:hint="eastAsia"/>
          <w:szCs w:val="20"/>
        </w:rPr>
        <w:t>実装環境に合わせて、分析モデルを変形しなければならない場合もある。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可能な限り、分析モデルとの対応が取れるように設計モデル、言語に変換する。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コンポーネントを利用する。（以前に開発されたソースコードを利用する）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1939" w:name="_Toc480625939"/>
      <w:bookmarkStart w:id="1940" w:name="_Toc480629416"/>
      <w:bookmarkStart w:id="1941" w:name="_Toc480629760"/>
      <w:bookmarkStart w:id="1942" w:name="_Toc480630513"/>
      <w:bookmarkStart w:id="1943" w:name="_Toc484676955"/>
      <w:bookmarkStart w:id="1944" w:name="_Toc502637375"/>
      <w:bookmarkStart w:id="1945" w:name="_Toc502637795"/>
      <w:bookmarkStart w:id="1946" w:name="_Toc118735378"/>
      <w:r w:rsidRPr="00F60518">
        <w:rPr>
          <w:rFonts w:ascii="ＭＳ Ｐゴシック" w:eastAsia="ＭＳ Ｐゴシック" w:cs="Times New Roman" w:hint="eastAsia"/>
          <w:sz w:val="24"/>
          <w:szCs w:val="20"/>
        </w:rPr>
        <w:t>オブジェクト指向テスト</w:t>
      </w:r>
      <w:bookmarkEnd w:id="1939"/>
      <w:bookmarkEnd w:id="1940"/>
      <w:bookmarkEnd w:id="1941"/>
      <w:bookmarkEnd w:id="1942"/>
      <w:bookmarkEnd w:id="1943"/>
      <w:bookmarkEnd w:id="1944"/>
      <w:bookmarkEnd w:id="1945"/>
      <w:bookmarkEnd w:id="194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従来型の単体テストは、ルーチン、モジュールについて行う。オブジェクト指向システムではオブジェクト単位となり従来型よりも大きな単位となる。統合テストに移るときのハードルは低くなる。</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テスト済みの親クラスの操作を、継承する子クラスのオブジェクトについても、新たにテストが必要である。</w:t>
      </w:r>
    </w:p>
    <w:p w:rsidR="00F60518" w:rsidRPr="00F60518" w:rsidRDefault="00F60518" w:rsidP="00F60518">
      <w:pPr>
        <w:rPr>
          <w:rFonts w:ascii="ＭＳ Ｐ明朝" w:cs="Times New Roman"/>
          <w:szCs w:val="20"/>
        </w:rPr>
      </w:pPr>
    </w:p>
    <w:p w:rsidR="00F60518" w:rsidRPr="00F60518" w:rsidRDefault="00F60518" w:rsidP="000D62D4">
      <w:pPr>
        <w:pStyle w:val="20"/>
      </w:pPr>
      <w:bookmarkStart w:id="1947" w:name="_Toc471133489"/>
      <w:bookmarkStart w:id="1948" w:name="_Toc471626374"/>
      <w:bookmarkStart w:id="1949" w:name="_Toc472510082"/>
      <w:bookmarkStart w:id="1950" w:name="_Toc473001275"/>
      <w:bookmarkStart w:id="1951" w:name="_Toc473800021"/>
      <w:bookmarkStart w:id="1952" w:name="_Toc475006212"/>
      <w:bookmarkStart w:id="1953" w:name="_Toc476654672"/>
      <w:bookmarkStart w:id="1954" w:name="_Toc476993094"/>
      <w:bookmarkStart w:id="1955" w:name="_Toc477085837"/>
      <w:bookmarkStart w:id="1956" w:name="_Toc480625941"/>
      <w:bookmarkStart w:id="1957" w:name="_Toc480629417"/>
      <w:bookmarkStart w:id="1958" w:name="_Toc480629761"/>
      <w:bookmarkStart w:id="1959" w:name="_Toc480630514"/>
      <w:bookmarkStart w:id="1960" w:name="_Toc480630798"/>
      <w:bookmarkStart w:id="1961" w:name="_Toc480630896"/>
      <w:bookmarkStart w:id="1962" w:name="_Toc480631205"/>
      <w:bookmarkStart w:id="1963" w:name="_Toc482011310"/>
      <w:bookmarkStart w:id="1964" w:name="_Toc482075329"/>
      <w:bookmarkStart w:id="1965" w:name="_Toc483234715"/>
      <w:bookmarkStart w:id="1966" w:name="_Toc483234855"/>
      <w:bookmarkStart w:id="1967" w:name="_Toc483481903"/>
      <w:bookmarkStart w:id="1968" w:name="_Toc484676956"/>
      <w:bookmarkStart w:id="1969" w:name="_Toc484677332"/>
      <w:bookmarkStart w:id="1970" w:name="_Toc484677467"/>
      <w:bookmarkStart w:id="1971" w:name="_Toc490382457"/>
      <w:bookmarkStart w:id="1972" w:name="_Toc490544074"/>
      <w:bookmarkStart w:id="1973" w:name="_Toc490545486"/>
      <w:bookmarkStart w:id="1974" w:name="_Toc490557065"/>
      <w:bookmarkStart w:id="1975" w:name="_Toc490634146"/>
      <w:bookmarkStart w:id="1976" w:name="_Toc490634812"/>
      <w:bookmarkStart w:id="1977" w:name="_Toc490651216"/>
      <w:bookmarkStart w:id="1978" w:name="_Toc490702655"/>
      <w:bookmarkStart w:id="1979" w:name="_Toc502637376"/>
      <w:bookmarkStart w:id="1980" w:name="_Toc502637796"/>
      <w:bookmarkStart w:id="1981" w:name="_Toc505316824"/>
      <w:bookmarkStart w:id="1982" w:name="_Toc505340034"/>
      <w:bookmarkStart w:id="1983" w:name="_Toc505921848"/>
      <w:bookmarkStart w:id="1984" w:name="_Toc506721362"/>
      <w:bookmarkStart w:id="1985" w:name="_Toc3205257"/>
      <w:bookmarkStart w:id="1986" w:name="_Toc5589917"/>
      <w:bookmarkStart w:id="1987" w:name="_Toc12781107"/>
      <w:bookmarkStart w:id="1988" w:name="_Toc12879800"/>
      <w:bookmarkStart w:id="1989" w:name="_Toc13322749"/>
      <w:bookmarkStart w:id="1990" w:name="_Toc13375153"/>
      <w:bookmarkStart w:id="1991" w:name="_Toc13377380"/>
      <w:bookmarkStart w:id="1992" w:name="_Toc62978566"/>
      <w:bookmarkStart w:id="1993" w:name="_Toc73535452"/>
      <w:bookmarkStart w:id="1994" w:name="_Toc73536369"/>
      <w:bookmarkStart w:id="1995" w:name="_Toc73599929"/>
      <w:bookmarkStart w:id="1996" w:name="_Toc91054757"/>
      <w:bookmarkStart w:id="1997" w:name="_Toc94173544"/>
      <w:bookmarkStart w:id="1998" w:name="_Toc96319767"/>
      <w:bookmarkStart w:id="1999" w:name="_Toc112471982"/>
      <w:bookmarkStart w:id="2000" w:name="_Toc112472348"/>
      <w:bookmarkStart w:id="2001" w:name="_Toc112473001"/>
      <w:bookmarkStart w:id="2002" w:name="_Toc112473604"/>
      <w:bookmarkStart w:id="2003" w:name="_Toc112473839"/>
      <w:bookmarkStart w:id="2004" w:name="_Toc118735379"/>
      <w:bookmarkStart w:id="2005" w:name="_Toc149454818"/>
      <w:bookmarkStart w:id="2006" w:name="_Toc145877644"/>
      <w:bookmarkStart w:id="2007" w:name="_Toc145919768"/>
      <w:bookmarkStart w:id="2008" w:name="_Toc147050271"/>
      <w:r w:rsidRPr="00F60518">
        <w:rPr>
          <w:rFonts w:hint="eastAsia"/>
        </w:rPr>
        <w:t>開発プロセスと作成するモデル</w:t>
      </w:r>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rsidR="00F60518" w:rsidRPr="00F60518" w:rsidRDefault="00F60518" w:rsidP="00F60518">
      <w:pPr>
        <w:rPr>
          <w:rFonts w:ascii="ＭＳ Ｐ明朝" w:cs="Times New Roman"/>
          <w:szCs w:val="20"/>
        </w:rPr>
      </w:pPr>
    </w:p>
    <w:tbl>
      <w:tblPr>
        <w:tblW w:w="0" w:type="auto"/>
        <w:tblInd w:w="5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565"/>
        <w:gridCol w:w="2565"/>
        <w:gridCol w:w="2553"/>
      </w:tblGrid>
      <w:tr w:rsidR="00F60518" w:rsidRPr="00F60518" w:rsidTr="000C459F">
        <w:trPr>
          <w:cantSplit/>
          <w:trHeight w:val="385"/>
        </w:trPr>
        <w:tc>
          <w:tcPr>
            <w:tcW w:w="2565" w:type="dxa"/>
            <w:shd w:val="clear" w:color="auto" w:fill="FFFF00"/>
          </w:tcPr>
          <w:p w:rsidR="00F60518" w:rsidRPr="00F60518" w:rsidRDefault="00F60518" w:rsidP="00F60518">
            <w:pPr>
              <w:rPr>
                <w:rFonts w:ascii="ＭＳ Ｐ明朝" w:cs="Times New Roman"/>
                <w:szCs w:val="20"/>
              </w:rPr>
            </w:pPr>
            <w:r w:rsidRPr="00F60518">
              <w:rPr>
                <w:rFonts w:ascii="ＭＳ Ｐ明朝" w:cs="Times New Roman" w:hint="eastAsia"/>
                <w:szCs w:val="20"/>
              </w:rPr>
              <w:t>プロセス</w:t>
            </w:r>
          </w:p>
        </w:tc>
        <w:tc>
          <w:tcPr>
            <w:tcW w:w="2565" w:type="dxa"/>
            <w:shd w:val="clear" w:color="auto" w:fill="FFFF00"/>
          </w:tcPr>
          <w:p w:rsidR="00F60518" w:rsidRPr="00F60518" w:rsidRDefault="00F60518" w:rsidP="00F60518">
            <w:pPr>
              <w:rPr>
                <w:rFonts w:ascii="ＭＳ Ｐ明朝" w:cs="Times New Roman"/>
                <w:szCs w:val="20"/>
              </w:rPr>
            </w:pPr>
            <w:r w:rsidRPr="00F60518">
              <w:rPr>
                <w:rFonts w:ascii="ＭＳ Ｐ明朝" w:cs="Times New Roman" w:hint="eastAsia"/>
                <w:szCs w:val="20"/>
              </w:rPr>
              <w:t>モデル</w:t>
            </w:r>
          </w:p>
        </w:tc>
        <w:tc>
          <w:tcPr>
            <w:tcW w:w="2553" w:type="dxa"/>
            <w:vMerge w:val="restart"/>
            <w:tcBorders>
              <w:top w:val="nil"/>
              <w:left w:val="single" w:sz="4" w:space="0" w:color="auto"/>
              <w:bottom w:val="nil"/>
              <w:right w:val="nil"/>
            </w:tcBorders>
          </w:tcPr>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tc>
      </w:tr>
      <w:tr w:rsidR="00F60518" w:rsidRPr="00F60518" w:rsidTr="000C459F">
        <w:trPr>
          <w:cantSplit/>
          <w:trHeight w:val="273"/>
        </w:trPr>
        <w:tc>
          <w:tcPr>
            <w:tcW w:w="2565" w:type="dxa"/>
            <w:vMerge w:val="restart"/>
          </w:tcPr>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8960" behindDoc="0" locked="0" layoutInCell="0" allowOverlap="1">
                      <wp:simplePos x="0" y="0"/>
                      <wp:positionH relativeFrom="column">
                        <wp:posOffset>4000500</wp:posOffset>
                      </wp:positionH>
                      <wp:positionV relativeFrom="paragraph">
                        <wp:posOffset>170180</wp:posOffset>
                      </wp:positionV>
                      <wp:extent cx="1587500" cy="1708785"/>
                      <wp:effectExtent l="0" t="1905" r="0" b="3810"/>
                      <wp:wrapNone/>
                      <wp:docPr id="264" name="テキスト ボックス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17087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 w:rsidR="002A44A2" w:rsidRDefault="002A44A2" w:rsidP="00F60518">
                                  <w:r>
                                    <w:rPr>
                                      <w:rFonts w:hint="eastAsia"/>
                                    </w:rPr>
                                    <w:t>追跡可能性。</w:t>
                                  </w:r>
                                </w:p>
                                <w:p w:rsidR="002A44A2" w:rsidRDefault="002A44A2" w:rsidP="00F60518">
                                  <w:r>
                                    <w:rPr>
                                      <w:rFonts w:hint="eastAsia"/>
                                    </w:rPr>
                                    <w:t>あるモデルのオブジェクトから他のモデルのオブジェクトを追跡できる。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64" o:spid="_x0000_s1026" type="#_x0000_t202" style="position:absolute;left:0;text-align:left;margin-left:315pt;margin-top:13.4pt;width:125pt;height:134.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" o:allowincell="f" stroked="f">
                      <v:textbox>
                        <w:txbxContent>
                          <w:p w:rsidR="002A44A2" w:rsidRDefault="002A44A2" w:rsidP="00F60518"/>
                          <w:p w:rsidR="002A44A2" w:rsidRDefault="002A44A2" w:rsidP="00F60518">
                            <w:r>
                              <w:rPr>
                                <w:rFonts w:hint="eastAsia"/>
                              </w:rPr>
                              <w:t>追跡可能性。</w:t>
                            </w:r>
                          </w:p>
                          <w:p w:rsidR="002A44A2" w:rsidRDefault="002A44A2" w:rsidP="00F60518">
                            <w:r>
                              <w:rPr>
                                <w:rFonts w:hint="eastAsia"/>
                              </w:rPr>
                              <w:t>あるモデルのオブジェクトから他のモデルのオブジェクトを追跡できる。</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84864" behindDoc="0" locked="0" layoutInCell="0" allowOverlap="1">
                      <wp:simplePos x="0" y="0"/>
                      <wp:positionH relativeFrom="column">
                        <wp:posOffset>3771900</wp:posOffset>
                      </wp:positionH>
                      <wp:positionV relativeFrom="paragraph">
                        <wp:posOffset>29845</wp:posOffset>
                      </wp:positionV>
                      <wp:extent cx="0" cy="1939925"/>
                      <wp:effectExtent l="52705" t="23495" r="61595" b="17780"/>
                      <wp:wrapNone/>
                      <wp:docPr id="263" name="直線コネクタ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399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63"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35pt" to="297pt,1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" o:allowincell="f">
                      <v:stroke startarrow="block" endarrow="block"/>
                    </v:line>
                  </w:pict>
                </mc:Fallback>
              </mc:AlternateContent>
            </w:r>
            <w:r w:rsidRPr="00F60518">
              <w:rPr>
                <w:rFonts w:ascii="ＭＳ Ｐ明朝" w:cs="Times New Roman" w:hint="eastAsia"/>
                <w:szCs w:val="20"/>
              </w:rPr>
              <w:t>分析プロセス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tc>
        <w:tc>
          <w:tcPr>
            <w:tcW w:w="2565" w:type="dxa"/>
            <w:vMerge w:val="restart"/>
          </w:tcPr>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w:t>
            </w:r>
          </w:p>
          <w:p w:rsidR="00F60518" w:rsidRPr="00F60518" w:rsidRDefault="00F60518" w:rsidP="00F60518">
            <w:pPr>
              <w:rPr>
                <w:rFonts w:ascii="ＭＳ Ｐ明朝" w:cs="Times New Roman"/>
                <w:szCs w:val="20"/>
              </w:rPr>
            </w:pP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525"/>
        </w:trPr>
        <w:tc>
          <w:tcPr>
            <w:tcW w:w="2565" w:type="dxa"/>
            <w:vMerge/>
          </w:tcPr>
          <w:p w:rsidR="00F60518" w:rsidRPr="00F60518" w:rsidRDefault="00F60518" w:rsidP="00F60518">
            <w:pPr>
              <w:rPr>
                <w:rFonts w:ascii="ＭＳ Ｐ明朝" w:cs="Times New Roman"/>
                <w:szCs w:val="20"/>
              </w:rPr>
            </w:pPr>
          </w:p>
        </w:tc>
        <w:tc>
          <w:tcPr>
            <w:tcW w:w="2565" w:type="dxa"/>
            <w:vMerge/>
          </w:tcPr>
          <w:p w:rsidR="00F60518" w:rsidRPr="00F60518" w:rsidRDefault="00F60518" w:rsidP="00F60518">
            <w:pPr>
              <w:rPr>
                <w:rFonts w:ascii="ＭＳ Ｐ明朝" w:cs="Times New Roman"/>
                <w:szCs w:val="20"/>
              </w:rPr>
            </w:pP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vMerge/>
          </w:tcPr>
          <w:p w:rsidR="00F60518" w:rsidRPr="00F60518" w:rsidRDefault="00F60518" w:rsidP="00F60518">
            <w:pPr>
              <w:rPr>
                <w:rFonts w:ascii="ＭＳ Ｐ明朝" w:cs="Times New Roman"/>
                <w:szCs w:val="20"/>
              </w:rPr>
            </w:pP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w:t>
            </w:r>
          </w:p>
          <w:p w:rsidR="00F60518" w:rsidRPr="00F60518" w:rsidRDefault="00F60518" w:rsidP="00F60518">
            <w:pPr>
              <w:rPr>
                <w:rFonts w:ascii="ＭＳ Ｐ明朝" w:cs="Times New Roman"/>
                <w:szCs w:val="20"/>
              </w:rPr>
            </w:pP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設計サブプロセス</w:t>
            </w: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w:t>
            </w: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構築プロセス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実装サブプロセス</w:t>
            </w: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実装モデル</w:t>
            </w: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r w:rsidR="00F60518" w:rsidRPr="00F60518" w:rsidTr="000C459F">
        <w:trPr>
          <w:cantSplit/>
          <w:trHeight w:val="382"/>
        </w:trPr>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テストプロセス</w:t>
            </w:r>
          </w:p>
          <w:p w:rsidR="00F60518" w:rsidRPr="00F60518" w:rsidRDefault="00F60518" w:rsidP="00F60518">
            <w:pPr>
              <w:rPr>
                <w:rFonts w:ascii="ＭＳ Ｐ明朝" w:cs="Times New Roman"/>
                <w:szCs w:val="20"/>
              </w:rPr>
            </w:pPr>
          </w:p>
        </w:tc>
        <w:tc>
          <w:tcPr>
            <w:tcW w:w="2565" w:type="dxa"/>
          </w:tcPr>
          <w:p w:rsidR="00F60518" w:rsidRPr="00F60518" w:rsidRDefault="00F60518" w:rsidP="00F60518">
            <w:pPr>
              <w:rPr>
                <w:rFonts w:ascii="ＭＳ Ｐ明朝" w:cs="Times New Roman"/>
                <w:szCs w:val="20"/>
              </w:rPr>
            </w:pPr>
            <w:r w:rsidRPr="00F60518">
              <w:rPr>
                <w:rFonts w:ascii="ＭＳ Ｐ明朝" w:cs="Times New Roman" w:hint="eastAsia"/>
                <w:szCs w:val="20"/>
              </w:rPr>
              <w:t>テストモデル</w:t>
            </w:r>
          </w:p>
        </w:tc>
        <w:tc>
          <w:tcPr>
            <w:tcW w:w="2553" w:type="dxa"/>
            <w:vMerge/>
            <w:tcBorders>
              <w:top w:val="nil"/>
              <w:left w:val="single" w:sz="4" w:space="0" w:color="auto"/>
              <w:bottom w:val="nil"/>
              <w:right w:val="nil"/>
            </w:tcBorders>
          </w:tcPr>
          <w:p w:rsidR="00F60518" w:rsidRPr="00F60518" w:rsidRDefault="00F60518" w:rsidP="00F60518">
            <w:pPr>
              <w:rPr>
                <w:rFonts w:ascii="ＭＳ Ｐ明朝" w:cs="Times New Roman"/>
                <w:szCs w:val="20"/>
              </w:rPr>
            </w:pPr>
          </w:p>
        </w:tc>
      </w:tr>
    </w:tbl>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0D62D4">
      <w:pPr>
        <w:pStyle w:val="20"/>
      </w:pPr>
      <w:bookmarkStart w:id="2009" w:name="_Toc471133490"/>
      <w:bookmarkStart w:id="2010" w:name="_Toc471626375"/>
      <w:bookmarkStart w:id="2011" w:name="_Toc472510083"/>
      <w:bookmarkStart w:id="2012" w:name="_Toc473001276"/>
      <w:bookmarkStart w:id="2013" w:name="_Toc473800022"/>
      <w:bookmarkStart w:id="2014" w:name="_Toc475006213"/>
      <w:bookmarkStart w:id="2015" w:name="_Toc476654673"/>
      <w:bookmarkStart w:id="2016" w:name="_Toc476993095"/>
      <w:bookmarkStart w:id="2017" w:name="_Toc477085838"/>
      <w:bookmarkStart w:id="2018" w:name="_Toc480625942"/>
      <w:bookmarkStart w:id="2019" w:name="_Toc480629418"/>
      <w:bookmarkStart w:id="2020" w:name="_Toc480629762"/>
      <w:bookmarkStart w:id="2021" w:name="_Toc480630515"/>
      <w:bookmarkStart w:id="2022" w:name="_Toc480630799"/>
      <w:bookmarkStart w:id="2023" w:name="_Toc480630897"/>
      <w:bookmarkStart w:id="2024" w:name="_Toc480631206"/>
      <w:bookmarkStart w:id="2025" w:name="_Toc482011311"/>
      <w:bookmarkStart w:id="2026" w:name="_Toc482075330"/>
      <w:bookmarkStart w:id="2027" w:name="_Toc483234716"/>
      <w:bookmarkStart w:id="2028" w:name="_Toc483234856"/>
      <w:bookmarkStart w:id="2029" w:name="_Toc483481904"/>
      <w:bookmarkStart w:id="2030" w:name="_Toc484676957"/>
      <w:bookmarkStart w:id="2031" w:name="_Toc484677333"/>
      <w:bookmarkStart w:id="2032" w:name="_Toc484677468"/>
      <w:bookmarkStart w:id="2033" w:name="_Toc490382458"/>
      <w:bookmarkStart w:id="2034" w:name="_Toc490544075"/>
      <w:bookmarkStart w:id="2035" w:name="_Toc490545487"/>
      <w:bookmarkStart w:id="2036" w:name="_Toc490557066"/>
      <w:bookmarkStart w:id="2037" w:name="_Toc490634147"/>
      <w:bookmarkStart w:id="2038" w:name="_Toc490634813"/>
      <w:bookmarkStart w:id="2039" w:name="_Toc490651217"/>
      <w:bookmarkStart w:id="2040" w:name="_Toc490702656"/>
      <w:bookmarkStart w:id="2041" w:name="_Toc502637377"/>
      <w:bookmarkStart w:id="2042" w:name="_Toc502637797"/>
      <w:bookmarkStart w:id="2043" w:name="_Toc505316825"/>
      <w:bookmarkStart w:id="2044" w:name="_Toc505340035"/>
      <w:bookmarkStart w:id="2045" w:name="_Toc505921849"/>
      <w:bookmarkStart w:id="2046" w:name="_Toc506721363"/>
      <w:bookmarkStart w:id="2047" w:name="_Toc3205258"/>
      <w:bookmarkStart w:id="2048" w:name="_Toc5589918"/>
      <w:bookmarkStart w:id="2049" w:name="_Toc12781108"/>
      <w:bookmarkStart w:id="2050" w:name="_Toc12879801"/>
      <w:bookmarkStart w:id="2051" w:name="_Toc13322750"/>
      <w:bookmarkStart w:id="2052" w:name="_Toc13375154"/>
      <w:bookmarkStart w:id="2053" w:name="_Toc13377381"/>
      <w:bookmarkStart w:id="2054" w:name="_Toc62978567"/>
      <w:bookmarkStart w:id="2055" w:name="_Toc73535453"/>
      <w:bookmarkStart w:id="2056" w:name="_Toc73536370"/>
      <w:bookmarkStart w:id="2057" w:name="_Toc73599930"/>
      <w:bookmarkStart w:id="2058" w:name="_Toc91054758"/>
      <w:bookmarkStart w:id="2059" w:name="_Toc94173545"/>
      <w:bookmarkStart w:id="2060" w:name="_Toc96319768"/>
      <w:bookmarkStart w:id="2061" w:name="_Toc112471983"/>
      <w:bookmarkStart w:id="2062" w:name="_Toc112472349"/>
      <w:bookmarkStart w:id="2063" w:name="_Toc112473002"/>
      <w:bookmarkStart w:id="2064" w:name="_Toc112473605"/>
      <w:bookmarkStart w:id="2065" w:name="_Toc112473840"/>
      <w:bookmarkStart w:id="2066" w:name="_Toc118735380"/>
      <w:bookmarkStart w:id="2067" w:name="_Toc149454819"/>
      <w:bookmarkStart w:id="2068" w:name="_Toc145877645"/>
      <w:bookmarkStart w:id="2069" w:name="_Toc145919769"/>
      <w:bookmarkStart w:id="2070" w:name="_Toc147050272"/>
      <w:r w:rsidRPr="00F60518">
        <w:rPr>
          <w:rFonts w:hint="eastAsia"/>
        </w:rPr>
        <w:t>モデル</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システム開発はモデルを開発する事である。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各モデルは作成するシステムのある側面を捉えるためのものである。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順次作成するモデルの中に複雑さを次第に導入することにより、システムの複雑さを管理する。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モデル間の変換は機械的ではなく、漸近的であり、才能ある開発者による創造的な作業である。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全てのモデルは追跡可能性を持つ。</w:t>
      </w:r>
      <w:r w:rsidRPr="00F60518">
        <w:rPr>
          <w:rFonts w:ascii="ＭＳ Ｐ明朝" w:cs="Times New Roman" w:hint="eastAsia"/>
          <w:szCs w:val="20"/>
        </w:rPr>
        <w:t xml:space="preserve"> </w:t>
      </w:r>
      <w:r w:rsidRPr="00F60518">
        <w:rPr>
          <w:rFonts w:ascii="ＭＳ Ｐ明朝" w:cs="Times New Roman" w:hint="eastAsia"/>
          <w:szCs w:val="20"/>
        </w:rPr>
        <w:t>すなわち、あるモデルに現れたオブジェクトは他のモデルに現れるオブジェクトとして追跡できる。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071" w:name="_Toc480625943"/>
      <w:bookmarkStart w:id="2072" w:name="_Toc480629419"/>
      <w:bookmarkStart w:id="2073" w:name="_Toc480629763"/>
      <w:bookmarkStart w:id="2074" w:name="_Toc480630516"/>
      <w:bookmarkStart w:id="2075" w:name="_Toc484676958"/>
      <w:bookmarkStart w:id="2076" w:name="_Toc502637378"/>
      <w:bookmarkStart w:id="2077" w:name="_Toc502637798"/>
      <w:bookmarkStart w:id="2078" w:name="_Toc118735381"/>
      <w:r w:rsidRPr="00F60518">
        <w:rPr>
          <w:rFonts w:ascii="ＭＳ Ｐゴシック" w:eastAsia="ＭＳ Ｐゴシック" w:cs="Times New Roman" w:hint="eastAsia"/>
          <w:sz w:val="24"/>
          <w:szCs w:val="20"/>
        </w:rPr>
        <w:t>ＯＯＳＥ法</w:t>
      </w:r>
      <w:bookmarkEnd w:id="2071"/>
      <w:bookmarkEnd w:id="2072"/>
      <w:bookmarkEnd w:id="2073"/>
      <w:bookmarkEnd w:id="2074"/>
      <w:bookmarkEnd w:id="2075"/>
      <w:bookmarkEnd w:id="2076"/>
      <w:bookmarkEnd w:id="2077"/>
      <w:bookmarkEnd w:id="20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実装モデル</w:t>
      </w:r>
      <w:r w:rsidRPr="00F60518">
        <w:rPr>
          <w:rFonts w:ascii="ＭＳ Ｐ明朝" w:cs="Times New Roman" w:hint="eastAsia"/>
          <w:szCs w:val="20"/>
        </w:rPr>
        <w:t xml:space="preserve"> </w:t>
      </w:r>
      <w:r w:rsidRPr="00F60518">
        <w:rPr>
          <w:rFonts w:ascii="ＭＳ Ｐ明朝" w:cs="Times New Roman" w:hint="eastAsia"/>
          <w:szCs w:val="20"/>
        </w:rPr>
        <w:t>（ソースコード）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テストモデル</w:t>
      </w:r>
      <w:r w:rsidRPr="00F60518">
        <w:rPr>
          <w:rFonts w:ascii="ＭＳ Ｐ明朝" w:cs="Times New Roman" w:hint="eastAsia"/>
          <w:szCs w:val="20"/>
        </w:rPr>
        <w:t xml:space="preserve"> </w:t>
      </w:r>
      <w:r w:rsidRPr="00F60518">
        <w:rPr>
          <w:rFonts w:ascii="ＭＳ Ｐ明朝" w:cs="Times New Roman" w:hint="eastAsia"/>
          <w:szCs w:val="20"/>
        </w:rPr>
        <w:t>（実装モデルのテスト結果）</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079" w:name="_Toc480625944"/>
      <w:bookmarkStart w:id="2080" w:name="_Toc480629420"/>
      <w:bookmarkStart w:id="2081" w:name="_Toc480629764"/>
      <w:bookmarkStart w:id="2082" w:name="_Toc480630517"/>
      <w:bookmarkStart w:id="2083" w:name="_Toc484676959"/>
      <w:bookmarkStart w:id="2084" w:name="_Toc502637379"/>
      <w:bookmarkStart w:id="2085" w:name="_Toc502637799"/>
      <w:bookmarkStart w:id="2086" w:name="_Toc118735382"/>
      <w:r w:rsidRPr="00F60518">
        <w:rPr>
          <w:rFonts w:ascii="ＭＳ Ｐゴシック" w:eastAsia="ＭＳ Ｐゴシック" w:cs="Times New Roman" w:hint="eastAsia"/>
          <w:sz w:val="24"/>
          <w:szCs w:val="20"/>
        </w:rPr>
        <w:t>ＯＭＴ法</w:t>
      </w:r>
      <w:bookmarkEnd w:id="2079"/>
      <w:bookmarkEnd w:id="2080"/>
      <w:bookmarkEnd w:id="2081"/>
      <w:bookmarkEnd w:id="2082"/>
      <w:r w:rsidRPr="00F60518">
        <w:rPr>
          <w:rFonts w:ascii="ＭＳ Ｐゴシック" w:eastAsia="ＭＳ Ｐゴシック" w:cs="Times New Roman" w:hint="eastAsia"/>
          <w:sz w:val="24"/>
          <w:szCs w:val="20"/>
        </w:rPr>
        <w:t>（参考）</w:t>
      </w:r>
      <w:bookmarkEnd w:id="2083"/>
      <w:bookmarkEnd w:id="2084"/>
      <w:bookmarkEnd w:id="2085"/>
      <w:bookmarkEnd w:id="208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動的モデル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機能モデル</w:t>
      </w:r>
    </w:p>
    <w:p w:rsidR="00F60518" w:rsidRPr="00F60518" w:rsidRDefault="00F60518" w:rsidP="00F60518">
      <w:pPr>
        <w:rPr>
          <w:rFonts w:ascii="ＭＳ Ｐ明朝" w:cs="Times New Roman"/>
          <w:szCs w:val="20"/>
        </w:rPr>
      </w:pPr>
    </w:p>
    <w:p w:rsidR="00F60518" w:rsidRPr="00F60518" w:rsidRDefault="00F60518" w:rsidP="000D62D4">
      <w:pPr>
        <w:pStyle w:val="20"/>
      </w:pPr>
      <w:bookmarkStart w:id="2087" w:name="_Toc471133491"/>
      <w:bookmarkStart w:id="2088" w:name="_Toc471626376"/>
      <w:bookmarkStart w:id="2089" w:name="_Toc472510084"/>
      <w:bookmarkStart w:id="2090" w:name="_Toc473001277"/>
      <w:bookmarkStart w:id="2091" w:name="_Toc473800023"/>
      <w:bookmarkStart w:id="2092" w:name="_Toc475006214"/>
      <w:bookmarkStart w:id="2093" w:name="_Toc476654674"/>
      <w:bookmarkStart w:id="2094" w:name="_Toc476993096"/>
      <w:bookmarkStart w:id="2095" w:name="_Toc477085839"/>
      <w:bookmarkStart w:id="2096" w:name="_Toc480625945"/>
      <w:bookmarkStart w:id="2097" w:name="_Toc480629421"/>
      <w:bookmarkStart w:id="2098" w:name="_Toc480629765"/>
      <w:bookmarkStart w:id="2099" w:name="_Toc480630518"/>
      <w:bookmarkStart w:id="2100" w:name="_Toc480630800"/>
      <w:bookmarkStart w:id="2101" w:name="_Toc480630898"/>
      <w:bookmarkStart w:id="2102" w:name="_Toc480631207"/>
      <w:bookmarkStart w:id="2103" w:name="_Toc482011312"/>
      <w:bookmarkStart w:id="2104" w:name="_Toc482075331"/>
      <w:bookmarkStart w:id="2105" w:name="_Toc483234717"/>
      <w:bookmarkStart w:id="2106" w:name="_Toc483234857"/>
      <w:bookmarkStart w:id="2107" w:name="_Toc483481905"/>
      <w:bookmarkStart w:id="2108" w:name="_Toc484676960"/>
      <w:bookmarkStart w:id="2109" w:name="_Toc484677334"/>
      <w:bookmarkStart w:id="2110" w:name="_Toc484677469"/>
      <w:bookmarkStart w:id="2111" w:name="_Toc490382459"/>
      <w:bookmarkStart w:id="2112" w:name="_Toc490544076"/>
      <w:bookmarkStart w:id="2113" w:name="_Toc490545488"/>
      <w:bookmarkStart w:id="2114" w:name="_Toc490557067"/>
      <w:bookmarkStart w:id="2115" w:name="_Toc490634148"/>
      <w:bookmarkStart w:id="2116" w:name="_Toc490634814"/>
      <w:bookmarkStart w:id="2117" w:name="_Toc490651218"/>
      <w:bookmarkStart w:id="2118" w:name="_Toc490702657"/>
      <w:bookmarkStart w:id="2119" w:name="_Toc502637380"/>
      <w:bookmarkStart w:id="2120" w:name="_Toc502637800"/>
      <w:bookmarkStart w:id="2121" w:name="_Toc505316826"/>
      <w:bookmarkStart w:id="2122" w:name="_Toc505340036"/>
      <w:bookmarkStart w:id="2123" w:name="_Toc505921850"/>
      <w:bookmarkStart w:id="2124" w:name="_Toc506721364"/>
      <w:bookmarkStart w:id="2125" w:name="_Toc3205259"/>
      <w:bookmarkStart w:id="2126" w:name="_Toc5589919"/>
      <w:bookmarkStart w:id="2127" w:name="_Toc12781109"/>
      <w:bookmarkStart w:id="2128" w:name="_Toc12879802"/>
      <w:bookmarkStart w:id="2129" w:name="_Toc13322751"/>
      <w:bookmarkStart w:id="2130" w:name="_Toc13375155"/>
      <w:bookmarkStart w:id="2131" w:name="_Toc13377382"/>
      <w:bookmarkStart w:id="2132" w:name="_Toc62978568"/>
      <w:bookmarkStart w:id="2133" w:name="_Toc73535454"/>
      <w:bookmarkStart w:id="2134" w:name="_Toc73536371"/>
      <w:bookmarkStart w:id="2135" w:name="_Toc73599931"/>
      <w:bookmarkStart w:id="2136" w:name="_Toc91054759"/>
      <w:bookmarkStart w:id="2137" w:name="_Toc94173546"/>
      <w:bookmarkStart w:id="2138" w:name="_Toc96319769"/>
      <w:bookmarkStart w:id="2139" w:name="_Toc112471984"/>
      <w:bookmarkStart w:id="2140" w:name="_Toc112472350"/>
      <w:bookmarkStart w:id="2141" w:name="_Toc112473003"/>
      <w:bookmarkStart w:id="2142" w:name="_Toc112473606"/>
      <w:bookmarkStart w:id="2143" w:name="_Toc112473841"/>
      <w:bookmarkStart w:id="2144" w:name="_Toc118735383"/>
      <w:bookmarkStart w:id="2145" w:name="_Toc149454820"/>
      <w:bookmarkStart w:id="2146" w:name="_Toc145877646"/>
      <w:bookmarkStart w:id="2147" w:name="_Toc145919770"/>
      <w:bookmarkStart w:id="2148" w:name="_Toc147050273"/>
      <w:r w:rsidRPr="00F60518">
        <w:rPr>
          <w:rFonts w:hint="eastAsia"/>
        </w:rPr>
        <w:t>分析プロセス</w:t>
      </w:r>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分析プロセスでは要求モデルと分析モデルを作成する。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49" w:name="_Toc480625946"/>
      <w:bookmarkStart w:id="2150" w:name="_Toc480629422"/>
      <w:bookmarkStart w:id="2151" w:name="_Toc480629766"/>
      <w:bookmarkStart w:id="2152" w:name="_Toc480630519"/>
      <w:bookmarkStart w:id="2153" w:name="_Toc484676961"/>
      <w:bookmarkStart w:id="2154" w:name="_Toc502637381"/>
      <w:bookmarkStart w:id="2155" w:name="_Toc502637801"/>
      <w:bookmarkStart w:id="2156" w:name="_Toc118735384"/>
      <w:r w:rsidRPr="00F60518">
        <w:rPr>
          <w:rFonts w:ascii="ＭＳ Ｐゴシック" w:eastAsia="ＭＳ Ｐゴシック" w:cs="Times New Roman" w:hint="eastAsia"/>
          <w:sz w:val="24"/>
          <w:szCs w:val="20"/>
        </w:rPr>
        <w:t>要求モデル （分析プロセスでは、要求モデルと分析モデルを作成する）</w:t>
      </w:r>
      <w:bookmarkEnd w:id="2149"/>
      <w:bookmarkEnd w:id="2150"/>
      <w:bookmarkEnd w:id="2151"/>
      <w:bookmarkEnd w:id="2152"/>
      <w:bookmarkEnd w:id="2153"/>
      <w:bookmarkEnd w:id="2154"/>
      <w:bookmarkEnd w:id="2155"/>
      <w:bookmarkEnd w:id="215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要求仕様から要求モデルに変換する。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要求モデルでは、システムを使用するユーザがどのようにシステムを使うのかを記述する。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発注者、ユーザ主導で開発する。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システム範囲・境界を定義する。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要求モデルの構成要素</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インタフェース記述</w:t>
      </w:r>
      <w:r w:rsidRPr="00F60518">
        <w:rPr>
          <w:rFonts w:ascii="ＭＳ Ｐ明朝" w:cs="Times New Roman" w:hint="eastAsia"/>
          <w:szCs w:val="20"/>
        </w:rPr>
        <w:t xml:space="preserve"> </w:t>
      </w:r>
      <w:r w:rsidRPr="00F60518">
        <w:rPr>
          <w:rFonts w:ascii="ＭＳ Ｐ明朝" w:cs="Times New Roman" w:hint="eastAsia"/>
          <w:szCs w:val="20"/>
        </w:rPr>
        <w:t>（ユースケース・モデルを支援する上で有効な場合）</w:t>
      </w:r>
    </w:p>
    <w:p w:rsidR="00F60518" w:rsidRPr="00F60518" w:rsidRDefault="00F60518" w:rsidP="00F60518">
      <w:pPr>
        <w:rPr>
          <w:rFonts w:ascii="ＭＳ Ｐ明朝" w:cs="Times New Roman"/>
          <w:szCs w:val="20"/>
        </w:rPr>
      </w:pPr>
      <w:r w:rsidRPr="00F60518">
        <w:rPr>
          <w:rFonts w:ascii="ＭＳ Ｐ明朝" w:cs="Times New Roman" w:hint="eastAsia"/>
          <w:szCs w:val="20"/>
        </w:rPr>
        <w:t>問題ドメインモデル</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57" w:name="_Toc480625947"/>
      <w:bookmarkStart w:id="2158" w:name="_Toc480629423"/>
      <w:bookmarkStart w:id="2159" w:name="_Toc480629767"/>
      <w:bookmarkStart w:id="2160" w:name="_Toc480630520"/>
      <w:bookmarkStart w:id="2161" w:name="_Toc484676962"/>
      <w:bookmarkStart w:id="2162" w:name="_Toc502637382"/>
      <w:bookmarkStart w:id="2163" w:name="_Toc502637802"/>
      <w:bookmarkStart w:id="2164" w:name="_Toc118735385"/>
      <w:r w:rsidRPr="00F60518">
        <w:rPr>
          <w:rFonts w:ascii="ＭＳ Ｐゴシック" w:eastAsia="ＭＳ Ｐゴシック" w:cs="Times New Roman" w:hint="eastAsia"/>
          <w:sz w:val="24"/>
          <w:szCs w:val="20"/>
        </w:rPr>
        <w:t>ユースケース・モデル</w:t>
      </w:r>
      <w:bookmarkEnd w:id="2157"/>
      <w:bookmarkEnd w:id="2158"/>
      <w:bookmarkEnd w:id="2159"/>
      <w:bookmarkEnd w:id="2160"/>
      <w:bookmarkEnd w:id="2161"/>
      <w:bookmarkEnd w:id="2162"/>
      <w:bookmarkEnd w:id="2163"/>
      <w:bookmarkEnd w:id="216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アクタとユースケースを使用する。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アクタとはシステムの外部に存在し、ユーザや外部のシステムが行う役割を表現する。</w:t>
      </w:r>
    </w:p>
    <w:p w:rsidR="00F60518" w:rsidRPr="00F60518" w:rsidRDefault="0005284D" w:rsidP="00F60518">
      <w:pPr>
        <w:rPr>
          <w:rFonts w:ascii="ＭＳ Ｐ明朝" w:cs="Times New Roman"/>
          <w:szCs w:val="20"/>
        </w:rPr>
      </w:pPr>
      <w:r>
        <w:rPr>
          <w:rFonts w:ascii="ＭＳ Ｐ明朝" w:cs="Times New Roman"/>
          <w:szCs w:val="20"/>
        </w:rPr>
        <w:pict>
          <v:shape id="_x0000_s1289" type="#_x0000_t75" style="position:absolute;left:0;text-align:left;margin-left:65.45pt;margin-top:23.35pt;width:270.55pt;height:102.1pt;z-index:251910144">
            <v:imagedata r:id="rId43" o:title=""/>
            <w10:wrap type="topAndBottom"/>
          </v:shape>
          <o:OLEObject Type="Embed" ProgID="Visio.Drawing.11" ShapeID="_x0000_s1289" DrawAspect="Content" ObjectID="_1757748051" r:id="rId44"/>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アクタはクラス、ユーザ自身や外部システム（カード決済システム）はアクタ・クラスのインスタンス。</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ユースケースは、ユーザがシステムを利用するときに行う一連の処理を指す。</w:t>
      </w:r>
    </w:p>
    <w:p w:rsidR="00F60518" w:rsidRPr="00F60518" w:rsidRDefault="00F60518" w:rsidP="00F60518">
      <w:pPr>
        <w:rPr>
          <w:rFonts w:ascii="ＭＳ Ｐ明朝" w:cs="Times New Roman"/>
          <w:szCs w:val="20"/>
        </w:rPr>
      </w:pPr>
      <w:r w:rsidRPr="00F60518">
        <w:rPr>
          <w:rFonts w:ascii="ＭＳ Ｐ明朝" w:cs="Times New Roman" w:hint="eastAsia"/>
          <w:szCs w:val="20"/>
        </w:rPr>
        <w:t>全てのユースケースの記述の集合はシステムの機能を完全に指定する。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アクタを取り出す。次にアクタが必要とするユースケースを取り出していく。</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65" w:name="_Toc480625948"/>
      <w:bookmarkStart w:id="2166" w:name="_Toc480629424"/>
      <w:bookmarkStart w:id="2167" w:name="_Toc480629768"/>
      <w:bookmarkStart w:id="2168" w:name="_Toc480630521"/>
      <w:bookmarkStart w:id="2169" w:name="_Toc484676963"/>
      <w:bookmarkStart w:id="2170" w:name="_Toc502637383"/>
      <w:bookmarkStart w:id="2171" w:name="_Toc502637803"/>
      <w:bookmarkStart w:id="2172" w:name="_Toc118735386"/>
      <w:r w:rsidRPr="00F60518">
        <w:rPr>
          <w:rFonts w:ascii="ＭＳ Ｐゴシック" w:eastAsia="ＭＳ Ｐゴシック" w:cs="Times New Roman" w:hint="eastAsia"/>
          <w:sz w:val="24"/>
          <w:szCs w:val="20"/>
        </w:rPr>
        <w:t>インタフェース記述</w:t>
      </w:r>
      <w:bookmarkEnd w:id="2165"/>
      <w:bookmarkEnd w:id="2166"/>
      <w:bookmarkEnd w:id="2167"/>
      <w:bookmarkEnd w:id="2168"/>
      <w:bookmarkEnd w:id="2169"/>
      <w:bookmarkEnd w:id="2170"/>
      <w:bookmarkEnd w:id="2171"/>
      <w:bookmarkEnd w:id="217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ユースケースモデルを支援する上で有効な場合に作成する。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GUI</w:t>
      </w:r>
      <w:r w:rsidRPr="00F60518">
        <w:rPr>
          <w:rFonts w:ascii="ＭＳ Ｐ明朝" w:cs="Times New Roman" w:hint="eastAsia"/>
          <w:szCs w:val="20"/>
        </w:rPr>
        <w:t>プロトタイプを作成する。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他のシステムとのインタフェースを定義する。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73" w:name="_Toc480625949"/>
      <w:bookmarkStart w:id="2174" w:name="_Toc480629425"/>
      <w:bookmarkStart w:id="2175" w:name="_Toc480629769"/>
      <w:bookmarkStart w:id="2176" w:name="_Toc480630522"/>
      <w:bookmarkStart w:id="2177" w:name="_Toc484676964"/>
      <w:bookmarkStart w:id="2178" w:name="_Toc502637384"/>
      <w:bookmarkStart w:id="2179" w:name="_Toc502637804"/>
      <w:bookmarkStart w:id="2180" w:name="_Toc118735387"/>
      <w:r w:rsidRPr="00F60518">
        <w:rPr>
          <w:rFonts w:ascii="ＭＳ Ｐゴシック" w:eastAsia="ＭＳ Ｐゴシック" w:cs="Times New Roman" w:hint="eastAsia"/>
          <w:sz w:val="24"/>
          <w:szCs w:val="20"/>
        </w:rPr>
        <w:t>ドメインオブジェクトモデル</w:t>
      </w:r>
      <w:bookmarkEnd w:id="2173"/>
      <w:bookmarkEnd w:id="2174"/>
      <w:bookmarkEnd w:id="2175"/>
      <w:bookmarkEnd w:id="2176"/>
      <w:bookmarkEnd w:id="2177"/>
      <w:bookmarkEnd w:id="2178"/>
      <w:bookmarkEnd w:id="2179"/>
      <w:bookmarkEnd w:id="218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概念的観点のクラス図である。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問題ドメインから直接抽出されたオブジェクトで構成される。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ユーザが使用する概念を直接表現したものである。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ユースケースモデルと協調して作成し、ユースケースを記述するための名詞の一覧になる。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Coad/Yourdon</w:t>
      </w:r>
      <w:r w:rsidRPr="00F60518">
        <w:rPr>
          <w:rFonts w:ascii="ＭＳ Ｐ明朝" w:cs="Times New Roman" w:hint="eastAsia"/>
          <w:szCs w:val="20"/>
        </w:rPr>
        <w:t>法、</w:t>
      </w:r>
      <w:r w:rsidRPr="00F60518">
        <w:rPr>
          <w:rFonts w:ascii="ＭＳ Ｐ明朝" w:cs="Times New Roman" w:hint="eastAsia"/>
          <w:szCs w:val="20"/>
        </w:rPr>
        <w:t>Booch</w:t>
      </w:r>
      <w:r w:rsidRPr="00F60518">
        <w:rPr>
          <w:rFonts w:ascii="ＭＳ Ｐ明朝" w:cs="Times New Roman" w:hint="eastAsia"/>
          <w:szCs w:val="20"/>
        </w:rPr>
        <w:t>法などでは最初のオブジェクトモデルが実装におけるクラスに直接マッピングされるが、</w:t>
      </w:r>
      <w:r w:rsidRPr="00F60518">
        <w:rPr>
          <w:rFonts w:ascii="ＭＳ Ｐ明朝" w:cs="Times New Roman" w:hint="eastAsia"/>
          <w:szCs w:val="20"/>
        </w:rPr>
        <w:t>OOSE</w:t>
      </w:r>
      <w:r w:rsidRPr="00F60518">
        <w:rPr>
          <w:rFonts w:ascii="ＭＳ Ｐ明朝" w:cs="Times New Roman" w:hint="eastAsia"/>
          <w:szCs w:val="20"/>
        </w:rPr>
        <w:t>ではドメインオブジェクトモデルを作成した後で、変更に強い分析モデルを作る。</w:t>
      </w:r>
    </w:p>
    <w:p w:rsidR="00F60518" w:rsidRPr="00F60518" w:rsidRDefault="00F60518" w:rsidP="00F60518">
      <w:pPr>
        <w:rPr>
          <w:rFonts w:ascii="ＭＳ Ｐ明朝" w:cs="Times New Roman"/>
          <w:szCs w:val="20"/>
        </w:rPr>
      </w:pPr>
      <w:r w:rsidRPr="00F60518">
        <w:rPr>
          <w:rFonts w:ascii="ＭＳ Ｐ明朝" w:cs="Times New Roman" w:hint="eastAsia"/>
          <w:szCs w:val="20"/>
        </w:rPr>
        <w:t>ドメインオブジェクトは以降のプロセスでより洗練され詳細化される。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オブジェクト名</w:t>
      </w:r>
    </w:p>
    <w:p w:rsidR="00F60518" w:rsidRPr="00F60518" w:rsidRDefault="00F60518" w:rsidP="00F60518">
      <w:pPr>
        <w:rPr>
          <w:rFonts w:ascii="ＭＳ Ｐ明朝" w:cs="Times New Roman"/>
          <w:szCs w:val="20"/>
        </w:rPr>
      </w:pPr>
      <w:r w:rsidRPr="00F60518">
        <w:rPr>
          <w:rFonts w:ascii="ＭＳ Ｐ明朝" w:cs="Times New Roman" w:hint="eastAsia"/>
          <w:szCs w:val="20"/>
        </w:rPr>
        <w:t>論理的属性</w:t>
      </w:r>
    </w:p>
    <w:p w:rsidR="00F60518" w:rsidRPr="00F60518" w:rsidRDefault="00F60518" w:rsidP="00F60518">
      <w:pPr>
        <w:rPr>
          <w:rFonts w:ascii="ＭＳ Ｐ明朝" w:cs="Times New Roman"/>
          <w:szCs w:val="20"/>
        </w:rPr>
      </w:pPr>
      <w:r w:rsidRPr="00F60518">
        <w:rPr>
          <w:rFonts w:ascii="ＭＳ Ｐ明朝" w:cs="Times New Roman" w:hint="eastAsia"/>
          <w:szCs w:val="20"/>
        </w:rPr>
        <w:t>静的インスタンス関連</w:t>
      </w:r>
    </w:p>
    <w:p w:rsidR="00F60518" w:rsidRPr="00F60518" w:rsidRDefault="00F60518" w:rsidP="00F60518">
      <w:pPr>
        <w:rPr>
          <w:rFonts w:ascii="ＭＳ Ｐ明朝" w:cs="Times New Roman"/>
          <w:szCs w:val="20"/>
        </w:rPr>
      </w:pPr>
      <w:r w:rsidRPr="00F60518">
        <w:rPr>
          <w:rFonts w:ascii="ＭＳ Ｐ明朝" w:cs="Times New Roman" w:hint="eastAsia"/>
          <w:szCs w:val="20"/>
        </w:rPr>
        <w:t>継承</w:t>
      </w:r>
    </w:p>
    <w:p w:rsidR="00F60518" w:rsidRPr="00F60518" w:rsidRDefault="00F60518" w:rsidP="00F60518">
      <w:pPr>
        <w:rPr>
          <w:rFonts w:ascii="ＭＳ Ｐ明朝" w:cs="Times New Roman"/>
          <w:szCs w:val="20"/>
        </w:rPr>
      </w:pPr>
      <w:r w:rsidRPr="00F60518">
        <w:rPr>
          <w:rFonts w:ascii="ＭＳ Ｐ明朝" w:cs="Times New Roman" w:hint="eastAsia"/>
          <w:szCs w:val="20"/>
        </w:rPr>
        <w:t>動的インスタンス関連</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操作</w:t>
      </w:r>
    </w:p>
    <w:p w:rsidR="00F60518" w:rsidRPr="00F60518" w:rsidRDefault="00F60518" w:rsidP="00F60518">
      <w:pPr>
        <w:rPr>
          <w:rFonts w:ascii="ＭＳ Ｐ明朝" w:cs="Times New Roman"/>
          <w:szCs w:val="20"/>
        </w:rPr>
      </w:pPr>
      <w:r w:rsidRPr="00F60518">
        <w:rPr>
          <w:rFonts w:ascii="ＭＳ Ｐ明朝" w:cs="Times New Roman" w:hint="eastAsia"/>
          <w:szCs w:val="20"/>
        </w:rPr>
        <w:t>ドメインオブジェクトの多くは、分析モデルの実体オブジェクトとして現れる。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81" w:name="_Toc480625950"/>
      <w:bookmarkStart w:id="2182" w:name="_Toc480629426"/>
      <w:bookmarkStart w:id="2183" w:name="_Toc480629770"/>
      <w:bookmarkStart w:id="2184" w:name="_Toc480630523"/>
      <w:bookmarkStart w:id="2185" w:name="_Toc484676965"/>
      <w:bookmarkStart w:id="2186" w:name="_Toc502637385"/>
      <w:bookmarkStart w:id="2187" w:name="_Toc502637805"/>
      <w:r w:rsidRPr="00F60518">
        <w:rPr>
          <w:rFonts w:ascii="ＭＳ Ｐゴシック" w:eastAsia="ＭＳ Ｐゴシック" w:cs="Times New Roman"/>
          <w:sz w:val="24"/>
          <w:szCs w:val="20"/>
        </w:rPr>
        <w:br w:type="page"/>
      </w:r>
      <w:bookmarkStart w:id="2188" w:name="_Toc118735388"/>
      <w:r w:rsidRPr="00F60518">
        <w:rPr>
          <w:rFonts w:ascii="ＭＳ Ｐゴシック" w:eastAsia="ＭＳ Ｐゴシック" w:cs="Times New Roman" w:hint="eastAsia"/>
          <w:sz w:val="24"/>
          <w:szCs w:val="20"/>
        </w:rPr>
        <w:lastRenderedPageBreak/>
        <w:t>ユースケース主導設計</w:t>
      </w:r>
      <w:bookmarkEnd w:id="2181"/>
      <w:bookmarkEnd w:id="2182"/>
      <w:bookmarkEnd w:id="2183"/>
      <w:bookmarkEnd w:id="2184"/>
      <w:bookmarkEnd w:id="2185"/>
      <w:bookmarkEnd w:id="2186"/>
      <w:bookmarkEnd w:id="2187"/>
      <w:bookmarkEnd w:id="21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ユースケースモデルは、全てのモデルのもとになる。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1008" behindDoc="0" locked="0" layoutInCell="0" allowOverlap="1">
                <wp:simplePos x="0" y="0"/>
                <wp:positionH relativeFrom="column">
                  <wp:posOffset>2667000</wp:posOffset>
                </wp:positionH>
                <wp:positionV relativeFrom="paragraph">
                  <wp:posOffset>49530</wp:posOffset>
                </wp:positionV>
                <wp:extent cx="1905000" cy="586105"/>
                <wp:effectExtent l="5080" t="10795" r="13970" b="12700"/>
                <wp:wrapNone/>
                <wp:docPr id="262" name="テキスト ボックス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ドメインオブジェクトモデル</w:t>
                            </w:r>
                          </w:p>
                          <w:p w:rsidR="002A44A2" w:rsidRDefault="002A44A2" w:rsidP="00F60518">
                            <w:r>
                              <w:rPr>
                                <w:rFonts w:hint="eastAsia"/>
                              </w:rPr>
                              <w:t>（クラス図</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62" o:spid="_x0000_s1027" type="#_x0000_t202" style="position:absolute;left:0;text-align:left;margin-left:210pt;margin-top:3.9pt;width:150pt;height:46.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" o:allowincell="f">
                <v:textbox>
                  <w:txbxContent>
                    <w:p w:rsidR="002A44A2" w:rsidRDefault="002A44A2" w:rsidP="00F60518">
                      <w:r>
                        <w:rPr>
                          <w:rFonts w:hint="eastAsia"/>
                        </w:rPr>
                        <w:t>ドメインオブジェクトモデル</w:t>
                      </w:r>
                    </w:p>
                    <w:p w:rsidR="002A44A2" w:rsidRDefault="002A44A2" w:rsidP="00F60518">
                      <w:r>
                        <w:rPr>
                          <w:rFonts w:hint="eastAsia"/>
                        </w:rPr>
                        <w:t>（クラス図</w:t>
                      </w:r>
                      <w:r>
                        <w:t>…</w:t>
                      </w:r>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89984" behindDoc="0" locked="0" layoutInCell="0" allowOverlap="1">
                <wp:simplePos x="0" y="0"/>
                <wp:positionH relativeFrom="column">
                  <wp:posOffset>4826000</wp:posOffset>
                </wp:positionH>
                <wp:positionV relativeFrom="paragraph">
                  <wp:posOffset>66040</wp:posOffset>
                </wp:positionV>
                <wp:extent cx="0" cy="3607435"/>
                <wp:effectExtent l="59055" t="17780" r="55245" b="22860"/>
                <wp:wrapNone/>
                <wp:docPr id="261" name="直線コネクタ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74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61"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pt,5.2pt" to="380pt,2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" o:allowincell="f">
                <v:stroke startarrow="block"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7152" behindDoc="0" locked="0" layoutInCell="0" allowOverlap="1">
                <wp:simplePos x="0" y="0"/>
                <wp:positionH relativeFrom="column">
                  <wp:posOffset>1651000</wp:posOffset>
                </wp:positionH>
                <wp:positionV relativeFrom="paragraph">
                  <wp:posOffset>99060</wp:posOffset>
                </wp:positionV>
                <wp:extent cx="1016000" cy="1518920"/>
                <wp:effectExtent l="8255" t="45085" r="52070" b="7620"/>
                <wp:wrapNone/>
                <wp:docPr id="260" name="直線コネクタ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0" cy="15189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60"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7.8pt" to="210pt,1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3056" behindDoc="0" locked="0" layoutInCell="0" allowOverlap="1">
                <wp:simplePos x="0" y="0"/>
                <wp:positionH relativeFrom="column">
                  <wp:posOffset>2667000</wp:posOffset>
                </wp:positionH>
                <wp:positionV relativeFrom="paragraph">
                  <wp:posOffset>115570</wp:posOffset>
                </wp:positionV>
                <wp:extent cx="1905000" cy="586105"/>
                <wp:effectExtent l="5080" t="8255" r="13970" b="5715"/>
                <wp:wrapNone/>
                <wp:docPr id="259" name="テキスト ボックス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分析モデル</w:t>
                            </w:r>
                          </w:p>
                          <w:p w:rsidR="002A44A2" w:rsidRDefault="002A44A2" w:rsidP="00F60518">
                            <w:r>
                              <w:rPr>
                                <w:rFonts w:hint="eastAsia"/>
                              </w:rPr>
                              <w:t>（クラス図、アクティビティ図</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9" o:spid="_x0000_s1028" type="#_x0000_t202" style="position:absolute;left:0;text-align:left;margin-left:210pt;margin-top:9.1pt;width:150pt;height:4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" o:allowincell="f">
                <v:textbox>
                  <w:txbxContent>
                    <w:p w:rsidR="002A44A2" w:rsidRDefault="002A44A2" w:rsidP="00F60518">
                      <w:r>
                        <w:rPr>
                          <w:rFonts w:hint="eastAsia"/>
                        </w:rPr>
                        <w:t>分析モデル</w:t>
                      </w:r>
                    </w:p>
                    <w:p w:rsidR="002A44A2" w:rsidRDefault="002A44A2" w:rsidP="00F60518">
                      <w:r>
                        <w:rPr>
                          <w:rFonts w:hint="eastAsia"/>
                        </w:rPr>
                        <w:t>（クラス図、アクティビティ図</w:t>
                      </w:r>
                      <w:r>
                        <w:t>…</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8176" behindDoc="0" locked="0" layoutInCell="0" allowOverlap="1">
                <wp:simplePos x="0" y="0"/>
                <wp:positionH relativeFrom="column">
                  <wp:posOffset>1651000</wp:posOffset>
                </wp:positionH>
                <wp:positionV relativeFrom="paragraph">
                  <wp:posOffset>165100</wp:posOffset>
                </wp:positionV>
                <wp:extent cx="1016000" cy="759460"/>
                <wp:effectExtent l="8255" t="52070" r="42545" b="7620"/>
                <wp:wrapNone/>
                <wp:docPr id="258" name="直線コネクタ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0" cy="7594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8"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13pt" to="210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3840" behindDoc="0" locked="0" layoutInCell="0" allowOverlap="1">
                <wp:simplePos x="0" y="0"/>
                <wp:positionH relativeFrom="column">
                  <wp:posOffset>4826000</wp:posOffset>
                </wp:positionH>
                <wp:positionV relativeFrom="paragraph">
                  <wp:posOffset>-8255</wp:posOffset>
                </wp:positionV>
                <wp:extent cx="1079500" cy="1758315"/>
                <wp:effectExtent l="1905" t="4445" r="4445" b="0"/>
                <wp:wrapNone/>
                <wp:docPr id="257" name="テキスト ボックス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17583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オブジェクトの</w:t>
                            </w:r>
                          </w:p>
                          <w:p w:rsidR="002A44A2" w:rsidRDefault="002A44A2" w:rsidP="00F60518">
                            <w:r>
                              <w:rPr>
                                <w:rFonts w:hint="eastAsia"/>
                              </w:rPr>
                              <w:t>追跡可能性</w:t>
                            </w:r>
                          </w:p>
                          <w:p w:rsidR="002A44A2" w:rsidRDefault="002A44A2" w:rsidP="00F60518"/>
                          <w:p w:rsidR="002A44A2" w:rsidRDefault="002A44A2" w:rsidP="00F60518">
                            <w:pPr>
                              <w:rPr>
                                <w:shd w:val="pct15" w:color="auto" w:fill="FFFFFF"/>
                              </w:rPr>
                            </w:pPr>
                            <w:r>
                              <w:rPr>
                                <w:rFonts w:hint="eastAsia"/>
                                <w:shd w:val="pct15" w:color="auto" w:fill="FFFFFF"/>
                              </w:rPr>
                              <w:t>（</w:t>
                            </w:r>
                            <w:r>
                              <w:rPr>
                                <w:rFonts w:hint="eastAsia"/>
                                <w:shd w:val="pct15" w:color="auto" w:fill="FFFFFF"/>
                              </w:rPr>
                              <w:t xml:space="preserve"> </w:t>
                            </w:r>
                            <w:r>
                              <w:rPr>
                                <w:rFonts w:hint="eastAsia"/>
                                <w:shd w:val="pct15" w:color="auto" w:fill="FFFFFF"/>
                              </w:rPr>
                              <w:t>）内の</w:t>
                            </w:r>
                            <w:r>
                              <w:rPr>
                                <w:rFonts w:hint="eastAsia"/>
                                <w:shd w:val="pct15" w:color="auto" w:fill="FFFFFF"/>
                              </w:rPr>
                              <w:t>UML</w:t>
                            </w:r>
                            <w:r>
                              <w:rPr>
                                <w:rFonts w:hint="eastAsia"/>
                                <w:shd w:val="pct15" w:color="auto" w:fill="FFFFFF"/>
                              </w:rPr>
                              <w:t>図の名前は例。</w:t>
                            </w:r>
                          </w:p>
                          <w:p w:rsidR="002A44A2" w:rsidRDefault="002A44A2" w:rsidP="00F60518">
                            <w:r>
                              <w:rPr>
                                <w:rFonts w:hint="eastAsia"/>
                                <w:shd w:val="pct15" w:color="auto" w:fill="FFFFFF"/>
                              </w:rPr>
                              <w:t>プロジェクトの種類等により変わる</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7" o:spid="_x0000_s1029" type="#_x0000_t202" style="position:absolute;left:0;text-align:left;margin-left:380pt;margin-top:-.65pt;width:85pt;height:13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" o:allowincell="f" stroked="f">
                <v:textbox>
                  <w:txbxContent>
                    <w:p w:rsidR="002A44A2" w:rsidRDefault="002A44A2" w:rsidP="00F60518">
                      <w:r>
                        <w:rPr>
                          <w:rFonts w:hint="eastAsia"/>
                        </w:rPr>
                        <w:t>オブジェクトの</w:t>
                      </w:r>
                    </w:p>
                    <w:p w:rsidR="002A44A2" w:rsidRDefault="002A44A2" w:rsidP="00F60518">
                      <w:r>
                        <w:rPr>
                          <w:rFonts w:hint="eastAsia"/>
                        </w:rPr>
                        <w:t>追跡可能性</w:t>
                      </w:r>
                    </w:p>
                    <w:p w:rsidR="002A44A2" w:rsidRDefault="002A44A2" w:rsidP="00F60518"/>
                    <w:p w:rsidR="002A44A2" w:rsidRDefault="002A44A2" w:rsidP="00F60518">
                      <w:pPr>
                        <w:rPr>
                          <w:shd w:val="pct15" w:color="auto" w:fill="FFFFFF"/>
                        </w:rPr>
                      </w:pPr>
                      <w:r>
                        <w:rPr>
                          <w:rFonts w:hint="eastAsia"/>
                          <w:shd w:val="pct15" w:color="auto" w:fill="FFFFFF"/>
                        </w:rPr>
                        <w:t>（</w:t>
                      </w:r>
                      <w:r>
                        <w:rPr>
                          <w:rFonts w:hint="eastAsia"/>
                          <w:shd w:val="pct15" w:color="auto" w:fill="FFFFFF"/>
                        </w:rPr>
                        <w:t xml:space="preserve"> </w:t>
                      </w:r>
                      <w:r>
                        <w:rPr>
                          <w:rFonts w:hint="eastAsia"/>
                          <w:shd w:val="pct15" w:color="auto" w:fill="FFFFFF"/>
                        </w:rPr>
                        <w:t>）内の</w:t>
                      </w:r>
                      <w:r>
                        <w:rPr>
                          <w:rFonts w:hint="eastAsia"/>
                          <w:shd w:val="pct15" w:color="auto" w:fill="FFFFFF"/>
                        </w:rPr>
                        <w:t>UML</w:t>
                      </w:r>
                      <w:r>
                        <w:rPr>
                          <w:rFonts w:hint="eastAsia"/>
                          <w:shd w:val="pct15" w:color="auto" w:fill="FFFFFF"/>
                        </w:rPr>
                        <w:t>図の名前は例。</w:t>
                      </w:r>
                    </w:p>
                    <w:p w:rsidR="002A44A2" w:rsidRDefault="002A44A2" w:rsidP="00F60518">
                      <w:r>
                        <w:rPr>
                          <w:rFonts w:hint="eastAsia"/>
                          <w:shd w:val="pct15" w:color="auto" w:fill="FFFFFF"/>
                        </w:rPr>
                        <w:t>プロジェクトの種類等により変わる</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2032" behindDoc="0" locked="0" layoutInCell="0" allowOverlap="1">
                <wp:simplePos x="0" y="0"/>
                <wp:positionH relativeFrom="column">
                  <wp:posOffset>266700</wp:posOffset>
                </wp:positionH>
                <wp:positionV relativeFrom="paragraph">
                  <wp:posOffset>24765</wp:posOffset>
                </wp:positionV>
                <wp:extent cx="1384300" cy="635635"/>
                <wp:effectExtent l="5080" t="12700" r="10795" b="8890"/>
                <wp:wrapNone/>
                <wp:docPr id="256" name="テキスト ボックス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63563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ユースケースモデル</w:t>
                            </w:r>
                          </w:p>
                          <w:p w:rsidR="002A44A2" w:rsidRDefault="002A44A2" w:rsidP="00F60518">
                            <w:r>
                              <w:rPr>
                                <w:rFonts w:hint="eastAsia"/>
                              </w:rPr>
                              <w:t>（</w:t>
                            </w:r>
                            <w:r>
                              <w:rPr>
                                <w:rFonts w:hint="eastAsia"/>
                              </w:rPr>
                              <w:t>use-case</w:t>
                            </w:r>
                            <w:r>
                              <w:rPr>
                                <w:rFonts w:hint="eastAsia"/>
                              </w:rPr>
                              <w:t>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6" o:spid="_x0000_s1030" type="#_x0000_t202" style="position:absolute;left:0;text-align:left;margin-left:21pt;margin-top:1.95pt;width:109pt;height:5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" o:allowincell="f">
                <v:textbox>
                  <w:txbxContent>
                    <w:p w:rsidR="002A44A2" w:rsidRDefault="002A44A2" w:rsidP="00F60518">
                      <w:r>
                        <w:rPr>
                          <w:rFonts w:hint="eastAsia"/>
                        </w:rPr>
                        <w:t>ユースケースモデル</w:t>
                      </w:r>
                    </w:p>
                    <w:p w:rsidR="002A44A2" w:rsidRDefault="002A44A2" w:rsidP="00F60518">
                      <w:r>
                        <w:rPr>
                          <w:rFonts w:hint="eastAsia"/>
                        </w:rPr>
                        <w:t>（</w:t>
                      </w:r>
                      <w:r>
                        <w:rPr>
                          <w:rFonts w:hint="eastAsia"/>
                        </w:rPr>
                        <w:t>use-case</w:t>
                      </w:r>
                      <w:r>
                        <w:rPr>
                          <w:rFonts w:hint="eastAsia"/>
                        </w:rPr>
                        <w:t>図）</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94080" behindDoc="0" locked="0" layoutInCell="0" allowOverlap="1">
                <wp:simplePos x="0" y="0"/>
                <wp:positionH relativeFrom="column">
                  <wp:posOffset>2667000</wp:posOffset>
                </wp:positionH>
                <wp:positionV relativeFrom="paragraph">
                  <wp:posOffset>24765</wp:posOffset>
                </wp:positionV>
                <wp:extent cx="1905000" cy="586105"/>
                <wp:effectExtent l="5080" t="12700" r="13970" b="10795"/>
                <wp:wrapNone/>
                <wp:docPr id="255" name="テキスト ボックス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設計モデル</w:t>
                            </w:r>
                          </w:p>
                          <w:p w:rsidR="002A44A2" w:rsidRDefault="002A44A2" w:rsidP="00F60518">
                            <w:r>
                              <w:rPr>
                                <w:rFonts w:hint="eastAsia"/>
                              </w:rPr>
                              <w:t>（クラス図、シーケンス図</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5" o:spid="_x0000_s1031" type="#_x0000_t202" style="position:absolute;left:0;text-align:left;margin-left:210pt;margin-top:1.95pt;width:150pt;height:4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" o:allowincell="f">
                <v:textbox>
                  <w:txbxContent>
                    <w:p w:rsidR="002A44A2" w:rsidRDefault="002A44A2" w:rsidP="00F60518">
                      <w:r>
                        <w:rPr>
                          <w:rFonts w:hint="eastAsia"/>
                        </w:rPr>
                        <w:t>設計モデル</w:t>
                      </w:r>
                    </w:p>
                    <w:p w:rsidR="002A44A2" w:rsidRDefault="002A44A2" w:rsidP="00F60518">
                      <w:r>
                        <w:rPr>
                          <w:rFonts w:hint="eastAsia"/>
                        </w:rPr>
                        <w:t>（クラス図、シーケンス図</w:t>
                      </w:r>
                      <w:r>
                        <w:t>…</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00224" behindDoc="0" locked="0" layoutInCell="0" allowOverlap="1">
                <wp:simplePos x="0" y="0"/>
                <wp:positionH relativeFrom="column">
                  <wp:posOffset>1651000</wp:posOffset>
                </wp:positionH>
                <wp:positionV relativeFrom="paragraph">
                  <wp:posOffset>57785</wp:posOffset>
                </wp:positionV>
                <wp:extent cx="1016000" cy="569595"/>
                <wp:effectExtent l="8255" t="11430" r="42545" b="57150"/>
                <wp:wrapNone/>
                <wp:docPr id="254" name="直線コネクタ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0" cy="5695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4" o:spid="_x0000_s1026" style="position:absolute;left:0;text-align:lef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4.55pt" to="210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699200" behindDoc="0" locked="0" layoutInCell="0" allowOverlap="1">
                <wp:simplePos x="0" y="0"/>
                <wp:positionH relativeFrom="column">
                  <wp:posOffset>1651000</wp:posOffset>
                </wp:positionH>
                <wp:positionV relativeFrom="paragraph">
                  <wp:posOffset>57785</wp:posOffset>
                </wp:positionV>
                <wp:extent cx="1016000" cy="0"/>
                <wp:effectExtent l="8255" t="59055" r="23495" b="55245"/>
                <wp:wrapNone/>
                <wp:docPr id="253" name="直線コネクタ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3" o:spid="_x0000_s1026" style="position:absolute;left:0;text-align:lef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4.55pt" to="210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01248" behindDoc="0" locked="0" layoutInCell="0" allowOverlap="1">
                <wp:simplePos x="0" y="0"/>
                <wp:positionH relativeFrom="column">
                  <wp:posOffset>1651000</wp:posOffset>
                </wp:positionH>
                <wp:positionV relativeFrom="paragraph">
                  <wp:posOffset>57785</wp:posOffset>
                </wp:positionV>
                <wp:extent cx="1016000" cy="1329055"/>
                <wp:effectExtent l="8255" t="11430" r="52070" b="50165"/>
                <wp:wrapNone/>
                <wp:docPr id="252" name="直線コネクタ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0" cy="132905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2"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pt,4.55pt" to="210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5104" behindDoc="0" locked="0" layoutInCell="0" allowOverlap="1">
                <wp:simplePos x="0" y="0"/>
                <wp:positionH relativeFrom="column">
                  <wp:posOffset>2667000</wp:posOffset>
                </wp:positionH>
                <wp:positionV relativeFrom="paragraph">
                  <wp:posOffset>74295</wp:posOffset>
                </wp:positionV>
                <wp:extent cx="1905000" cy="586105"/>
                <wp:effectExtent l="5080" t="12700" r="13970" b="10795"/>
                <wp:wrapNone/>
                <wp:docPr id="251" name="テキスト ボックス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実装モデル</w:t>
                            </w:r>
                          </w:p>
                          <w:p w:rsidR="002A44A2" w:rsidRDefault="002A44A2" w:rsidP="00F60518">
                            <w:r>
                              <w:rPr>
                                <w:rFonts w:hint="eastAsia"/>
                              </w:rPr>
                              <w:t>（ソースコード</w:t>
                            </w:r>
                            <w:r>
                              <w:t>…</w:t>
                            </w:r>
                            <w:r>
                              <w:rPr>
                                <w:rFonts w:hint="eastAsia"/>
                              </w:rPr>
                              <w:t>）</w:t>
                            </w:r>
                          </w:p>
                          <w:p w:rsidR="002A44A2" w:rsidRDefault="002A44A2" w:rsidP="00F60518"/>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1" o:spid="_x0000_s1032" type="#_x0000_t202" style="position:absolute;left:0;text-align:left;margin-left:210pt;margin-top:5.85pt;width:150pt;height:4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" o:allowincell="f">
                <v:textbox>
                  <w:txbxContent>
                    <w:p w:rsidR="002A44A2" w:rsidRDefault="002A44A2" w:rsidP="00F60518">
                      <w:r>
                        <w:rPr>
                          <w:rFonts w:hint="eastAsia"/>
                        </w:rPr>
                        <w:t>実装モデル</w:t>
                      </w:r>
                    </w:p>
                    <w:p w:rsidR="002A44A2" w:rsidRDefault="002A44A2" w:rsidP="00F60518">
                      <w:r>
                        <w:rPr>
                          <w:rFonts w:hint="eastAsia"/>
                        </w:rPr>
                        <w:t>（ソースコード</w:t>
                      </w:r>
                      <w:r>
                        <w:t>…</w:t>
                      </w:r>
                      <w:r>
                        <w:rPr>
                          <w:rFonts w:hint="eastAsia"/>
                        </w:rPr>
                        <w:t>）</w:t>
                      </w:r>
                    </w:p>
                    <w:p w:rsidR="002A44A2" w:rsidRDefault="002A44A2" w:rsidP="00F60518"/>
                    <w:p w:rsidR="002A44A2" w:rsidRDefault="002A44A2" w:rsidP="00F60518"/>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96128" behindDoc="0" locked="0" layoutInCell="0" allowOverlap="1">
                <wp:simplePos x="0" y="0"/>
                <wp:positionH relativeFrom="column">
                  <wp:posOffset>2667000</wp:posOffset>
                </wp:positionH>
                <wp:positionV relativeFrom="paragraph">
                  <wp:posOffset>140335</wp:posOffset>
                </wp:positionV>
                <wp:extent cx="1905000" cy="586105"/>
                <wp:effectExtent l="5080" t="10160" r="13970" b="13335"/>
                <wp:wrapNone/>
                <wp:docPr id="250" name="テキスト ボックス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8610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テストモデル</w:t>
                            </w:r>
                          </w:p>
                          <w:p w:rsidR="002A44A2" w:rsidRDefault="002A44A2" w:rsidP="00F60518">
                            <w:r>
                              <w:rPr>
                                <w:rFonts w:hint="eastAsia"/>
                              </w:rPr>
                              <w:t>（テスト結果</w:t>
                            </w:r>
                            <w:r>
                              <w:t>…</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50" o:spid="_x0000_s1033" type="#_x0000_t202" style="position:absolute;left:0;text-align:left;margin-left:210pt;margin-top:11.05pt;width:150pt;height:46.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" o:allowincell="f">
                <v:textbox>
                  <w:txbxContent>
                    <w:p w:rsidR="002A44A2" w:rsidRDefault="002A44A2" w:rsidP="00F60518">
                      <w:r>
                        <w:rPr>
                          <w:rFonts w:hint="eastAsia"/>
                        </w:rPr>
                        <w:t>テストモデル</w:t>
                      </w:r>
                    </w:p>
                    <w:p w:rsidR="002A44A2" w:rsidRDefault="002A44A2" w:rsidP="00F60518">
                      <w:r>
                        <w:rPr>
                          <w:rFonts w:hint="eastAsia"/>
                        </w:rPr>
                        <w:t>（テスト結果</w:t>
                      </w:r>
                      <w:r>
                        <w:t>…</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従来の仕様書と対比する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要件定義書</w:t>
      </w:r>
    </w:p>
    <w:p w:rsidR="00F60518" w:rsidRPr="00F60518" w:rsidRDefault="00F60518" w:rsidP="00F60518">
      <w:pPr>
        <w:rPr>
          <w:rFonts w:ascii="ＭＳ Ｐ明朝" w:cs="Times New Roman"/>
          <w:szCs w:val="20"/>
        </w:rPr>
      </w:pPr>
      <w:r w:rsidRPr="00F60518">
        <w:rPr>
          <w:rFonts w:ascii="ＭＳ Ｐ明朝" w:cs="Times New Roman" w:hint="eastAsia"/>
          <w:szCs w:val="20"/>
        </w:rPr>
        <w:t>外部設計書</w:t>
      </w:r>
    </w:p>
    <w:p w:rsidR="00F60518" w:rsidRPr="00F60518" w:rsidRDefault="00F60518" w:rsidP="00F60518">
      <w:pPr>
        <w:rPr>
          <w:rFonts w:ascii="ＭＳ Ｐ明朝" w:cs="Times New Roman"/>
          <w:szCs w:val="20"/>
        </w:rPr>
      </w:pPr>
      <w:r w:rsidRPr="00F60518">
        <w:rPr>
          <w:rFonts w:ascii="ＭＳ Ｐ明朝" w:cs="Times New Roman" w:hint="eastAsia"/>
          <w:szCs w:val="20"/>
        </w:rPr>
        <w:t>内部設計書</w:t>
      </w:r>
    </w:p>
    <w:p w:rsidR="00F60518" w:rsidRPr="00F60518" w:rsidRDefault="00F60518" w:rsidP="00F60518">
      <w:pPr>
        <w:rPr>
          <w:rFonts w:ascii="ＭＳ Ｐ明朝" w:cs="Times New Roman"/>
          <w:szCs w:val="20"/>
        </w:rPr>
      </w:pPr>
      <w:r w:rsidRPr="00F60518">
        <w:rPr>
          <w:rFonts w:ascii="ＭＳ Ｐ明朝" w:cs="Times New Roman" w:hint="eastAsia"/>
          <w:szCs w:val="20"/>
        </w:rPr>
        <w:t>ソースコード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テスト仕様書</w:t>
      </w:r>
    </w:p>
    <w:p w:rsidR="00F60518" w:rsidRPr="00F60518" w:rsidRDefault="00F60518" w:rsidP="00F60518">
      <w:pPr>
        <w:rPr>
          <w:rFonts w:ascii="ＭＳ Ｐ明朝" w:cs="Times New Roman"/>
          <w:szCs w:val="20"/>
        </w:rPr>
      </w:pPr>
      <w:r w:rsidRPr="00F60518">
        <w:rPr>
          <w:rFonts w:ascii="ＭＳ Ｐ明朝" w:cs="Times New Roman" w:hint="eastAsia"/>
          <w:szCs w:val="20"/>
        </w:rPr>
        <w:t>利用者、発注者が理解できる範囲は？</w:t>
      </w:r>
    </w:p>
    <w:p w:rsidR="00F60518" w:rsidRPr="00F60518" w:rsidRDefault="00F60518" w:rsidP="00F60518">
      <w:pPr>
        <w:rPr>
          <w:rFonts w:ascii="ＭＳ Ｐ明朝" w:cs="Times New Roman"/>
          <w:szCs w:val="20"/>
        </w:rPr>
      </w:pPr>
      <w:r w:rsidRPr="00F60518">
        <w:rPr>
          <w:rFonts w:ascii="ＭＳ Ｐ明朝" w:cs="Times New Roman" w:hint="eastAsia"/>
          <w:szCs w:val="20"/>
        </w:rPr>
        <w:t>上流工程からの記述の追跡性は？</w:t>
      </w:r>
    </w:p>
    <w:p w:rsidR="00F60518" w:rsidRPr="00F60518" w:rsidRDefault="00F60518" w:rsidP="00F60518">
      <w:pPr>
        <w:rPr>
          <w:rFonts w:ascii="ＭＳ Ｐ明朝" w:cs="Times New Roman"/>
          <w:szCs w:val="20"/>
        </w:rPr>
      </w:pPr>
      <w:r w:rsidRPr="00F60518">
        <w:rPr>
          <w:rFonts w:ascii="ＭＳ Ｐ明朝" w:cs="Times New Roman" w:hint="eastAsia"/>
          <w:szCs w:val="20"/>
        </w:rPr>
        <w:t>ライフサイクルを通して利用できるものは？</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89" w:name="_Toc480625951"/>
      <w:bookmarkStart w:id="2190" w:name="_Toc480629427"/>
      <w:bookmarkStart w:id="2191" w:name="_Toc480629771"/>
      <w:bookmarkStart w:id="2192" w:name="_Toc480630524"/>
      <w:bookmarkStart w:id="2193" w:name="_Toc484676966"/>
      <w:bookmarkStart w:id="2194" w:name="_Toc502637386"/>
      <w:bookmarkStart w:id="2195" w:name="_Toc502637806"/>
      <w:bookmarkStart w:id="2196" w:name="_Toc118735389"/>
      <w:r w:rsidRPr="00F60518">
        <w:rPr>
          <w:rFonts w:ascii="ＭＳ Ｐゴシック" w:eastAsia="ＭＳ Ｐゴシック" w:cs="Times New Roman" w:hint="eastAsia"/>
          <w:sz w:val="24"/>
          <w:szCs w:val="20"/>
        </w:rPr>
        <w:t>分析モデル</w:t>
      </w:r>
      <w:bookmarkEnd w:id="2189"/>
      <w:bookmarkEnd w:id="2190"/>
      <w:bookmarkEnd w:id="2191"/>
      <w:bookmarkEnd w:id="2192"/>
      <w:bookmarkEnd w:id="2193"/>
      <w:bookmarkEnd w:id="2194"/>
      <w:bookmarkEnd w:id="2195"/>
      <w:bookmarkEnd w:id="219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分析プロセス→要求モデル（ユースケースモデル、インタフェース記述、ドメインモデル）、分析モデル</w:t>
      </w:r>
    </w:p>
    <w:p w:rsidR="00F60518" w:rsidRPr="00F60518" w:rsidRDefault="00F60518" w:rsidP="00F60518">
      <w:pPr>
        <w:rPr>
          <w:rFonts w:ascii="ＭＳ Ｐ明朝" w:cs="Times New Roman"/>
          <w:szCs w:val="20"/>
        </w:rPr>
      </w:pPr>
      <w:r w:rsidRPr="00F60518">
        <w:rPr>
          <w:rFonts w:ascii="ＭＳ Ｐ明朝" w:cs="Times New Roman" w:hint="eastAsia"/>
          <w:szCs w:val="20"/>
        </w:rPr>
        <w:t>発注者やユーザによって要求モデルが確認された後で、分析モデルの作成を開始する。</w:t>
      </w:r>
    </w:p>
    <w:p w:rsidR="00F60518" w:rsidRPr="00F60518" w:rsidRDefault="00F60518" w:rsidP="00F60518">
      <w:pPr>
        <w:rPr>
          <w:rFonts w:ascii="ＭＳ Ｐ明朝" w:cs="Times New Roman"/>
          <w:szCs w:val="20"/>
        </w:rPr>
      </w:pPr>
      <w:r w:rsidRPr="00F60518">
        <w:rPr>
          <w:rFonts w:ascii="ＭＳ Ｐ明朝" w:cs="Times New Roman" w:hint="eastAsia"/>
          <w:szCs w:val="20"/>
        </w:rPr>
        <w:t>３種類のオブジェクトを使ってモデル化する。</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ステレオタイプ</w:t>
      </w:r>
    </w:p>
    <w:p w:rsidR="00F60518" w:rsidRPr="00F60518" w:rsidRDefault="00F60518" w:rsidP="00F60518">
      <w:pPr>
        <w:rPr>
          <w:rFonts w:ascii="ＭＳ Ｐ明朝" w:cs="Times New Roman"/>
          <w:szCs w:val="20"/>
        </w:rPr>
      </w:pPr>
      <w:r w:rsidRPr="00F60518">
        <w:rPr>
          <w:rFonts w:ascii="ＭＳ Ｐ明朝" w:cs="Times New Roman" w:hint="eastAsia"/>
          <w:szCs w:val="20"/>
        </w:rPr>
        <w:t>実体オブジェクト</w:t>
      </w:r>
      <w:r w:rsidRPr="00F60518">
        <w:rPr>
          <w:rFonts w:ascii="ＭＳ Ｐ明朝" w:cs="Times New Roman" w:hint="eastAsia"/>
          <w:szCs w:val="20"/>
        </w:rPr>
        <w:t xml:space="preserve"> </w:t>
      </w:r>
      <w:r w:rsidRPr="00F60518">
        <w:rPr>
          <w:rFonts w:ascii="ＭＳ Ｐ明朝" w:cs="Times New Roman" w:hint="eastAsia"/>
          <w:szCs w:val="20"/>
        </w:rPr>
        <w:t>（ほとんどのドメインオブジェクトはここに分類される）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インタフェースオブジェクト</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GUI</w:t>
      </w:r>
      <w:r w:rsidRPr="00F60518">
        <w:rPr>
          <w:rFonts w:ascii="ＭＳ Ｐ明朝" w:cs="Times New Roman" w:hint="eastAsia"/>
          <w:szCs w:val="20"/>
        </w:rPr>
        <w:t>等のインタフェースに依存する振舞いと情報をモデル化したもの）</w:t>
      </w:r>
    </w:p>
    <w:p w:rsidR="00F60518" w:rsidRPr="00F60518" w:rsidRDefault="00F60518" w:rsidP="00F60518">
      <w:pPr>
        <w:rPr>
          <w:rFonts w:ascii="ＭＳ Ｐ明朝" w:cs="Times New Roman"/>
          <w:szCs w:val="20"/>
        </w:rPr>
      </w:pPr>
      <w:r w:rsidRPr="00F60518">
        <w:rPr>
          <w:rFonts w:ascii="ＭＳ Ｐ明朝" w:cs="Times New Roman" w:hint="eastAsia"/>
          <w:szCs w:val="20"/>
        </w:rPr>
        <w:t>制御オブジェクト</w:t>
      </w:r>
      <w:r w:rsidRPr="00F60518">
        <w:rPr>
          <w:rFonts w:ascii="ＭＳ Ｐ明朝" w:cs="Times New Roman" w:hint="eastAsia"/>
          <w:szCs w:val="20"/>
        </w:rPr>
        <w:t xml:space="preserve"> </w:t>
      </w:r>
      <w:r w:rsidRPr="00F60518">
        <w:rPr>
          <w:rFonts w:ascii="ＭＳ Ｐ明朝" w:cs="Times New Roman" w:hint="eastAsia"/>
          <w:szCs w:val="20"/>
        </w:rPr>
        <w:t>（実体オブジェクトやインタフェースオブジェクトの振舞いとして自然にモデル化できないような振舞いがある。</w:t>
      </w:r>
      <w:r w:rsidRPr="00F60518">
        <w:rPr>
          <w:rFonts w:ascii="ＭＳ Ｐ明朝" w:cs="Times New Roman" w:hint="eastAsia"/>
          <w:szCs w:val="20"/>
        </w:rPr>
        <w:t xml:space="preserve"> </w:t>
      </w:r>
      <w:r w:rsidRPr="00F60518">
        <w:rPr>
          <w:rFonts w:ascii="ＭＳ Ｐ明朝" w:cs="Times New Roman" w:hint="eastAsia"/>
          <w:szCs w:val="20"/>
        </w:rPr>
        <w:t>そのような振舞いをモデル化したもの。</w:t>
      </w:r>
      <w:r w:rsidRPr="00F60518">
        <w:rPr>
          <w:rFonts w:ascii="ＭＳ Ｐ明朝" w:cs="Times New Roman" w:hint="eastAsia"/>
          <w:szCs w:val="20"/>
        </w:rPr>
        <w:t xml:space="preserve"> </w:t>
      </w:r>
      <w:r w:rsidRPr="00F60518">
        <w:rPr>
          <w:rFonts w:ascii="ＭＳ Ｐ明朝" w:cs="Times New Roman" w:hint="eastAsia"/>
          <w:szCs w:val="20"/>
        </w:rPr>
        <w:t>例：全口座残高の計算など。実装時にはクラスメソッドを使うようなもの。）</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分析モデルを作らずに次のプロセスにはいる手法もある。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ではステレオタイプの概念が取入れられている。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OOSE</w:t>
      </w:r>
      <w:r w:rsidRPr="00F60518">
        <w:rPr>
          <w:rFonts w:ascii="ＭＳ Ｐ明朝" w:cs="Times New Roman" w:hint="eastAsia"/>
          <w:szCs w:val="20"/>
        </w:rPr>
        <w:t>）「最も安定したシステムは、現実世界のものを反映したものだけを使って構成されるものではない」。３種類のオブジェクトに現れるような人工的なドメインオブジェクトを考慮する事で、変更を局所化できるような強いモデルが得られる。インタフェースの変更はインタフェースオブジェクトに局所化され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197" w:name="_Toc480625952"/>
      <w:bookmarkStart w:id="2198" w:name="_Toc480629428"/>
      <w:bookmarkStart w:id="2199" w:name="_Toc480629772"/>
      <w:bookmarkStart w:id="2200" w:name="_Toc480630525"/>
      <w:bookmarkStart w:id="2201" w:name="_Toc484676967"/>
      <w:bookmarkStart w:id="2202" w:name="_Toc502637387"/>
      <w:bookmarkStart w:id="2203" w:name="_Toc502637807"/>
      <w:bookmarkStart w:id="2204" w:name="_Toc118735390"/>
      <w:r w:rsidRPr="00F60518">
        <w:rPr>
          <w:rFonts w:ascii="ＭＳ Ｐゴシック" w:eastAsia="ＭＳ Ｐゴシック" w:cs="Times New Roman" w:hint="eastAsia"/>
          <w:sz w:val="24"/>
          <w:szCs w:val="20"/>
        </w:rPr>
        <w:t>ステレオタイプ（stereotype 単純化された定型概念）</w:t>
      </w:r>
      <w:bookmarkEnd w:id="2197"/>
      <w:bookmarkEnd w:id="2198"/>
      <w:bookmarkEnd w:id="2199"/>
      <w:bookmarkEnd w:id="2200"/>
      <w:bookmarkEnd w:id="2201"/>
      <w:bookmarkEnd w:id="2202"/>
      <w:bookmarkEnd w:id="2203"/>
      <w:bookmarkEnd w:id="22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オブジェクトの高次の分類</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Rebecca Wirfs-Brock(1990)</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コントローラ</w:t>
      </w:r>
    </w:p>
    <w:p w:rsidR="00F60518" w:rsidRPr="00F60518" w:rsidRDefault="00F60518" w:rsidP="00F60518">
      <w:pPr>
        <w:rPr>
          <w:rFonts w:ascii="ＭＳ Ｐ明朝" w:cs="Times New Roman"/>
          <w:szCs w:val="20"/>
        </w:rPr>
      </w:pPr>
      <w:r w:rsidRPr="00F60518">
        <w:rPr>
          <w:rFonts w:ascii="ＭＳ Ｐ明朝" w:cs="Times New Roman" w:hint="eastAsia"/>
          <w:szCs w:val="20"/>
        </w:rPr>
        <w:t>コーディネータ</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Jacobson(1994)</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コントロール</w:t>
      </w:r>
    </w:p>
    <w:p w:rsidR="00F60518" w:rsidRPr="00F60518" w:rsidRDefault="00F60518" w:rsidP="00F60518">
      <w:pPr>
        <w:rPr>
          <w:rFonts w:ascii="ＭＳ Ｐ明朝" w:cs="Times New Roman"/>
          <w:szCs w:val="20"/>
        </w:rPr>
      </w:pPr>
      <w:r w:rsidRPr="00F60518">
        <w:rPr>
          <w:rFonts w:ascii="ＭＳ Ｐ明朝" w:cs="Times New Roman" w:hint="eastAsia"/>
          <w:szCs w:val="20"/>
        </w:rPr>
        <w:t>エンティティ</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05" w:name="_Toc480625953"/>
      <w:bookmarkStart w:id="2206" w:name="_Toc480629429"/>
      <w:bookmarkStart w:id="2207" w:name="_Toc480629773"/>
      <w:bookmarkStart w:id="2208" w:name="_Toc480630526"/>
      <w:bookmarkStart w:id="2209" w:name="_Toc484676968"/>
      <w:bookmarkStart w:id="2210" w:name="_Toc502637388"/>
      <w:bookmarkStart w:id="2211" w:name="_Toc502637808"/>
      <w:bookmarkStart w:id="2212" w:name="_Toc118735391"/>
      <w:r w:rsidRPr="00F60518">
        <w:rPr>
          <w:rFonts w:ascii="ＭＳ Ｐゴシック" w:eastAsia="ＭＳ Ｐゴシック" w:cs="Times New Roman" w:hint="eastAsia"/>
          <w:sz w:val="24"/>
          <w:szCs w:val="20"/>
        </w:rPr>
        <w:t>参考資料１ ＳＡＳＤとオブジェクト指向による設計例の比較</w:t>
      </w:r>
      <w:bookmarkEnd w:id="2205"/>
      <w:bookmarkEnd w:id="2206"/>
      <w:bookmarkEnd w:id="2207"/>
      <w:bookmarkEnd w:id="2208"/>
      <w:bookmarkEnd w:id="2209"/>
      <w:bookmarkEnd w:id="2210"/>
      <w:bookmarkEnd w:id="2211"/>
      <w:bookmarkEnd w:id="22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変更・追加時の局所性</w:t>
      </w:r>
    </w:p>
    <w:p w:rsidR="00F60518" w:rsidRPr="00F60518" w:rsidRDefault="00F60518" w:rsidP="00F60518">
      <w:pPr>
        <w:rPr>
          <w:rFonts w:ascii="ＭＳ Ｐ明朝" w:cs="Times New Roman"/>
          <w:szCs w:val="20"/>
        </w:rPr>
      </w:pPr>
      <w:r w:rsidRPr="00F60518">
        <w:rPr>
          <w:rFonts w:ascii="ＭＳ Ｐ明朝" w:cs="Times New Roman" w:hint="eastAsia"/>
          <w:szCs w:val="20"/>
        </w:rPr>
        <w:t>３種類のオブジェクトを使う場合の効果</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13" w:name="_Toc480625954"/>
      <w:bookmarkStart w:id="2214" w:name="_Toc480629430"/>
      <w:bookmarkStart w:id="2215" w:name="_Toc480629774"/>
      <w:bookmarkStart w:id="2216" w:name="_Toc480630527"/>
      <w:bookmarkStart w:id="2217" w:name="_Toc484676969"/>
      <w:bookmarkStart w:id="2218" w:name="_Toc502637389"/>
      <w:bookmarkStart w:id="2219" w:name="_Toc502637809"/>
      <w:bookmarkStart w:id="2220" w:name="_Toc118735392"/>
      <w:r w:rsidRPr="00F60518">
        <w:rPr>
          <w:rFonts w:ascii="ＭＳ Ｐゴシック" w:eastAsia="ＭＳ Ｐゴシック" w:cs="Times New Roman" w:hint="eastAsia"/>
          <w:sz w:val="24"/>
          <w:szCs w:val="20"/>
        </w:rPr>
        <w:t>ユースケースモデルから分析モデル</w:t>
      </w:r>
      <w:bookmarkEnd w:id="2213"/>
      <w:bookmarkEnd w:id="2214"/>
      <w:bookmarkEnd w:id="2215"/>
      <w:bookmarkEnd w:id="2216"/>
      <w:bookmarkEnd w:id="2217"/>
      <w:bookmarkEnd w:id="2218"/>
      <w:bookmarkEnd w:id="2219"/>
      <w:bookmarkEnd w:id="22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5088" behindDoc="0" locked="0" layoutInCell="0" allowOverlap="1">
                <wp:simplePos x="0" y="0"/>
                <wp:positionH relativeFrom="column">
                  <wp:posOffset>1333500</wp:posOffset>
                </wp:positionH>
                <wp:positionV relativeFrom="paragraph">
                  <wp:posOffset>66040</wp:posOffset>
                </wp:positionV>
                <wp:extent cx="2733675" cy="379730"/>
                <wp:effectExtent l="0" t="635" r="4445" b="635"/>
                <wp:wrapNone/>
                <wp:docPr id="249" name="テキスト ボックス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アクタ：預金係が、普通預金口座を開設する。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49" o:spid="_x0000_s1034" type="#_x0000_t202" style="position:absolute;left:0;text-align:left;margin-left:105pt;margin-top:5.2pt;width:215.25pt;height:29.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" o:allowincell="f" stroked="f">
                <v:textbox>
                  <w:txbxContent>
                    <w:p w:rsidR="002A44A2" w:rsidRDefault="002A44A2" w:rsidP="00F60518">
                      <w:r>
                        <w:rPr>
                          <w:rFonts w:hint="eastAsia"/>
                        </w:rPr>
                        <w:t>アクタ：預金係が、普通預金口座を開設する。</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4304" behindDoc="0" locked="0" layoutInCell="0" allowOverlap="1">
                <wp:simplePos x="0" y="0"/>
                <wp:positionH relativeFrom="column">
                  <wp:posOffset>3933825</wp:posOffset>
                </wp:positionH>
                <wp:positionV relativeFrom="paragraph">
                  <wp:posOffset>66040</wp:posOffset>
                </wp:positionV>
                <wp:extent cx="266700" cy="0"/>
                <wp:effectExtent l="5080" t="59690" r="23495" b="54610"/>
                <wp:wrapNone/>
                <wp:docPr id="248" name="直線コネクタ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8" o:spid="_x0000_s1026" style="position:absolute;left:0;text-align:lef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5.2pt" to="330.7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876352" behindDoc="0" locked="0" layoutInCell="0" allowOverlap="1">
                <wp:simplePos x="0" y="0"/>
                <wp:positionH relativeFrom="column">
                  <wp:posOffset>4200525</wp:posOffset>
                </wp:positionH>
                <wp:positionV relativeFrom="paragraph">
                  <wp:posOffset>66040</wp:posOffset>
                </wp:positionV>
                <wp:extent cx="0" cy="569595"/>
                <wp:effectExtent l="5080" t="12065" r="13970" b="8890"/>
                <wp:wrapNone/>
                <wp:docPr id="247" name="直線コネクタ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7" o:spid="_x0000_s1026" style="position:absolute;left:0;text-align:lef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75pt,5.2pt" to="330.7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875328" behindDoc="0" locked="0" layoutInCell="0" allowOverlap="1">
                <wp:simplePos x="0" y="0"/>
                <wp:positionH relativeFrom="column">
                  <wp:posOffset>1133475</wp:posOffset>
                </wp:positionH>
                <wp:positionV relativeFrom="paragraph">
                  <wp:posOffset>66040</wp:posOffset>
                </wp:positionV>
                <wp:extent cx="0" cy="569595"/>
                <wp:effectExtent l="5080" t="12065" r="13970" b="8890"/>
                <wp:wrapNone/>
                <wp:docPr id="246" name="直線コネクタ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6" o:spid="_x0000_s1026" style="position:absolute;left:0;text-align:lef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5.2pt" to="89.2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873280" behindDoc="0" locked="0" layoutInCell="0" allowOverlap="1">
                <wp:simplePos x="0" y="0"/>
                <wp:positionH relativeFrom="column">
                  <wp:posOffset>1133475</wp:posOffset>
                </wp:positionH>
                <wp:positionV relativeFrom="paragraph">
                  <wp:posOffset>66040</wp:posOffset>
                </wp:positionV>
                <wp:extent cx="266700" cy="0"/>
                <wp:effectExtent l="14605" t="59690" r="13970" b="54610"/>
                <wp:wrapNone/>
                <wp:docPr id="245" name="直線コネクタ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5" o:spid="_x0000_s1026" style="position:absolute;left:0;text-align:left;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5.2pt" to="110.2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02272" behindDoc="0" locked="0" layoutInCell="0" allowOverlap="1">
                <wp:simplePos x="0" y="0"/>
                <wp:positionH relativeFrom="column">
                  <wp:posOffset>1143000</wp:posOffset>
                </wp:positionH>
                <wp:positionV relativeFrom="paragraph">
                  <wp:posOffset>99060</wp:posOffset>
                </wp:positionV>
                <wp:extent cx="3048000" cy="759460"/>
                <wp:effectExtent l="5080" t="8890" r="13970" b="12700"/>
                <wp:wrapNone/>
                <wp:docPr id="244" name="円/楕円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7594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44" o:spid="_x0000_s1026" style="position:absolute;left:0;text-align:left;margin-left:90pt;margin-top:7.8pt;width:240pt;height:5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17632" behindDoc="0" locked="0" layoutInCell="0" allowOverlap="1">
                <wp:simplePos x="0" y="0"/>
                <wp:positionH relativeFrom="column">
                  <wp:posOffset>2921000</wp:posOffset>
                </wp:positionH>
                <wp:positionV relativeFrom="paragraph">
                  <wp:posOffset>132080</wp:posOffset>
                </wp:positionV>
                <wp:extent cx="0" cy="1106170"/>
                <wp:effectExtent l="59055" t="7620" r="55245" b="19685"/>
                <wp:wrapNone/>
                <wp:docPr id="243" name="直線コネクタ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10617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3" o:spid="_x0000_s1026" style="position:absolute;left:0;text-align:lef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pt,10.4pt" to="230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5584" behindDoc="0" locked="0" layoutInCell="0" allowOverlap="1">
                <wp:simplePos x="0" y="0"/>
                <wp:positionH relativeFrom="column">
                  <wp:posOffset>3429000</wp:posOffset>
                </wp:positionH>
                <wp:positionV relativeFrom="paragraph">
                  <wp:posOffset>132080</wp:posOffset>
                </wp:positionV>
                <wp:extent cx="889000" cy="1139190"/>
                <wp:effectExtent l="5080" t="7620" r="48895" b="43815"/>
                <wp:wrapNone/>
                <wp:docPr id="242" name="直線コネクタ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2" o:spid="_x0000_s1026" style="position:absolute;left:0;text-align:lef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4pt" to="340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6608" behindDoc="0" locked="0" layoutInCell="0" allowOverlap="1">
                <wp:simplePos x="0" y="0"/>
                <wp:positionH relativeFrom="column">
                  <wp:posOffset>2349500</wp:posOffset>
                </wp:positionH>
                <wp:positionV relativeFrom="paragraph">
                  <wp:posOffset>132080</wp:posOffset>
                </wp:positionV>
                <wp:extent cx="1778000" cy="1139190"/>
                <wp:effectExtent l="11430" t="7620" r="39370" b="53340"/>
                <wp:wrapNone/>
                <wp:docPr id="241" name="直線コネクタ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1"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0.4pt" to="32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4560" behindDoc="0" locked="0" layoutInCell="0" allowOverlap="1">
                <wp:simplePos x="0" y="0"/>
                <wp:positionH relativeFrom="column">
                  <wp:posOffset>1778000</wp:posOffset>
                </wp:positionH>
                <wp:positionV relativeFrom="paragraph">
                  <wp:posOffset>132080</wp:posOffset>
                </wp:positionV>
                <wp:extent cx="952500" cy="1139190"/>
                <wp:effectExtent l="11430" t="7620" r="55245" b="43815"/>
                <wp:wrapNone/>
                <wp:docPr id="240" name="直線コネクタ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40"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0.4pt" to="21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3536" behindDoc="0" locked="0" layoutInCell="0" allowOverlap="1">
                <wp:simplePos x="0" y="0"/>
                <wp:positionH relativeFrom="column">
                  <wp:posOffset>1778000</wp:posOffset>
                </wp:positionH>
                <wp:positionV relativeFrom="paragraph">
                  <wp:posOffset>132080</wp:posOffset>
                </wp:positionV>
                <wp:extent cx="2222500" cy="1139190"/>
                <wp:effectExtent l="40005" t="7620" r="13970" b="53340"/>
                <wp:wrapNone/>
                <wp:docPr id="239" name="直線コネクタ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225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9"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0.4pt" to="31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12512" behindDoc="0" locked="0" layoutInCell="0" allowOverlap="1">
                <wp:simplePos x="0" y="0"/>
                <wp:positionH relativeFrom="column">
                  <wp:posOffset>1333500</wp:posOffset>
                </wp:positionH>
                <wp:positionV relativeFrom="paragraph">
                  <wp:posOffset>132080</wp:posOffset>
                </wp:positionV>
                <wp:extent cx="190500" cy="1139190"/>
                <wp:effectExtent l="5080" t="7620" r="61595" b="24765"/>
                <wp:wrapNone/>
                <wp:docPr id="238" name="直線コネクタ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1391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8" o:spid="_x0000_s1026" style="position:absolute;left:0;text-align:lef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4pt" to="120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08416" behindDoc="0" locked="0" layoutInCell="0" allowOverlap="1">
                <wp:simplePos x="0" y="0"/>
                <wp:positionH relativeFrom="column">
                  <wp:posOffset>2667000</wp:posOffset>
                </wp:positionH>
                <wp:positionV relativeFrom="paragraph">
                  <wp:posOffset>132080</wp:posOffset>
                </wp:positionV>
                <wp:extent cx="444500" cy="0"/>
                <wp:effectExtent l="43180" t="45720" r="45720" b="40005"/>
                <wp:wrapNone/>
                <wp:docPr id="237" name="直線コネク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76200" cmpd="tri">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7" o:spid="_x0000_s1026" style="position:absolute;left:0;text-align:lef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0.4pt" to="2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" o:allowincell="f" strokeweight="6pt">
                <v:stroke linestyle="thickBetweenThin"/>
              </v:line>
            </w:pict>
          </mc:Fallback>
        </mc:AlternateContent>
      </w:r>
      <w:r>
        <w:rPr>
          <w:rFonts w:ascii="ＭＳ Ｐ明朝" w:cs="Times New Roman"/>
          <w:noProof/>
          <w:szCs w:val="20"/>
        </w:rPr>
        <mc:AlternateContent>
          <mc:Choice Requires="wps">
            <w:drawing>
              <wp:anchor distT="0" distB="0" distL="114300" distR="114300" simplePos="0" relativeHeight="251707392" behindDoc="0" locked="0" layoutInCell="0" allowOverlap="1">
                <wp:simplePos x="0" y="0"/>
                <wp:positionH relativeFrom="column">
                  <wp:posOffset>3111500</wp:posOffset>
                </wp:positionH>
                <wp:positionV relativeFrom="paragraph">
                  <wp:posOffset>132080</wp:posOffset>
                </wp:positionV>
                <wp:extent cx="635000" cy="0"/>
                <wp:effectExtent l="30480" t="36195" r="29845" b="30480"/>
                <wp:wrapNone/>
                <wp:docPr id="236" name="直線コネク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0" cy="0"/>
                        </a:xfrm>
                        <a:prstGeom prst="line">
                          <a:avLst/>
                        </a:prstGeom>
                        <a:noFill/>
                        <a:ln w="57150">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6" o:spid="_x0000_s1026" style="position:absolute;left:0;text-align:lef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0.4pt" to="29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" o:allowincell="f" strokeweight="4.5pt">
                <v:stroke dashstyle="1 1"/>
              </v:line>
            </w:pict>
          </mc:Fallback>
        </mc:AlternateContent>
      </w:r>
      <w:r>
        <w:rPr>
          <w:rFonts w:ascii="ＭＳ Ｐ明朝" w:cs="Times New Roman"/>
          <w:noProof/>
          <w:szCs w:val="20"/>
        </w:rPr>
        <mc:AlternateContent>
          <mc:Choice Requires="wps">
            <w:drawing>
              <wp:anchor distT="0" distB="0" distL="114300" distR="114300" simplePos="0" relativeHeight="251706368" behindDoc="0" locked="0" layoutInCell="0" allowOverlap="1">
                <wp:simplePos x="0" y="0"/>
                <wp:positionH relativeFrom="column">
                  <wp:posOffset>3748405</wp:posOffset>
                </wp:positionH>
                <wp:positionV relativeFrom="paragraph">
                  <wp:posOffset>132080</wp:posOffset>
                </wp:positionV>
                <wp:extent cx="444500" cy="0"/>
                <wp:effectExtent l="29210" t="36195" r="31115" b="30480"/>
                <wp:wrapNone/>
                <wp:docPr id="235" name="直線コネク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5" o:spid="_x0000_s1026"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15pt,10.4pt" to="330.1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" o:allowincell="f" strokeweight="4.5pt"/>
            </w:pict>
          </mc:Fallback>
        </mc:AlternateContent>
      </w:r>
      <w:r>
        <w:rPr>
          <w:rFonts w:ascii="ＭＳ Ｐ明朝" w:cs="Times New Roman"/>
          <w:noProof/>
          <w:szCs w:val="20"/>
        </w:rPr>
        <mc:AlternateContent>
          <mc:Choice Requires="wps">
            <w:drawing>
              <wp:anchor distT="0" distB="0" distL="114300" distR="114300" simplePos="0" relativeHeight="251705344" behindDoc="0" locked="0" layoutInCell="0" allowOverlap="1">
                <wp:simplePos x="0" y="0"/>
                <wp:positionH relativeFrom="column">
                  <wp:posOffset>2032000</wp:posOffset>
                </wp:positionH>
                <wp:positionV relativeFrom="paragraph">
                  <wp:posOffset>132080</wp:posOffset>
                </wp:positionV>
                <wp:extent cx="635000" cy="0"/>
                <wp:effectExtent l="36830" t="36195" r="33020" b="30480"/>
                <wp:wrapNone/>
                <wp:docPr id="234" name="直線コネク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00" cy="0"/>
                        </a:xfrm>
                        <a:prstGeom prst="line">
                          <a:avLst/>
                        </a:prstGeom>
                        <a:noFill/>
                        <a:ln w="57150">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4" o:spid="_x0000_s1026" style="position:absolute;left:0;text-align:lef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pt,10.4pt" to="210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" o:allowincell="f" strokeweight="4.5pt">
                <v:stroke dashstyle="1 1"/>
              </v:line>
            </w:pict>
          </mc:Fallback>
        </mc:AlternateContent>
      </w:r>
      <w:r>
        <w:rPr>
          <w:rFonts w:ascii="ＭＳ Ｐ明朝" w:cs="Times New Roman"/>
          <w:noProof/>
          <w:szCs w:val="20"/>
        </w:rPr>
        <mc:AlternateContent>
          <mc:Choice Requires="wps">
            <w:drawing>
              <wp:anchor distT="0" distB="0" distL="114300" distR="114300" simplePos="0" relativeHeight="251704320" behindDoc="0" locked="0" layoutInCell="0" allowOverlap="1">
                <wp:simplePos x="0" y="0"/>
                <wp:positionH relativeFrom="column">
                  <wp:posOffset>1587500</wp:posOffset>
                </wp:positionH>
                <wp:positionV relativeFrom="paragraph">
                  <wp:posOffset>132080</wp:posOffset>
                </wp:positionV>
                <wp:extent cx="444500" cy="0"/>
                <wp:effectExtent l="40005" t="45720" r="39370" b="40005"/>
                <wp:wrapNone/>
                <wp:docPr id="233" name="直線コネクタ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76200" cmpd="tri">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3"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0.4pt" to="160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" o:allowincell="f" strokeweight="6pt">
                <v:stroke linestyle="thickBetweenThin"/>
              </v:line>
            </w:pict>
          </mc:Fallback>
        </mc:AlternateContent>
      </w:r>
      <w:r>
        <w:rPr>
          <w:rFonts w:ascii="ＭＳ Ｐ明朝" w:cs="Times New Roman"/>
          <w:noProof/>
          <w:szCs w:val="20"/>
        </w:rPr>
        <mc:AlternateContent>
          <mc:Choice Requires="wps">
            <w:drawing>
              <wp:anchor distT="0" distB="0" distL="114300" distR="114300" simplePos="0" relativeHeight="251703296" behindDoc="0" locked="0" layoutInCell="0" allowOverlap="1">
                <wp:simplePos x="0" y="0"/>
                <wp:positionH relativeFrom="column">
                  <wp:posOffset>1141095</wp:posOffset>
                </wp:positionH>
                <wp:positionV relativeFrom="paragraph">
                  <wp:posOffset>132080</wp:posOffset>
                </wp:positionV>
                <wp:extent cx="444500" cy="0"/>
                <wp:effectExtent l="31750" t="36195" r="28575" b="30480"/>
                <wp:wrapNone/>
                <wp:docPr id="232" name="直線コネクタ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32"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85pt,10.4pt" to="124.8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" o:allowincell="f" strokeweight="4.5p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09440" behindDoc="0" locked="0" layoutInCell="0" allowOverlap="1">
                <wp:simplePos x="0" y="0"/>
                <wp:positionH relativeFrom="column">
                  <wp:posOffset>1206500</wp:posOffset>
                </wp:positionH>
                <wp:positionV relativeFrom="paragraph">
                  <wp:posOffset>404495</wp:posOffset>
                </wp:positionV>
                <wp:extent cx="698500" cy="379730"/>
                <wp:effectExtent l="11430" t="13335" r="13970" b="6985"/>
                <wp:wrapNone/>
                <wp:docPr id="231" name="円/楕円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31" o:spid="_x0000_s1035" style="position:absolute;left:0;text-align:left;margin-left:95pt;margin-top:31.85pt;width:55pt;height: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" o:allowincell="f">
                <v:textbox>
                  <w:txbxContent>
                    <w:p w:rsidR="002A44A2" w:rsidRDefault="002A44A2" w:rsidP="00F60518"/>
                  </w:txbxContent>
                </v:textbox>
              </v:oval>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11488" behindDoc="0" locked="0" layoutInCell="0" allowOverlap="1">
                <wp:simplePos x="0" y="0"/>
                <wp:positionH relativeFrom="column">
                  <wp:posOffset>3937000</wp:posOffset>
                </wp:positionH>
                <wp:positionV relativeFrom="paragraph">
                  <wp:posOffset>231140</wp:posOffset>
                </wp:positionV>
                <wp:extent cx="698500" cy="379730"/>
                <wp:effectExtent l="8255" t="13335" r="7620" b="6985"/>
                <wp:wrapNone/>
                <wp:docPr id="230" name="円/楕円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30" o:spid="_x0000_s1036" style="position:absolute;left:0;text-align:left;margin-left:310pt;margin-top:18.2pt;width:55pt;height:29.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" o:allowincell="f">
                <v:textbox>
                  <w:txbxContent>
                    <w:p w:rsidR="002A44A2" w:rsidRDefault="002A44A2" w:rsidP="00F60518"/>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0768" behindDoc="0" locked="0" layoutInCell="0" allowOverlap="1">
                <wp:simplePos x="0" y="0"/>
                <wp:positionH relativeFrom="column">
                  <wp:posOffset>1079500</wp:posOffset>
                </wp:positionH>
                <wp:positionV relativeFrom="paragraph">
                  <wp:posOffset>264160</wp:posOffset>
                </wp:positionV>
                <wp:extent cx="1016000" cy="569595"/>
                <wp:effectExtent l="0" t="2540" r="4445" b="0"/>
                <wp:wrapNone/>
                <wp:docPr id="229" name="テキスト ボックス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インタフェース</w:t>
                            </w:r>
                          </w:p>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9" o:spid="_x0000_s1037" type="#_x0000_t202" style="position:absolute;left:0;text-align:left;margin-left:85pt;margin-top:20.8pt;width:80pt;height: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" o:allowincell="f" stroked="f">
                <v:textbox>
                  <w:txbxContent>
                    <w:p w:rsidR="002A44A2" w:rsidRDefault="002A44A2" w:rsidP="00F60518">
                      <w:r>
                        <w:rPr>
                          <w:rFonts w:hint="eastAsia"/>
                        </w:rPr>
                        <w:t>インタフェース</w:t>
                      </w:r>
                    </w:p>
                    <w:p w:rsidR="002A44A2" w:rsidRDefault="002A44A2" w:rsidP="00F60518">
                      <w:r>
                        <w:rPr>
                          <w:rFonts w:hint="eastAsia"/>
                        </w:rPr>
                        <w:t>オブジェクト</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1792" behindDoc="0" locked="0" layoutInCell="0" allowOverlap="1">
                <wp:simplePos x="0" y="0"/>
                <wp:positionH relativeFrom="column">
                  <wp:posOffset>2603500</wp:posOffset>
                </wp:positionH>
                <wp:positionV relativeFrom="paragraph">
                  <wp:posOffset>-82550</wp:posOffset>
                </wp:positionV>
                <wp:extent cx="1016000" cy="569595"/>
                <wp:effectExtent l="0" t="2540" r="4445" b="0"/>
                <wp:wrapNone/>
                <wp:docPr id="228" name="テキスト ボックス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実体</w:t>
                            </w:r>
                          </w:p>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8" o:spid="_x0000_s1038" type="#_x0000_t202" style="position:absolute;left:0;text-align:left;margin-left:205pt;margin-top:-6.5pt;width:80pt;height:4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" o:allowincell="f" stroked="f">
                <v:textbox>
                  <w:txbxContent>
                    <w:p w:rsidR="002A44A2" w:rsidRDefault="002A44A2" w:rsidP="00F60518">
                      <w:r>
                        <w:rPr>
                          <w:rFonts w:hint="eastAsia"/>
                        </w:rPr>
                        <w:t>実体</w:t>
                      </w:r>
                    </w:p>
                    <w:p w:rsidR="002A44A2" w:rsidRDefault="002A44A2" w:rsidP="00F60518">
                      <w:r>
                        <w:rPr>
                          <w:rFonts w:hint="eastAsia"/>
                        </w:rPr>
                        <w:t>オブジェクト</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82816" behindDoc="0" locked="0" layoutInCell="0" allowOverlap="1">
                <wp:simplePos x="0" y="0"/>
                <wp:positionH relativeFrom="column">
                  <wp:posOffset>4000500</wp:posOffset>
                </wp:positionH>
                <wp:positionV relativeFrom="paragraph">
                  <wp:posOffset>-82550</wp:posOffset>
                </wp:positionV>
                <wp:extent cx="1016000" cy="569595"/>
                <wp:effectExtent l="0" t="2540" r="0" b="0"/>
                <wp:wrapNone/>
                <wp:docPr id="227" name="テキスト ボックス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制御</w:t>
                            </w:r>
                          </w:p>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7" o:spid="_x0000_s1039" type="#_x0000_t202" style="position:absolute;left:0;text-align:left;margin-left:315pt;margin-top:-6.5pt;width:80pt;height:4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" o:allowincell="f" stroked="f">
                <v:textbox>
                  <w:txbxContent>
                    <w:p w:rsidR="002A44A2" w:rsidRDefault="002A44A2" w:rsidP="00F60518">
                      <w:r>
                        <w:rPr>
                          <w:rFonts w:hint="eastAsia"/>
                        </w:rPr>
                        <w:t>制御</w:t>
                      </w:r>
                    </w:p>
                    <w:p w:rsidR="002A44A2" w:rsidRDefault="002A44A2" w:rsidP="00F60518">
                      <w:r>
                        <w:rPr>
                          <w:rFonts w:hint="eastAsia"/>
                        </w:rPr>
                        <w:t>オブジェクト</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10464" behindDoc="0" locked="0" layoutInCell="0" allowOverlap="1">
                <wp:simplePos x="0" y="0"/>
                <wp:positionH relativeFrom="column">
                  <wp:posOffset>2603500</wp:posOffset>
                </wp:positionH>
                <wp:positionV relativeFrom="paragraph">
                  <wp:posOffset>-462280</wp:posOffset>
                </wp:positionV>
                <wp:extent cx="698500" cy="379730"/>
                <wp:effectExtent l="8255" t="13335" r="7620" b="6985"/>
                <wp:wrapNone/>
                <wp:docPr id="226" name="円/楕円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26" o:spid="_x0000_s1040" style="position:absolute;left:0;text-align:left;margin-left:205pt;margin-top:-36.4pt;width:55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" o:allowincell="f">
                <v:textbox>
                  <w:txbxContent>
                    <w:p w:rsidR="002A44A2" w:rsidRDefault="002A44A2" w:rsidP="00F60518"/>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システム環境に直接依存するユースケースの機能はインタフェースオブジェクトに割り当てる。</w:t>
      </w:r>
    </w:p>
    <w:p w:rsidR="00F60518" w:rsidRPr="00F60518" w:rsidRDefault="00F60518" w:rsidP="00F60518">
      <w:pPr>
        <w:rPr>
          <w:rFonts w:ascii="ＭＳ Ｐ明朝" w:cs="Times New Roman"/>
          <w:szCs w:val="20"/>
        </w:rPr>
      </w:pPr>
      <w:r w:rsidRPr="00F60518">
        <w:rPr>
          <w:rFonts w:ascii="ＭＳ Ｐ明朝" w:cs="Times New Roman" w:hint="eastAsia"/>
          <w:szCs w:val="20"/>
        </w:rPr>
        <w:t>どのインタフェースオブジェクトに置く事も不自然であるデータ領域の取り扱いや情報の処理を行う機能は実体オブジェクトに割り当てる。（一般にドメインオブジェクトから導かれる）</w:t>
      </w:r>
    </w:p>
    <w:p w:rsidR="00F60518" w:rsidRPr="00F60518" w:rsidRDefault="00F60518" w:rsidP="00F60518">
      <w:pPr>
        <w:rPr>
          <w:rFonts w:ascii="ＭＳ Ｐ明朝" w:cs="Times New Roman"/>
          <w:szCs w:val="20"/>
        </w:rPr>
      </w:pPr>
      <w:r w:rsidRPr="00F60518">
        <w:rPr>
          <w:rFonts w:ascii="ＭＳ Ｐ明朝" w:cs="Times New Roman" w:hint="eastAsia"/>
          <w:szCs w:val="20"/>
        </w:rPr>
        <w:t>１つあるいは２、３のユースケースに限定され、いかなる他のオブジェクトに置くことも不自然な機能は制御オ</w:t>
      </w:r>
      <w:r w:rsidRPr="00F60518">
        <w:rPr>
          <w:rFonts w:ascii="ＭＳ Ｐ明朝" w:cs="Times New Roman" w:hint="eastAsia"/>
          <w:szCs w:val="20"/>
        </w:rPr>
        <w:lastRenderedPageBreak/>
        <w:t>ブジェクトに割り当てる。</w:t>
      </w:r>
    </w:p>
    <w:p w:rsidR="00F60518" w:rsidRPr="00F60518" w:rsidRDefault="00F60518" w:rsidP="00F60518">
      <w:pPr>
        <w:rPr>
          <w:rFonts w:ascii="ＭＳ Ｐ明朝" w:cs="Times New Roman"/>
          <w:szCs w:val="20"/>
        </w:rPr>
      </w:pPr>
      <w:r w:rsidRPr="00F60518">
        <w:rPr>
          <w:rFonts w:ascii="ＭＳ Ｐ明朝" w:cs="Times New Roman" w:hint="eastAsia"/>
          <w:szCs w:val="20"/>
        </w:rPr>
        <w:t>基本的な責務割り当ての原則は、変更の局所性を達成できることである。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bookmarkStart w:id="2221" w:name="_Toc484676970"/>
      <w:bookmarkStart w:id="2222" w:name="_Toc480625955"/>
      <w:bookmarkStart w:id="2223" w:name="_Toc480629431"/>
      <w:bookmarkStart w:id="2224" w:name="_Toc480629775"/>
      <w:bookmarkStart w:id="2225" w:name="_Toc480630528"/>
      <w:bookmarkStart w:id="2226" w:name="_Toc484676971"/>
      <w:bookmarkStart w:id="2227" w:name="_Toc502637390"/>
      <w:bookmarkStart w:id="2228" w:name="_Toc502637810"/>
      <w:bookmarkEnd w:id="2221"/>
      <w:r w:rsidRPr="00F60518">
        <w:rPr>
          <w:rFonts w:ascii="ＭＳ Ｐ明朝" w:cs="Times New Roman" w:hint="eastAsia"/>
          <w:szCs w:val="20"/>
        </w:rPr>
        <w:t>アナリシスパターン</w:t>
      </w:r>
      <w:bookmarkEnd w:id="2222"/>
      <w:bookmarkEnd w:id="2223"/>
      <w:bookmarkEnd w:id="2224"/>
      <w:bookmarkEnd w:id="2225"/>
      <w:bookmarkEnd w:id="2226"/>
      <w:bookmarkEnd w:id="2227"/>
      <w:bookmarkEnd w:id="22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Martin Fowler: Analysis Patterns: Reusable Object Models.</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229" w:name="_Toc471133493"/>
      <w:bookmarkStart w:id="2230" w:name="_Toc471626377"/>
      <w:bookmarkStart w:id="2231" w:name="_Toc472510085"/>
      <w:bookmarkStart w:id="2232" w:name="_Toc473001278"/>
      <w:bookmarkStart w:id="2233" w:name="_Toc473800024"/>
      <w:bookmarkStart w:id="2234" w:name="_Toc475006215"/>
      <w:bookmarkStart w:id="2235" w:name="_Toc476654675"/>
      <w:bookmarkStart w:id="2236" w:name="_Toc476993097"/>
      <w:bookmarkStart w:id="2237" w:name="_Toc477085840"/>
      <w:bookmarkStart w:id="2238" w:name="_Toc480625956"/>
      <w:bookmarkStart w:id="2239" w:name="_Toc480629432"/>
      <w:bookmarkStart w:id="2240" w:name="_Toc480629776"/>
      <w:bookmarkStart w:id="2241" w:name="_Toc480630529"/>
      <w:bookmarkStart w:id="2242" w:name="_Toc480630801"/>
      <w:bookmarkStart w:id="2243" w:name="_Toc480630899"/>
      <w:bookmarkStart w:id="2244" w:name="_Toc480631208"/>
      <w:bookmarkStart w:id="2245" w:name="_Toc482011313"/>
      <w:bookmarkStart w:id="2246" w:name="_Toc482075332"/>
      <w:bookmarkStart w:id="2247" w:name="_Toc483234718"/>
      <w:bookmarkStart w:id="2248" w:name="_Toc483234858"/>
      <w:bookmarkStart w:id="2249" w:name="_Toc483481906"/>
      <w:bookmarkStart w:id="2250" w:name="_Toc484676972"/>
      <w:bookmarkStart w:id="2251" w:name="_Toc484677335"/>
      <w:bookmarkStart w:id="2252" w:name="_Toc484677470"/>
      <w:bookmarkStart w:id="2253" w:name="_Toc490382460"/>
      <w:bookmarkStart w:id="2254" w:name="_Toc490544077"/>
      <w:bookmarkStart w:id="2255" w:name="_Toc490545489"/>
      <w:bookmarkStart w:id="2256" w:name="_Toc490557068"/>
      <w:bookmarkStart w:id="2257" w:name="_Toc490634149"/>
      <w:bookmarkStart w:id="2258" w:name="_Toc490634815"/>
      <w:bookmarkStart w:id="2259" w:name="_Toc490651219"/>
      <w:bookmarkStart w:id="2260" w:name="_Toc490702658"/>
      <w:bookmarkStart w:id="2261" w:name="_Toc502637391"/>
      <w:bookmarkStart w:id="2262" w:name="_Toc502637811"/>
      <w:bookmarkStart w:id="2263" w:name="_Toc505316827"/>
      <w:bookmarkStart w:id="2264" w:name="_Toc505340037"/>
      <w:bookmarkStart w:id="2265" w:name="_Toc505921851"/>
      <w:bookmarkStart w:id="2266" w:name="_Toc506721365"/>
      <w:bookmarkStart w:id="2267" w:name="_Toc3205260"/>
      <w:bookmarkStart w:id="2268" w:name="_Toc5589920"/>
      <w:bookmarkStart w:id="2269" w:name="_Toc12781110"/>
      <w:bookmarkStart w:id="2270" w:name="_Toc12879803"/>
      <w:bookmarkStart w:id="2271" w:name="_Toc13322752"/>
      <w:bookmarkStart w:id="2272" w:name="_Toc13375156"/>
      <w:bookmarkStart w:id="2273" w:name="_Toc13377383"/>
      <w:bookmarkStart w:id="2274" w:name="_Toc62978569"/>
      <w:bookmarkStart w:id="2275" w:name="_Toc73535455"/>
      <w:bookmarkStart w:id="2276" w:name="_Toc73536372"/>
      <w:bookmarkStart w:id="2277" w:name="_Toc73599932"/>
      <w:bookmarkStart w:id="2278" w:name="_Toc91054760"/>
      <w:bookmarkStart w:id="2279" w:name="_Toc94173547"/>
      <w:bookmarkStart w:id="2280" w:name="_Toc96319770"/>
      <w:bookmarkStart w:id="2281" w:name="_Toc112471985"/>
      <w:bookmarkStart w:id="2282" w:name="_Toc112472351"/>
      <w:bookmarkStart w:id="2283" w:name="_Toc112473004"/>
      <w:bookmarkStart w:id="2284" w:name="_Toc112473607"/>
      <w:bookmarkStart w:id="2285" w:name="_Toc112473842"/>
      <w:bookmarkStart w:id="2286" w:name="_Toc118735393"/>
      <w:bookmarkStart w:id="2287" w:name="_Toc149454821"/>
      <w:bookmarkStart w:id="2288" w:name="_Toc145877647"/>
      <w:bookmarkStart w:id="2289" w:name="_Toc145919771"/>
      <w:bookmarkStart w:id="2290" w:name="_Toc147050274"/>
      <w:r w:rsidRPr="00F60518">
        <w:rPr>
          <w:rFonts w:hint="eastAsia"/>
        </w:rPr>
        <w:t>構築プロセス（設計モデル</w:t>
      </w:r>
      <w:bookmarkEnd w:id="2229"/>
      <w:r w:rsidRPr="00F60518">
        <w:rPr>
          <w:rFonts w:hint="eastAsia"/>
        </w:rPr>
        <w:t>の作成）</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分析モデルを実装環境に適合させる。（分析モデルは理想的な実装環境を前提とする）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分析モデルの構造が設計モデルの骨格であることが理想であるが、関係データベース、分散環境、レスポンス、実装言語、並行プロセス等を導入する場合、分析モデルを変更する必要がある。</w:t>
      </w:r>
      <w:r w:rsidRPr="00F60518">
        <w:rPr>
          <w:rFonts w:ascii="ＭＳ Ｐ明朝" w:cs="Times New Roman" w:hint="eastAsia"/>
          <w:szCs w:val="20"/>
        </w:rPr>
        <w:t xml:space="preserve"> </w:t>
      </w:r>
      <w:r w:rsidRPr="00F60518">
        <w:rPr>
          <w:rFonts w:ascii="ＭＳ Ｐ明朝" w:cs="Times New Roman" w:hint="eastAsia"/>
          <w:szCs w:val="20"/>
        </w:rPr>
        <w:t>このため設計モデルとして新しいモデルを開発する。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設計モデルの作成を含む構築プロセスでは、一般に複雑さが増加する。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複雑さを管理するために、サブシステム、ＵＭＬのパッケージと依存関係を導入する。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291" w:name="_Toc480625958"/>
      <w:bookmarkStart w:id="2292" w:name="_Toc480629434"/>
      <w:bookmarkStart w:id="2293" w:name="_Toc480629778"/>
      <w:bookmarkStart w:id="2294" w:name="_Toc480630531"/>
      <w:bookmarkStart w:id="2295" w:name="_Toc484676974"/>
      <w:bookmarkStart w:id="2296" w:name="_Toc502637393"/>
      <w:bookmarkStart w:id="2297" w:name="_Toc502637813"/>
      <w:bookmarkStart w:id="2298" w:name="_Toc118735394"/>
      <w:r w:rsidRPr="00F60518">
        <w:rPr>
          <w:rFonts w:ascii="ＭＳ Ｐゴシック" w:eastAsia="ＭＳ Ｐゴシック" w:cs="Times New Roman" w:hint="eastAsia"/>
          <w:sz w:val="24"/>
          <w:szCs w:val="20"/>
        </w:rPr>
        <w:t>デザインパターン</w:t>
      </w:r>
      <w:bookmarkEnd w:id="2291"/>
      <w:bookmarkEnd w:id="2292"/>
      <w:bookmarkEnd w:id="2293"/>
      <w:bookmarkEnd w:id="2294"/>
      <w:bookmarkEnd w:id="2295"/>
      <w:bookmarkEnd w:id="2296"/>
      <w:bookmarkEnd w:id="2297"/>
      <w:bookmarkEnd w:id="229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Erich</w:t>
      </w:r>
      <w:r w:rsidRPr="00F60518">
        <w:rPr>
          <w:rFonts w:ascii="ＭＳ Ｐ明朝" w:cs="Times New Roman" w:hint="eastAsia"/>
          <w:szCs w:val="20"/>
        </w:rPr>
        <w:t>Ｇａｍｍａ他</w:t>
      </w:r>
      <w:r w:rsidRPr="00F60518">
        <w:rPr>
          <w:rFonts w:ascii="ＭＳ Ｐ明朝" w:cs="Times New Roman" w:hint="eastAsia"/>
          <w:szCs w:val="20"/>
        </w:rPr>
        <w:t xml:space="preserve"> Design Patterns: Elements of Reusable Object-Oriented Software</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299" w:name="_Toc471133494"/>
      <w:bookmarkStart w:id="2300" w:name="_Toc471626378"/>
      <w:bookmarkStart w:id="2301" w:name="_Toc472510086"/>
      <w:bookmarkStart w:id="2302" w:name="_Toc473001279"/>
      <w:bookmarkStart w:id="2303" w:name="_Toc473800025"/>
      <w:bookmarkStart w:id="2304" w:name="_Toc475006216"/>
      <w:bookmarkStart w:id="2305" w:name="_Toc476654676"/>
      <w:bookmarkStart w:id="2306" w:name="_Toc476993098"/>
      <w:bookmarkStart w:id="2307" w:name="_Toc477085841"/>
      <w:bookmarkStart w:id="2308" w:name="_Toc480625959"/>
      <w:bookmarkStart w:id="2309" w:name="_Toc480629435"/>
      <w:bookmarkStart w:id="2310" w:name="_Toc480629779"/>
      <w:bookmarkStart w:id="2311" w:name="_Toc480630532"/>
      <w:bookmarkStart w:id="2312" w:name="_Toc480630802"/>
      <w:bookmarkStart w:id="2313" w:name="_Toc480630900"/>
      <w:bookmarkStart w:id="2314" w:name="_Toc480631209"/>
      <w:bookmarkStart w:id="2315" w:name="_Toc482011314"/>
      <w:bookmarkStart w:id="2316" w:name="_Toc482075333"/>
      <w:bookmarkStart w:id="2317" w:name="_Toc483234719"/>
      <w:bookmarkStart w:id="2318" w:name="_Toc483234859"/>
      <w:bookmarkStart w:id="2319" w:name="_Toc483481907"/>
      <w:bookmarkStart w:id="2320" w:name="_Toc484676975"/>
      <w:bookmarkStart w:id="2321" w:name="_Toc484677336"/>
      <w:bookmarkStart w:id="2322" w:name="_Toc484677471"/>
      <w:bookmarkStart w:id="2323" w:name="_Toc490382461"/>
      <w:bookmarkStart w:id="2324" w:name="_Toc490544078"/>
      <w:bookmarkStart w:id="2325" w:name="_Toc490545490"/>
      <w:bookmarkStart w:id="2326" w:name="_Toc490557069"/>
      <w:bookmarkStart w:id="2327" w:name="_Toc490634150"/>
      <w:bookmarkStart w:id="2328" w:name="_Toc490634816"/>
      <w:bookmarkStart w:id="2329" w:name="_Toc490651220"/>
      <w:bookmarkStart w:id="2330" w:name="_Toc490702659"/>
      <w:bookmarkStart w:id="2331" w:name="_Toc502637394"/>
      <w:bookmarkStart w:id="2332" w:name="_Toc502637814"/>
      <w:bookmarkStart w:id="2333" w:name="_Toc505316828"/>
      <w:bookmarkStart w:id="2334" w:name="_Toc505340038"/>
      <w:bookmarkStart w:id="2335" w:name="_Toc505921852"/>
      <w:bookmarkStart w:id="2336" w:name="_Toc506721366"/>
      <w:bookmarkStart w:id="2337" w:name="_Toc3205261"/>
      <w:bookmarkStart w:id="2338" w:name="_Toc5589921"/>
      <w:bookmarkStart w:id="2339" w:name="_Toc12781111"/>
      <w:bookmarkStart w:id="2340" w:name="_Toc12879804"/>
      <w:bookmarkStart w:id="2341" w:name="_Toc13322753"/>
      <w:bookmarkStart w:id="2342" w:name="_Toc13375157"/>
      <w:bookmarkStart w:id="2343" w:name="_Toc13377384"/>
      <w:bookmarkStart w:id="2344" w:name="_Toc62978570"/>
      <w:bookmarkStart w:id="2345" w:name="_Toc73535456"/>
      <w:bookmarkStart w:id="2346" w:name="_Toc73536373"/>
      <w:bookmarkStart w:id="2347" w:name="_Toc73599933"/>
      <w:bookmarkStart w:id="2348" w:name="_Toc91054761"/>
      <w:bookmarkStart w:id="2349" w:name="_Toc94173548"/>
      <w:bookmarkStart w:id="2350" w:name="_Toc96319771"/>
      <w:bookmarkStart w:id="2351" w:name="_Toc112471986"/>
      <w:bookmarkStart w:id="2352" w:name="_Toc112472352"/>
      <w:bookmarkStart w:id="2353" w:name="_Toc112473005"/>
      <w:bookmarkStart w:id="2354" w:name="_Toc112473608"/>
      <w:bookmarkStart w:id="2355" w:name="_Toc112473843"/>
      <w:bookmarkStart w:id="2356" w:name="_Toc118735395"/>
      <w:bookmarkStart w:id="2357" w:name="_Toc149454822"/>
      <w:bookmarkStart w:id="2358" w:name="_Toc145877648"/>
      <w:bookmarkStart w:id="2359" w:name="_Toc145919772"/>
      <w:bookmarkStart w:id="2360" w:name="_Toc147050275"/>
      <w:r w:rsidRPr="00F60518">
        <w:rPr>
          <w:rFonts w:hint="eastAsia"/>
        </w:rPr>
        <w:t>構築プロセス（実装モデル</w:t>
      </w:r>
      <w:bookmarkEnd w:id="2299"/>
      <w:r w:rsidRPr="00F60518">
        <w:rPr>
          <w:rFonts w:hint="eastAsia"/>
        </w:rPr>
        <w:t>の作成）</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ソースコード。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オブジェクト指向言語は必須ではないが、オブジェクト指向の基本的概念が簡単に言語構文に変換できるという理由でオブジェクト指向言語が望ましい。</w:t>
      </w:r>
    </w:p>
    <w:p w:rsidR="00F60518" w:rsidRPr="00F60518" w:rsidRDefault="00F60518" w:rsidP="00F60518">
      <w:pPr>
        <w:rPr>
          <w:rFonts w:ascii="ＭＳ Ｐ明朝" w:cs="Times New Roman"/>
          <w:szCs w:val="20"/>
        </w:rPr>
      </w:pPr>
      <w:r w:rsidRPr="00F60518">
        <w:rPr>
          <w:rFonts w:ascii="ＭＳ Ｐ明朝" w:cs="Times New Roman" w:hint="eastAsia"/>
          <w:szCs w:val="20"/>
        </w:rPr>
        <w:t>例えば関係データベースを使用する場合、型変換、検索などが含まれ複雑になる。</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361" w:name="_Toc471133495"/>
      <w:bookmarkStart w:id="2362" w:name="_Toc471626379"/>
      <w:bookmarkStart w:id="2363" w:name="_Toc472510087"/>
      <w:bookmarkStart w:id="2364" w:name="_Toc473001280"/>
      <w:bookmarkStart w:id="2365" w:name="_Toc473800026"/>
      <w:bookmarkStart w:id="2366" w:name="_Toc475006217"/>
      <w:bookmarkStart w:id="2367" w:name="_Toc476654677"/>
      <w:bookmarkStart w:id="2368" w:name="_Toc476993099"/>
      <w:bookmarkStart w:id="2369" w:name="_Toc477085842"/>
      <w:bookmarkStart w:id="2370" w:name="_Toc480625960"/>
      <w:bookmarkStart w:id="2371" w:name="_Toc480629436"/>
      <w:bookmarkStart w:id="2372" w:name="_Toc480629780"/>
      <w:bookmarkStart w:id="2373" w:name="_Toc480630533"/>
      <w:bookmarkStart w:id="2374" w:name="_Toc480630803"/>
      <w:bookmarkStart w:id="2375" w:name="_Toc480630901"/>
      <w:bookmarkStart w:id="2376" w:name="_Toc480631210"/>
      <w:bookmarkStart w:id="2377" w:name="_Toc482011315"/>
      <w:bookmarkStart w:id="2378" w:name="_Toc482075334"/>
      <w:bookmarkStart w:id="2379" w:name="_Toc483234720"/>
      <w:bookmarkStart w:id="2380" w:name="_Toc483234860"/>
      <w:bookmarkStart w:id="2381" w:name="_Toc483481908"/>
      <w:bookmarkStart w:id="2382" w:name="_Toc484676976"/>
      <w:bookmarkStart w:id="2383" w:name="_Toc484677337"/>
      <w:bookmarkStart w:id="2384" w:name="_Toc484677472"/>
      <w:bookmarkStart w:id="2385" w:name="_Toc490382462"/>
      <w:bookmarkStart w:id="2386" w:name="_Toc490544079"/>
      <w:bookmarkStart w:id="2387" w:name="_Toc490545491"/>
      <w:bookmarkStart w:id="2388" w:name="_Toc490557070"/>
      <w:bookmarkStart w:id="2389" w:name="_Toc490634151"/>
      <w:bookmarkStart w:id="2390" w:name="_Toc490634817"/>
      <w:bookmarkStart w:id="2391" w:name="_Toc490651221"/>
      <w:bookmarkStart w:id="2392" w:name="_Toc490702660"/>
      <w:bookmarkStart w:id="2393" w:name="_Toc502637395"/>
      <w:bookmarkStart w:id="2394" w:name="_Toc502637815"/>
      <w:bookmarkStart w:id="2395" w:name="_Toc505316829"/>
      <w:bookmarkStart w:id="2396" w:name="_Toc505340039"/>
      <w:bookmarkStart w:id="2397" w:name="_Toc505921853"/>
      <w:bookmarkStart w:id="2398" w:name="_Toc506721367"/>
      <w:bookmarkStart w:id="2399" w:name="_Toc3205262"/>
      <w:bookmarkStart w:id="2400" w:name="_Toc5589922"/>
      <w:bookmarkStart w:id="2401" w:name="_Toc12781112"/>
      <w:bookmarkStart w:id="2402" w:name="_Toc12879805"/>
      <w:bookmarkStart w:id="2403" w:name="_Toc13322754"/>
      <w:bookmarkStart w:id="2404" w:name="_Toc13375158"/>
      <w:bookmarkStart w:id="2405" w:name="_Toc13377385"/>
      <w:bookmarkStart w:id="2406" w:name="_Toc62978571"/>
      <w:bookmarkStart w:id="2407" w:name="_Toc73535457"/>
      <w:bookmarkStart w:id="2408" w:name="_Toc73536374"/>
      <w:bookmarkStart w:id="2409" w:name="_Toc73599934"/>
      <w:bookmarkStart w:id="2410" w:name="_Toc91054762"/>
      <w:bookmarkStart w:id="2411" w:name="_Toc94173549"/>
      <w:bookmarkStart w:id="2412" w:name="_Toc96319772"/>
      <w:bookmarkStart w:id="2413" w:name="_Toc112471987"/>
      <w:bookmarkStart w:id="2414" w:name="_Toc112472353"/>
      <w:bookmarkStart w:id="2415" w:name="_Toc112473006"/>
      <w:bookmarkStart w:id="2416" w:name="_Toc112473609"/>
      <w:bookmarkStart w:id="2417" w:name="_Toc112473844"/>
      <w:bookmarkStart w:id="2418" w:name="_Toc118735396"/>
      <w:bookmarkStart w:id="2419" w:name="_Toc149454823"/>
      <w:bookmarkStart w:id="2420" w:name="_Toc145877649"/>
      <w:bookmarkStart w:id="2421" w:name="_Toc145919773"/>
      <w:bookmarkStart w:id="2422" w:name="_Toc147050276"/>
      <w:r w:rsidRPr="00F60518">
        <w:rPr>
          <w:rFonts w:hint="eastAsia"/>
        </w:rPr>
        <w:t>テストプロセス（テストモデル</w:t>
      </w:r>
      <w:bookmarkEnd w:id="2361"/>
      <w:r w:rsidRPr="00F60518">
        <w:rPr>
          <w:rFonts w:hint="eastAsia"/>
        </w:rPr>
        <w:t>の作成）</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テスト結果を記述したもでのである。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オブジェクトモジュール、ユースケース、システム全体の順にテストを行う。</w:t>
      </w:r>
    </w:p>
    <w:p w:rsidR="00F60518" w:rsidRPr="00F60518" w:rsidRDefault="00F60518" w:rsidP="00F60518">
      <w:pPr>
        <w:rPr>
          <w:rFonts w:ascii="ＭＳ Ｐ明朝" w:cs="Times New Roman"/>
          <w:szCs w:val="20"/>
        </w:rPr>
      </w:pPr>
    </w:p>
    <w:p w:rsidR="00F60518" w:rsidRPr="00F60518" w:rsidRDefault="00F60518" w:rsidP="007D6AC6">
      <w:pPr>
        <w:pStyle w:val="20"/>
      </w:pPr>
      <w:bookmarkStart w:id="2423" w:name="_Toc471133492"/>
      <w:bookmarkStart w:id="2424" w:name="_Toc471626380"/>
      <w:bookmarkStart w:id="2425" w:name="_Toc472510088"/>
      <w:bookmarkStart w:id="2426" w:name="_Toc473001281"/>
      <w:bookmarkStart w:id="2427" w:name="_Toc473800027"/>
      <w:bookmarkStart w:id="2428" w:name="_Toc475006218"/>
      <w:bookmarkStart w:id="2429" w:name="_Toc476654678"/>
      <w:bookmarkStart w:id="2430" w:name="_Toc476993100"/>
      <w:bookmarkStart w:id="2431" w:name="_Toc477085843"/>
      <w:bookmarkStart w:id="2432" w:name="_Toc480625961"/>
      <w:bookmarkStart w:id="2433" w:name="_Toc480629437"/>
      <w:bookmarkStart w:id="2434" w:name="_Toc480629781"/>
      <w:bookmarkStart w:id="2435" w:name="_Toc480630534"/>
      <w:bookmarkStart w:id="2436" w:name="_Toc480630804"/>
      <w:bookmarkStart w:id="2437" w:name="_Toc480630902"/>
      <w:bookmarkStart w:id="2438" w:name="_Toc480631211"/>
      <w:bookmarkStart w:id="2439" w:name="_Toc482011316"/>
      <w:bookmarkStart w:id="2440" w:name="_Toc482075335"/>
      <w:bookmarkStart w:id="2441" w:name="_Toc483234721"/>
      <w:bookmarkStart w:id="2442" w:name="_Toc483234861"/>
      <w:bookmarkStart w:id="2443" w:name="_Toc483481909"/>
      <w:bookmarkStart w:id="2444" w:name="_Toc484676977"/>
      <w:bookmarkStart w:id="2445" w:name="_Toc484677338"/>
      <w:bookmarkStart w:id="2446" w:name="_Toc484677473"/>
      <w:bookmarkStart w:id="2447" w:name="_Toc490382463"/>
      <w:bookmarkStart w:id="2448" w:name="_Toc490544080"/>
      <w:bookmarkStart w:id="2449" w:name="_Toc490545492"/>
      <w:bookmarkStart w:id="2450" w:name="_Toc490557071"/>
      <w:bookmarkStart w:id="2451" w:name="_Toc490634152"/>
      <w:bookmarkStart w:id="2452" w:name="_Toc490634818"/>
      <w:bookmarkStart w:id="2453" w:name="_Toc490651222"/>
      <w:bookmarkStart w:id="2454" w:name="_Toc490702661"/>
      <w:bookmarkStart w:id="2455" w:name="_Toc502637396"/>
      <w:bookmarkStart w:id="2456" w:name="_Toc502637816"/>
      <w:bookmarkStart w:id="2457" w:name="_Toc505316830"/>
      <w:bookmarkStart w:id="2458" w:name="_Toc505340040"/>
      <w:bookmarkStart w:id="2459" w:name="_Toc505921854"/>
      <w:bookmarkStart w:id="2460" w:name="_Toc506721368"/>
      <w:bookmarkStart w:id="2461" w:name="_Toc3205263"/>
      <w:bookmarkStart w:id="2462" w:name="_Toc5589923"/>
      <w:bookmarkStart w:id="2463" w:name="_Toc12781113"/>
      <w:bookmarkStart w:id="2464" w:name="_Toc12879806"/>
      <w:bookmarkStart w:id="2465" w:name="_Toc13322755"/>
      <w:bookmarkStart w:id="2466" w:name="_Toc13375159"/>
      <w:bookmarkStart w:id="2467" w:name="_Toc13377386"/>
      <w:bookmarkStart w:id="2468" w:name="_Toc62978572"/>
      <w:bookmarkStart w:id="2469" w:name="_Toc73535458"/>
      <w:bookmarkStart w:id="2470" w:name="_Toc73536375"/>
      <w:bookmarkStart w:id="2471" w:name="_Toc73599935"/>
      <w:bookmarkStart w:id="2472" w:name="_Toc91054763"/>
      <w:bookmarkStart w:id="2473" w:name="_Toc94173550"/>
      <w:bookmarkStart w:id="2474" w:name="_Toc96319773"/>
      <w:bookmarkStart w:id="2475" w:name="_Toc112471988"/>
      <w:bookmarkStart w:id="2476" w:name="_Toc112472354"/>
      <w:bookmarkStart w:id="2477" w:name="_Toc112473007"/>
      <w:bookmarkStart w:id="2478" w:name="_Toc112473610"/>
      <w:bookmarkStart w:id="2479" w:name="_Toc112473845"/>
      <w:bookmarkStart w:id="2480" w:name="_Toc118735397"/>
      <w:bookmarkStart w:id="2481" w:name="_Toc149454824"/>
      <w:bookmarkStart w:id="2482" w:name="_Toc145877650"/>
      <w:bookmarkStart w:id="2483" w:name="_Toc145919774"/>
      <w:bookmarkStart w:id="2484" w:name="_Toc147050277"/>
      <w:r w:rsidRPr="00F60518">
        <w:rPr>
          <w:rFonts w:hint="eastAsia"/>
        </w:rPr>
        <w:t>ユースケースモデル</w:t>
      </w:r>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分析プロセス→構築プロセス（設計サブプロセス）→構築プロセス（実装サブプロセス）→テストプロセス</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485" w:name="_Toc480625962"/>
      <w:bookmarkStart w:id="2486" w:name="_Toc480629438"/>
      <w:bookmarkStart w:id="2487" w:name="_Toc480629782"/>
      <w:bookmarkStart w:id="2488" w:name="_Toc480630535"/>
      <w:bookmarkStart w:id="2489" w:name="_Toc484676978"/>
      <w:bookmarkStart w:id="2490" w:name="_Toc502637397"/>
      <w:bookmarkStart w:id="2491" w:name="_Toc502637817"/>
      <w:r w:rsidRPr="00F60518">
        <w:rPr>
          <w:rFonts w:ascii="ＭＳ Ｐゴシック" w:eastAsia="ＭＳ Ｐゴシック" w:cs="Times New Roman"/>
          <w:sz w:val="24"/>
          <w:szCs w:val="20"/>
        </w:rPr>
        <w:br w:type="page"/>
      </w:r>
      <w:bookmarkStart w:id="2492" w:name="_Toc118735398"/>
      <w:r w:rsidRPr="00F60518">
        <w:rPr>
          <w:rFonts w:ascii="ＭＳ Ｐゴシック" w:eastAsia="ＭＳ Ｐゴシック" w:cs="Times New Roman" w:hint="eastAsia"/>
          <w:sz w:val="24"/>
          <w:szCs w:val="20"/>
        </w:rPr>
        <w:lastRenderedPageBreak/>
        <w:t>アクタ</w:t>
      </w:r>
      <w:bookmarkEnd w:id="2485"/>
      <w:bookmarkEnd w:id="2486"/>
      <w:bookmarkEnd w:id="2487"/>
      <w:bookmarkEnd w:id="2488"/>
      <w:bookmarkEnd w:id="2489"/>
      <w:bookmarkEnd w:id="2490"/>
      <w:bookmarkEnd w:id="2491"/>
      <w:bookmarkEnd w:id="249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システムの外部に存在し、システムと情報交換する全てのもの。（人や機械、他のシステム）</w:t>
      </w:r>
    </w:p>
    <w:p w:rsidR="00F60518" w:rsidRPr="00F60518" w:rsidRDefault="00F60518" w:rsidP="00F60518">
      <w:pPr>
        <w:rPr>
          <w:rFonts w:ascii="ＭＳ Ｐ明朝" w:cs="Times New Roman"/>
          <w:szCs w:val="20"/>
        </w:rPr>
      </w:pPr>
      <w:r w:rsidRPr="00F60518">
        <w:rPr>
          <w:rFonts w:ascii="ＭＳ Ｐ明朝" w:cs="Times New Roman" w:hint="eastAsia"/>
          <w:szCs w:val="20"/>
        </w:rPr>
        <w:t>主アクタと副アクタがある。</w:t>
      </w:r>
      <w:r w:rsidRPr="00F60518">
        <w:rPr>
          <w:rFonts w:ascii="ＭＳ Ｐ明朝" w:cs="Times New Roman" w:hint="eastAsia"/>
          <w:szCs w:val="20"/>
        </w:rPr>
        <w:t xml:space="preserve"> </w:t>
      </w:r>
      <w:r w:rsidRPr="00F60518">
        <w:rPr>
          <w:rFonts w:ascii="ＭＳ Ｐ明朝" w:cs="Times New Roman" w:hint="eastAsia"/>
          <w:szCs w:val="20"/>
        </w:rPr>
        <w:t>例）</w:t>
      </w:r>
      <w:r w:rsidRPr="00F60518">
        <w:rPr>
          <w:rFonts w:ascii="ＭＳ Ｐ明朝" w:cs="Times New Roman" w:hint="eastAsia"/>
          <w:szCs w:val="20"/>
        </w:rPr>
        <w:t xml:space="preserve"> </w:t>
      </w:r>
      <w:r w:rsidRPr="00F60518">
        <w:rPr>
          <w:rFonts w:ascii="ＭＳ Ｐ明朝" w:cs="Times New Roman" w:hint="eastAsia"/>
          <w:szCs w:val="20"/>
        </w:rPr>
        <w:t>現金自動支払い機システムでの顧客（主アクタ）と修理係（副アクタ）。</w:t>
      </w:r>
      <w:r w:rsidRPr="00F60518">
        <w:rPr>
          <w:rFonts w:ascii="ＭＳ Ｐ明朝" w:cs="Times New Roman" w:hint="eastAsia"/>
          <w:szCs w:val="20"/>
        </w:rPr>
        <w:t xml:space="preserve"> </w:t>
      </w:r>
      <w:r w:rsidRPr="00F60518">
        <w:rPr>
          <w:rFonts w:ascii="ＭＳ Ｐ明朝" w:cs="Times New Roman" w:hint="eastAsia"/>
          <w:szCs w:val="20"/>
        </w:rPr>
        <w:t>副アクタは、主アクタがシステムを使用できるようにするためにシステムを扱う。</w:t>
      </w:r>
      <w:r w:rsidRPr="00F60518">
        <w:rPr>
          <w:rFonts w:ascii="ＭＳ Ｐ明朝" w:cs="Times New Roman" w:hint="eastAsia"/>
          <w:szCs w:val="20"/>
        </w:rPr>
        <w:t xml:space="preserve"> </w:t>
      </w:r>
      <w:r w:rsidRPr="00F60518">
        <w:rPr>
          <w:rFonts w:ascii="ＭＳ Ｐ明朝" w:cs="Times New Roman" w:hint="eastAsia"/>
          <w:szCs w:val="20"/>
        </w:rPr>
        <w:t>ユースケースの識別は主アクタから始める。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アクタクラスのインスタンスがユーザである。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アクタはユーザが行う役割を表わす。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5888" behindDoc="0" locked="0" layoutInCell="0" allowOverlap="1">
                <wp:simplePos x="0" y="0"/>
                <wp:positionH relativeFrom="column">
                  <wp:posOffset>3155950</wp:posOffset>
                </wp:positionH>
                <wp:positionV relativeFrom="paragraph">
                  <wp:posOffset>57785</wp:posOffset>
                </wp:positionV>
                <wp:extent cx="1466850" cy="949325"/>
                <wp:effectExtent l="8255" t="9525" r="10795" b="12700"/>
                <wp:wrapNone/>
                <wp:docPr id="225" name="正方形/長方形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949325"/>
                        </a:xfrm>
                        <a:prstGeom prst="rect">
                          <a:avLst/>
                        </a:prstGeom>
                        <a:solidFill>
                          <a:srgbClr val="FFFFFF"/>
                        </a:solidFill>
                        <a:ln w="9525">
                          <a:solidFill>
                            <a:srgbClr val="000000"/>
                          </a:solidFill>
                          <a:miter lim="800000"/>
                          <a:headEnd/>
                          <a:tailEnd/>
                        </a:ln>
                      </wps:spPr>
                      <wps:txbx>
                        <w:txbxContent>
                          <w:p w:rsidR="002A44A2" w:rsidRDefault="002A44A2" w:rsidP="00F60518">
                            <w:r>
                              <w:rPr>
                                <w:rFonts w:hint="eastAsia"/>
                              </w:rPr>
                              <w:t xml:space="preserve"> </w:t>
                            </w:r>
                          </w:p>
                          <w:p w:rsidR="002A44A2" w:rsidRDefault="002A44A2" w:rsidP="00F60518">
                            <w:pPr>
                              <w:jc w:val="center"/>
                            </w:pPr>
                            <w:r>
                              <w:rPr>
                                <w:rFonts w:hint="eastAsia"/>
                              </w:rPr>
                              <w:t>病院システム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25" o:spid="_x0000_s1041" style="position:absolute;left:0;text-align:left;margin-left:248.5pt;margin-top:4.55pt;width:115.5pt;height:7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" o:allowincell="f">
                <v:textbox>
                  <w:txbxContent>
                    <w:p w:rsidR="002A44A2" w:rsidRDefault="002A44A2" w:rsidP="00F60518">
                      <w:r>
                        <w:rPr>
                          <w:rFonts w:hint="eastAsia"/>
                        </w:rPr>
                        <w:t xml:space="preserve"> </w:t>
                      </w:r>
                    </w:p>
                    <w:p w:rsidR="002A44A2" w:rsidRDefault="002A44A2" w:rsidP="00F60518">
                      <w:pPr>
                        <w:jc w:val="center"/>
                      </w:pPr>
                      <w:r>
                        <w:rPr>
                          <w:rFonts w:hint="eastAsia"/>
                        </w:rPr>
                        <w:t>病院システム</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6912" behindDoc="0" locked="0" layoutInCell="0" allowOverlap="1">
                <wp:simplePos x="0" y="0"/>
                <wp:positionH relativeFrom="column">
                  <wp:posOffset>2349500</wp:posOffset>
                </wp:positionH>
                <wp:positionV relativeFrom="paragraph">
                  <wp:posOffset>66040</wp:posOffset>
                </wp:positionV>
                <wp:extent cx="698500" cy="0"/>
                <wp:effectExtent l="20955" t="57785" r="23495" b="56515"/>
                <wp:wrapNone/>
                <wp:docPr id="224" name="直線コネクタ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24"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5.2pt" to="240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" o:allowincell="f">
                <v:stroke startarrow="block" endarrow="block"/>
              </v:line>
            </w:pict>
          </mc:Fallback>
        </mc:AlternateContent>
      </w:r>
      <w:r w:rsidRPr="00F60518">
        <w:rPr>
          <w:rFonts w:ascii="ＭＳ Ｐ明朝" w:cs="Times New Roman" w:hint="eastAsia"/>
          <w:szCs w:val="20"/>
        </w:rPr>
        <w:t xml:space="preserve">        </w:t>
      </w:r>
      <w:r w:rsidRPr="00F60518">
        <w:rPr>
          <w:rFonts w:ascii="ＭＳ Ｐ明朝" w:cs="Times New Roman" w:hint="eastAsia"/>
          <w:szCs w:val="20"/>
        </w:rPr>
        <w:t>アクタ医者</w:t>
      </w:r>
      <w:r w:rsidRPr="00F60518">
        <w:rPr>
          <w:rFonts w:ascii="ＭＳ Ｐ明朝" w:cs="Times New Roman" w:hint="eastAsia"/>
          <w:szCs w:val="20"/>
        </w:rPr>
        <w:t xml:space="preserve">    </w:t>
      </w:r>
      <w:r w:rsidRPr="00F60518">
        <w:rPr>
          <w:rFonts w:ascii="ＭＳ Ｐ明朝" w:cs="Times New Roman" w:hint="eastAsia"/>
          <w:szCs w:val="20"/>
        </w:rPr>
        <w:t>中村医師</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（クラス）</w:t>
      </w:r>
      <w:r w:rsidRPr="00F60518">
        <w:rPr>
          <w:rFonts w:ascii="ＭＳ Ｐ明朝" w:cs="Times New Roman" w:hint="eastAsia"/>
          <w:szCs w:val="20"/>
        </w:rPr>
        <w:t xml:space="preserve">      </w:t>
      </w:r>
      <w:r w:rsidRPr="00F60518">
        <w:rPr>
          <w:rFonts w:ascii="ＭＳ Ｐ明朝" w:cs="Times New Roman" w:hint="eastAsia"/>
          <w:szCs w:val="20"/>
        </w:rPr>
        <w:t>（インスタンス）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87936" behindDoc="0" locked="0" layoutInCell="0" allowOverlap="1">
                <wp:simplePos x="0" y="0"/>
                <wp:positionH relativeFrom="column">
                  <wp:posOffset>2349500</wp:posOffset>
                </wp:positionH>
                <wp:positionV relativeFrom="paragraph">
                  <wp:posOffset>90805</wp:posOffset>
                </wp:positionV>
                <wp:extent cx="698500" cy="0"/>
                <wp:effectExtent l="20955" t="59690" r="23495" b="54610"/>
                <wp:wrapNone/>
                <wp:docPr id="223" name="直線コネクタ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線コネクタ 223"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7.15pt" to="240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" o:allowincell="f">
                <v:stroke startarrow="block" endarrow="block"/>
              </v:line>
            </w:pict>
          </mc:Fallback>
        </mc:AlternateContent>
      </w:r>
      <w:r w:rsidRPr="00F60518">
        <w:rPr>
          <w:rFonts w:ascii="ＭＳ Ｐ明朝" w:cs="Times New Roman" w:hint="eastAsia"/>
          <w:szCs w:val="20"/>
        </w:rPr>
        <w:t xml:space="preserve">        </w:t>
      </w:r>
      <w:r w:rsidRPr="00F60518">
        <w:rPr>
          <w:rFonts w:ascii="ＭＳ Ｐ明朝" w:cs="Times New Roman" w:hint="eastAsia"/>
          <w:szCs w:val="20"/>
        </w:rPr>
        <w:t>アクタ患者</w:t>
      </w:r>
      <w:r w:rsidRPr="00F60518">
        <w:rPr>
          <w:rFonts w:ascii="ＭＳ Ｐ明朝" w:cs="Times New Roman" w:hint="eastAsia"/>
          <w:szCs w:val="20"/>
        </w:rPr>
        <w:t xml:space="preserve">    </w:t>
      </w:r>
      <w:r w:rsidRPr="00F60518">
        <w:rPr>
          <w:rFonts w:ascii="ＭＳ Ｐ明朝" w:cs="Times New Roman" w:hint="eastAsia"/>
          <w:szCs w:val="20"/>
        </w:rPr>
        <w:t>中村さん</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（クラス）</w:t>
      </w:r>
      <w:r w:rsidRPr="00F60518">
        <w:rPr>
          <w:rFonts w:ascii="ＭＳ Ｐ明朝" w:cs="Times New Roman" w:hint="eastAsia"/>
          <w:szCs w:val="20"/>
        </w:rPr>
        <w:t xml:space="preserve">      </w:t>
      </w:r>
      <w:r w:rsidRPr="00F60518">
        <w:rPr>
          <w:rFonts w:ascii="ＭＳ Ｐ明朝" w:cs="Times New Roman" w:hint="eastAsia"/>
          <w:szCs w:val="20"/>
        </w:rPr>
        <w:t>（インスタンス）</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システム境界</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493" w:name="_Toc118735399"/>
      <w:r w:rsidRPr="00F60518">
        <w:rPr>
          <w:rFonts w:ascii="ＭＳ Ｐゴシック" w:eastAsia="ＭＳ Ｐゴシック" w:cs="Times New Roman" w:hint="eastAsia"/>
          <w:sz w:val="24"/>
          <w:szCs w:val="20"/>
        </w:rPr>
        <w:t>ユースケース</w:t>
      </w:r>
      <w:bookmarkEnd w:id="24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各ユースケースは、最初にアクタによって起動される事象で構成される。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アクタとシステムとの間のインタラクションを定める。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ユースケースの全体集合によって、全てのシステム機能を規定できる。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ユースケースはシステムのある限定された部分の機能に焦点を当てている。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ユースケースの数が増える毎に漸近的にシステム全体を分析できる。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異なった機能領域に対するユースケースを独立に開発し、その後で統合する。</w:t>
      </w:r>
      <w:r w:rsidRPr="00F60518">
        <w:rPr>
          <w:rFonts w:ascii="ＭＳ Ｐ明朝" w:cs="Times New Roman" w:hint="eastAsia"/>
          <w:szCs w:val="20"/>
        </w:rPr>
        <w:t xml:space="preserve"> </w:t>
      </w:r>
      <w:r w:rsidRPr="00F60518">
        <w:rPr>
          <w:rFonts w:ascii="ＭＳ Ｐ明朝" w:cs="Times New Roman" w:hint="eastAsia"/>
          <w:szCs w:val="20"/>
        </w:rPr>
        <w:t>これは、並列的な開発を行う場合にも有効である。</w:t>
      </w:r>
    </w:p>
    <w:p w:rsidR="00F60518" w:rsidRPr="00F60518" w:rsidRDefault="0005284D" w:rsidP="00F60518">
      <w:pPr>
        <w:rPr>
          <w:rFonts w:ascii="ＭＳ Ｐ明朝" w:cs="Times New Roman"/>
          <w:szCs w:val="20"/>
        </w:rPr>
      </w:pPr>
      <w:r>
        <w:rPr>
          <w:rFonts w:ascii="ＭＳ Ｐ明朝" w:cs="Times New Roman"/>
          <w:szCs w:val="20"/>
        </w:rPr>
        <w:pict>
          <v:shape id="_x0000_s1290" type="#_x0000_t75" style="position:absolute;left:0;text-align:left;margin-left:27.35pt;margin-top:5.8pt;width:382.15pt;height:134.1pt;z-index:251911168" o:allowincell="f">
            <v:imagedata r:id="rId45" o:title=""/>
            <w10:wrap type="topAndBottom"/>
          </v:shape>
          <o:OLEObject Type="Embed" ProgID="Visio.Drawing.11" ShapeID="_x0000_s1290" DrawAspect="Content" ObjectID="_1757748052" r:id="rId46"/>
        </w:pict>
      </w:r>
      <w:r w:rsidR="00F60518" w:rsidRPr="00F60518">
        <w:rPr>
          <w:rFonts w:ascii="ＭＳ Ｐ明朝" w:cs="Times New Roman" w:hint="eastAsia"/>
          <w:szCs w:val="20"/>
        </w:rPr>
        <w:t xml:space="preserve">    </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494" w:name="_Toc480625964"/>
      <w:bookmarkStart w:id="2495" w:name="_Toc480629440"/>
      <w:bookmarkStart w:id="2496" w:name="_Toc480629784"/>
      <w:bookmarkStart w:id="2497" w:name="_Toc480630537"/>
      <w:bookmarkStart w:id="2498" w:name="_Toc484676980"/>
      <w:bookmarkStart w:id="2499" w:name="_Toc502637399"/>
      <w:bookmarkStart w:id="2500" w:name="_Toc502637819"/>
      <w:bookmarkStart w:id="2501" w:name="_Toc118735400"/>
      <w:r w:rsidRPr="00F60518">
        <w:rPr>
          <w:rFonts w:ascii="ＭＳ Ｐゴシック" w:eastAsia="ＭＳ Ｐゴシック" w:cs="Times New Roman" w:hint="eastAsia"/>
          <w:sz w:val="24"/>
          <w:szCs w:val="20"/>
        </w:rPr>
        <w:t>基本系列と代替系列</w:t>
      </w:r>
      <w:bookmarkEnd w:id="2494"/>
      <w:bookmarkEnd w:id="2495"/>
      <w:bookmarkEnd w:id="2496"/>
      <w:bookmarkEnd w:id="2497"/>
      <w:bookmarkEnd w:id="2498"/>
      <w:bookmarkEnd w:id="2499"/>
      <w:bookmarkEnd w:id="2500"/>
      <w:bookmarkEnd w:id="250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そのユースケースを理解するのに最も適した事象の列を基本系列とする。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基本系列の変形やエラー系列は代替系列として記述する。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02" w:name="_Toc480625965"/>
      <w:bookmarkStart w:id="2503" w:name="_Toc480629441"/>
      <w:bookmarkStart w:id="2504" w:name="_Toc480629785"/>
      <w:bookmarkStart w:id="2505" w:name="_Toc480630538"/>
      <w:bookmarkStart w:id="2506" w:name="_Toc484676981"/>
      <w:bookmarkStart w:id="2507" w:name="_Toc502637400"/>
      <w:bookmarkStart w:id="2508" w:name="_Toc502637820"/>
      <w:bookmarkStart w:id="2509" w:name="_Toc118735401"/>
      <w:r w:rsidRPr="00F60518">
        <w:rPr>
          <w:rFonts w:ascii="ＭＳ Ｐゴシック" w:eastAsia="ＭＳ Ｐゴシック" w:cs="Times New Roman" w:hint="eastAsia"/>
          <w:sz w:val="24"/>
          <w:szCs w:val="20"/>
        </w:rPr>
        <w:t>ユースケースは振舞いと状態を持つオブジェクト</w:t>
      </w:r>
      <w:bookmarkEnd w:id="2502"/>
      <w:bookmarkEnd w:id="2503"/>
      <w:bookmarkEnd w:id="2504"/>
      <w:bookmarkEnd w:id="2505"/>
      <w:bookmarkEnd w:id="2506"/>
      <w:bookmarkEnd w:id="2507"/>
      <w:bookmarkEnd w:id="2508"/>
      <w:bookmarkEnd w:id="250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（注）　預金システムをオブジェクトとみなし、ユースケースをシステムで実行される操作という見方を</w:t>
      </w:r>
      <w:r w:rsidRPr="00F60518">
        <w:rPr>
          <w:rFonts w:ascii="ＭＳ Ｐ明朝" w:cs="Times New Roman" w:hint="eastAsia"/>
          <w:szCs w:val="20"/>
        </w:rPr>
        <w:t>OOSE</w:t>
      </w:r>
      <w:r w:rsidRPr="00F60518">
        <w:rPr>
          <w:rFonts w:ascii="ＭＳ Ｐ明朝" w:cs="Times New Roman" w:hint="eastAsia"/>
          <w:szCs w:val="20"/>
        </w:rPr>
        <w:t>ではしない。最終的なシステム自身をオブジェクトとする見方はしない。</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実際にはかなりの数のユースケースを書くことになる。書き出すことで、もとの要求仕様書の不明瞭な点が分かる。記述の視点や範囲が決められているので書きやすく、読みやすい。</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ユースケースを分割するよりも、長く広範囲な方が有効である場合が多い。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10" w:name="_Toc480625966"/>
      <w:bookmarkStart w:id="2511" w:name="_Toc480629442"/>
      <w:bookmarkStart w:id="2512" w:name="_Toc480629786"/>
      <w:bookmarkStart w:id="2513" w:name="_Toc480630539"/>
      <w:bookmarkStart w:id="2514" w:name="_Toc484676982"/>
      <w:bookmarkStart w:id="2515" w:name="_Toc502637401"/>
      <w:bookmarkStart w:id="2516" w:name="_Toc502637821"/>
      <w:bookmarkStart w:id="2517" w:name="_Toc118735402"/>
      <w:r w:rsidRPr="00F60518">
        <w:rPr>
          <w:rFonts w:ascii="ＭＳ Ｐゴシック" w:eastAsia="ＭＳ Ｐゴシック" w:cs="Times New Roman" w:hint="eastAsia"/>
          <w:sz w:val="24"/>
          <w:szCs w:val="20"/>
        </w:rPr>
        <w:t>ユースケースの拡張関連</w:t>
      </w:r>
      <w:bookmarkEnd w:id="2510"/>
      <w:bookmarkEnd w:id="2511"/>
      <w:bookmarkEnd w:id="2512"/>
      <w:bookmarkEnd w:id="2513"/>
      <w:bookmarkEnd w:id="2514"/>
      <w:bookmarkEnd w:id="2515"/>
      <w:bookmarkEnd w:id="2516"/>
      <w:bookmarkEnd w:id="251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初めに単純で標準的なユースケースを作成する。（基本系列）</w:t>
      </w:r>
      <w:r w:rsidRPr="00F60518">
        <w:rPr>
          <w:rFonts w:ascii="ＭＳ Ｐ明朝" w:cs="Times New Roman" w:hint="eastAsia"/>
          <w:szCs w:val="20"/>
        </w:rPr>
        <w:t xml:space="preserve"> </w:t>
      </w:r>
      <w:r w:rsidRPr="00F60518">
        <w:rPr>
          <w:rFonts w:ascii="ＭＳ Ｐ明朝" w:cs="Times New Roman" w:hint="eastAsia"/>
          <w:szCs w:val="20"/>
        </w:rPr>
        <w:t>その後、そのユースケースにバリエーションが必要になった場合、元のユースケースに直接バリエーションを追加できるが、場合によっては基本系列が見えにくくなったりする。</w:t>
      </w:r>
      <w:r w:rsidRPr="00F60518">
        <w:rPr>
          <w:rFonts w:ascii="ＭＳ Ｐ明朝" w:cs="Times New Roman" w:hint="eastAsia"/>
          <w:szCs w:val="20"/>
        </w:rPr>
        <w:t xml:space="preserve"> </w:t>
      </w:r>
      <w:r w:rsidRPr="00F60518">
        <w:rPr>
          <w:rFonts w:ascii="ＭＳ Ｐ明朝" w:cs="Times New Roman" w:hint="eastAsia"/>
          <w:szCs w:val="20"/>
        </w:rPr>
        <w:t>そこで、バリエーションを別のユースケースとして作成し拡張関係によりユースケースを完成させることができる。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（選択的な振る舞い）バリエーションや例外処理などのサブフローのこと。</w:t>
      </w:r>
    </w:p>
    <w:p w:rsidR="00F60518" w:rsidRPr="00F60518" w:rsidRDefault="00F60518" w:rsidP="00F60518">
      <w:pPr>
        <w:rPr>
          <w:rFonts w:ascii="ＭＳ Ｐ明朝" w:cs="Times New Roman"/>
          <w:szCs w:val="20"/>
        </w:rPr>
      </w:pPr>
      <w:r w:rsidRPr="00F60518">
        <w:rPr>
          <w:rFonts w:ascii="ＭＳ Ｐ明朝" w:cs="Times New Roman" w:hint="eastAsia"/>
          <w:szCs w:val="20"/>
        </w:rPr>
        <w:t>それぞれ独立したユースケースとして記述する。</w:t>
      </w:r>
    </w:p>
    <w:p w:rsidR="00F60518" w:rsidRPr="00F60518" w:rsidRDefault="00F60518" w:rsidP="00F60518">
      <w:pPr>
        <w:rPr>
          <w:rFonts w:ascii="ＭＳ Ｐ明朝" w:cs="Times New Roman"/>
          <w:szCs w:val="20"/>
        </w:rPr>
      </w:pPr>
      <w:r w:rsidRPr="00F60518">
        <w:rPr>
          <w:rFonts w:ascii="ＭＳ Ｐ明朝" w:cs="Times New Roman" w:hint="eastAsia"/>
          <w:szCs w:val="20"/>
        </w:rPr>
        <w:t>基底となるユースケースの記述の中に、基底ユースケースのどこに拡張ユースケースを組込むかを記述する。（拡張点の記述）</w:t>
      </w:r>
    </w:p>
    <w:p w:rsidR="00F60518" w:rsidRPr="00F60518" w:rsidRDefault="00F60518" w:rsidP="00F60518">
      <w:pPr>
        <w:rPr>
          <w:rFonts w:ascii="ＭＳ Ｐ明朝" w:cs="Times New Roman"/>
          <w:szCs w:val="20"/>
        </w:rPr>
      </w:pPr>
      <w:r w:rsidRPr="00F60518">
        <w:rPr>
          <w:rFonts w:ascii="ＭＳ Ｐ明朝" w:cs="Times New Roman" w:hint="eastAsia"/>
          <w:szCs w:val="20"/>
        </w:rPr>
        <w:t>サブフローは全て別にしなくても構わない。複雑度との兼ね合いになる。</w:t>
      </w:r>
    </w:p>
    <w:p w:rsidR="00F60518" w:rsidRPr="00F60518" w:rsidRDefault="0005284D" w:rsidP="00F60518">
      <w:pPr>
        <w:rPr>
          <w:rFonts w:ascii="ＭＳ Ｐ明朝" w:cs="Times New Roman"/>
          <w:szCs w:val="20"/>
        </w:rPr>
      </w:pPr>
      <w:r>
        <w:rPr>
          <w:rFonts w:ascii="ＭＳ Ｐ明朝" w:cs="Times New Roman"/>
          <w:szCs w:val="20"/>
        </w:rPr>
        <w:pict>
          <v:shape id="_x0000_s1292" type="#_x0000_t75" style="position:absolute;left:0;text-align:left;margin-left:62.75pt;margin-top:17.55pt;width:362.5pt;height:122.1pt;z-index:251913216" o:allowincell="f">
            <v:imagedata r:id="rId47" o:title=""/>
            <w10:wrap type="topAndBottom"/>
          </v:shape>
          <o:OLEObject Type="Embed" ProgID="Visio.Drawing.11" ShapeID="_x0000_s1292" DrawAspect="Content" ObjectID="_1757748053" r:id="rId4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　基底ユースケース：　定期預金口座を解約する。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拡張点：　その定期預金口座が担保設定されている場合</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拡張ユースケース：　担保解除処理を行う。</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18" w:name="_Toc480625967"/>
      <w:bookmarkStart w:id="2519" w:name="_Toc480629443"/>
      <w:bookmarkStart w:id="2520" w:name="_Toc480629787"/>
      <w:bookmarkStart w:id="2521" w:name="_Toc480630540"/>
      <w:bookmarkStart w:id="2522" w:name="_Toc484676983"/>
      <w:bookmarkStart w:id="2523" w:name="_Toc502637402"/>
      <w:bookmarkStart w:id="2524" w:name="_Toc502637822"/>
      <w:bookmarkStart w:id="2525" w:name="_Toc118735403"/>
      <w:r w:rsidRPr="00F60518">
        <w:rPr>
          <w:rFonts w:ascii="ＭＳ Ｐゴシック" w:eastAsia="ＭＳ Ｐゴシック" w:cs="Times New Roman" w:hint="eastAsia"/>
          <w:sz w:val="24"/>
          <w:szCs w:val="20"/>
        </w:rPr>
        <w:t>ユースケースの使用関連</w:t>
      </w:r>
      <w:bookmarkEnd w:id="2518"/>
      <w:bookmarkEnd w:id="2519"/>
      <w:bookmarkEnd w:id="2520"/>
      <w:bookmarkEnd w:id="2521"/>
      <w:bookmarkEnd w:id="2522"/>
      <w:bookmarkEnd w:id="2523"/>
      <w:bookmarkEnd w:id="2524"/>
      <w:bookmarkEnd w:id="252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w:t>
      </w:r>
      <w:r w:rsidRPr="00F60518">
        <w:rPr>
          <w:rFonts w:ascii="ＭＳ Ｐ明朝" w:cs="Times New Roman" w:hint="eastAsia"/>
          <w:szCs w:val="20"/>
        </w:rPr>
        <w:t xml:space="preserve"> B</w:t>
      </w:r>
      <w:r w:rsidRPr="00F60518">
        <w:rPr>
          <w:rFonts w:ascii="ＭＳ Ｐ明朝" w:cs="Times New Roman" w:hint="eastAsia"/>
          <w:szCs w:val="20"/>
        </w:rPr>
        <w:t>はユースケース</w:t>
      </w:r>
      <w:r w:rsidRPr="00F60518">
        <w:rPr>
          <w:rFonts w:ascii="ＭＳ Ｐ明朝" w:cs="Times New Roman" w:hint="eastAsia"/>
          <w:szCs w:val="20"/>
        </w:rPr>
        <w:t xml:space="preserve"> A1</w:t>
      </w:r>
      <w:r w:rsidRPr="00F60518">
        <w:rPr>
          <w:rFonts w:ascii="ＭＳ Ｐ明朝" w:cs="Times New Roman" w:hint="eastAsia"/>
          <w:szCs w:val="20"/>
        </w:rPr>
        <w:t>とユースケース</w:t>
      </w:r>
      <w:r w:rsidRPr="00F60518">
        <w:rPr>
          <w:rFonts w:ascii="ＭＳ Ｐ明朝" w:cs="Times New Roman" w:hint="eastAsia"/>
          <w:szCs w:val="20"/>
        </w:rPr>
        <w:t>A2</w:t>
      </w:r>
      <w:r w:rsidRPr="00F60518">
        <w:rPr>
          <w:rFonts w:ascii="ＭＳ Ｐ明朝" w:cs="Times New Roman" w:hint="eastAsia"/>
          <w:szCs w:val="20"/>
        </w:rPr>
        <w:t>によって使用される。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w:t>
      </w:r>
      <w:r w:rsidRPr="00F60518">
        <w:rPr>
          <w:rFonts w:ascii="ＭＳ Ｐ明朝" w:cs="Times New Roman" w:hint="eastAsia"/>
          <w:szCs w:val="20"/>
        </w:rPr>
        <w:t xml:space="preserve"> A1, A2</w:t>
      </w:r>
      <w:r w:rsidRPr="00F60518">
        <w:rPr>
          <w:rFonts w:ascii="ＭＳ Ｐ明朝" w:cs="Times New Roman" w:hint="eastAsia"/>
          <w:szCs w:val="20"/>
        </w:rPr>
        <w:t>には共通の振舞いがあり、両方のユースケースへの繰返し記述を避けるために利用する。</w:t>
      </w:r>
    </w:p>
    <w:p w:rsidR="00F60518" w:rsidRPr="00F60518" w:rsidRDefault="0005284D" w:rsidP="00F60518">
      <w:pPr>
        <w:rPr>
          <w:rFonts w:ascii="ＭＳ Ｐ明朝" w:cs="Times New Roman"/>
          <w:szCs w:val="20"/>
        </w:rPr>
      </w:pPr>
      <w:r>
        <w:rPr>
          <w:rFonts w:ascii="ＭＳ Ｐ明朝" w:cs="Times New Roman"/>
          <w:szCs w:val="20"/>
        </w:rPr>
        <w:pict>
          <v:shape id="_x0000_s1291" type="#_x0000_t75" style="position:absolute;left:0;text-align:left;margin-left:78.75pt;margin-top:10.95pt;width:261.8pt;height:116pt;z-index:251912192" o:allowincell="f">
            <v:imagedata r:id="rId49" o:title=""/>
            <w10:wrap type="topAndBottom"/>
          </v:shape>
          <o:OLEObject Type="Embed" ProgID="Visio.Drawing.11" ShapeID="_x0000_s1291" DrawAspect="Content" ObjectID="_1757748054" r:id="rId50"/>
        </w:pict>
      </w:r>
    </w:p>
    <w:p w:rsidR="00F60518" w:rsidRPr="00F60518" w:rsidRDefault="00F60518" w:rsidP="00F60518">
      <w:pPr>
        <w:rPr>
          <w:rFonts w:ascii="ＭＳ Ｐ明朝" w:cs="Times New Roman"/>
          <w:szCs w:val="20"/>
        </w:rPr>
      </w:pPr>
      <w:r w:rsidRPr="00F60518">
        <w:rPr>
          <w:rFonts w:ascii="ＭＳ Ｐ明朝" w:cs="Times New Roman" w:hint="eastAsia"/>
          <w:szCs w:val="20"/>
        </w:rPr>
        <w:t>（例）　ユースケース</w:t>
      </w:r>
      <w:r w:rsidRPr="00F60518">
        <w:rPr>
          <w:rFonts w:ascii="ＭＳ Ｐ明朝" w:cs="Times New Roman" w:hint="eastAsia"/>
          <w:szCs w:val="20"/>
        </w:rPr>
        <w:t>B</w:t>
      </w:r>
      <w:r w:rsidRPr="00F60518">
        <w:rPr>
          <w:rFonts w:ascii="ＭＳ Ｐ明朝" w:cs="Times New Roman" w:hint="eastAsia"/>
          <w:szCs w:val="20"/>
        </w:rPr>
        <w:t>：　顧客を認証する。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ユースケース</w:t>
      </w:r>
      <w:r w:rsidRPr="00F60518">
        <w:rPr>
          <w:rFonts w:ascii="ＭＳ Ｐ明朝" w:cs="Times New Roman" w:hint="eastAsia"/>
          <w:szCs w:val="20"/>
        </w:rPr>
        <w:t>A1</w:t>
      </w:r>
      <w:r w:rsidRPr="00F60518">
        <w:rPr>
          <w:rFonts w:ascii="ＭＳ Ｐ明朝" w:cs="Times New Roman" w:hint="eastAsia"/>
          <w:szCs w:val="20"/>
        </w:rPr>
        <w:t>：　普通預金口座を解約する。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ユースケース</w:t>
      </w:r>
      <w:r w:rsidRPr="00F60518">
        <w:rPr>
          <w:rFonts w:ascii="ＭＳ Ｐ明朝" w:cs="Times New Roman" w:hint="eastAsia"/>
          <w:szCs w:val="20"/>
        </w:rPr>
        <w:t>A2</w:t>
      </w:r>
      <w:r w:rsidRPr="00F60518">
        <w:rPr>
          <w:rFonts w:ascii="ＭＳ Ｐ明朝" w:cs="Times New Roman" w:hint="eastAsia"/>
          <w:szCs w:val="20"/>
        </w:rPr>
        <w:t>：　普通預金口座から引出す。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使用関連も拡張関連も継承の一種と見ることができる。</w:t>
      </w:r>
      <w:r w:rsidRPr="00F60518">
        <w:rPr>
          <w:rFonts w:ascii="ＭＳ Ｐ明朝" w:cs="Times New Roman" w:hint="eastAsia"/>
          <w:szCs w:val="20"/>
        </w:rPr>
        <w:t xml:space="preserve"> </w:t>
      </w:r>
      <w:r w:rsidRPr="00F60518">
        <w:rPr>
          <w:rFonts w:ascii="ＭＳ Ｐ明朝" w:cs="Times New Roman" w:hint="eastAsia"/>
          <w:szCs w:val="20"/>
        </w:rPr>
        <w:t>ただし、オブジェクト指向プログラミング言語での継承と同じではない。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526" w:name="_Toc480625968"/>
      <w:bookmarkStart w:id="2527" w:name="_Toc480629444"/>
      <w:bookmarkStart w:id="2528" w:name="_Toc480629788"/>
      <w:bookmarkStart w:id="2529" w:name="_Toc480630541"/>
      <w:bookmarkStart w:id="2530" w:name="_Toc484676984"/>
      <w:bookmarkStart w:id="2531" w:name="_Toc502637403"/>
      <w:bookmarkStart w:id="2532" w:name="_Toc502637823"/>
      <w:bookmarkStart w:id="2533" w:name="_Toc118735404"/>
      <w:r w:rsidRPr="00F60518">
        <w:rPr>
          <w:rFonts w:ascii="ＭＳ Ｐゴシック" w:eastAsia="ＭＳ Ｐゴシック" w:cs="Times New Roman" w:hint="eastAsia"/>
          <w:sz w:val="24"/>
          <w:szCs w:val="20"/>
        </w:rPr>
        <w:t>抽象ユースケース、具象ユースケース</w:t>
      </w:r>
      <w:bookmarkEnd w:id="2526"/>
      <w:bookmarkEnd w:id="2527"/>
      <w:bookmarkEnd w:id="2528"/>
      <w:bookmarkEnd w:id="2529"/>
      <w:bookmarkEnd w:id="2530"/>
      <w:bookmarkEnd w:id="2531"/>
      <w:bookmarkEnd w:id="2532"/>
      <w:bookmarkEnd w:id="253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抽象ユースケースは、実際にはインスタンスを持たない。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拡張ユースケースのほとんどは抽象ユースケースである。（基底ユースケースに組みこまれて具象ユースケースになる）</w:t>
      </w:r>
    </w:p>
    <w:p w:rsidR="00F60518" w:rsidRPr="00F60518" w:rsidRDefault="00F60518" w:rsidP="00F60518">
      <w:pPr>
        <w:rPr>
          <w:rFonts w:ascii="ＭＳ Ｐ明朝" w:cs="Times New Roman"/>
          <w:szCs w:val="20"/>
        </w:rPr>
      </w:pPr>
      <w:r w:rsidRPr="00F60518">
        <w:rPr>
          <w:rFonts w:ascii="ＭＳ Ｐ明朝" w:cs="Times New Roman" w:hint="eastAsia"/>
          <w:szCs w:val="20"/>
        </w:rPr>
        <w:t>具象ユースケースは、実際にインスタンスを持つ。</w:t>
      </w:r>
    </w:p>
    <w:p w:rsidR="00F60518" w:rsidRPr="00F60518" w:rsidRDefault="00F60518" w:rsidP="00F60518">
      <w:pPr>
        <w:rPr>
          <w:rFonts w:ascii="ＭＳ Ｐ明朝" w:cs="Times New Roman"/>
          <w:szCs w:val="20"/>
        </w:rPr>
      </w:pPr>
      <w:r w:rsidRPr="00F60518">
        <w:rPr>
          <w:rFonts w:ascii="ＭＳ Ｐ明朝" w:cs="Times New Roman" w:hint="eastAsia"/>
          <w:szCs w:val="20"/>
        </w:rPr>
        <w:t>抽象ユースケースの記述は具象ユースケースの中で利用される。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ユースケースのインスタンスが具象ユースケースの記述に従って動作し、ある時点から具象ユースケースに変わって抽象ユースケースの記述に従って動作が継続し、再び具象ユースケースに戻る。</w:t>
      </w:r>
    </w:p>
    <w:p w:rsidR="00F60518" w:rsidRPr="00F60518" w:rsidRDefault="00F60518" w:rsidP="00491F45">
      <w:pPr>
        <w:pStyle w:val="1"/>
      </w:pPr>
      <w:r w:rsidRPr="00F60518">
        <w:br w:type="page"/>
      </w:r>
      <w:bookmarkStart w:id="2534" w:name="_Toc471626381"/>
      <w:bookmarkStart w:id="2535" w:name="_Toc472510089"/>
      <w:bookmarkStart w:id="2536" w:name="_Toc473001282"/>
      <w:bookmarkStart w:id="2537" w:name="_Toc473800028"/>
      <w:bookmarkStart w:id="2538" w:name="_Toc475006219"/>
      <w:bookmarkStart w:id="2539" w:name="_Toc476654679"/>
      <w:bookmarkStart w:id="2540" w:name="_Toc476993101"/>
      <w:bookmarkStart w:id="2541" w:name="_Toc477085844"/>
      <w:bookmarkStart w:id="2542" w:name="_Toc480625969"/>
      <w:bookmarkStart w:id="2543" w:name="_Toc480629445"/>
      <w:bookmarkStart w:id="2544" w:name="_Toc480629789"/>
      <w:bookmarkStart w:id="2545" w:name="_Toc480630542"/>
      <w:bookmarkStart w:id="2546" w:name="_Toc480630805"/>
      <w:bookmarkStart w:id="2547" w:name="_Toc480630903"/>
      <w:bookmarkStart w:id="2548" w:name="_Toc480631212"/>
      <w:bookmarkStart w:id="2549" w:name="_Toc482011317"/>
      <w:bookmarkStart w:id="2550" w:name="_Toc482075336"/>
      <w:bookmarkStart w:id="2551" w:name="_Toc483234722"/>
      <w:bookmarkStart w:id="2552" w:name="_Toc483234862"/>
      <w:bookmarkStart w:id="2553" w:name="_Toc483481910"/>
      <w:bookmarkStart w:id="2554" w:name="_Toc484676985"/>
      <w:bookmarkStart w:id="2555" w:name="_Toc484677339"/>
      <w:bookmarkStart w:id="2556" w:name="_Toc484677474"/>
      <w:bookmarkStart w:id="2557" w:name="_Toc490382464"/>
      <w:bookmarkStart w:id="2558" w:name="_Toc490544081"/>
      <w:bookmarkStart w:id="2559" w:name="_Toc490545493"/>
      <w:bookmarkStart w:id="2560" w:name="_Toc490557072"/>
      <w:bookmarkStart w:id="2561" w:name="_Toc490634153"/>
      <w:bookmarkStart w:id="2562" w:name="_Toc490634819"/>
      <w:bookmarkStart w:id="2563" w:name="_Toc490651223"/>
      <w:bookmarkStart w:id="2564" w:name="_Toc490702662"/>
      <w:bookmarkStart w:id="2565" w:name="_Toc502637404"/>
      <w:bookmarkStart w:id="2566" w:name="_Toc502637824"/>
      <w:bookmarkStart w:id="2567" w:name="_Toc505316831"/>
      <w:bookmarkStart w:id="2568" w:name="_Toc505340041"/>
      <w:bookmarkStart w:id="2569" w:name="_Toc505921855"/>
      <w:bookmarkStart w:id="2570" w:name="_Toc506721369"/>
      <w:bookmarkStart w:id="2571" w:name="_Toc3205264"/>
      <w:bookmarkStart w:id="2572" w:name="_Toc5589924"/>
      <w:bookmarkStart w:id="2573" w:name="_Toc12781114"/>
      <w:bookmarkStart w:id="2574" w:name="_Toc12879807"/>
      <w:bookmarkStart w:id="2575" w:name="_Toc13322756"/>
      <w:bookmarkStart w:id="2576" w:name="_Toc13375160"/>
      <w:bookmarkStart w:id="2577" w:name="_Toc13377387"/>
      <w:bookmarkStart w:id="2578" w:name="_Toc62978573"/>
      <w:bookmarkStart w:id="2579" w:name="_Toc73535459"/>
      <w:bookmarkStart w:id="2580" w:name="_Toc73536376"/>
      <w:bookmarkStart w:id="2581" w:name="_Toc73599936"/>
      <w:bookmarkStart w:id="2582" w:name="_Toc91054764"/>
      <w:bookmarkStart w:id="2583" w:name="_Toc94173551"/>
      <w:bookmarkStart w:id="2584" w:name="_Toc96319774"/>
      <w:bookmarkStart w:id="2585" w:name="_Toc112471989"/>
      <w:bookmarkStart w:id="2586" w:name="_Toc112472355"/>
      <w:bookmarkStart w:id="2587" w:name="_Toc112473008"/>
      <w:bookmarkStart w:id="2588" w:name="_Toc112473611"/>
      <w:bookmarkStart w:id="2589" w:name="_Toc112473846"/>
      <w:bookmarkStart w:id="2590" w:name="_Toc118735405"/>
      <w:bookmarkStart w:id="2591" w:name="_Toc149454825"/>
      <w:bookmarkStart w:id="2592" w:name="_Toc145877651"/>
      <w:bookmarkStart w:id="2593" w:name="_Toc145919775"/>
      <w:bookmarkStart w:id="2594" w:name="_Toc147050278"/>
      <w:r w:rsidRPr="00F60518">
        <w:rPr>
          <w:rFonts w:hint="eastAsia"/>
        </w:rPr>
        <w:lastRenderedPageBreak/>
        <w:t>統一モデリング言語 ＵＭＬ</w:t>
      </w:r>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この章の内容</w:t>
      </w:r>
      <w:r w:rsidRPr="00F60518">
        <w:rPr>
          <w:rFonts w:ascii="ＭＳ Ｐ明朝" w:cs="Times New Roman" w:hint="eastAsia"/>
          <w:szCs w:val="20"/>
        </w:rPr>
        <w:t xml:space="preserve"> (UML1.3)</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ＵＭＬの概要</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クラス図</w:t>
      </w:r>
    </w:p>
    <w:p w:rsidR="00F60518" w:rsidRPr="00F60518" w:rsidRDefault="00F60518" w:rsidP="00F60518">
      <w:pPr>
        <w:rPr>
          <w:rFonts w:ascii="ＭＳ Ｐ明朝" w:cs="Times New Roman"/>
          <w:szCs w:val="20"/>
        </w:rPr>
      </w:pPr>
      <w:r w:rsidRPr="00F60518">
        <w:rPr>
          <w:rFonts w:ascii="ＭＳ Ｐ明朝" w:cs="Times New Roman" w:hint="eastAsia"/>
          <w:szCs w:val="20"/>
        </w:rPr>
        <w:t>相互作用図</w:t>
      </w:r>
      <w:r w:rsidRPr="00F60518">
        <w:rPr>
          <w:rFonts w:ascii="ＭＳ Ｐ明朝" w:cs="Times New Roman"/>
          <w:szCs w:val="20"/>
        </w:rPr>
        <w:t xml:space="preserve"> </w:t>
      </w:r>
      <w:r w:rsidRPr="00F60518">
        <w:rPr>
          <w:rFonts w:ascii="ＭＳ Ｐ明朝" w:cs="Times New Roman" w:hint="eastAsia"/>
          <w:szCs w:val="20"/>
        </w:rPr>
        <w:t>（シーケンス図）</w:t>
      </w:r>
    </w:p>
    <w:p w:rsidR="00F60518" w:rsidRPr="00F60518" w:rsidRDefault="00F60518" w:rsidP="00F60518">
      <w:pPr>
        <w:rPr>
          <w:rFonts w:ascii="ＭＳ Ｐ明朝" w:cs="Times New Roman"/>
          <w:szCs w:val="20"/>
        </w:rPr>
      </w:pPr>
      <w:r w:rsidRPr="00F60518">
        <w:rPr>
          <w:rFonts w:ascii="ＭＳ Ｐ明朝" w:cs="Times New Roman" w:hint="eastAsia"/>
          <w:szCs w:val="20"/>
        </w:rPr>
        <w:t>相互作用図</w:t>
      </w:r>
      <w:r w:rsidRPr="00F60518">
        <w:rPr>
          <w:rFonts w:ascii="ＭＳ Ｐ明朝" w:cs="Times New Roman"/>
          <w:szCs w:val="20"/>
        </w:rPr>
        <w:t xml:space="preserve"> </w:t>
      </w:r>
      <w:r w:rsidRPr="00F60518">
        <w:rPr>
          <w:rFonts w:ascii="ＭＳ Ｐ明朝" w:cs="Times New Roman" w:hint="eastAsia"/>
          <w:szCs w:val="20"/>
        </w:rPr>
        <w:t>（コラボレーション図）</w:t>
      </w:r>
    </w:p>
    <w:p w:rsidR="00F60518" w:rsidRPr="00F60518" w:rsidRDefault="00F60518" w:rsidP="00F60518">
      <w:pPr>
        <w:rPr>
          <w:rFonts w:ascii="ＭＳ Ｐ明朝" w:cs="Times New Roman"/>
          <w:szCs w:val="20"/>
        </w:rPr>
      </w:pPr>
      <w:r w:rsidRPr="00F60518">
        <w:rPr>
          <w:rFonts w:ascii="ＭＳ Ｐ明朝" w:cs="Times New Roman" w:hint="eastAsia"/>
          <w:szCs w:val="20"/>
        </w:rPr>
        <w:t>パッケージ図</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ステートチャート図（状態図）</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アクティビティ図</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ステレオタイプ</w:t>
      </w:r>
    </w:p>
    <w:p w:rsidR="00F60518" w:rsidRPr="00F60518" w:rsidRDefault="00F60518" w:rsidP="00F60518">
      <w:pPr>
        <w:rPr>
          <w:rFonts w:ascii="ＭＳ Ｐ明朝" w:cs="Times New Roman"/>
          <w:szCs w:val="20"/>
        </w:rPr>
      </w:pPr>
      <w:r w:rsidRPr="00F60518">
        <w:rPr>
          <w:rFonts w:ascii="ＭＳ Ｐ明朝" w:cs="Times New Roman"/>
          <w:szCs w:val="20"/>
        </w:rPr>
        <w:t xml:space="preserve">OCL </w:t>
      </w:r>
      <w:r w:rsidRPr="00F60518">
        <w:rPr>
          <w:rFonts w:ascii="ＭＳ Ｐ明朝" w:cs="Times New Roman" w:hint="eastAsia"/>
          <w:szCs w:val="20"/>
        </w:rPr>
        <w:t>（</w:t>
      </w:r>
      <w:r w:rsidRPr="00F60518">
        <w:rPr>
          <w:rFonts w:ascii="ＭＳ Ｐ明朝" w:cs="Times New Roman"/>
          <w:szCs w:val="20"/>
        </w:rPr>
        <w:t>Object Constraint Language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7B5274">
      <w:pPr>
        <w:pStyle w:val="20"/>
      </w:pPr>
      <w:bookmarkStart w:id="2595" w:name="_Toc471626382"/>
      <w:bookmarkStart w:id="2596" w:name="_Toc472510090"/>
      <w:bookmarkStart w:id="2597" w:name="_Toc473001283"/>
      <w:bookmarkStart w:id="2598" w:name="_Toc473800029"/>
      <w:bookmarkStart w:id="2599" w:name="_Toc475006220"/>
      <w:bookmarkStart w:id="2600" w:name="_Toc476654680"/>
      <w:bookmarkStart w:id="2601" w:name="_Toc476993102"/>
      <w:bookmarkStart w:id="2602" w:name="_Toc477085845"/>
      <w:bookmarkStart w:id="2603" w:name="_Toc480625970"/>
      <w:bookmarkStart w:id="2604" w:name="_Toc480629446"/>
      <w:bookmarkStart w:id="2605" w:name="_Toc480629790"/>
      <w:bookmarkStart w:id="2606" w:name="_Toc480630543"/>
      <w:bookmarkStart w:id="2607" w:name="_Toc480630806"/>
      <w:bookmarkStart w:id="2608" w:name="_Toc480630904"/>
      <w:bookmarkStart w:id="2609" w:name="_Toc480631213"/>
      <w:bookmarkStart w:id="2610" w:name="_Toc482011318"/>
      <w:bookmarkStart w:id="2611" w:name="_Toc482075337"/>
      <w:bookmarkStart w:id="2612" w:name="_Toc483234723"/>
      <w:bookmarkStart w:id="2613" w:name="_Toc483234863"/>
      <w:bookmarkStart w:id="2614" w:name="_Toc483481911"/>
      <w:bookmarkStart w:id="2615" w:name="_Toc484676986"/>
      <w:bookmarkStart w:id="2616" w:name="_Toc484677340"/>
      <w:bookmarkStart w:id="2617" w:name="_Toc484677475"/>
      <w:bookmarkStart w:id="2618" w:name="_Toc490382465"/>
      <w:bookmarkStart w:id="2619" w:name="_Toc490544082"/>
      <w:bookmarkStart w:id="2620" w:name="_Toc490545494"/>
      <w:bookmarkStart w:id="2621" w:name="_Toc490557073"/>
      <w:bookmarkStart w:id="2622" w:name="_Toc490634154"/>
      <w:bookmarkStart w:id="2623" w:name="_Toc490634820"/>
      <w:bookmarkStart w:id="2624" w:name="_Toc490651224"/>
      <w:bookmarkStart w:id="2625" w:name="_Toc490702663"/>
      <w:bookmarkStart w:id="2626" w:name="_Toc502637405"/>
      <w:bookmarkStart w:id="2627" w:name="_Toc502637825"/>
      <w:bookmarkStart w:id="2628" w:name="_Toc505316832"/>
      <w:bookmarkStart w:id="2629" w:name="_Toc505340042"/>
      <w:bookmarkStart w:id="2630" w:name="_Toc505921856"/>
      <w:bookmarkStart w:id="2631" w:name="_Toc506721370"/>
      <w:bookmarkStart w:id="2632" w:name="_Toc3205265"/>
      <w:bookmarkStart w:id="2633" w:name="_Toc5589925"/>
      <w:bookmarkStart w:id="2634" w:name="_Toc12781115"/>
      <w:bookmarkStart w:id="2635" w:name="_Toc12879808"/>
      <w:bookmarkStart w:id="2636" w:name="_Toc13322757"/>
      <w:bookmarkStart w:id="2637" w:name="_Toc13375161"/>
      <w:bookmarkStart w:id="2638" w:name="_Toc13377388"/>
      <w:bookmarkStart w:id="2639" w:name="_Toc62978574"/>
      <w:bookmarkStart w:id="2640" w:name="_Toc73535460"/>
      <w:bookmarkStart w:id="2641" w:name="_Toc73536377"/>
      <w:bookmarkStart w:id="2642" w:name="_Toc73599937"/>
      <w:bookmarkStart w:id="2643" w:name="_Toc91054765"/>
      <w:bookmarkStart w:id="2644" w:name="_Toc94173552"/>
      <w:bookmarkStart w:id="2645" w:name="_Toc96319775"/>
      <w:bookmarkStart w:id="2646" w:name="_Toc112471990"/>
      <w:bookmarkStart w:id="2647" w:name="_Toc112472356"/>
      <w:bookmarkStart w:id="2648" w:name="_Toc112473009"/>
      <w:bookmarkStart w:id="2649" w:name="_Toc112473612"/>
      <w:bookmarkStart w:id="2650" w:name="_Toc112473847"/>
      <w:bookmarkStart w:id="2651" w:name="_Toc118735406"/>
      <w:bookmarkStart w:id="2652" w:name="_Toc149454826"/>
      <w:bookmarkStart w:id="2653" w:name="_Toc145877652"/>
      <w:bookmarkStart w:id="2654" w:name="_Toc145919776"/>
      <w:bookmarkStart w:id="2655" w:name="_Toc147050279"/>
      <w:r w:rsidRPr="00F60518">
        <w:rPr>
          <w:rFonts w:hint="eastAsia"/>
        </w:rPr>
        <w:t>ＵＭＬの概要</w:t>
      </w:r>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w:t>
      </w:r>
      <w:r w:rsidRPr="00F60518">
        <w:rPr>
          <w:rFonts w:ascii="ＭＳ Ｐ明朝" w:cs="Times New Roman" w:hint="eastAsia"/>
          <w:szCs w:val="20"/>
        </w:rPr>
        <w:t>Unified Modeling Language</w:t>
      </w:r>
      <w:r w:rsidRPr="00F60518">
        <w:rPr>
          <w:rFonts w:ascii="ＭＳ Ｐ明朝" w:cs="Times New Roman" w:hint="eastAsia"/>
          <w:szCs w:val="20"/>
        </w:rPr>
        <w:t>）は方法論ではなく、モデリング言語である。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モデリングを行うための言語を統一したものが</w:t>
      </w:r>
      <w:r w:rsidRPr="00F60518">
        <w:rPr>
          <w:rFonts w:ascii="ＭＳ Ｐ明朝" w:cs="Times New Roman" w:hint="eastAsia"/>
          <w:szCs w:val="20"/>
        </w:rPr>
        <w:t>UML</w:t>
      </w:r>
      <w:r w:rsidRPr="00F60518">
        <w:rPr>
          <w:rFonts w:ascii="ＭＳ Ｐ明朝" w:cs="Times New Roman" w:hint="eastAsia"/>
          <w:szCs w:val="20"/>
        </w:rPr>
        <w:t>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モデリングとは「観察の対象となる領域（対象領域）を人工的に投影する作業」を指す。</w:t>
      </w:r>
    </w:p>
    <w:p w:rsidR="00F60518" w:rsidRPr="00F60518" w:rsidRDefault="00F60518" w:rsidP="00F60518">
      <w:pPr>
        <w:rPr>
          <w:rFonts w:ascii="ＭＳ Ｐ明朝" w:cs="Times New Roman"/>
          <w:szCs w:val="20"/>
        </w:rPr>
      </w:pPr>
      <w:r w:rsidRPr="00F60518">
        <w:rPr>
          <w:rFonts w:ascii="ＭＳ Ｐ明朝" w:cs="Times New Roman" w:hint="eastAsia"/>
          <w:szCs w:val="20"/>
        </w:rPr>
        <w:t>1997</w:t>
      </w:r>
      <w:r w:rsidRPr="00F60518">
        <w:rPr>
          <w:rFonts w:ascii="ＭＳ Ｐ明朝" w:cs="Times New Roman" w:hint="eastAsia"/>
          <w:szCs w:val="20"/>
        </w:rPr>
        <w:t>年</w:t>
      </w:r>
      <w:r w:rsidRPr="00F60518">
        <w:rPr>
          <w:rFonts w:ascii="ＭＳ Ｐ明朝" w:cs="Times New Roman" w:hint="eastAsia"/>
          <w:szCs w:val="20"/>
        </w:rPr>
        <w:t>11</w:t>
      </w:r>
      <w:r w:rsidRPr="00F60518">
        <w:rPr>
          <w:rFonts w:ascii="ＭＳ Ｐ明朝" w:cs="Times New Roman" w:hint="eastAsia"/>
          <w:szCs w:val="20"/>
        </w:rPr>
        <w:t>月</w:t>
      </w:r>
      <w:r w:rsidRPr="00F60518">
        <w:rPr>
          <w:rFonts w:ascii="ＭＳ Ｐ明朝" w:cs="Times New Roman" w:hint="eastAsia"/>
          <w:szCs w:val="20"/>
        </w:rPr>
        <w:t>OMG</w:t>
      </w:r>
      <w:r w:rsidRPr="00F60518">
        <w:rPr>
          <w:rFonts w:ascii="ＭＳ Ｐ明朝" w:cs="Times New Roman" w:hint="eastAsia"/>
          <w:szCs w:val="20"/>
        </w:rPr>
        <w:t>（</w:t>
      </w:r>
      <w:r w:rsidRPr="00F60518">
        <w:rPr>
          <w:rFonts w:ascii="ＭＳ Ｐ明朝" w:cs="Times New Roman" w:hint="eastAsia"/>
          <w:szCs w:val="20"/>
        </w:rPr>
        <w:t>Object Management Group</w:t>
      </w:r>
      <w:r w:rsidRPr="00F60518">
        <w:rPr>
          <w:rFonts w:ascii="ＭＳ Ｐ明朝" w:cs="Times New Roman" w:hint="eastAsia"/>
          <w:szCs w:val="20"/>
        </w:rPr>
        <w:t>）標準となる。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56" w:name="_Toc480625971"/>
      <w:bookmarkStart w:id="2657" w:name="_Toc118735407"/>
      <w:r w:rsidRPr="00F60518">
        <w:rPr>
          <w:rFonts w:ascii="ＭＳ Ｐゴシック" w:eastAsia="ＭＳ Ｐゴシック" w:cs="Times New Roman" w:hint="eastAsia"/>
          <w:sz w:val="24"/>
          <w:szCs w:val="20"/>
        </w:rPr>
        <w:t>UML1.3</w:t>
      </w:r>
      <w:bookmarkEnd w:id="2656"/>
      <w:bookmarkEnd w:id="265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1999</w:t>
      </w:r>
      <w:r w:rsidRPr="00F60518">
        <w:rPr>
          <w:rFonts w:ascii="ＭＳ Ｐ明朝" w:cs="Times New Roman" w:hint="eastAsia"/>
          <w:szCs w:val="20"/>
        </w:rPr>
        <w:t>年</w:t>
      </w:r>
      <w:r w:rsidRPr="00F60518">
        <w:rPr>
          <w:rFonts w:ascii="ＭＳ Ｐ明朝" w:cs="Times New Roman" w:hint="eastAsia"/>
          <w:szCs w:val="20"/>
        </w:rPr>
        <w:t>6</w:t>
      </w:r>
      <w:r w:rsidRPr="00F60518">
        <w:rPr>
          <w:rFonts w:ascii="ＭＳ Ｐ明朝" w:cs="Times New Roman" w:hint="eastAsia"/>
          <w:szCs w:val="20"/>
        </w:rPr>
        <w:t>月発行</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58" w:name="_Toc480625972"/>
      <w:bookmarkStart w:id="2659" w:name="_Toc118735408"/>
      <w:r w:rsidRPr="00F60518">
        <w:rPr>
          <w:rFonts w:ascii="ＭＳ Ｐゴシック" w:eastAsia="ＭＳ Ｐゴシック" w:cs="Times New Roman" w:hint="eastAsia"/>
          <w:sz w:val="24"/>
          <w:szCs w:val="20"/>
        </w:rPr>
        <w:t>ユースケース図（use case diagram）</w:t>
      </w:r>
      <w:bookmarkEnd w:id="2658"/>
      <w:bookmarkEnd w:id="265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0" w:name="_Toc480625973"/>
      <w:bookmarkStart w:id="2661" w:name="_Toc118735409"/>
      <w:r w:rsidRPr="00F60518">
        <w:rPr>
          <w:rFonts w:ascii="ＭＳ Ｐゴシック" w:eastAsia="ＭＳ Ｐゴシック" w:cs="Times New Roman" w:hint="eastAsia"/>
          <w:sz w:val="24"/>
          <w:szCs w:val="20"/>
        </w:rPr>
        <w:t>相互作用図（interaction diagram）</w:t>
      </w:r>
      <w:bookmarkEnd w:id="2660"/>
      <w:bookmarkEnd w:id="266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シーケンス図</w:t>
      </w:r>
    </w:p>
    <w:p w:rsidR="00F60518" w:rsidRPr="00F60518" w:rsidRDefault="00F60518" w:rsidP="00F60518">
      <w:pPr>
        <w:rPr>
          <w:rFonts w:ascii="ＭＳ Ｐ明朝" w:cs="Times New Roman"/>
          <w:szCs w:val="20"/>
        </w:rPr>
      </w:pPr>
      <w:r w:rsidRPr="00F60518">
        <w:rPr>
          <w:rFonts w:ascii="ＭＳ Ｐ明朝" w:cs="Times New Roman" w:hint="eastAsia"/>
          <w:szCs w:val="20"/>
        </w:rPr>
        <w:t>コラボレーション図（協調図）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2" w:name="_Toc480625974"/>
      <w:bookmarkStart w:id="2663" w:name="_Toc118735410"/>
      <w:r w:rsidRPr="00F60518">
        <w:rPr>
          <w:rFonts w:ascii="ＭＳ Ｐゴシック" w:eastAsia="ＭＳ Ｐゴシック" w:cs="Times New Roman" w:hint="eastAsia"/>
          <w:sz w:val="24"/>
          <w:szCs w:val="20"/>
        </w:rPr>
        <w:t>静的構造図（static structure diagram）</w:t>
      </w:r>
      <w:bookmarkEnd w:id="2662"/>
      <w:bookmarkEnd w:id="266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クラス図</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4" w:name="_Toc480625975"/>
      <w:bookmarkStart w:id="2665" w:name="_Toc118735411"/>
      <w:r w:rsidRPr="00F60518">
        <w:rPr>
          <w:rFonts w:ascii="ＭＳ Ｐゴシック" w:eastAsia="ＭＳ Ｐゴシック" w:cs="Times New Roman" w:hint="eastAsia"/>
          <w:sz w:val="24"/>
          <w:szCs w:val="20"/>
        </w:rPr>
        <w:t>振舞い図（behavior diagram）</w:t>
      </w:r>
      <w:bookmarkEnd w:id="2664"/>
      <w:bookmarkEnd w:id="266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ステートチャート図</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アクティビティ図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666" w:name="_Toc480625976"/>
      <w:bookmarkStart w:id="2667" w:name="_Toc118735412"/>
      <w:r w:rsidRPr="00F60518">
        <w:rPr>
          <w:rFonts w:ascii="ＭＳ Ｐゴシック" w:eastAsia="ＭＳ Ｐゴシック" w:cs="Times New Roman" w:hint="eastAsia"/>
          <w:sz w:val="24"/>
          <w:szCs w:val="20"/>
        </w:rPr>
        <w:t>実装図（implementation diagram）</w:t>
      </w:r>
      <w:bookmarkEnd w:id="2666"/>
      <w:bookmarkEnd w:id="266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コンポーネント図</w:t>
      </w:r>
    </w:p>
    <w:p w:rsidR="00F60518" w:rsidRPr="00F60518" w:rsidRDefault="00F60518" w:rsidP="00F60518">
      <w:pPr>
        <w:rPr>
          <w:rFonts w:ascii="ＭＳ Ｐ明朝" w:cs="Times New Roman"/>
          <w:szCs w:val="20"/>
        </w:rPr>
      </w:pPr>
      <w:r w:rsidRPr="00F60518">
        <w:rPr>
          <w:rFonts w:ascii="ＭＳ Ｐ明朝" w:cs="Times New Roman" w:hint="eastAsia"/>
          <w:szCs w:val="20"/>
        </w:rPr>
        <w:t>配置図</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213325">
      <w:pPr>
        <w:pStyle w:val="20"/>
      </w:pPr>
      <w:bookmarkStart w:id="2668" w:name="_Toc471626383"/>
      <w:bookmarkStart w:id="2669" w:name="_Toc472510091"/>
      <w:bookmarkStart w:id="2670" w:name="_Toc473001284"/>
      <w:bookmarkStart w:id="2671" w:name="_Toc473800030"/>
      <w:bookmarkStart w:id="2672" w:name="_Toc475006221"/>
      <w:bookmarkStart w:id="2673" w:name="_Toc476654681"/>
      <w:bookmarkStart w:id="2674" w:name="_Toc476993103"/>
      <w:bookmarkStart w:id="2675" w:name="_Toc477085846"/>
      <w:bookmarkStart w:id="2676" w:name="_Toc480625977"/>
      <w:bookmarkStart w:id="2677" w:name="_Toc480629447"/>
      <w:bookmarkStart w:id="2678" w:name="_Toc480629791"/>
      <w:bookmarkStart w:id="2679" w:name="_Toc480630544"/>
      <w:bookmarkStart w:id="2680" w:name="_Toc480630807"/>
      <w:bookmarkStart w:id="2681" w:name="_Toc480630905"/>
      <w:bookmarkStart w:id="2682" w:name="_Toc480631214"/>
      <w:bookmarkStart w:id="2683" w:name="_Toc482011319"/>
      <w:bookmarkStart w:id="2684" w:name="_Toc482075338"/>
      <w:bookmarkStart w:id="2685" w:name="_Toc483234724"/>
      <w:bookmarkStart w:id="2686" w:name="_Toc483234864"/>
      <w:bookmarkStart w:id="2687" w:name="_Toc483481912"/>
      <w:bookmarkStart w:id="2688" w:name="_Toc484676987"/>
      <w:bookmarkStart w:id="2689" w:name="_Toc484677341"/>
      <w:bookmarkStart w:id="2690" w:name="_Toc484677476"/>
      <w:bookmarkStart w:id="2691" w:name="_Toc490382466"/>
      <w:bookmarkStart w:id="2692" w:name="_Toc490544083"/>
      <w:bookmarkStart w:id="2693" w:name="_Toc490545495"/>
      <w:bookmarkStart w:id="2694" w:name="_Toc490557074"/>
      <w:bookmarkStart w:id="2695" w:name="_Toc490634155"/>
      <w:bookmarkStart w:id="2696" w:name="_Toc490634821"/>
      <w:bookmarkStart w:id="2697" w:name="_Toc490651225"/>
      <w:bookmarkStart w:id="2698" w:name="_Toc490702664"/>
      <w:bookmarkStart w:id="2699" w:name="_Toc502637406"/>
      <w:bookmarkStart w:id="2700" w:name="_Toc502637826"/>
      <w:bookmarkStart w:id="2701" w:name="_Toc505316833"/>
      <w:bookmarkStart w:id="2702" w:name="_Toc505340043"/>
      <w:bookmarkStart w:id="2703" w:name="_Toc505921857"/>
      <w:bookmarkStart w:id="2704" w:name="_Toc506721371"/>
      <w:bookmarkStart w:id="2705" w:name="_Toc3205266"/>
      <w:bookmarkStart w:id="2706" w:name="_Toc5589926"/>
      <w:bookmarkStart w:id="2707" w:name="_Toc12781116"/>
      <w:bookmarkStart w:id="2708" w:name="_Toc12879809"/>
      <w:bookmarkStart w:id="2709" w:name="_Toc13322758"/>
      <w:bookmarkStart w:id="2710" w:name="_Toc13375162"/>
      <w:bookmarkStart w:id="2711" w:name="_Toc13377389"/>
      <w:bookmarkStart w:id="2712" w:name="_Toc62978575"/>
      <w:bookmarkStart w:id="2713" w:name="_Toc73535461"/>
      <w:bookmarkStart w:id="2714" w:name="_Toc73536378"/>
      <w:bookmarkStart w:id="2715" w:name="_Toc73599938"/>
      <w:bookmarkStart w:id="2716" w:name="_Toc91054766"/>
      <w:bookmarkStart w:id="2717" w:name="_Toc94173553"/>
      <w:bookmarkStart w:id="2718" w:name="_Toc96319776"/>
      <w:bookmarkStart w:id="2719" w:name="_Toc112471991"/>
      <w:bookmarkStart w:id="2720" w:name="_Toc112472357"/>
      <w:bookmarkStart w:id="2721" w:name="_Toc112473010"/>
      <w:bookmarkStart w:id="2722" w:name="_Toc112473613"/>
      <w:bookmarkStart w:id="2723" w:name="_Toc112473848"/>
      <w:bookmarkStart w:id="2724" w:name="_Toc118735413"/>
      <w:bookmarkStart w:id="2725" w:name="_Toc149454827"/>
      <w:bookmarkStart w:id="2726" w:name="_Toc145877653"/>
      <w:bookmarkStart w:id="2727" w:name="_Toc145919777"/>
      <w:bookmarkStart w:id="2728" w:name="_Toc147050280"/>
      <w:r w:rsidRPr="00F60518">
        <w:rPr>
          <w:rFonts w:hint="eastAsia"/>
        </w:rPr>
        <w:t>ユースケース</w:t>
      </w:r>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関連</w:t>
      </w:r>
      <w:r w:rsidRPr="00F60518">
        <w:rPr>
          <w:rFonts w:ascii="ＭＳ Ｐ明朝" w:cs="Times New Roman" w:hint="eastAsia"/>
          <w:szCs w:val="20"/>
        </w:rPr>
        <w:t xml:space="preserve">  </w:t>
      </w:r>
      <w:r w:rsidRPr="00F60518">
        <w:rPr>
          <w:rFonts w:ascii="ＭＳ Ｐ明朝" w:cs="Times New Roman" w:hint="eastAsia"/>
          <w:szCs w:val="20"/>
        </w:rPr>
        <w:t>アクタとユースケースの関係</w:t>
      </w:r>
    </w:p>
    <w:p w:rsidR="00F60518" w:rsidRPr="00F60518" w:rsidRDefault="00F60518" w:rsidP="00F60518">
      <w:pPr>
        <w:rPr>
          <w:rFonts w:ascii="ＭＳ Ｐ明朝" w:cs="Times New Roman"/>
          <w:szCs w:val="20"/>
        </w:rPr>
      </w:pPr>
      <w:r w:rsidRPr="00F60518">
        <w:rPr>
          <w:rFonts w:ascii="ＭＳ Ｐ明朝" w:cs="Times New Roman" w:hint="eastAsia"/>
          <w:szCs w:val="20"/>
        </w:rPr>
        <w:t>拡張</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インクルード</w:t>
      </w:r>
    </w:p>
    <w:p w:rsidR="00F60518" w:rsidRPr="00F60518" w:rsidRDefault="00F60518" w:rsidP="00F60518">
      <w:pPr>
        <w:rPr>
          <w:rFonts w:ascii="ＭＳ Ｐ明朝" w:cs="Times New Roman"/>
          <w:szCs w:val="20"/>
        </w:rPr>
      </w:pPr>
      <w:r w:rsidRPr="00F60518">
        <w:rPr>
          <w:rFonts w:ascii="ＭＳ Ｐ明朝" w:cs="Times New Roman" w:hint="eastAsia"/>
          <w:szCs w:val="20"/>
        </w:rPr>
        <w:t>汎化</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29" w:name="_Toc480625978"/>
      <w:bookmarkStart w:id="2730" w:name="_Toc480629448"/>
      <w:bookmarkStart w:id="2731" w:name="_Toc480629792"/>
      <w:bookmarkStart w:id="2732" w:name="_Toc480630545"/>
      <w:bookmarkStart w:id="2733" w:name="_Toc484676988"/>
      <w:bookmarkStart w:id="2734" w:name="_Toc502637407"/>
      <w:bookmarkStart w:id="2735" w:name="_Toc502637827"/>
      <w:bookmarkStart w:id="2736" w:name="_Toc118735414"/>
      <w:r w:rsidRPr="00F60518">
        <w:rPr>
          <w:rFonts w:ascii="ＭＳ Ｐゴシック" w:eastAsia="ＭＳ Ｐゴシック" w:cs="Times New Roman" w:hint="eastAsia"/>
          <w:sz w:val="24"/>
          <w:szCs w:val="20"/>
        </w:rPr>
        <w:t>拡張</w:t>
      </w:r>
      <w:bookmarkEnd w:id="2729"/>
      <w:bookmarkEnd w:id="2730"/>
      <w:bookmarkEnd w:id="2731"/>
      <w:bookmarkEnd w:id="2732"/>
      <w:bookmarkEnd w:id="2733"/>
      <w:bookmarkEnd w:id="2734"/>
      <w:bookmarkEnd w:id="2735"/>
      <w:bookmarkEnd w:id="2736"/>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7696" behindDoc="0" locked="0" layoutInCell="0" allowOverlap="1">
                <wp:simplePos x="0" y="0"/>
                <wp:positionH relativeFrom="column">
                  <wp:posOffset>1800225</wp:posOffset>
                </wp:positionH>
                <wp:positionV relativeFrom="paragraph">
                  <wp:posOffset>35560</wp:posOffset>
                </wp:positionV>
                <wp:extent cx="1800225" cy="569595"/>
                <wp:effectExtent l="0" t="0" r="4445" b="2540"/>
                <wp:wrapNone/>
                <wp:docPr id="222" name="テキスト ボックス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定期預金口座を解約する。</w:t>
                            </w:r>
                          </w:p>
                          <w:p w:rsidR="002A44A2" w:rsidRDefault="002A44A2" w:rsidP="00F60518">
                            <w:r>
                              <w:rPr>
                                <w:rFonts w:hint="eastAsia"/>
                              </w:rPr>
                              <w:t>拡張点を示す。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2" o:spid="_x0000_s1042" type="#_x0000_t202" style="position:absolute;left:0;text-align:left;margin-left:141.75pt;margin-top:2.8pt;width:141.75pt;height:44.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" o:allowincell="f" stroked="f">
                <v:textbox>
                  <w:txbxContent>
                    <w:p w:rsidR="002A44A2" w:rsidRDefault="002A44A2" w:rsidP="00F60518">
                      <w:r>
                        <w:rPr>
                          <w:rFonts w:hint="eastAsia"/>
                        </w:rPr>
                        <w:t>定期預金口座を解約する。</w:t>
                      </w:r>
                    </w:p>
                    <w:p w:rsidR="002A44A2" w:rsidRDefault="002A44A2" w:rsidP="00F60518">
                      <w:r>
                        <w:rPr>
                          <w:rFonts w:hint="eastAsia"/>
                        </w:rPr>
                        <w:t>拡張点を示す。</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4432" behindDoc="0" locked="0" layoutInCell="0" allowOverlap="1">
                <wp:simplePos x="0" y="0"/>
                <wp:positionH relativeFrom="column">
                  <wp:posOffset>4064000</wp:posOffset>
                </wp:positionH>
                <wp:positionV relativeFrom="paragraph">
                  <wp:posOffset>152400</wp:posOffset>
                </wp:positionV>
                <wp:extent cx="1651000" cy="759460"/>
                <wp:effectExtent l="11430" t="13335" r="13970" b="8255"/>
                <wp:wrapNone/>
                <wp:docPr id="221" name="メ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75946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正常系のみ等の単純なケースを定義する。（拡張される側、基底</w:t>
                            </w:r>
                            <w:r>
                              <w:rPr>
                                <w:rFonts w:hint="eastAsia"/>
                              </w:rPr>
                              <w:t>use-case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221" o:spid="_x0000_s1043" type="#_x0000_t65" style="position:absolute;left:0;text-align:left;margin-left:320pt;margin-top:12pt;width:130pt;height:59.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" o:allowincell="f">
                <v:textbox>
                  <w:txbxContent>
                    <w:p w:rsidR="002A44A2" w:rsidRDefault="002A44A2" w:rsidP="00F60518">
                      <w:r>
                        <w:rPr>
                          <w:rFonts w:hint="eastAsia"/>
                        </w:rPr>
                        <w:t>正常系のみ等の単純なケースを定義する。（拡張される側、基底</w:t>
                      </w:r>
                      <w:r>
                        <w:rPr>
                          <w:rFonts w:hint="eastAsia"/>
                        </w:rPr>
                        <w:t>use-case</w:t>
                      </w:r>
                      <w:r>
                        <w:rPr>
                          <w:rFonts w:hint="eastAsia"/>
                        </w:rPr>
                        <w:t>）</w:t>
                      </w:r>
                    </w:p>
                  </w:txbxContent>
                </v:textbox>
              </v:shape>
            </w:pict>
          </mc:Fallback>
        </mc:AlternateContent>
      </w:r>
      <w:r>
        <w:rPr>
          <w:rFonts w:ascii="ＭＳ Ｐ明朝" w:cs="Times New Roman"/>
          <w:noProof/>
          <w:szCs w:val="20"/>
        </w:rPr>
        <mc:AlternateContent>
          <mc:Choice Requires="wpg">
            <w:drawing>
              <wp:anchor distT="0" distB="0" distL="114300" distR="114300" simplePos="0" relativeHeight="251718656" behindDoc="0" locked="0" layoutInCell="0" allowOverlap="1">
                <wp:simplePos x="0" y="0"/>
                <wp:positionH relativeFrom="column">
                  <wp:posOffset>317500</wp:posOffset>
                </wp:positionH>
                <wp:positionV relativeFrom="paragraph">
                  <wp:posOffset>342265</wp:posOffset>
                </wp:positionV>
                <wp:extent cx="508000" cy="949325"/>
                <wp:effectExtent l="8255" t="12700" r="7620" b="9525"/>
                <wp:wrapNone/>
                <wp:docPr id="215" name="グループ化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949325"/>
                          <a:chOff x="2318" y="5887"/>
                          <a:chExt cx="800" cy="1495"/>
                        </a:xfrm>
                      </wpg:grpSpPr>
                      <wps:wsp>
                        <wps:cNvPr id="216" name="Oval 69"/>
                        <wps:cNvSpPr>
                          <a:spLocks noChangeArrowheads="1"/>
                        </wps:cNvSpPr>
                        <wps:spPr bwMode="auto">
                          <a:xfrm>
                            <a:off x="2518" y="5887"/>
                            <a:ext cx="400" cy="299"/>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7" name="Line 70"/>
                        <wps:cNvCnPr/>
                        <wps:spPr bwMode="auto">
                          <a:xfrm>
                            <a:off x="2318" y="6485"/>
                            <a:ext cx="8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8" name="Line 71"/>
                        <wps:cNvCnPr/>
                        <wps:spPr bwMode="auto">
                          <a:xfrm>
                            <a:off x="2718" y="6186"/>
                            <a:ext cx="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9" name="Line 72"/>
                        <wps:cNvCnPr/>
                        <wps:spPr bwMode="auto">
                          <a:xfrm flipH="1">
                            <a:off x="23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73"/>
                        <wps:cNvCnPr/>
                        <wps:spPr bwMode="auto">
                          <a:xfrm>
                            <a:off x="27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グループ化 215" o:spid="_x0000_s1026" style="position:absolute;left:0;text-align:left;margin-left:25pt;margin-top:26.95pt;width:40pt;height:74.75pt;z-index:251718656" coordorigin="2318,5887" coordsize="800,1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" o:allowincell="f">
                <v:oval id="Oval 69" o:spid="_x0000_s1027" style="position:absolute;left:2518;top:5887;width:40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oMQA&#10;AADcAAAADwAAAGRycy9kb3ducmV2LnhtbESPQWvCQBSE7wX/w/KE3uomBoOkriJKwR56aLT3R/aZ&#10;BLNvQ/YZ03/fLRR6HGbmG2azm1ynRhpC69lAukhAEVfetlwbuJzfXtaggiBb7DyTgW8KsNvOnjZY&#10;WP/gTxpLqVWEcCjQQCPSF1qHqiGHYeF74uhd/eBQohxqbQd8RLjr9DJJcu2w5bjQYE+HhqpbeXcG&#10;jvW+zEedySq7Hk+yun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o6DEAAAA3AAAAA8AAAAAAAAAAAAAAAAAmAIAAGRycy9k&#10;b3ducmV2LnhtbFBLBQYAAAAABAAEAPUAAACJAwAAAAA=&#10;"/>
                <v:line id="Line 70" o:spid="_x0000_s1028" style="position:absolute;visibility:visible;mso-wrap-style:square" from="2318,6485" to="3118,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Line 71" o:spid="_x0000_s1029" style="position:absolute;visibility:visible;mso-wrap-style:square" from="2718,6186" to="2718,6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Line 72" o:spid="_x0000_s1030" style="position:absolute;flip:x;visibility:visible;mso-wrap-style:square" from="2318,6784" to="27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fncYAAADcAAAADwAAAGRycy9kb3ducmV2LnhtbESPQWsCMRSE74X+h/AKXkrNKlJ0NYoU&#10;Ch68aMtKb6+b52bZzcs2SXX990YQPA4z8w2zWPW2FSfyoXasYDTMQBCXTtdcKfj++nybgggRWWPr&#10;mBRcKMBq+fy0wFy7M+/otI+VSBAOOSowMXa5lKE0ZDEMXUecvKPzFmOSvpLa4znBbSvHWfYuLdac&#10;Fgx29GGobPb/VoGcbl///Pp30hTN4TAzRVl0P1ulBi/9eg4iUh8f4Xt7oxWMRz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b353GAAAA3AAAAA8AAAAAAAAA&#10;AAAAAAAAoQIAAGRycy9kb3ducmV2LnhtbFBLBQYAAAAABAAEAPkAAACUAwAAAAA=&#10;"/>
                <v:line id="Line 73" o:spid="_x0000_s1031" style="position:absolute;visibility:visible;mso-wrap-style:square" from="2718,6784" to="31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group>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19680" behindDoc="0" locked="0" layoutInCell="0" allowOverlap="1">
                <wp:simplePos x="0" y="0"/>
                <wp:positionH relativeFrom="column">
                  <wp:posOffset>1778000</wp:posOffset>
                </wp:positionH>
                <wp:positionV relativeFrom="paragraph">
                  <wp:posOffset>86995</wp:posOffset>
                </wp:positionV>
                <wp:extent cx="1460500" cy="379730"/>
                <wp:effectExtent l="11430" t="8890" r="13970" b="11430"/>
                <wp:wrapNone/>
                <wp:docPr id="214" name="円/楕円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14" o:spid="_x0000_s1026" style="position:absolute;left:0;text-align:left;margin-left:140pt;margin-top:6.85pt;width:115pt;height:29.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9744" behindDoc="0" locked="0" layoutInCell="0" allowOverlap="1">
                <wp:simplePos x="0" y="0"/>
                <wp:positionH relativeFrom="column">
                  <wp:posOffset>952500</wp:posOffset>
                </wp:positionH>
                <wp:positionV relativeFrom="paragraph">
                  <wp:posOffset>103505</wp:posOffset>
                </wp:positionV>
                <wp:extent cx="1016000" cy="0"/>
                <wp:effectExtent l="5080" t="8255" r="7620" b="10795"/>
                <wp:wrapNone/>
                <wp:docPr id="213" name="直線コネクタ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13"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8.15pt" to="15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4384" behindDoc="0" locked="0" layoutInCell="0" allowOverlap="1">
                <wp:simplePos x="0" y="0"/>
                <wp:positionH relativeFrom="column">
                  <wp:posOffset>2533650</wp:posOffset>
                </wp:positionH>
                <wp:positionV relativeFrom="paragraph">
                  <wp:posOffset>120650</wp:posOffset>
                </wp:positionV>
                <wp:extent cx="0" cy="759460"/>
                <wp:effectExtent l="71755" t="17780" r="80645" b="13335"/>
                <wp:wrapNone/>
                <wp:docPr id="212" name="直線コネクタ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75946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12" o:spid="_x0000_s1026" style="position:absolute;left:0;text-align:lef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9.5pt" to="199.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795456" behindDoc="0" locked="0" layoutInCell="0" allowOverlap="1">
                <wp:simplePos x="0" y="0"/>
                <wp:positionH relativeFrom="column">
                  <wp:posOffset>4064000</wp:posOffset>
                </wp:positionH>
                <wp:positionV relativeFrom="paragraph">
                  <wp:posOffset>788035</wp:posOffset>
                </wp:positionV>
                <wp:extent cx="1651000" cy="730885"/>
                <wp:effectExtent l="11430" t="8890" r="13970" b="12700"/>
                <wp:wrapNone/>
                <wp:docPr id="211" name="メモ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0" cy="730885"/>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エラーケース等の振舞いを定義する（拡張</w:t>
                            </w:r>
                            <w:r>
                              <w:rPr>
                                <w:rFonts w:hint="eastAsia"/>
                              </w:rPr>
                              <w:t>use-case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11" o:spid="_x0000_s1044" type="#_x0000_t65" style="position:absolute;left:0;text-align:left;margin-left:320pt;margin-top:62.05pt;width:130pt;height:57.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" o:allowincell="f">
                <v:textbox>
                  <w:txbxContent>
                    <w:p w:rsidR="002A44A2" w:rsidRDefault="002A44A2" w:rsidP="00F60518">
                      <w:r>
                        <w:rPr>
                          <w:rFonts w:hint="eastAsia"/>
                        </w:rPr>
                        <w:t>エラーケース等の振舞いを定義する（拡張</w:t>
                      </w:r>
                      <w:r>
                        <w:rPr>
                          <w:rFonts w:hint="eastAsia"/>
                        </w:rPr>
                        <w:t>use-case</w:t>
                      </w:r>
                      <w:r>
                        <w:rPr>
                          <w:rFonts w:hint="eastAsia"/>
                        </w:rPr>
                        <w:t>）</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7872" behindDoc="0" locked="0" layoutInCell="0" allowOverlap="1">
                <wp:simplePos x="0" y="0"/>
                <wp:positionH relativeFrom="column">
                  <wp:posOffset>254000</wp:posOffset>
                </wp:positionH>
                <wp:positionV relativeFrom="paragraph">
                  <wp:posOffset>424815</wp:posOffset>
                </wp:positionV>
                <wp:extent cx="762000" cy="569595"/>
                <wp:effectExtent l="1905" t="0" r="0" b="1905"/>
                <wp:wrapNone/>
                <wp:docPr id="210" name="テキスト ボックス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アクタ</w:t>
                            </w:r>
                          </w:p>
                          <w:p w:rsidR="002A44A2" w:rsidRDefault="002A44A2" w:rsidP="00F60518">
                            <w:r>
                              <w:rPr>
                                <w:rFonts w:hint="eastAsia"/>
                              </w:rPr>
                              <w:t>窓口係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10" o:spid="_x0000_s1045" type="#_x0000_t202" style="position:absolute;left:0;text-align:left;margin-left:20pt;margin-top:33.45pt;width:60pt;height:44.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" o:allowincell="f" stroked="f">
                <v:textbox>
                  <w:txbxContent>
                    <w:p w:rsidR="002A44A2" w:rsidRDefault="002A44A2" w:rsidP="00F60518">
                      <w:r>
                        <w:rPr>
                          <w:rFonts w:hint="eastAsia"/>
                        </w:rPr>
                        <w:t>アクタ</w:t>
                      </w:r>
                    </w:p>
                    <w:p w:rsidR="002A44A2" w:rsidRDefault="002A44A2" w:rsidP="00F60518">
                      <w:r>
                        <w:rPr>
                          <w:rFonts w:hint="eastAsia"/>
                        </w:rPr>
                        <w:t>窓口係</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8720" behindDoc="0" locked="0" layoutInCell="0" allowOverlap="1">
                <wp:simplePos x="0" y="0"/>
                <wp:positionH relativeFrom="column">
                  <wp:posOffset>2667000</wp:posOffset>
                </wp:positionH>
                <wp:positionV relativeFrom="paragraph">
                  <wp:posOffset>33020</wp:posOffset>
                </wp:positionV>
                <wp:extent cx="952500" cy="379730"/>
                <wp:effectExtent l="0" t="635" r="4445" b="635"/>
                <wp:wrapNone/>
                <wp:docPr id="209" name="テキスト ボックス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extends</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09" o:spid="_x0000_s1046" type="#_x0000_t202" style="position:absolute;left:0;text-align:left;margin-left:210pt;margin-top:2.6pt;width:75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" o:allowincell="f" stroked="f">
                <v:textbox>
                  <w:txbxContent>
                    <w:p w:rsidR="002A44A2" w:rsidRDefault="002A44A2" w:rsidP="00F60518">
                      <w:r>
                        <w:rPr>
                          <w:rFonts w:hint="eastAsia"/>
                        </w:rPr>
                        <w:t>《</w:t>
                      </w:r>
                      <w:r>
                        <w:rPr>
                          <w:rFonts w:hint="eastAsia"/>
                        </w:rPr>
                        <w:t>extends</w:t>
                      </w:r>
                      <w:r>
                        <w:rPr>
                          <w:rFonts w:hint="eastAsia"/>
                        </w:rPr>
                        <w:t>》</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0704" behindDoc="0" locked="0" layoutInCell="0" allowOverlap="1">
                <wp:simplePos x="0" y="0"/>
                <wp:positionH relativeFrom="column">
                  <wp:posOffset>1778000</wp:posOffset>
                </wp:positionH>
                <wp:positionV relativeFrom="paragraph">
                  <wp:posOffset>171450</wp:posOffset>
                </wp:positionV>
                <wp:extent cx="1524000" cy="379730"/>
                <wp:effectExtent l="11430" t="7620" r="7620" b="12700"/>
                <wp:wrapNone/>
                <wp:docPr id="208" name="円/楕円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08" o:spid="_x0000_s1026" style="position:absolute;left:0;text-align:left;margin-left:140pt;margin-top:13.5pt;width:120pt;height:29.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6672" behindDoc="0" locked="0" layoutInCell="0" allowOverlap="1">
                <wp:simplePos x="0" y="0"/>
                <wp:positionH relativeFrom="column">
                  <wp:posOffset>1524000</wp:posOffset>
                </wp:positionH>
                <wp:positionV relativeFrom="paragraph">
                  <wp:posOffset>127635</wp:posOffset>
                </wp:positionV>
                <wp:extent cx="2343150" cy="474345"/>
                <wp:effectExtent l="0" t="0" r="4445" b="3810"/>
                <wp:wrapNone/>
                <wp:docPr id="207" name="テキスト ボックス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47434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担保設定されている場合の振る舞いを</w:t>
                            </w:r>
                          </w:p>
                          <w:p w:rsidR="002A44A2" w:rsidRDefault="002A44A2" w:rsidP="00F60518">
                            <w:r>
                              <w:rPr>
                                <w:rFonts w:hint="eastAsia"/>
                              </w:rPr>
                              <w:t>定義する。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07" o:spid="_x0000_s1047" type="#_x0000_t202" style="position:absolute;left:0;text-align:left;margin-left:120pt;margin-top:10.05pt;width:184.5pt;height:3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" o:allowincell="f" stroked="f">
                <v:textbox>
                  <w:txbxContent>
                    <w:p w:rsidR="002A44A2" w:rsidRDefault="002A44A2" w:rsidP="00F60518">
                      <w:r>
                        <w:rPr>
                          <w:rFonts w:hint="eastAsia"/>
                        </w:rPr>
                        <w:t>担保設定されている場合の振る舞いを</w:t>
                      </w:r>
                    </w:p>
                    <w:p w:rsidR="002A44A2" w:rsidRDefault="002A44A2" w:rsidP="00F60518">
                      <w:r>
                        <w:rPr>
                          <w:rFonts w:hint="eastAsia"/>
                        </w:rPr>
                        <w:t>定義する。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基底ユースケースは、拡張ユースケースがなくても完結する。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37" w:name="_Toc480625979"/>
      <w:bookmarkStart w:id="2738" w:name="_Toc480629449"/>
      <w:bookmarkStart w:id="2739" w:name="_Toc480629793"/>
      <w:bookmarkStart w:id="2740" w:name="_Toc480630546"/>
      <w:bookmarkStart w:id="2741" w:name="_Toc484676989"/>
      <w:bookmarkStart w:id="2742" w:name="_Toc502637408"/>
      <w:bookmarkStart w:id="2743" w:name="_Toc502637828"/>
      <w:bookmarkStart w:id="2744" w:name="_Toc118735415"/>
      <w:r w:rsidRPr="00F60518">
        <w:rPr>
          <w:rFonts w:ascii="ＭＳ Ｐゴシック" w:eastAsia="ＭＳ Ｐゴシック" w:cs="Times New Roman" w:hint="eastAsia"/>
          <w:sz w:val="24"/>
          <w:szCs w:val="20"/>
        </w:rPr>
        <w:t>インクルード</w:t>
      </w:r>
      <w:bookmarkEnd w:id="2737"/>
      <w:bookmarkEnd w:id="2738"/>
      <w:bookmarkEnd w:id="2739"/>
      <w:bookmarkEnd w:id="2740"/>
      <w:bookmarkEnd w:id="2741"/>
      <w:bookmarkEnd w:id="2742"/>
      <w:bookmarkEnd w:id="2743"/>
      <w:bookmarkEnd w:id="2744"/>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2800" behindDoc="0" locked="0" layoutInCell="0" allowOverlap="1">
                <wp:simplePos x="0" y="0"/>
                <wp:positionH relativeFrom="column">
                  <wp:posOffset>4067175</wp:posOffset>
                </wp:positionH>
                <wp:positionV relativeFrom="paragraph">
                  <wp:posOffset>8255</wp:posOffset>
                </wp:positionV>
                <wp:extent cx="1704975" cy="569595"/>
                <wp:effectExtent l="5080" t="12065" r="13970" b="8890"/>
                <wp:wrapNone/>
                <wp:docPr id="206" name="メ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569595"/>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複数のユースケースによっても使用される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06" o:spid="_x0000_s1048" type="#_x0000_t65" style="position:absolute;left:0;text-align:left;margin-left:320.25pt;margin-top:.65pt;width:134.25pt;height:44.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" o:allowincell="f">
                <v:textbox>
                  <w:txbxContent>
                    <w:p w:rsidR="002A44A2" w:rsidRDefault="002A44A2" w:rsidP="00F60518">
                      <w:r>
                        <w:rPr>
                          <w:rFonts w:hint="eastAsia"/>
                        </w:rPr>
                        <w:t>複数のユースケースによっても使用される</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0752" behindDoc="0" locked="0" layoutInCell="0" allowOverlap="1">
                <wp:simplePos x="0" y="0"/>
                <wp:positionH relativeFrom="column">
                  <wp:posOffset>1800225</wp:posOffset>
                </wp:positionH>
                <wp:positionV relativeFrom="paragraph">
                  <wp:posOffset>24765</wp:posOffset>
                </wp:positionV>
                <wp:extent cx="1460500" cy="379730"/>
                <wp:effectExtent l="5080" t="11430" r="10795" b="8890"/>
                <wp:wrapNone/>
                <wp:docPr id="205" name="円/楕円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年次処理を行う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05" o:spid="_x0000_s1049" style="position:absolute;left:0;text-align:left;margin-left:141.75pt;margin-top:1.95pt;width:115pt;height:29.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" o:allowincell="f">
                <v:textbox>
                  <w:txbxContent>
                    <w:p w:rsidR="002A44A2" w:rsidRDefault="002A44A2" w:rsidP="00F60518">
                      <w:r>
                        <w:rPr>
                          <w:rFonts w:hint="eastAsia"/>
                        </w:rPr>
                        <w:t>年次処理を行う</w:t>
                      </w:r>
                    </w:p>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24480" behindDoc="0" locked="0" layoutInCell="0" allowOverlap="1">
                <wp:simplePos x="0" y="0"/>
                <wp:positionH relativeFrom="column">
                  <wp:posOffset>2733675</wp:posOffset>
                </wp:positionH>
                <wp:positionV relativeFrom="paragraph">
                  <wp:posOffset>143510</wp:posOffset>
                </wp:positionV>
                <wp:extent cx="952500" cy="379730"/>
                <wp:effectExtent l="0" t="635" r="4445" b="635"/>
                <wp:wrapNone/>
                <wp:docPr id="204" name="テキスト ボックス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include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04" o:spid="_x0000_s1050" type="#_x0000_t202" style="position:absolute;left:0;text-align:left;margin-left:215.25pt;margin-top:11.3pt;width:75pt;height:29.9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qnHAMAAGQ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" o:allowincell="f" stroked="f">
                <v:textbox>
                  <w:txbxContent>
                    <w:p w:rsidR="002A44A2" w:rsidRDefault="002A44A2" w:rsidP="00F60518">
                      <w:r>
                        <w:rPr>
                          <w:rFonts w:hint="eastAsia"/>
                        </w:rPr>
                        <w:t>《</w:t>
                      </w:r>
                      <w:r>
                        <w:rPr>
                          <w:rFonts w:hint="eastAsia"/>
                        </w:rPr>
                        <w:t>include</w:t>
                      </w:r>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51776" behindDoc="0" locked="0" layoutInCell="0" allowOverlap="1">
                <wp:simplePos x="0" y="0"/>
                <wp:positionH relativeFrom="column">
                  <wp:posOffset>2533650</wp:posOffset>
                </wp:positionH>
                <wp:positionV relativeFrom="paragraph">
                  <wp:posOffset>57785</wp:posOffset>
                </wp:positionV>
                <wp:extent cx="0" cy="569595"/>
                <wp:effectExtent l="71755" t="10160" r="80645" b="20320"/>
                <wp:wrapNone/>
                <wp:docPr id="203" name="直線コネクタ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6959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03" o:spid="_x0000_s1026" style="position:absolute;left:0;text-align:lef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4.55pt" to="199.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" o:allowincell="f">
                <v:stroke dashstyle="dash"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6480" behindDoc="0" locked="0" layoutInCell="0" allowOverlap="1">
                <wp:simplePos x="0" y="0"/>
                <wp:positionH relativeFrom="column">
                  <wp:posOffset>4095750</wp:posOffset>
                </wp:positionH>
                <wp:positionV relativeFrom="paragraph">
                  <wp:posOffset>140335</wp:posOffset>
                </wp:positionV>
                <wp:extent cx="1704975" cy="1056640"/>
                <wp:effectExtent l="5080" t="8890" r="13970" b="10795"/>
                <wp:wrapNone/>
                <wp:docPr id="202" name="メモ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105664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複数のユースケースに含まれる同じ振舞いを定義する（使用される</w:t>
                            </w:r>
                            <w:r>
                              <w:rPr>
                                <w:rFonts w:hint="eastAsia"/>
                              </w:rPr>
                              <w:t>use-case</w:t>
                            </w:r>
                            <w:r>
                              <w:rPr>
                                <w:rFonts w:hint="eastAsia"/>
                              </w:rPr>
                              <w:t>）</w:t>
                            </w:r>
                          </w:p>
                          <w:p w:rsidR="002A44A2" w:rsidRDefault="002A44A2" w:rsidP="00F60518">
                            <w:r>
                              <w:rPr>
                                <w:rFonts w:hint="eastAsia"/>
                              </w:rPr>
                              <w:t>独立した</w:t>
                            </w:r>
                            <w:r>
                              <w:rPr>
                                <w:rFonts w:hint="eastAsia"/>
                              </w:rPr>
                              <w:t>use-case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02" o:spid="_x0000_s1051" type="#_x0000_t65" style="position:absolute;left:0;text-align:left;margin-left:322.5pt;margin-top:11.05pt;width:134.25pt;height:83.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" o:allowincell="f">
                <v:textbox>
                  <w:txbxContent>
                    <w:p w:rsidR="002A44A2" w:rsidRDefault="002A44A2" w:rsidP="00F60518">
                      <w:r>
                        <w:rPr>
                          <w:rFonts w:hint="eastAsia"/>
                        </w:rPr>
                        <w:t>複数のユースケースに含まれる同じ振舞いを定義する（使用される</w:t>
                      </w:r>
                      <w:r>
                        <w:rPr>
                          <w:rFonts w:hint="eastAsia"/>
                        </w:rPr>
                        <w:t>use-case</w:t>
                      </w:r>
                      <w:r>
                        <w:rPr>
                          <w:rFonts w:hint="eastAsia"/>
                        </w:rPr>
                        <w:t>）</w:t>
                      </w:r>
                    </w:p>
                    <w:p w:rsidR="002A44A2" w:rsidRDefault="002A44A2" w:rsidP="00F60518">
                      <w:r>
                        <w:rPr>
                          <w:rFonts w:hint="eastAsia"/>
                        </w:rPr>
                        <w:t>独立した</w:t>
                      </w:r>
                      <w:r>
                        <w:rPr>
                          <w:rFonts w:hint="eastAsia"/>
                        </w:rPr>
                        <w:t>use-case</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6848" behindDoc="0" locked="0" layoutInCell="0" allowOverlap="1">
                <wp:simplePos x="0" y="0"/>
                <wp:positionH relativeFrom="column">
                  <wp:posOffset>1809750</wp:posOffset>
                </wp:positionH>
                <wp:positionV relativeFrom="paragraph">
                  <wp:posOffset>107315</wp:posOffset>
                </wp:positionV>
                <wp:extent cx="1460500" cy="379730"/>
                <wp:effectExtent l="5080" t="8255" r="10795" b="12065"/>
                <wp:wrapNone/>
                <wp:docPr id="201" name="円/楕円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利息を計算する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201" o:spid="_x0000_s1052" style="position:absolute;left:0;text-align:left;margin-left:142.5pt;margin-top:8.45pt;width:115pt;height:29.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" o:allowincell="f">
                <v:textbox>
                  <w:txbxContent>
                    <w:p w:rsidR="002A44A2" w:rsidRDefault="002A44A2" w:rsidP="00F60518">
                      <w:r>
                        <w:rPr>
                          <w:rFonts w:hint="eastAsia"/>
                        </w:rPr>
                        <w:t>利息を計算する</w:t>
                      </w:r>
                    </w:p>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g">
            <w:drawing>
              <wp:anchor distT="0" distB="0" distL="114300" distR="114300" simplePos="0" relativeHeight="251724800" behindDoc="0" locked="0" layoutInCell="0" allowOverlap="1">
                <wp:simplePos x="0" y="0"/>
                <wp:positionH relativeFrom="column">
                  <wp:posOffset>412750</wp:posOffset>
                </wp:positionH>
                <wp:positionV relativeFrom="paragraph">
                  <wp:posOffset>330200</wp:posOffset>
                </wp:positionV>
                <wp:extent cx="508000" cy="949325"/>
                <wp:effectExtent l="8255" t="6350" r="7620" b="6350"/>
                <wp:wrapNone/>
                <wp:docPr id="195" name="グループ化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0" cy="949325"/>
                          <a:chOff x="2318" y="5887"/>
                          <a:chExt cx="800" cy="1495"/>
                        </a:xfrm>
                      </wpg:grpSpPr>
                      <wps:wsp>
                        <wps:cNvPr id="196" name="Oval 80"/>
                        <wps:cNvSpPr>
                          <a:spLocks noChangeArrowheads="1"/>
                        </wps:cNvSpPr>
                        <wps:spPr bwMode="auto">
                          <a:xfrm>
                            <a:off x="2518" y="5887"/>
                            <a:ext cx="400" cy="299"/>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7" name="Line 81"/>
                        <wps:cNvCnPr/>
                        <wps:spPr bwMode="auto">
                          <a:xfrm>
                            <a:off x="2318" y="6485"/>
                            <a:ext cx="8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82"/>
                        <wps:cNvCnPr/>
                        <wps:spPr bwMode="auto">
                          <a:xfrm>
                            <a:off x="2718" y="6186"/>
                            <a:ext cx="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83"/>
                        <wps:cNvCnPr/>
                        <wps:spPr bwMode="auto">
                          <a:xfrm flipH="1">
                            <a:off x="23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84"/>
                        <wps:cNvCnPr/>
                        <wps:spPr bwMode="auto">
                          <a:xfrm>
                            <a:off x="2718" y="6784"/>
                            <a:ext cx="400" cy="59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グループ化 195" o:spid="_x0000_s1026" style="position:absolute;left:0;text-align:left;margin-left:32.5pt;margin-top:26pt;width:40pt;height:74.75pt;z-index:251724800" coordorigin="2318,5887" coordsize="800,1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" o:allowincell="f">
                <v:oval id="Oval 80" o:spid="_x0000_s1027" style="position:absolute;left:2518;top:5887;width:40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BhsIA&#10;AADcAAAADwAAAGRycy9kb3ducmV2LnhtbERPTWvCQBC9C/0PyxR6040GQ5u6ilQKeuihsb0P2TEJ&#10;ZmdDdozx37tCobd5vM9ZbUbXqoH60Hg2MJ8loIhLbxuuDPwcP6evoIIgW2w9k4EbBdisnyYrzK2/&#10;8jcNhVQqhnDI0UAt0uVah7Imh2HmO+LInXzvUCLsK217vMZw1+pFkmTaYcOxocaOPmoqz8XFGdhV&#10;2yIbdCrL9LTby/L8+3VI58a8PI/bd1BCo/yL/9x7G+e/Zf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sGGwgAAANwAAAAPAAAAAAAAAAAAAAAAAJgCAABkcnMvZG93&#10;bnJldi54bWxQSwUGAAAAAAQABAD1AAAAhwMAAAAA&#10;"/>
                <v:line id="Line 81" o:spid="_x0000_s1028" style="position:absolute;visibility:visible;mso-wrap-style:square" from="2318,6485" to="3118,6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82" o:spid="_x0000_s1029" style="position:absolute;visibility:visible;mso-wrap-style:square" from="2718,6186" to="2718,6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WZX8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ZlfxwAAANwAAAAPAAAAAAAA&#10;AAAAAAAAAKECAABkcnMvZG93bnJldi54bWxQSwUGAAAAAAQABAD5AAAAlQMAAAAA&#10;"/>
                <v:line id="Line 83" o:spid="_x0000_s1030" style="position:absolute;flip:x;visibility:visible;mso-wrap-style:square" from="2318,6784" to="27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29u8QAAADcAAAADwAAAGRycy9kb3ducmV2LnhtbERPTWsCMRC9F/ofwhS8lJpVSnFXo0hB&#10;8OCltqz0Nt2Mm2U3k20SdfvvG0HwNo/3OYvVYDtxJh8axwom4wwEceV0w7WCr8/NywxEiMgaO8ek&#10;4I8CrJaPDwsstLvwB533sRYphEOBCkyMfSFlqAxZDGPXEyfu6LzFmKCvpfZ4SeG2k9Mse5MWG04N&#10;Bnt6N1S1+5NVIGe751+//nlty/ZwyE1Zlf33TqnR07Ceg4g0xLv45t7qND/P4fpMuk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7b27xAAAANwAAAAPAAAAAAAAAAAA&#10;AAAAAKECAABkcnMvZG93bnJldi54bWxQSwUGAAAAAAQABAD5AAAAkgMAAAAA&#10;"/>
                <v:line id="Line 84" o:spid="_x0000_s1031" style="position:absolute;visibility:visible;mso-wrap-style:square" from="2718,6784" to="3118,7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hosUAAADcAAAADwAAAGRycy9kb3ducmV2LnhtbESPT2vCQBTE74LfYXmCN93YQiipq4gi&#10;aA+l/oF6fGafSdrs27C7Jum37xYKHoeZ+Q0zX/amFi05X1lWMJsmIIhzqysuFJxP28kLCB+QNdaW&#10;ScEPeVguhoM5Ztp2fKD2GAoRIewzVFCG0GRS+rwkg35qG+Lo3awzGKJ0hdQOuwg3tXxKklQarDgu&#10;lNjQuqT8+3g3Ct6fP9J2tX/b9Z/79JpvDtfLV+eUGo/61SuIQH14hP/bO60gEu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hosUAAADcAAAADwAAAAAAAAAA&#10;AAAAAAChAgAAZHJzL2Rvd25yZXYueG1sUEsFBgAAAAAEAAQA+QAAAJMDAAAAAA==&#10;"/>
              </v:group>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2752" behindDoc="0" locked="0" layoutInCell="0" allowOverlap="1">
                <wp:simplePos x="0" y="0"/>
                <wp:positionH relativeFrom="column">
                  <wp:posOffset>2571750</wp:posOffset>
                </wp:positionH>
                <wp:positionV relativeFrom="paragraph">
                  <wp:posOffset>-33020</wp:posOffset>
                </wp:positionV>
                <wp:extent cx="0" cy="759460"/>
                <wp:effectExtent l="71755" t="16510" r="80645" b="5080"/>
                <wp:wrapNone/>
                <wp:docPr id="194" name="直線コネクタ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5946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94" o:spid="_x0000_s1026" style="position:absolute;left:0;text-align:lef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5pt,-2.6pt" to="202.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721728" behindDoc="0" locked="0" layoutInCell="0" allowOverlap="1">
                <wp:simplePos x="0" y="0"/>
                <wp:positionH relativeFrom="column">
                  <wp:posOffset>2733675</wp:posOffset>
                </wp:positionH>
                <wp:positionV relativeFrom="paragraph">
                  <wp:posOffset>156845</wp:posOffset>
                </wp:positionV>
                <wp:extent cx="952500" cy="379730"/>
                <wp:effectExtent l="0" t="0" r="4445" b="4445"/>
                <wp:wrapNone/>
                <wp:docPr id="193" name="テキスト ボックス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include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93" o:spid="_x0000_s1053" type="#_x0000_t202" style="position:absolute;left:0;text-align:left;margin-left:215.25pt;margin-top:12.35pt;width:75pt;height:29.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Vt5HAMAAGQ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" o:allowincell="f" stroked="f">
                <v:textbox>
                  <w:txbxContent>
                    <w:p w:rsidR="002A44A2" w:rsidRDefault="002A44A2" w:rsidP="00F60518">
                      <w:r>
                        <w:rPr>
                          <w:rFonts w:hint="eastAsia"/>
                        </w:rPr>
                        <w:t>《</w:t>
                      </w:r>
                      <w:r>
                        <w:rPr>
                          <w:rFonts w:hint="eastAsia"/>
                        </w:rPr>
                        <w:t>include</w:t>
                      </w:r>
                      <w:r>
                        <w:rPr>
                          <w:rFonts w:hint="eastAsia"/>
                        </w:rPr>
                        <w:t>》</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7504" behindDoc="0" locked="0" layoutInCell="0" allowOverlap="1">
                <wp:simplePos x="0" y="0"/>
                <wp:positionH relativeFrom="column">
                  <wp:posOffset>4095750</wp:posOffset>
                </wp:positionH>
                <wp:positionV relativeFrom="paragraph">
                  <wp:posOffset>189865</wp:posOffset>
                </wp:positionV>
                <wp:extent cx="1704975" cy="569595"/>
                <wp:effectExtent l="5080" t="6985" r="13970" b="13970"/>
                <wp:wrapNone/>
                <wp:docPr id="192" name="メモ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569595"/>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同じ振舞いを何度も記述することを避けられる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192" o:spid="_x0000_s1054" type="#_x0000_t65" style="position:absolute;left:0;text-align:left;margin-left:322.5pt;margin-top:14.95pt;width:134.25pt;height:44.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" o:allowincell="f">
                <v:textbox>
                  <w:txbxContent>
                    <w:p w:rsidR="002A44A2" w:rsidRDefault="002A44A2" w:rsidP="00F60518">
                      <w:r>
                        <w:rPr>
                          <w:rFonts w:hint="eastAsia"/>
                        </w:rPr>
                        <w:t>同じ振舞いを何度も記述することを避けられる</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5824" behindDoc="0" locked="0" layoutInCell="0" allowOverlap="1">
                <wp:simplePos x="0" y="0"/>
                <wp:positionH relativeFrom="column">
                  <wp:posOffset>1873250</wp:posOffset>
                </wp:positionH>
                <wp:positionV relativeFrom="paragraph">
                  <wp:posOffset>-156845</wp:posOffset>
                </wp:positionV>
                <wp:extent cx="1460500" cy="379730"/>
                <wp:effectExtent l="11430" t="5080" r="13970" b="5715"/>
                <wp:wrapNone/>
                <wp:docPr id="191" name="円/楕円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満期処理を行う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91" o:spid="_x0000_s1055" style="position:absolute;left:0;text-align:left;margin-left:147.5pt;margin-top:-12.35pt;width:115pt;height:29.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" o:allowincell="f">
                <v:textbox>
                  <w:txbxContent>
                    <w:p w:rsidR="002A44A2" w:rsidRDefault="002A44A2" w:rsidP="00F60518">
                      <w:r>
                        <w:rPr>
                          <w:rFonts w:hint="eastAsia"/>
                        </w:rPr>
                        <w:t>満期処理を行う</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723776" behindDoc="0" locked="0" layoutInCell="0" allowOverlap="1">
                <wp:simplePos x="0" y="0"/>
                <wp:positionH relativeFrom="column">
                  <wp:posOffset>1047750</wp:posOffset>
                </wp:positionH>
                <wp:positionV relativeFrom="paragraph">
                  <wp:posOffset>33020</wp:posOffset>
                </wp:positionV>
                <wp:extent cx="1016000" cy="0"/>
                <wp:effectExtent l="5080" t="13970" r="7620" b="5080"/>
                <wp:wrapNone/>
                <wp:docPr id="190" name="直線コネクタ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90" o:spid="_x0000_s1026" style="position:absolute;left:0;text-align:lef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2.6pt" to="16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28896" behindDoc="0" locked="0" layoutInCell="0" allowOverlap="1">
                <wp:simplePos x="0" y="0"/>
                <wp:positionH relativeFrom="column">
                  <wp:posOffset>412750</wp:posOffset>
                </wp:positionH>
                <wp:positionV relativeFrom="paragraph">
                  <wp:posOffset>66040</wp:posOffset>
                </wp:positionV>
                <wp:extent cx="635000" cy="379730"/>
                <wp:effectExtent l="0" t="3175" r="4445" b="0"/>
                <wp:wrapNone/>
                <wp:docPr id="189" name="テキスト ボックス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89" o:spid="_x0000_s1056" type="#_x0000_t202" style="position:absolute;left:0;text-align:left;margin-left:32.5pt;margin-top:5.2pt;width:50pt;height:29.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" o:allowincell="f" stroked="f">
                <v:textbox>
                  <w:txbxContent>
                    <w:p w:rsidR="002A44A2" w:rsidRDefault="002A44A2" w:rsidP="00F60518">
                      <w:r>
                        <w:rPr>
                          <w:rFonts w:hint="eastAsia"/>
                        </w:rPr>
                        <w:t>アクタ</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include</w:t>
      </w:r>
      <w:r w:rsidRPr="00F60518">
        <w:rPr>
          <w:rFonts w:ascii="ＭＳ Ｐ明朝" w:cs="Times New Roman" w:hint="eastAsia"/>
          <w:szCs w:val="20"/>
        </w:rPr>
        <w:t>する側のユースケースは単独では完結しない。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45" w:name="_Toc480625980"/>
      <w:bookmarkStart w:id="2746" w:name="_Toc480629450"/>
      <w:bookmarkStart w:id="2747" w:name="_Toc480629794"/>
      <w:bookmarkStart w:id="2748" w:name="_Toc480630547"/>
      <w:bookmarkStart w:id="2749" w:name="_Toc484676990"/>
      <w:bookmarkStart w:id="2750" w:name="_Toc502637409"/>
      <w:bookmarkStart w:id="2751" w:name="_Toc502637829"/>
      <w:r w:rsidRPr="00F60518">
        <w:rPr>
          <w:rFonts w:ascii="ＭＳ Ｐゴシック" w:eastAsia="ＭＳ Ｐゴシック" w:cs="Times New Roman"/>
          <w:sz w:val="24"/>
          <w:szCs w:val="20"/>
        </w:rPr>
        <w:br w:type="page"/>
      </w:r>
      <w:bookmarkStart w:id="2752" w:name="_Toc118735416"/>
      <w:r w:rsidRPr="00F60518">
        <w:rPr>
          <w:rFonts w:ascii="ＭＳ Ｐゴシック" w:eastAsia="ＭＳ Ｐゴシック" w:cs="Times New Roman" w:hint="eastAsia"/>
          <w:sz w:val="24"/>
          <w:szCs w:val="20"/>
        </w:rPr>
        <w:lastRenderedPageBreak/>
        <w:t>汎化</w:t>
      </w:r>
      <w:bookmarkEnd w:id="2745"/>
      <w:bookmarkEnd w:id="2746"/>
      <w:bookmarkEnd w:id="2747"/>
      <w:bookmarkEnd w:id="2748"/>
      <w:bookmarkEnd w:id="2749"/>
      <w:bookmarkEnd w:id="2750"/>
      <w:bookmarkEnd w:id="2751"/>
      <w:bookmarkEnd w:id="275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4848" behindDoc="0" locked="0" layoutInCell="1" allowOverlap="1">
                <wp:simplePos x="0" y="0"/>
                <wp:positionH relativeFrom="column">
                  <wp:posOffset>1666875</wp:posOffset>
                </wp:positionH>
                <wp:positionV relativeFrom="paragraph">
                  <wp:posOffset>33020</wp:posOffset>
                </wp:positionV>
                <wp:extent cx="1460500" cy="379730"/>
                <wp:effectExtent l="5080" t="9525" r="10795" b="10795"/>
                <wp:wrapNone/>
                <wp:docPr id="188" name="円/楕円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use-case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88" o:spid="_x0000_s1057" style="position:absolute;left:0;text-align:left;margin-left:131.25pt;margin-top:2.6pt;width:115pt;height:29.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">
                <v:textbox>
                  <w:txbxContent>
                    <w:p w:rsidR="002A44A2" w:rsidRDefault="002A44A2" w:rsidP="00F60518">
                      <w:pPr>
                        <w:jc w:val="center"/>
                      </w:pPr>
                      <w:r>
                        <w:rPr>
                          <w:rFonts w:hint="eastAsia"/>
                        </w:rPr>
                        <w:t>use-case B</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857920" behindDoc="0" locked="0" layoutInCell="0" allowOverlap="1">
                <wp:simplePos x="0" y="0"/>
                <wp:positionH relativeFrom="column">
                  <wp:posOffset>3467100</wp:posOffset>
                </wp:positionH>
                <wp:positionV relativeFrom="paragraph">
                  <wp:posOffset>49530</wp:posOffset>
                </wp:positionV>
                <wp:extent cx="2133600" cy="569595"/>
                <wp:effectExtent l="0" t="0" r="4445" b="4445"/>
                <wp:wrapNone/>
                <wp:docPr id="187" name="テキスト ボックス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解約する</w:t>
                            </w:r>
                          </w:p>
                          <w:p w:rsidR="002A44A2" w:rsidRDefault="002A44A2" w:rsidP="00F60518">
                            <w:r>
                              <w:rPr>
                                <w:rFonts w:hint="eastAsia"/>
                              </w:rPr>
                              <w:t>（抽象</w:t>
                            </w:r>
                            <w:r>
                              <w:rPr>
                                <w:rFonts w:hint="eastAsia"/>
                              </w:rPr>
                              <w:t>use-case</w:t>
                            </w:r>
                            <w:r>
                              <w:rPr>
                                <w:rFonts w:hint="eastAsia"/>
                              </w:rPr>
                              <w:t>であることが多い）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87" o:spid="_x0000_s1058" type="#_x0000_t202" style="position:absolute;left:0;text-align:left;margin-left:273pt;margin-top:3.9pt;width:168pt;height:44.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" o:allowincell="f" stroked="f">
                <v:stroke dashstyle="dash"/>
                <v:textbox>
                  <w:txbxContent>
                    <w:p w:rsidR="002A44A2" w:rsidRDefault="002A44A2" w:rsidP="00F60518">
                      <w:r>
                        <w:rPr>
                          <w:rFonts w:hint="eastAsia"/>
                        </w:rPr>
                        <w:t>解約する</w:t>
                      </w:r>
                    </w:p>
                    <w:p w:rsidR="002A44A2" w:rsidRDefault="002A44A2" w:rsidP="00F60518">
                      <w:r>
                        <w:rPr>
                          <w:rFonts w:hint="eastAsia"/>
                        </w:rPr>
                        <w:t>（抽象</w:t>
                      </w:r>
                      <w:r>
                        <w:rPr>
                          <w:rFonts w:hint="eastAsia"/>
                        </w:rPr>
                        <w:t>use-case</w:t>
                      </w:r>
                      <w:r>
                        <w:rPr>
                          <w:rFonts w:hint="eastAsia"/>
                        </w:rPr>
                        <w:t>であることが多い）</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5872" behindDoc="0" locked="0" layoutInCell="1" allowOverlap="1">
                <wp:simplePos x="0" y="0"/>
                <wp:positionH relativeFrom="column">
                  <wp:posOffset>2266950</wp:posOffset>
                </wp:positionH>
                <wp:positionV relativeFrom="paragraph">
                  <wp:posOffset>66040</wp:posOffset>
                </wp:positionV>
                <wp:extent cx="266700" cy="189865"/>
                <wp:effectExtent l="14605" t="17780" r="13970" b="11430"/>
                <wp:wrapNone/>
                <wp:docPr id="186" name="フローチャート : 抜出し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7" coordsize="21600,21600" o:spt="127" path="m10800,l21600,21600,,21600xe">
                <v:stroke joinstyle="miter"/>
                <v:path gradientshapeok="t" o:connecttype="custom" o:connectlocs="10800,0;5400,10800;10800,21600;16200,10800" textboxrect="5400,10800,16200,21600"/>
              </v:shapetype>
              <v:shape id="フローチャート : 抜出し 186" o:spid="_x0000_s1026" type="#_x0000_t127" style="position:absolute;left:0;text-align:left;margin-left:178.5pt;margin-top:5.2pt;width:21pt;height:14.9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"/>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56896" behindDoc="0" locked="0" layoutInCell="1" allowOverlap="1">
                <wp:simplePos x="0" y="0"/>
                <wp:positionH relativeFrom="column">
                  <wp:posOffset>2400300</wp:posOffset>
                </wp:positionH>
                <wp:positionV relativeFrom="paragraph">
                  <wp:posOffset>82550</wp:posOffset>
                </wp:positionV>
                <wp:extent cx="0" cy="379730"/>
                <wp:effectExtent l="5080" t="7620" r="13970" b="12700"/>
                <wp:wrapNone/>
                <wp:docPr id="185" name="直線コネクタ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85" o:spid="_x0000_s1026" style="position:absolute;left:0;text-align:lef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5pt" to="189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"/>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6768" behindDoc="0" locked="0" layoutInCell="1" allowOverlap="1">
                <wp:simplePos x="0" y="0"/>
                <wp:positionH relativeFrom="column">
                  <wp:posOffset>1673225</wp:posOffset>
                </wp:positionH>
                <wp:positionV relativeFrom="paragraph">
                  <wp:posOffset>107315</wp:posOffset>
                </wp:positionV>
                <wp:extent cx="1460500" cy="379730"/>
                <wp:effectExtent l="11430" t="7620" r="13970" b="12700"/>
                <wp:wrapNone/>
                <wp:docPr id="184" name="円/楕円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use-case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84" o:spid="_x0000_s1059" style="position:absolute;left:0;text-align:left;margin-left:131.75pt;margin-top:8.45pt;width:115pt;height:29.9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">
                <v:textbox>
                  <w:txbxContent>
                    <w:p w:rsidR="002A44A2" w:rsidRDefault="002A44A2" w:rsidP="00F60518">
                      <w:pPr>
                        <w:jc w:val="center"/>
                      </w:pPr>
                      <w:r>
                        <w:rPr>
                          <w:rFonts w:hint="eastAsia"/>
                        </w:rPr>
                        <w:t>use-case A</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858944" behindDoc="0" locked="0" layoutInCell="0" allowOverlap="1">
                <wp:simplePos x="0" y="0"/>
                <wp:positionH relativeFrom="column">
                  <wp:posOffset>3467100</wp:posOffset>
                </wp:positionH>
                <wp:positionV relativeFrom="paragraph">
                  <wp:posOffset>132080</wp:posOffset>
                </wp:positionV>
                <wp:extent cx="1533525" cy="379730"/>
                <wp:effectExtent l="0" t="3810" r="4445" b="0"/>
                <wp:wrapNone/>
                <wp:docPr id="183" name="テキスト ボックス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普通口座を解約する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83" o:spid="_x0000_s1060" type="#_x0000_t202" style="position:absolute;left:0;text-align:left;margin-left:273pt;margin-top:10.4pt;width:120.75pt;height:29.9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" o:allowincell="f" stroked="f">
                <v:stroke dashstyle="dash"/>
                <v:textbox>
                  <w:txbxContent>
                    <w:p w:rsidR="002A44A2" w:rsidRDefault="002A44A2" w:rsidP="00F60518">
                      <w:r>
                        <w:rPr>
                          <w:rFonts w:hint="eastAsia"/>
                        </w:rPr>
                        <w:t>普通口座を解約する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4720" behindDoc="0" locked="0" layoutInCell="1" allowOverlap="1">
                <wp:simplePos x="0" y="0"/>
                <wp:positionH relativeFrom="column">
                  <wp:posOffset>1533525</wp:posOffset>
                </wp:positionH>
                <wp:positionV relativeFrom="paragraph">
                  <wp:posOffset>49530</wp:posOffset>
                </wp:positionV>
                <wp:extent cx="1666875" cy="379730"/>
                <wp:effectExtent l="5080" t="8890" r="13970" b="11430"/>
                <wp:wrapNone/>
                <wp:docPr id="182" name="円/楕円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6875"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支払いを決済する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82" o:spid="_x0000_s1061" style="position:absolute;left:0;text-align:left;margin-left:120.75pt;margin-top:3.9pt;width:131.25pt;height:29.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">
                <v:textbox>
                  <w:txbxContent>
                    <w:p w:rsidR="002A44A2" w:rsidRDefault="002A44A2" w:rsidP="00F60518">
                      <w:pPr>
                        <w:jc w:val="center"/>
                      </w:pPr>
                      <w:r>
                        <w:rPr>
                          <w:rFonts w:hint="eastAsia"/>
                        </w:rPr>
                        <w:t>支払いを決済する</w:t>
                      </w:r>
                    </w:p>
                  </w:txbxContent>
                </v:textbox>
              </v:oval>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7792" behindDoc="0" locked="0" layoutInCell="1" allowOverlap="1">
                <wp:simplePos x="0" y="0"/>
                <wp:positionH relativeFrom="column">
                  <wp:posOffset>2266950</wp:posOffset>
                </wp:positionH>
                <wp:positionV relativeFrom="paragraph">
                  <wp:posOffset>82550</wp:posOffset>
                </wp:positionV>
                <wp:extent cx="266700" cy="189865"/>
                <wp:effectExtent l="14605" t="17145" r="13970" b="12065"/>
                <wp:wrapNone/>
                <wp:docPr id="181" name="フローチャート : 抜出し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抜出し 181" o:spid="_x0000_s1026" type="#_x0000_t127" style="position:absolute;left:0;text-align:left;margin-left:178.5pt;margin-top:6.5pt;width:21pt;height:14.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"/>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9840" behindDoc="0" locked="0" layoutInCell="1" allowOverlap="1">
                <wp:simplePos x="0" y="0"/>
                <wp:positionH relativeFrom="column">
                  <wp:posOffset>2400300</wp:posOffset>
                </wp:positionH>
                <wp:positionV relativeFrom="paragraph">
                  <wp:posOffset>99060</wp:posOffset>
                </wp:positionV>
                <wp:extent cx="0" cy="189865"/>
                <wp:effectExtent l="5080" t="6985" r="13970" b="12700"/>
                <wp:wrapNone/>
                <wp:docPr id="180" name="直線コネクタ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898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80" o:spid="_x0000_s1026" style="position:absolute;left:0;text-align:lef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7.8pt" to="189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"/>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41888" behindDoc="0" locked="0" layoutInCell="1" allowOverlap="1">
                <wp:simplePos x="0" y="0"/>
                <wp:positionH relativeFrom="column">
                  <wp:posOffset>1133475</wp:posOffset>
                </wp:positionH>
                <wp:positionV relativeFrom="paragraph">
                  <wp:posOffset>115570</wp:posOffset>
                </wp:positionV>
                <wp:extent cx="2466975" cy="0"/>
                <wp:effectExtent l="5080" t="6350" r="13970" b="12700"/>
                <wp:wrapNone/>
                <wp:docPr id="179" name="直線コネクタ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6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9" o:spid="_x0000_s1026" style="position:absolute;left:0;text-align:left;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9.1pt" to="283.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"/>
            </w:pict>
          </mc:Fallback>
        </mc:AlternateContent>
      </w:r>
      <w:r>
        <w:rPr>
          <w:rFonts w:ascii="ＭＳ Ｐ明朝" w:cs="Times New Roman"/>
          <w:noProof/>
          <w:szCs w:val="20"/>
        </w:rPr>
        <mc:AlternateContent>
          <mc:Choice Requires="wps">
            <w:drawing>
              <wp:anchor distT="0" distB="0" distL="114300" distR="114300" simplePos="0" relativeHeight="251853824" behindDoc="0" locked="0" layoutInCell="1" allowOverlap="1">
                <wp:simplePos x="0" y="0"/>
                <wp:positionH relativeFrom="column">
                  <wp:posOffset>2606675</wp:posOffset>
                </wp:positionH>
                <wp:positionV relativeFrom="paragraph">
                  <wp:posOffset>495300</wp:posOffset>
                </wp:positionV>
                <wp:extent cx="1927225" cy="379730"/>
                <wp:effectExtent l="11430" t="5080" r="13970" b="5715"/>
                <wp:wrapNone/>
                <wp:docPr id="178" name="円/楕円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7225"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クレジットカードで払う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78" o:spid="_x0000_s1062" style="position:absolute;left:0;text-align:left;margin-left:205.25pt;margin-top:39pt;width:151.75pt;height:29.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">
                <v:textbox>
                  <w:txbxContent>
                    <w:p w:rsidR="002A44A2" w:rsidRDefault="002A44A2" w:rsidP="00F60518">
                      <w:pPr>
                        <w:jc w:val="center"/>
                      </w:pPr>
                      <w:r>
                        <w:rPr>
                          <w:rFonts w:hint="eastAsia"/>
                        </w:rPr>
                        <w:t>クレジットカードで払う</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935744" behindDoc="0" locked="0" layoutInCell="1" allowOverlap="1">
                <wp:simplePos x="0" y="0"/>
                <wp:positionH relativeFrom="column">
                  <wp:posOffset>266700</wp:posOffset>
                </wp:positionH>
                <wp:positionV relativeFrom="paragraph">
                  <wp:posOffset>495300</wp:posOffset>
                </wp:positionV>
                <wp:extent cx="1927860" cy="379730"/>
                <wp:effectExtent l="5080" t="5080" r="10160" b="5715"/>
                <wp:wrapNone/>
                <wp:docPr id="177" name="円/楕円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786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jc w:val="center"/>
                            </w:pPr>
                            <w:r>
                              <w:rPr>
                                <w:rFonts w:hint="eastAsia"/>
                              </w:rPr>
                              <w:t>現金で払う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77" o:spid="_x0000_s1063" style="position:absolute;left:0;text-align:left;margin-left:21pt;margin-top:39pt;width:151.8pt;height:29.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">
                <v:textbox>
                  <w:txbxContent>
                    <w:p w:rsidR="002A44A2" w:rsidRDefault="002A44A2" w:rsidP="00F60518">
                      <w:pPr>
                        <w:jc w:val="center"/>
                      </w:pPr>
                      <w:r>
                        <w:rPr>
                          <w:rFonts w:hint="eastAsia"/>
                        </w:rPr>
                        <w:t>現金で払う</w:t>
                      </w:r>
                    </w:p>
                  </w:txbxContent>
                </v:textbox>
              </v:oval>
            </w:pict>
          </mc:Fallback>
        </mc:AlternateContent>
      </w:r>
      <w:r>
        <w:rPr>
          <w:rFonts w:ascii="ＭＳ Ｐ明朝" w:cs="Times New Roman"/>
          <w:noProof/>
          <w:szCs w:val="20"/>
        </w:rPr>
        <mc:AlternateContent>
          <mc:Choice Requires="wps">
            <w:drawing>
              <wp:anchor distT="0" distB="0" distL="114300" distR="114300" simplePos="0" relativeHeight="251938816" behindDoc="0" locked="0" layoutInCell="1" allowOverlap="1">
                <wp:simplePos x="0" y="0"/>
                <wp:positionH relativeFrom="column">
                  <wp:posOffset>1133475</wp:posOffset>
                </wp:positionH>
                <wp:positionV relativeFrom="paragraph">
                  <wp:posOffset>115570</wp:posOffset>
                </wp:positionV>
                <wp:extent cx="0" cy="379730"/>
                <wp:effectExtent l="5080" t="6350" r="13970" b="13970"/>
                <wp:wrapNone/>
                <wp:docPr id="176" name="直線コネクタ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6" o:spid="_x0000_s1026" style="position:absolute;left:0;text-align:lef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9.1pt" to="89.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"/>
            </w:pict>
          </mc:Fallback>
        </mc:AlternateContent>
      </w:r>
      <w:r>
        <w:rPr>
          <w:rFonts w:ascii="ＭＳ Ｐ明朝" w:cs="Times New Roman"/>
          <w:noProof/>
          <w:szCs w:val="20"/>
        </w:rPr>
        <mc:AlternateContent>
          <mc:Choice Requires="wps">
            <w:drawing>
              <wp:anchor distT="0" distB="0" distL="114300" distR="114300" simplePos="0" relativeHeight="251940864" behindDoc="0" locked="0" layoutInCell="1" allowOverlap="1">
                <wp:simplePos x="0" y="0"/>
                <wp:positionH relativeFrom="column">
                  <wp:posOffset>3600450</wp:posOffset>
                </wp:positionH>
                <wp:positionV relativeFrom="paragraph">
                  <wp:posOffset>115570</wp:posOffset>
                </wp:positionV>
                <wp:extent cx="0" cy="379730"/>
                <wp:effectExtent l="5080" t="6350" r="13970" b="13970"/>
                <wp:wrapNone/>
                <wp:docPr id="175" name="直線コネクタ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5" o:spid="_x0000_s1026" style="position:absolute;left:0;text-align:lef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9.1pt" to="28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"/>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メリット：理解しやすくなる。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753" w:name="_Toc480625981"/>
      <w:bookmarkStart w:id="2754" w:name="_Toc480629451"/>
      <w:bookmarkStart w:id="2755" w:name="_Toc480629795"/>
      <w:bookmarkStart w:id="2756" w:name="_Toc480630548"/>
      <w:bookmarkStart w:id="2757" w:name="_Toc484676991"/>
      <w:bookmarkStart w:id="2758" w:name="_Toc502637410"/>
      <w:bookmarkStart w:id="2759" w:name="_Toc502637830"/>
      <w:bookmarkStart w:id="2760" w:name="_Toc118735417"/>
      <w:r w:rsidRPr="00F60518">
        <w:rPr>
          <w:rFonts w:ascii="ＭＳ Ｐゴシック" w:eastAsia="ＭＳ Ｐゴシック" w:cs="Times New Roman" w:hint="eastAsia"/>
          <w:sz w:val="24"/>
          <w:szCs w:val="20"/>
        </w:rPr>
        <w:t>ユースケースを使う</w:t>
      </w:r>
      <w:bookmarkEnd w:id="2753"/>
      <w:bookmarkEnd w:id="2754"/>
      <w:bookmarkEnd w:id="2755"/>
      <w:bookmarkEnd w:id="2756"/>
      <w:bookmarkEnd w:id="2757"/>
      <w:bookmarkEnd w:id="2758"/>
      <w:bookmarkEnd w:id="2759"/>
      <w:bookmarkEnd w:id="276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ヒアリングの結果のまとめ</w:t>
      </w:r>
    </w:p>
    <w:p w:rsidR="00F60518" w:rsidRPr="00F60518" w:rsidRDefault="00F60518" w:rsidP="00F60518">
      <w:pPr>
        <w:rPr>
          <w:rFonts w:ascii="ＭＳ Ｐ明朝" w:cs="Times New Roman"/>
          <w:szCs w:val="20"/>
        </w:rPr>
      </w:pPr>
      <w:r w:rsidRPr="00F60518">
        <w:rPr>
          <w:rFonts w:ascii="ＭＳ Ｐ明朝" w:cs="Times New Roman" w:hint="eastAsia"/>
          <w:szCs w:val="20"/>
        </w:rPr>
        <w:t>システム要件定義書</w:t>
      </w:r>
    </w:p>
    <w:p w:rsidR="00F60518" w:rsidRPr="00F60518" w:rsidRDefault="00F60518" w:rsidP="00F60518">
      <w:pPr>
        <w:rPr>
          <w:rFonts w:ascii="ＭＳ Ｐ明朝" w:cs="Times New Roman"/>
          <w:szCs w:val="20"/>
        </w:rPr>
      </w:pPr>
      <w:r w:rsidRPr="00F60518">
        <w:rPr>
          <w:rFonts w:ascii="ＭＳ Ｐ明朝" w:cs="Times New Roman" w:hint="eastAsia"/>
          <w:szCs w:val="20"/>
        </w:rPr>
        <w:t>プロジェクト計画のベース</w:t>
      </w:r>
    </w:p>
    <w:p w:rsidR="00F60518" w:rsidRPr="00F60518" w:rsidRDefault="00F60518" w:rsidP="00F60518">
      <w:pPr>
        <w:rPr>
          <w:rFonts w:ascii="ＭＳ Ｐ明朝" w:cs="Times New Roman"/>
          <w:szCs w:val="20"/>
        </w:rPr>
      </w:pPr>
      <w:r w:rsidRPr="00F60518">
        <w:rPr>
          <w:rFonts w:ascii="ＭＳ Ｐ明朝" w:cs="Times New Roman" w:hint="eastAsia"/>
          <w:szCs w:val="20"/>
        </w:rPr>
        <w:t>繰返し開発、イテレーションの単位</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ユースケースはシステムの外見を表わす。従って、システム内のクラスとの関係は（ここでは）考えない。</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213325">
      <w:pPr>
        <w:pStyle w:val="20"/>
      </w:pPr>
      <w:bookmarkStart w:id="2761" w:name="_Toc471626384"/>
      <w:bookmarkStart w:id="2762" w:name="_Toc472510092"/>
      <w:bookmarkStart w:id="2763" w:name="_Toc473001285"/>
      <w:bookmarkStart w:id="2764" w:name="_Toc473800031"/>
      <w:bookmarkStart w:id="2765" w:name="_Toc475006222"/>
      <w:bookmarkStart w:id="2766" w:name="_Toc476654682"/>
      <w:bookmarkStart w:id="2767" w:name="_Toc476993104"/>
      <w:bookmarkStart w:id="2768" w:name="_Toc477085847"/>
      <w:bookmarkStart w:id="2769" w:name="_Toc480625982"/>
      <w:bookmarkStart w:id="2770" w:name="_Toc480629452"/>
      <w:bookmarkStart w:id="2771" w:name="_Toc480629796"/>
      <w:bookmarkStart w:id="2772" w:name="_Toc480630549"/>
      <w:bookmarkStart w:id="2773" w:name="_Toc480630808"/>
      <w:bookmarkStart w:id="2774" w:name="_Toc480630906"/>
      <w:bookmarkStart w:id="2775" w:name="_Toc480631215"/>
      <w:bookmarkStart w:id="2776" w:name="_Toc482011320"/>
      <w:bookmarkStart w:id="2777" w:name="_Toc482075339"/>
      <w:bookmarkStart w:id="2778" w:name="_Toc483234725"/>
      <w:bookmarkStart w:id="2779" w:name="_Toc483234865"/>
      <w:bookmarkStart w:id="2780" w:name="_Toc483481913"/>
      <w:bookmarkStart w:id="2781" w:name="_Toc484676992"/>
      <w:bookmarkStart w:id="2782" w:name="_Toc484677342"/>
      <w:bookmarkStart w:id="2783" w:name="_Toc484677477"/>
      <w:bookmarkStart w:id="2784" w:name="_Toc490382467"/>
      <w:bookmarkStart w:id="2785" w:name="_Toc490544084"/>
      <w:bookmarkStart w:id="2786" w:name="_Toc490545496"/>
      <w:bookmarkStart w:id="2787" w:name="_Toc490557075"/>
      <w:bookmarkStart w:id="2788" w:name="_Toc490634156"/>
      <w:bookmarkStart w:id="2789" w:name="_Toc490634822"/>
      <w:bookmarkStart w:id="2790" w:name="_Toc490651226"/>
      <w:bookmarkStart w:id="2791" w:name="_Toc490702665"/>
      <w:bookmarkStart w:id="2792" w:name="_Toc502637411"/>
      <w:bookmarkStart w:id="2793" w:name="_Toc502637831"/>
      <w:bookmarkStart w:id="2794" w:name="_Toc505316834"/>
      <w:bookmarkStart w:id="2795" w:name="_Toc505340044"/>
      <w:bookmarkStart w:id="2796" w:name="_Toc505921858"/>
      <w:bookmarkStart w:id="2797" w:name="_Toc506721372"/>
      <w:bookmarkStart w:id="2798" w:name="_Toc3205267"/>
      <w:bookmarkStart w:id="2799" w:name="_Toc5589927"/>
      <w:bookmarkStart w:id="2800" w:name="_Toc12781117"/>
      <w:bookmarkStart w:id="2801" w:name="_Toc12879810"/>
      <w:bookmarkStart w:id="2802" w:name="_Toc13322759"/>
      <w:bookmarkStart w:id="2803" w:name="_Toc13375163"/>
      <w:bookmarkStart w:id="2804" w:name="_Toc13377390"/>
      <w:bookmarkStart w:id="2805" w:name="_Toc62978576"/>
      <w:bookmarkStart w:id="2806" w:name="_Toc73535462"/>
      <w:bookmarkStart w:id="2807" w:name="_Toc73536379"/>
      <w:bookmarkStart w:id="2808" w:name="_Toc73599939"/>
      <w:bookmarkStart w:id="2809" w:name="_Toc91054767"/>
      <w:bookmarkStart w:id="2810" w:name="_Toc94173554"/>
      <w:bookmarkStart w:id="2811" w:name="_Toc96319777"/>
      <w:bookmarkStart w:id="2812" w:name="_Toc112471992"/>
      <w:bookmarkStart w:id="2813" w:name="_Toc112472358"/>
      <w:bookmarkStart w:id="2814" w:name="_Toc112473011"/>
      <w:r w:rsidRPr="00F60518">
        <w:br w:type="page"/>
      </w:r>
      <w:bookmarkStart w:id="2815" w:name="_Toc112473614"/>
      <w:bookmarkStart w:id="2816" w:name="_Toc112473849"/>
      <w:bookmarkStart w:id="2817" w:name="_Toc118735418"/>
      <w:bookmarkStart w:id="2818" w:name="_Toc149454828"/>
      <w:bookmarkStart w:id="2819" w:name="_Toc145877654"/>
      <w:bookmarkStart w:id="2820" w:name="_Toc145919778"/>
      <w:bookmarkStart w:id="2821" w:name="_Toc147050281"/>
      <w:r w:rsidRPr="00F60518">
        <w:rPr>
          <w:rFonts w:hint="eastAsia"/>
        </w:rPr>
        <w:lastRenderedPageBreak/>
        <w:t>クラス図</w:t>
      </w:r>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22" w:name="_Toc480625983"/>
      <w:bookmarkStart w:id="2823" w:name="_Toc480629453"/>
      <w:bookmarkStart w:id="2824" w:name="_Toc480629797"/>
      <w:bookmarkStart w:id="2825" w:name="_Toc480630550"/>
      <w:bookmarkStart w:id="2826" w:name="_Toc484676993"/>
      <w:bookmarkStart w:id="2827" w:name="_Toc502637412"/>
      <w:bookmarkStart w:id="2828" w:name="_Toc502637832"/>
      <w:bookmarkStart w:id="2829" w:name="_Toc118735419"/>
      <w:r w:rsidRPr="00F60518">
        <w:rPr>
          <w:rFonts w:ascii="ＭＳ Ｐゴシック" w:eastAsia="ＭＳ Ｐゴシック" w:cs="Times New Roman" w:hint="eastAsia"/>
          <w:sz w:val="24"/>
          <w:szCs w:val="20"/>
        </w:rPr>
        <w:t>クラス</w:t>
      </w:r>
      <w:bookmarkEnd w:id="2822"/>
      <w:bookmarkEnd w:id="2823"/>
      <w:bookmarkEnd w:id="2824"/>
      <w:bookmarkEnd w:id="2825"/>
      <w:bookmarkEnd w:id="2826"/>
      <w:bookmarkEnd w:id="2827"/>
      <w:bookmarkEnd w:id="2828"/>
      <w:bookmarkEnd w:id="2829"/>
    </w:p>
    <w:p w:rsidR="00F60518" w:rsidRPr="00F60518" w:rsidRDefault="0005284D" w:rsidP="00F60518">
      <w:pPr>
        <w:rPr>
          <w:rFonts w:ascii="ＭＳ Ｐ明朝" w:cs="Times New Roman"/>
          <w:szCs w:val="20"/>
        </w:rPr>
      </w:pPr>
      <w:r>
        <w:rPr>
          <w:rFonts w:ascii="ＭＳ Ｐ明朝" w:cs="Times New Roman"/>
          <w:szCs w:val="20"/>
        </w:rPr>
        <w:pict>
          <v:shape id="_x0000_s1294" type="#_x0000_t75" style="position:absolute;left:0;text-align:left;margin-left:68.25pt;margin-top:11.1pt;width:156.75pt;height:85.05pt;z-index:251915264" o:allowincell="f">
            <v:imagedata r:id="rId51" o:title=""/>
            <w10:wrap type="topAndBottom"/>
          </v:shape>
          <o:OLEObject Type="Embed" ProgID="Visio.Drawing.11" ShapeID="_x0000_s1294" DrawAspect="Content" ObjectID="_1757748055" r:id="rId52"/>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30" w:name="_Toc480625984"/>
      <w:bookmarkStart w:id="2831" w:name="_Toc480629454"/>
      <w:bookmarkStart w:id="2832" w:name="_Toc480629798"/>
      <w:bookmarkStart w:id="2833" w:name="_Toc480630551"/>
      <w:bookmarkStart w:id="2834" w:name="_Toc484676994"/>
      <w:bookmarkStart w:id="2835" w:name="_Toc502637413"/>
      <w:bookmarkStart w:id="2836" w:name="_Toc502637833"/>
      <w:bookmarkStart w:id="2837" w:name="_Toc118735420"/>
      <w:r w:rsidRPr="00F60518">
        <w:rPr>
          <w:rFonts w:ascii="ＭＳ Ｐゴシック" w:eastAsia="ＭＳ Ｐゴシック" w:cs="Times New Roman" w:hint="eastAsia"/>
          <w:sz w:val="24"/>
          <w:szCs w:val="20"/>
        </w:rPr>
        <w:t>汎化・特化</w:t>
      </w:r>
      <w:bookmarkEnd w:id="2830"/>
      <w:bookmarkEnd w:id="2831"/>
      <w:bookmarkEnd w:id="2832"/>
      <w:bookmarkEnd w:id="2833"/>
      <w:bookmarkEnd w:id="2834"/>
      <w:bookmarkEnd w:id="2835"/>
      <w:bookmarkEnd w:id="2836"/>
      <w:bookmarkEnd w:id="2837"/>
    </w:p>
    <w:p w:rsidR="00F60518" w:rsidRPr="00F60518" w:rsidRDefault="0005284D" w:rsidP="00F60518">
      <w:pPr>
        <w:rPr>
          <w:rFonts w:ascii="ＭＳ Ｐ明朝" w:cs="Times New Roman"/>
          <w:szCs w:val="20"/>
        </w:rPr>
      </w:pPr>
      <w:r>
        <w:rPr>
          <w:rFonts w:ascii="ＭＳ Ｐ明朝" w:cs="Times New Roman"/>
          <w:szCs w:val="20"/>
        </w:rPr>
        <w:pict>
          <v:shape id="_x0000_s1293" type="#_x0000_t75" style="position:absolute;left:0;text-align:left;margin-left:89.25pt;margin-top:3.95pt;width:209.05pt;height:133.6pt;z-index:251914240" o:allowincell="f">
            <v:imagedata r:id="rId53" o:title=""/>
            <w10:wrap type="topAndBottom"/>
          </v:shape>
          <o:OLEObject Type="Embed" ProgID="Visio.Drawing.11" ShapeID="_x0000_s1293" DrawAspect="Content" ObjectID="_1757748056" r:id="rId54"/>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38" w:name="_Toc480625985"/>
      <w:bookmarkStart w:id="2839" w:name="_Toc480629455"/>
      <w:bookmarkStart w:id="2840" w:name="_Toc480629799"/>
      <w:bookmarkStart w:id="2841" w:name="_Toc480630552"/>
      <w:bookmarkStart w:id="2842" w:name="_Toc484676995"/>
      <w:bookmarkStart w:id="2843" w:name="_Toc502637414"/>
      <w:bookmarkStart w:id="2844" w:name="_Toc502637834"/>
      <w:r w:rsidRPr="00F60518">
        <w:rPr>
          <w:rFonts w:ascii="ＭＳ Ｐゴシック" w:eastAsia="ＭＳ Ｐゴシック" w:cs="Times New Roman"/>
          <w:sz w:val="24"/>
          <w:szCs w:val="20"/>
        </w:rPr>
        <w:br w:type="page"/>
      </w:r>
      <w:bookmarkStart w:id="2845" w:name="_Toc118735421"/>
      <w:r w:rsidRPr="00F60518">
        <w:rPr>
          <w:rFonts w:ascii="ＭＳ Ｐゴシック" w:eastAsia="ＭＳ Ｐゴシック" w:cs="Times New Roman" w:hint="eastAsia"/>
          <w:sz w:val="24"/>
          <w:szCs w:val="20"/>
        </w:rPr>
        <w:lastRenderedPageBreak/>
        <w:t>関連、ロール、多重度</w:t>
      </w:r>
      <w:bookmarkEnd w:id="2838"/>
      <w:bookmarkEnd w:id="2839"/>
      <w:bookmarkEnd w:id="2840"/>
      <w:bookmarkEnd w:id="2841"/>
      <w:bookmarkEnd w:id="2842"/>
      <w:bookmarkEnd w:id="2843"/>
      <w:bookmarkEnd w:id="2844"/>
      <w:bookmarkEnd w:id="2845"/>
    </w:p>
    <w:p w:rsidR="00F60518" w:rsidRPr="00F60518" w:rsidRDefault="0005284D" w:rsidP="00F60518">
      <w:pPr>
        <w:rPr>
          <w:rFonts w:ascii="ＭＳ Ｐ明朝" w:cs="Times New Roman"/>
          <w:szCs w:val="20"/>
        </w:rPr>
      </w:pPr>
      <w:r>
        <w:rPr>
          <w:rFonts w:ascii="ＭＳ Ｐ明朝" w:cs="Times New Roman"/>
          <w:szCs w:val="20"/>
        </w:rPr>
        <w:pict>
          <v:shape id="_x0000_s1296" type="#_x0000_t75" style="position:absolute;left:0;text-align:left;margin-left:89.25pt;margin-top:132.65pt;width:250.85pt;height:50.75pt;z-index:251917312" o:allowincell="f">
            <v:imagedata r:id="rId55" o:title=""/>
            <w10:wrap type="topAndBottom"/>
          </v:shape>
          <o:OLEObject Type="Embed" ProgID="Visio.Drawing.11" ShapeID="_x0000_s1296" DrawAspect="Content" ObjectID="_1757748057" r:id="rId56"/>
        </w:pict>
      </w:r>
      <w:r>
        <w:rPr>
          <w:rFonts w:ascii="ＭＳ Ｐ明朝" w:cs="Times New Roman"/>
          <w:szCs w:val="20"/>
        </w:rPr>
        <w:pict>
          <v:shape id="_x0000_s1295" type="#_x0000_t75" style="position:absolute;left:0;text-align:left;margin-left:87.15pt;margin-top:13.65pt;width:285.6pt;height:97.75pt;z-index:251916288" o:allowincell="f">
            <v:imagedata r:id="rId57" o:title=""/>
            <w10:wrap type="topAndBottom"/>
          </v:shape>
          <o:OLEObject Type="Embed" ProgID="Visio.Drawing.11" ShapeID="_x0000_s1295" DrawAspect="Content" ObjectID="_1757748058" r:id="rId58"/>
        </w:pict>
      </w:r>
    </w:p>
    <w:p w:rsidR="00F60518" w:rsidRPr="00F60518" w:rsidRDefault="0005284D" w:rsidP="00F60518">
      <w:pPr>
        <w:rPr>
          <w:rFonts w:ascii="ＭＳ Ｐ明朝" w:cs="Times New Roman"/>
          <w:szCs w:val="20"/>
        </w:rPr>
      </w:pPr>
      <w:r>
        <w:rPr>
          <w:rFonts w:ascii="ＭＳ Ｐ明朝" w:cs="Times New Roman"/>
          <w:szCs w:val="20"/>
        </w:rPr>
        <w:pict>
          <v:shape id="_x0000_s1298" type="#_x0000_t75" style="position:absolute;left:0;text-align:left;margin-left:89.25pt;margin-top:178.8pt;width:286.45pt;height:50.75pt;z-index:251919360" o:allowincell="f">
            <v:imagedata r:id="rId59" o:title=""/>
            <w10:wrap type="topAndBottom"/>
          </v:shape>
          <o:OLEObject Type="Embed" ProgID="Visio.Drawing.11" ShapeID="_x0000_s1298" DrawAspect="Content" ObjectID="_1757748059" r:id="rId60"/>
        </w:pict>
      </w:r>
      <w:r>
        <w:rPr>
          <w:rFonts w:ascii="ＭＳ Ｐ明朝" w:cs="Times New Roman"/>
          <w:szCs w:val="20"/>
        </w:rPr>
        <w:pict>
          <v:shape id="_x0000_s1299" type="#_x0000_t75" style="position:absolute;left:0;text-align:left;margin-left:89.25pt;margin-top:238.6pt;width:260.75pt;height:50.75pt;z-index:251920384" o:allowincell="f">
            <v:imagedata r:id="rId61" o:title=""/>
            <w10:wrap type="topAndBottom"/>
          </v:shape>
          <o:OLEObject Type="Embed" ProgID="Visio.Drawing.11" ShapeID="_x0000_s1299" DrawAspect="Content" ObjectID="_1757748060" r:id="rId62"/>
        </w:pict>
      </w:r>
    </w:p>
    <w:p w:rsidR="00F60518" w:rsidRPr="00F60518" w:rsidRDefault="0005284D" w:rsidP="00F60518">
      <w:pPr>
        <w:rPr>
          <w:rFonts w:ascii="ＭＳ Ｐ明朝" w:cs="Times New Roman"/>
          <w:szCs w:val="20"/>
        </w:rPr>
      </w:pPr>
      <w:r>
        <w:rPr>
          <w:rFonts w:ascii="ＭＳ Ｐ明朝" w:cs="Times New Roman"/>
          <w:szCs w:val="20"/>
        </w:rPr>
        <w:pict>
          <v:shape id="_x0000_s1297" type="#_x0000_t75" style="position:absolute;left:0;text-align:left;margin-left:89.25pt;margin-top:128.65pt;width:253pt;height:50.75pt;z-index:251918336" o:allowincell="f">
            <v:imagedata r:id="rId63" o:title=""/>
            <w10:wrap type="topAndBottom"/>
          </v:shape>
          <o:OLEObject Type="Embed" ProgID="Visio.Drawing.11" ShapeID="_x0000_s1297" DrawAspect="Content" ObjectID="_1757748061" r:id="rId64"/>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46" w:name="_Toc480625986"/>
      <w:bookmarkStart w:id="2847" w:name="_Toc480629456"/>
      <w:bookmarkStart w:id="2848" w:name="_Toc480629800"/>
      <w:bookmarkStart w:id="2849" w:name="_Toc480630553"/>
      <w:bookmarkStart w:id="2850" w:name="_Toc484676996"/>
      <w:bookmarkStart w:id="2851" w:name="_Toc502637415"/>
      <w:bookmarkStart w:id="2852" w:name="_Toc502637835"/>
      <w:bookmarkStart w:id="2853" w:name="_Toc118735422"/>
      <w:r w:rsidRPr="00F60518">
        <w:rPr>
          <w:rFonts w:ascii="ＭＳ Ｐゴシック" w:eastAsia="ＭＳ Ｐゴシック" w:cs="Times New Roman" w:hint="eastAsia"/>
          <w:sz w:val="24"/>
          <w:szCs w:val="20"/>
        </w:rPr>
        <w:t>集約、コンポジション</w:t>
      </w:r>
      <w:bookmarkEnd w:id="2846"/>
      <w:bookmarkEnd w:id="2847"/>
      <w:bookmarkEnd w:id="2848"/>
      <w:bookmarkEnd w:id="2849"/>
      <w:bookmarkEnd w:id="2850"/>
      <w:bookmarkEnd w:id="2851"/>
      <w:bookmarkEnd w:id="2852"/>
      <w:bookmarkEnd w:id="2853"/>
    </w:p>
    <w:p w:rsidR="00F60518" w:rsidRPr="00F60518" w:rsidRDefault="0005284D" w:rsidP="00F60518">
      <w:pPr>
        <w:rPr>
          <w:rFonts w:ascii="ＭＳ Ｐ明朝" w:cs="Times New Roman"/>
          <w:szCs w:val="20"/>
        </w:rPr>
      </w:pPr>
      <w:r>
        <w:rPr>
          <w:rFonts w:ascii="ＭＳ Ｐ明朝" w:cs="Times New Roman"/>
          <w:szCs w:val="20"/>
        </w:rPr>
        <w:pict>
          <v:shape id="_x0000_s1300" type="#_x0000_t75" style="position:absolute;left:0;text-align:left;margin-left:74.1pt;margin-top:22.1pt;width:198.9pt;height:50.75pt;z-index:251921408" o:allowincell="f">
            <v:imagedata r:id="rId65" o:title=""/>
            <w10:wrap type="topAndBottom"/>
          </v:shape>
          <o:OLEObject Type="Embed" ProgID="Visio.Drawing.11" ShapeID="_x0000_s1300" DrawAspect="Content" ObjectID="_1757748062" r:id="rId66"/>
        </w:pict>
      </w:r>
    </w:p>
    <w:p w:rsidR="00F60518" w:rsidRPr="00F60518" w:rsidRDefault="0005284D" w:rsidP="00F60518">
      <w:pPr>
        <w:rPr>
          <w:rFonts w:ascii="ＭＳ Ｐ明朝" w:cs="Times New Roman"/>
          <w:szCs w:val="20"/>
        </w:rPr>
      </w:pPr>
      <w:r>
        <w:rPr>
          <w:rFonts w:ascii="ＭＳ Ｐ明朝" w:cs="Times New Roman"/>
          <w:szCs w:val="20"/>
        </w:rPr>
        <w:pict>
          <v:shape id="_x0000_s1302" type="#_x0000_t75" style="position:absolute;left:0;text-align:left;margin-left:99.55pt;margin-top:128.05pt;width:173.45pt;height:70.9pt;z-index:251923456" o:allowincell="f">
            <v:imagedata r:id="rId67" o:title=""/>
            <w10:wrap type="topAndBottom"/>
          </v:shape>
          <o:OLEObject Type="Embed" ProgID="Visio.Drawing.11" ShapeID="_x0000_s1302" DrawAspect="Content" ObjectID="_1757748063" r:id="rId68"/>
        </w:pict>
      </w:r>
      <w:r>
        <w:rPr>
          <w:rFonts w:ascii="ＭＳ Ｐ明朝" w:cs="Times New Roman"/>
          <w:szCs w:val="20"/>
        </w:rPr>
        <w:pict>
          <v:shape id="_x0000_s1301" type="#_x0000_t75" style="position:absolute;left:0;text-align:left;margin-left:73.5pt;margin-top:68.25pt;width:198.95pt;height:50.75pt;z-index:251922432" o:allowincell="f">
            <v:imagedata r:id="rId69" o:title=""/>
            <w10:wrap type="topAndBottom"/>
          </v:shape>
          <o:OLEObject Type="Embed" ProgID="Visio.Drawing.11" ShapeID="_x0000_s1301" DrawAspect="Content" ObjectID="_1757748064" r:id="rId70"/>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54" w:name="_Toc480625987"/>
      <w:bookmarkStart w:id="2855" w:name="_Toc480629457"/>
      <w:bookmarkStart w:id="2856" w:name="_Toc480629801"/>
      <w:bookmarkStart w:id="2857" w:name="_Toc480630554"/>
      <w:bookmarkStart w:id="2858" w:name="_Toc484676997"/>
      <w:bookmarkStart w:id="2859" w:name="_Toc502637416"/>
      <w:bookmarkStart w:id="2860" w:name="_Toc502637836"/>
      <w:bookmarkStart w:id="2861" w:name="_Toc118735423"/>
      <w:r w:rsidRPr="00F60518">
        <w:rPr>
          <w:rFonts w:ascii="ＭＳ Ｐゴシック" w:eastAsia="ＭＳ Ｐゴシック" w:cs="Times New Roman" w:hint="eastAsia"/>
          <w:sz w:val="24"/>
          <w:szCs w:val="20"/>
        </w:rPr>
        <w:t>限定子</w:t>
      </w:r>
      <w:bookmarkEnd w:id="2854"/>
      <w:bookmarkEnd w:id="2855"/>
      <w:bookmarkEnd w:id="2856"/>
      <w:bookmarkEnd w:id="2857"/>
      <w:bookmarkEnd w:id="2858"/>
      <w:bookmarkEnd w:id="2859"/>
      <w:bookmarkEnd w:id="2860"/>
      <w:bookmarkEnd w:id="286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1184" behindDoc="0" locked="0" layoutInCell="0" allowOverlap="1">
                <wp:simplePos x="0" y="0"/>
                <wp:positionH relativeFrom="column">
                  <wp:posOffset>3810000</wp:posOffset>
                </wp:positionH>
                <wp:positionV relativeFrom="paragraph">
                  <wp:posOffset>140335</wp:posOffset>
                </wp:positionV>
                <wp:extent cx="1397000" cy="379730"/>
                <wp:effectExtent l="0" t="4445" r="0" b="0"/>
                <wp:wrapNone/>
                <wp:docPr id="174" name="テキスト ボックス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限定子付き関連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74" o:spid="_x0000_s1064" type="#_x0000_t202" style="position:absolute;left:0;text-align:left;margin-left:300pt;margin-top:11.05pt;width:110pt;height:29.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" o:allowincell="f" stroked="f">
                <v:textbox>
                  <w:txbxContent>
                    <w:p w:rsidR="002A44A2" w:rsidRDefault="002A44A2" w:rsidP="00F60518">
                      <w:r>
                        <w:rPr>
                          <w:rFonts w:hint="eastAsia"/>
                        </w:rPr>
                        <w:t>限定子付き関連</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29920" behindDoc="0" locked="0" layoutInCell="0" allowOverlap="1">
                <wp:simplePos x="0" y="0"/>
                <wp:positionH relativeFrom="column">
                  <wp:posOffset>444500</wp:posOffset>
                </wp:positionH>
                <wp:positionV relativeFrom="paragraph">
                  <wp:posOffset>-49530</wp:posOffset>
                </wp:positionV>
                <wp:extent cx="1270000" cy="759460"/>
                <wp:effectExtent l="11430" t="5080" r="13970" b="6985"/>
                <wp:wrapNone/>
                <wp:docPr id="173" name="正方形/長方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73" o:spid="_x0000_s1065" style="position:absolute;left:0;text-align:left;margin-left:35pt;margin-top:-3.9pt;width:100pt;height:59.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" o:allowincell="f">
                <v:textbox>
                  <w:txbxContent>
                    <w:p w:rsidR="002A44A2" w:rsidRDefault="002A44A2" w:rsidP="00F60518">
                      <w:r>
                        <w:rPr>
                          <w:rFonts w:hint="eastAsia"/>
                        </w:rPr>
                        <w:t>クラス</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31968" behindDoc="0" locked="0" layoutInCell="0" allowOverlap="1">
                <wp:simplePos x="0" y="0"/>
                <wp:positionH relativeFrom="column">
                  <wp:posOffset>2540000</wp:posOffset>
                </wp:positionH>
                <wp:positionV relativeFrom="paragraph">
                  <wp:posOffset>330200</wp:posOffset>
                </wp:positionV>
                <wp:extent cx="889000" cy="0"/>
                <wp:effectExtent l="11430" t="13335" r="13970" b="5715"/>
                <wp:wrapNone/>
                <wp:docPr id="172" name="直線コネクタ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2"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26pt" to="27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0944" behindDoc="0" locked="0" layoutInCell="0" allowOverlap="1">
                <wp:simplePos x="0" y="0"/>
                <wp:positionH relativeFrom="column">
                  <wp:posOffset>1714500</wp:posOffset>
                </wp:positionH>
                <wp:positionV relativeFrom="paragraph">
                  <wp:posOffset>-41275</wp:posOffset>
                </wp:positionV>
                <wp:extent cx="825500" cy="379730"/>
                <wp:effectExtent l="5080" t="5715" r="7620" b="5080"/>
                <wp:wrapNone/>
                <wp:docPr id="171" name="正方形/長方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限定子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71" o:spid="_x0000_s1066" style="position:absolute;left:0;text-align:left;margin-left:135pt;margin-top:-3.25pt;width:65pt;height:29.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" o:allowincell="f">
                <v:textbox>
                  <w:txbxContent>
                    <w:p w:rsidR="002A44A2" w:rsidRDefault="002A44A2" w:rsidP="00F60518">
                      <w:r>
                        <w:rPr>
                          <w:rFonts w:hint="eastAsia"/>
                        </w:rPr>
                        <w:t>限定子</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3040" behindDoc="0" locked="0" layoutInCell="0" allowOverlap="1">
                <wp:simplePos x="0" y="0"/>
                <wp:positionH relativeFrom="column">
                  <wp:posOffset>3400425</wp:posOffset>
                </wp:positionH>
                <wp:positionV relativeFrom="paragraph">
                  <wp:posOffset>0</wp:posOffset>
                </wp:positionV>
                <wp:extent cx="1270000" cy="759460"/>
                <wp:effectExtent l="5080" t="8890" r="10795" b="12700"/>
                <wp:wrapNone/>
                <wp:docPr id="170" name="正方形/長方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ファイル</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70" o:spid="_x0000_s1067" style="position:absolute;left:0;text-align:left;margin-left:267.75pt;margin-top:0;width:100pt;height:59.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" o:allowincell="f">
                <v:textbox>
                  <w:txbxContent>
                    <w:p w:rsidR="002A44A2" w:rsidRDefault="002A44A2" w:rsidP="00F60518">
                      <w:r>
                        <w:rPr>
                          <w:rFonts w:hint="eastAsia"/>
                        </w:rPr>
                        <w:t>ファイル</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59968" behindDoc="0" locked="0" layoutInCell="0" allowOverlap="1">
                <wp:simplePos x="0" y="0"/>
                <wp:positionH relativeFrom="column">
                  <wp:posOffset>400050</wp:posOffset>
                </wp:positionH>
                <wp:positionV relativeFrom="paragraph">
                  <wp:posOffset>0</wp:posOffset>
                </wp:positionV>
                <wp:extent cx="1270000" cy="759460"/>
                <wp:effectExtent l="5080" t="8890" r="10795" b="12700"/>
                <wp:wrapNone/>
                <wp:docPr id="169" name="正方形/長方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ディレクトリ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9" o:spid="_x0000_s1068" style="position:absolute;left:0;text-align:left;margin-left:31.5pt;margin-top:0;width:100pt;height:5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" o:allowincell="f">
                <v:textbox>
                  <w:txbxContent>
                    <w:p w:rsidR="002A44A2" w:rsidRDefault="002A44A2" w:rsidP="00F60518">
                      <w:r>
                        <w:rPr>
                          <w:rFonts w:hint="eastAsia"/>
                        </w:rPr>
                        <w:t>ディレクトリ</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0992" behindDoc="0" locked="0" layoutInCell="0" allowOverlap="1">
                <wp:simplePos x="0" y="0"/>
                <wp:positionH relativeFrom="column">
                  <wp:posOffset>1670050</wp:posOffset>
                </wp:positionH>
                <wp:positionV relativeFrom="paragraph">
                  <wp:posOffset>8255</wp:posOffset>
                </wp:positionV>
                <wp:extent cx="825500" cy="379730"/>
                <wp:effectExtent l="8255" t="9525" r="13970" b="10795"/>
                <wp:wrapNone/>
                <wp:docPr id="168" name="正方形/長方形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ファイル名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8" o:spid="_x0000_s1069" style="position:absolute;left:0;text-align:left;margin-left:131.5pt;margin-top:.65pt;width:65pt;height:29.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" o:allowincell="f">
                <v:textbox>
                  <w:txbxContent>
                    <w:p w:rsidR="002A44A2" w:rsidRDefault="002A44A2" w:rsidP="00F60518">
                      <w:r>
                        <w:rPr>
                          <w:rFonts w:hint="eastAsia"/>
                        </w:rPr>
                        <w:t>ファイル名</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2016" behindDoc="0" locked="0" layoutInCell="0" allowOverlap="1">
                <wp:simplePos x="0" y="0"/>
                <wp:positionH relativeFrom="column">
                  <wp:posOffset>2495550</wp:posOffset>
                </wp:positionH>
                <wp:positionV relativeFrom="paragraph">
                  <wp:posOffset>24765</wp:posOffset>
                </wp:positionV>
                <wp:extent cx="1038225" cy="0"/>
                <wp:effectExtent l="5080" t="8890" r="13970" b="10160"/>
                <wp:wrapNone/>
                <wp:docPr id="167" name="直線コネクタ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67" o:spid="_x0000_s1026" style="position:absolute;left:0;text-align:lef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5pt,1.95pt" to="278.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4064" behindDoc="0" locked="0" layoutInCell="0" allowOverlap="1">
                <wp:simplePos x="0" y="0"/>
                <wp:positionH relativeFrom="column">
                  <wp:posOffset>400050</wp:posOffset>
                </wp:positionH>
                <wp:positionV relativeFrom="paragraph">
                  <wp:posOffset>74295</wp:posOffset>
                </wp:positionV>
                <wp:extent cx="4733925" cy="759460"/>
                <wp:effectExtent l="0" t="0" r="4445" b="0"/>
                <wp:wrapNone/>
                <wp:docPr id="166" name="テキスト ボックス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7594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限定子によって関連の多重度を減らすことができる。</w:t>
                            </w:r>
                          </w:p>
                          <w:p w:rsidR="002A44A2" w:rsidRDefault="002A44A2" w:rsidP="00F60518">
                            <w:r>
                              <w:rPr>
                                <w:rFonts w:hint="eastAsia"/>
                              </w:rPr>
                              <w:t>この例では、ファイル名が限定子。</w:t>
                            </w:r>
                          </w:p>
                          <w:p w:rsidR="002A44A2" w:rsidRDefault="002A44A2" w:rsidP="00F60518">
                            <w:r>
                              <w:rPr>
                                <w:rFonts w:hint="eastAsia"/>
                              </w:rPr>
                              <w:t>限定子ファイル名によって１対多の関連を、１対１に減少させる。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6" o:spid="_x0000_s1070" type="#_x0000_t202" style="position:absolute;left:0;text-align:left;margin-left:31.5pt;margin-top:5.85pt;width:372.75pt;height:59.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" o:allowincell="f" stroked="f">
                <v:textbox>
                  <w:txbxContent>
                    <w:p w:rsidR="002A44A2" w:rsidRDefault="002A44A2" w:rsidP="00F60518">
                      <w:r>
                        <w:rPr>
                          <w:rFonts w:hint="eastAsia"/>
                        </w:rPr>
                        <w:t>限定子によって関連の多重度を減らすことができる。</w:t>
                      </w:r>
                    </w:p>
                    <w:p w:rsidR="002A44A2" w:rsidRDefault="002A44A2" w:rsidP="00F60518">
                      <w:r>
                        <w:rPr>
                          <w:rFonts w:hint="eastAsia"/>
                        </w:rPr>
                        <w:t>この例では、ファイル名が限定子。</w:t>
                      </w:r>
                    </w:p>
                    <w:p w:rsidR="002A44A2" w:rsidRDefault="002A44A2" w:rsidP="00F60518">
                      <w:r>
                        <w:rPr>
                          <w:rFonts w:hint="eastAsia"/>
                        </w:rPr>
                        <w:t>限定子ファイル名によって１対多の関連を、１対１に減少させる。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62" w:name="_Toc480625988"/>
      <w:bookmarkStart w:id="2863" w:name="_Toc480629458"/>
      <w:bookmarkStart w:id="2864" w:name="_Toc480629802"/>
      <w:bookmarkStart w:id="2865" w:name="_Toc480630555"/>
      <w:bookmarkStart w:id="2866" w:name="_Toc484676998"/>
      <w:bookmarkStart w:id="2867" w:name="_Toc502637417"/>
      <w:bookmarkStart w:id="2868" w:name="_Toc502637837"/>
      <w:bookmarkStart w:id="2869" w:name="_Toc118735424"/>
      <w:r w:rsidRPr="00F60518">
        <w:rPr>
          <w:rFonts w:ascii="ＭＳ Ｐゴシック" w:eastAsia="ＭＳ Ｐゴシック" w:cs="Times New Roman" w:hint="eastAsia"/>
          <w:sz w:val="24"/>
          <w:szCs w:val="20"/>
        </w:rPr>
        <w:t>誘導可能性、依存関係</w:t>
      </w:r>
      <w:bookmarkEnd w:id="2862"/>
      <w:bookmarkEnd w:id="2863"/>
      <w:bookmarkEnd w:id="2864"/>
      <w:bookmarkEnd w:id="2865"/>
      <w:bookmarkEnd w:id="2866"/>
      <w:bookmarkEnd w:id="2867"/>
      <w:bookmarkEnd w:id="2868"/>
      <w:bookmarkEnd w:id="2869"/>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5648" behindDoc="0" locked="0" layoutInCell="0" allowOverlap="1">
                <wp:simplePos x="0" y="0"/>
                <wp:positionH relativeFrom="column">
                  <wp:posOffset>2266950</wp:posOffset>
                </wp:positionH>
                <wp:positionV relativeFrom="paragraph">
                  <wp:posOffset>24765</wp:posOffset>
                </wp:positionV>
                <wp:extent cx="800100" cy="379730"/>
                <wp:effectExtent l="0" t="3175" r="4445" b="0"/>
                <wp:wrapNone/>
                <wp:docPr id="165" name="テキスト ボックス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開設口座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5" o:spid="_x0000_s1071" type="#_x0000_t202" style="position:absolute;left:0;text-align:left;margin-left:178.5pt;margin-top:1.95pt;width:63pt;height:2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wIHQMAAGQ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" o:allowincell="f" stroked="f">
                <v:textbox>
                  <w:txbxContent>
                    <w:p w:rsidR="002A44A2" w:rsidRDefault="002A44A2" w:rsidP="00F60518">
                      <w:r>
                        <w:rPr>
                          <w:rFonts w:hint="eastAsia"/>
                        </w:rPr>
                        <w:t>開設口座</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5040" behindDoc="0" locked="0" layoutInCell="0" allowOverlap="1">
                <wp:simplePos x="0" y="0"/>
                <wp:positionH relativeFrom="column">
                  <wp:posOffset>1714500</wp:posOffset>
                </wp:positionH>
                <wp:positionV relativeFrom="paragraph">
                  <wp:posOffset>189865</wp:posOffset>
                </wp:positionV>
                <wp:extent cx="1270000" cy="0"/>
                <wp:effectExtent l="5080" t="74930" r="20320" b="77470"/>
                <wp:wrapNone/>
                <wp:docPr id="164" name="直線コネクタ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64" o:spid="_x0000_s1026" style="position:absolute;left:0;text-align:lef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4.95pt" to="23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734016" behindDoc="0" locked="0" layoutInCell="0" allowOverlap="1">
                <wp:simplePos x="0" y="0"/>
                <wp:positionH relativeFrom="column">
                  <wp:posOffset>2984500</wp:posOffset>
                </wp:positionH>
                <wp:positionV relativeFrom="paragraph">
                  <wp:posOffset>0</wp:posOffset>
                </wp:positionV>
                <wp:extent cx="1270000" cy="379730"/>
                <wp:effectExtent l="8255" t="8890" r="7620" b="11430"/>
                <wp:wrapNone/>
                <wp:docPr id="163" name="正方形/長方形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3" o:spid="_x0000_s1072" style="position:absolute;left:0;text-align:left;margin-left:235pt;margin-top:0;width:100pt;height:29.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" o:allowincell="f">
                <v:textbox>
                  <w:txbxContent>
                    <w:p w:rsidR="002A44A2" w:rsidRDefault="002A44A2" w:rsidP="00F60518">
                      <w:r>
                        <w:rPr>
                          <w:rFonts w:hint="eastAsia"/>
                        </w:rPr>
                        <w:t>普通預金口座</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32992" behindDoc="0" locked="0" layoutInCell="0" allowOverlap="1">
                <wp:simplePos x="0" y="0"/>
                <wp:positionH relativeFrom="column">
                  <wp:posOffset>444500</wp:posOffset>
                </wp:positionH>
                <wp:positionV relativeFrom="paragraph">
                  <wp:posOffset>0</wp:posOffset>
                </wp:positionV>
                <wp:extent cx="1270000" cy="379730"/>
                <wp:effectExtent l="11430" t="8890" r="13970" b="11430"/>
                <wp:wrapNone/>
                <wp:docPr id="162" name="正方形/長方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顧客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62" o:spid="_x0000_s1073" style="position:absolute;left:0;text-align:left;margin-left:35pt;margin-top:0;width:100pt;height:29.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" o:allowincell="f">
                <v:textbox>
                  <w:txbxContent>
                    <w:p w:rsidR="002A44A2" w:rsidRDefault="002A44A2" w:rsidP="00F60518">
                      <w:r>
                        <w:rPr>
                          <w:rFonts w:hint="eastAsia"/>
                        </w:rPr>
                        <w:t>顧客</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9136" behindDoc="0" locked="0" layoutInCell="0" allowOverlap="1">
                <wp:simplePos x="0" y="0"/>
                <wp:positionH relativeFrom="column">
                  <wp:posOffset>4508500</wp:posOffset>
                </wp:positionH>
                <wp:positionV relativeFrom="paragraph">
                  <wp:posOffset>-173355</wp:posOffset>
                </wp:positionV>
                <wp:extent cx="889000" cy="379730"/>
                <wp:effectExtent l="0" t="0" r="0" b="1905"/>
                <wp:wrapNone/>
                <wp:docPr id="161" name="テキスト ボックス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誘導可能性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1" o:spid="_x0000_s1074" type="#_x0000_t202" style="position:absolute;left:0;text-align:left;margin-left:355pt;margin-top:-13.65pt;width:70pt;height:29.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" o:allowincell="f" stroked="f">
                <v:textbox>
                  <w:txbxContent>
                    <w:p w:rsidR="002A44A2" w:rsidRDefault="002A44A2" w:rsidP="00F60518">
                      <w:r>
                        <w:rPr>
                          <w:rFonts w:hint="eastAsia"/>
                        </w:rPr>
                        <w:t>誘導可能性</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38112" behindDoc="0" locked="0" layoutInCell="0" allowOverlap="1">
                <wp:simplePos x="0" y="0"/>
                <wp:positionH relativeFrom="column">
                  <wp:posOffset>1714500</wp:posOffset>
                </wp:positionH>
                <wp:positionV relativeFrom="paragraph">
                  <wp:posOffset>255905</wp:posOffset>
                </wp:positionV>
                <wp:extent cx="1270000" cy="0"/>
                <wp:effectExtent l="5080" t="72390" r="20320" b="80010"/>
                <wp:wrapNone/>
                <wp:docPr id="160" name="直線コネクタ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60"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20.15pt" to="23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737088" behindDoc="0" locked="0" layoutInCell="0" allowOverlap="1">
                <wp:simplePos x="0" y="0"/>
                <wp:positionH relativeFrom="column">
                  <wp:posOffset>2984500</wp:posOffset>
                </wp:positionH>
                <wp:positionV relativeFrom="paragraph">
                  <wp:posOffset>66040</wp:posOffset>
                </wp:positionV>
                <wp:extent cx="1270000" cy="379730"/>
                <wp:effectExtent l="8255" t="6350" r="7620" b="13970"/>
                <wp:wrapNone/>
                <wp:docPr id="159" name="正方形/長方形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ターゲット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9" o:spid="_x0000_s1075" style="position:absolute;left:0;text-align:left;margin-left:235pt;margin-top:5.2pt;width:100pt;height:29.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" o:allowincell="f">
                <v:textbox>
                  <w:txbxContent>
                    <w:p w:rsidR="002A44A2" w:rsidRDefault="002A44A2" w:rsidP="00F60518">
                      <w:r>
                        <w:rPr>
                          <w:rFonts w:hint="eastAsia"/>
                        </w:rPr>
                        <w:t>ターゲット</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36064" behindDoc="0" locked="0" layoutInCell="0" allowOverlap="1">
                <wp:simplePos x="0" y="0"/>
                <wp:positionH relativeFrom="column">
                  <wp:posOffset>444500</wp:posOffset>
                </wp:positionH>
                <wp:positionV relativeFrom="paragraph">
                  <wp:posOffset>66040</wp:posOffset>
                </wp:positionV>
                <wp:extent cx="1270000" cy="379730"/>
                <wp:effectExtent l="11430" t="6350" r="13970" b="13970"/>
                <wp:wrapNone/>
                <wp:docPr id="158" name="正方形/長方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ソース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8" o:spid="_x0000_s1076" style="position:absolute;left:0;text-align:left;margin-left:35pt;margin-top:5.2pt;width:100pt;height:29.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" o:allowincell="f">
                <v:textbox>
                  <w:txbxContent>
                    <w:p w:rsidR="002A44A2" w:rsidRDefault="002A44A2" w:rsidP="00F60518">
                      <w:r>
                        <w:rPr>
                          <w:rFonts w:hint="eastAsia"/>
                        </w:rPr>
                        <w:t>ソース</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0160" behindDoc="0" locked="0" layoutInCell="0" allowOverlap="1">
                <wp:simplePos x="0" y="0"/>
                <wp:positionH relativeFrom="column">
                  <wp:posOffset>4508500</wp:posOffset>
                </wp:positionH>
                <wp:positionV relativeFrom="paragraph">
                  <wp:posOffset>-107315</wp:posOffset>
                </wp:positionV>
                <wp:extent cx="889000" cy="379730"/>
                <wp:effectExtent l="0" t="0" r="0" b="4445"/>
                <wp:wrapNone/>
                <wp:docPr id="157" name="テキスト ボックス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依存関係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7" o:spid="_x0000_s1077" type="#_x0000_t202" style="position:absolute;left:0;text-align:left;margin-left:355pt;margin-top:-8.45pt;width:70pt;height:29.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" o:allowincell="f" stroked="f">
                <v:textbox>
                  <w:txbxContent>
                    <w:p w:rsidR="002A44A2" w:rsidRDefault="002A44A2" w:rsidP="00F60518">
                      <w:r>
                        <w:rPr>
                          <w:rFonts w:hint="eastAsia"/>
                        </w:rPr>
                        <w:t>依存関係</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2736" behindDoc="0" locked="0" layoutInCell="0" allowOverlap="1">
                <wp:simplePos x="0" y="0"/>
                <wp:positionH relativeFrom="column">
                  <wp:posOffset>266700</wp:posOffset>
                </wp:positionH>
                <wp:positionV relativeFrom="paragraph">
                  <wp:posOffset>148590</wp:posOffset>
                </wp:positionV>
                <wp:extent cx="5067300" cy="569595"/>
                <wp:effectExtent l="0" t="0" r="4445" b="2540"/>
                <wp:wrapNone/>
                <wp:docPr id="156" name="テキスト ボックス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実装モデルにおいて、誘導可能性（</w:t>
                            </w:r>
                            <w:r>
                              <w:rPr>
                                <w:rFonts w:hint="eastAsia"/>
                              </w:rPr>
                              <w:t>navigability</w:t>
                            </w:r>
                            <w:r>
                              <w:rPr>
                                <w:rFonts w:hint="eastAsia"/>
                              </w:rPr>
                              <w:t>）の有無は重要な意味を持つ。</w:t>
                            </w:r>
                          </w:p>
                          <w:p w:rsidR="002A44A2" w:rsidRDefault="002A44A2" w:rsidP="00F60518">
                            <w:r>
                              <w:rPr>
                                <w:rFonts w:hint="eastAsia"/>
                              </w:rPr>
                              <w:t>上の例では、顧客オブジェクトは普通預金口座オブジェクトの参照を持つことを示す。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6" o:spid="_x0000_s1078" type="#_x0000_t202" style="position:absolute;left:0;text-align:left;margin-left:21pt;margin-top:11.7pt;width:399pt;height:4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" o:allowincell="f" stroked="f">
                <v:textbox>
                  <w:txbxContent>
                    <w:p w:rsidR="002A44A2" w:rsidRDefault="002A44A2" w:rsidP="00F60518">
                      <w:r>
                        <w:rPr>
                          <w:rFonts w:hint="eastAsia"/>
                        </w:rPr>
                        <w:t>実装モデルにおいて、誘導可能性（</w:t>
                      </w:r>
                      <w:r>
                        <w:rPr>
                          <w:rFonts w:hint="eastAsia"/>
                        </w:rPr>
                        <w:t>navigability</w:t>
                      </w:r>
                      <w:r>
                        <w:rPr>
                          <w:rFonts w:hint="eastAsia"/>
                        </w:rPr>
                        <w:t>）の有無は重要な意味を持つ。</w:t>
                      </w:r>
                    </w:p>
                    <w:p w:rsidR="002A44A2" w:rsidRDefault="002A44A2" w:rsidP="00F60518">
                      <w:r>
                        <w:rPr>
                          <w:rFonts w:hint="eastAsia"/>
                        </w:rPr>
                        <w:t>上の例では、顧客オブジェクトは普通預金口座オブジェクトの参照を持つことを示す。</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70" w:name="_Toc480625989"/>
      <w:bookmarkStart w:id="2871" w:name="_Toc480629459"/>
      <w:bookmarkStart w:id="2872" w:name="_Toc480629803"/>
      <w:bookmarkStart w:id="2873" w:name="_Toc480630556"/>
      <w:bookmarkStart w:id="2874" w:name="_Toc484676999"/>
      <w:bookmarkStart w:id="2875" w:name="_Toc502637418"/>
      <w:bookmarkStart w:id="2876" w:name="_Toc502637838"/>
      <w:bookmarkStart w:id="2877" w:name="_Toc118735425"/>
      <w:r w:rsidRPr="00F60518">
        <w:rPr>
          <w:rFonts w:ascii="ＭＳ Ｐゴシック" w:eastAsia="ＭＳ Ｐゴシック" w:cs="Times New Roman" w:hint="eastAsia"/>
          <w:sz w:val="24"/>
          <w:szCs w:val="20"/>
        </w:rPr>
        <w:t>補助的記法</w:t>
      </w:r>
      <w:bookmarkEnd w:id="2870"/>
      <w:bookmarkEnd w:id="2871"/>
      <w:bookmarkEnd w:id="2872"/>
      <w:bookmarkEnd w:id="2873"/>
      <w:bookmarkEnd w:id="2874"/>
      <w:bookmarkEnd w:id="2875"/>
      <w:bookmarkEnd w:id="2876"/>
      <w:bookmarkEnd w:id="287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｛制約の記述｝</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《ステレオタイプ名》</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4256" behindDoc="0" locked="0" layoutInCell="0" allowOverlap="1">
                <wp:simplePos x="0" y="0"/>
                <wp:positionH relativeFrom="column">
                  <wp:posOffset>2349500</wp:posOffset>
                </wp:positionH>
                <wp:positionV relativeFrom="paragraph">
                  <wp:posOffset>74295</wp:posOffset>
                </wp:positionV>
                <wp:extent cx="2984500" cy="379730"/>
                <wp:effectExtent l="1905" t="0" r="4445" b="3810"/>
                <wp:wrapNone/>
                <wp:docPr id="155" name="テキスト ボックス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ノート</w:t>
                            </w:r>
                            <w:r>
                              <w:rPr>
                                <w:rFonts w:hint="eastAsia"/>
                              </w:rPr>
                              <w:t xml:space="preserve"> </w:t>
                            </w:r>
                            <w:r>
                              <w:rPr>
                                <w:rFonts w:hint="eastAsia"/>
                              </w:rPr>
                              <w:t>（左図の右下の折返し部は、規則では右上）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5" o:spid="_x0000_s1079" type="#_x0000_t202" style="position:absolute;left:0;text-align:left;margin-left:185pt;margin-top:5.85pt;width:235pt;height:29.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" o:allowincell="f" stroked="f">
                <v:textbox>
                  <w:txbxContent>
                    <w:p w:rsidR="002A44A2" w:rsidRDefault="002A44A2" w:rsidP="00F60518">
                      <w:r>
                        <w:rPr>
                          <w:rFonts w:hint="eastAsia"/>
                        </w:rPr>
                        <w:t>ノート</w:t>
                      </w:r>
                      <w:r>
                        <w:rPr>
                          <w:rFonts w:hint="eastAsia"/>
                        </w:rPr>
                        <w:t xml:space="preserve"> </w:t>
                      </w:r>
                      <w:r>
                        <w:rPr>
                          <w:rFonts w:hint="eastAsia"/>
                        </w:rPr>
                        <w:t>（左図の右下の折返し部は、規則では右上）</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43232" behindDoc="0" locked="0" layoutInCell="0" allowOverlap="1">
                <wp:simplePos x="0" y="0"/>
                <wp:positionH relativeFrom="column">
                  <wp:posOffset>381000</wp:posOffset>
                </wp:positionH>
                <wp:positionV relativeFrom="paragraph">
                  <wp:posOffset>74295</wp:posOffset>
                </wp:positionV>
                <wp:extent cx="1524000" cy="379730"/>
                <wp:effectExtent l="5080" t="6985" r="13970" b="13335"/>
                <wp:wrapNone/>
                <wp:docPr id="154" name="メ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コメント、説明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154" o:spid="_x0000_s1080" type="#_x0000_t65" style="position:absolute;left:0;text-align:left;margin-left:30pt;margin-top:5.85pt;width:120pt;height:29.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" o:allowincell="f">
                <v:textbox>
                  <w:txbxContent>
                    <w:p w:rsidR="002A44A2" w:rsidRDefault="002A44A2" w:rsidP="00F60518">
                      <w:r>
                        <w:rPr>
                          <w:rFonts w:hint="eastAsia"/>
                        </w:rPr>
                        <w:t>コメント、説明</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5280" behindDoc="0" locked="0" layoutInCell="0" allowOverlap="1">
                <wp:simplePos x="0" y="0"/>
                <wp:positionH relativeFrom="column">
                  <wp:posOffset>2349500</wp:posOffset>
                </wp:positionH>
                <wp:positionV relativeFrom="paragraph">
                  <wp:posOffset>140335</wp:posOffset>
                </wp:positionV>
                <wp:extent cx="889000" cy="379730"/>
                <wp:effectExtent l="1905" t="2540" r="4445" b="0"/>
                <wp:wrapNone/>
                <wp:docPr id="153" name="テキスト ボックス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オブジェクト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3" o:spid="_x0000_s1081" type="#_x0000_t202" style="position:absolute;left:0;text-align:left;margin-left:185pt;margin-top:11.05pt;width:70pt;height:29.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" o:allowincell="f" stroked="f">
                <v:textbox>
                  <w:txbxContent>
                    <w:p w:rsidR="002A44A2" w:rsidRDefault="002A44A2" w:rsidP="00F60518">
                      <w:r>
                        <w:rPr>
                          <w:rFonts w:hint="eastAsia"/>
                        </w:rPr>
                        <w:t>オブジェクト</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42208" behindDoc="0" locked="0" layoutInCell="0" allowOverlap="1">
                <wp:simplePos x="0" y="0"/>
                <wp:positionH relativeFrom="column">
                  <wp:posOffset>381000</wp:posOffset>
                </wp:positionH>
                <wp:positionV relativeFrom="paragraph">
                  <wp:posOffset>140335</wp:posOffset>
                </wp:positionV>
                <wp:extent cx="1524000" cy="379730"/>
                <wp:effectExtent l="5080" t="12065" r="13970" b="8255"/>
                <wp:wrapNone/>
                <wp:docPr id="152" name="正方形/長方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u w:val="single"/>
                              </w:rPr>
                              <w:t>オブジェクト名：クラス名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2" o:spid="_x0000_s1082" style="position:absolute;left:0;text-align:left;margin-left:30pt;margin-top:11.05pt;width:120pt;height:29.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" o:allowincell="f">
                <v:textbox>
                  <w:txbxContent>
                    <w:p w:rsidR="002A44A2" w:rsidRDefault="002A44A2" w:rsidP="00F60518">
                      <w:pPr>
                        <w:rPr>
                          <w:u w:val="single"/>
                        </w:rPr>
                      </w:pPr>
                      <w:r>
                        <w:rPr>
                          <w:rFonts w:hint="eastAsia"/>
                          <w:u w:val="single"/>
                        </w:rPr>
                        <w:t>オブジェクト名：クラス名</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78" w:name="_Toc480625990"/>
      <w:bookmarkStart w:id="2879" w:name="_Toc480629460"/>
      <w:bookmarkStart w:id="2880" w:name="_Toc480629804"/>
      <w:bookmarkStart w:id="2881" w:name="_Toc480630557"/>
      <w:bookmarkStart w:id="2882" w:name="_Toc484677000"/>
      <w:bookmarkStart w:id="2883" w:name="_Toc502637419"/>
      <w:bookmarkStart w:id="2884" w:name="_Toc502637839"/>
      <w:r w:rsidRPr="00F60518">
        <w:rPr>
          <w:rFonts w:ascii="ＭＳ Ｐゴシック" w:eastAsia="ＭＳ Ｐゴシック" w:cs="Times New Roman"/>
          <w:sz w:val="24"/>
          <w:szCs w:val="20"/>
        </w:rPr>
        <w:br w:type="page"/>
      </w:r>
      <w:bookmarkStart w:id="2885" w:name="_Toc118735426"/>
      <w:r w:rsidRPr="00F60518">
        <w:rPr>
          <w:rFonts w:ascii="ＭＳ Ｐゴシック" w:eastAsia="ＭＳ Ｐゴシック" w:cs="Times New Roman" w:hint="eastAsia"/>
          <w:sz w:val="24"/>
          <w:szCs w:val="20"/>
        </w:rPr>
        <w:lastRenderedPageBreak/>
        <w:t>インタフェース</w:t>
      </w:r>
      <w:bookmarkEnd w:id="2878"/>
      <w:bookmarkEnd w:id="2879"/>
      <w:bookmarkEnd w:id="2880"/>
      <w:bookmarkEnd w:id="2881"/>
      <w:bookmarkEnd w:id="2882"/>
      <w:bookmarkEnd w:id="2883"/>
      <w:bookmarkEnd w:id="2884"/>
      <w:bookmarkEnd w:id="288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7328" behindDoc="0" locked="0" layoutInCell="0" allowOverlap="1">
                <wp:simplePos x="0" y="0"/>
                <wp:positionH relativeFrom="column">
                  <wp:posOffset>2362200</wp:posOffset>
                </wp:positionH>
                <wp:positionV relativeFrom="paragraph">
                  <wp:posOffset>33020</wp:posOffset>
                </wp:positionV>
                <wp:extent cx="1270000" cy="569595"/>
                <wp:effectExtent l="5080" t="9525" r="10795" b="11430"/>
                <wp:wrapNone/>
                <wp:docPr id="151" name="正方形/長方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interface</w:t>
                            </w:r>
                            <w:r>
                              <w:rPr>
                                <w:rFonts w:hint="eastAsia"/>
                              </w:rPr>
                              <w:t>》</w:t>
                            </w:r>
                          </w:p>
                          <w:p w:rsidR="002A44A2" w:rsidRDefault="002A44A2" w:rsidP="00F60518">
                            <w:r>
                              <w:rPr>
                                <w:rFonts w:hint="eastAsia"/>
                              </w:rPr>
                              <w:t xml:space="preserve">     </w:t>
                            </w:r>
                            <w:r>
                              <w:rPr>
                                <w:rFonts w:hint="eastAsia"/>
                              </w:rPr>
                              <w:t>タイプ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1" o:spid="_x0000_s1083" style="position:absolute;left:0;text-align:left;margin-left:186pt;margin-top:2.6pt;width:100pt;height:44.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" o:allowincell="f">
                <v:textbox>
                  <w:txbxContent>
                    <w:p w:rsidR="002A44A2" w:rsidRDefault="002A44A2" w:rsidP="00F60518">
                      <w:r>
                        <w:rPr>
                          <w:rFonts w:hint="eastAsia"/>
                        </w:rPr>
                        <w:t>《</w:t>
                      </w:r>
                      <w:r>
                        <w:rPr>
                          <w:rFonts w:hint="eastAsia"/>
                        </w:rPr>
                        <w:t>interface</w:t>
                      </w:r>
                      <w:r>
                        <w:rPr>
                          <w:rFonts w:hint="eastAsia"/>
                        </w:rPr>
                        <w:t>》</w:t>
                      </w:r>
                    </w:p>
                    <w:p w:rsidR="002A44A2" w:rsidRDefault="002A44A2" w:rsidP="00F60518">
                      <w:r>
                        <w:rPr>
                          <w:rFonts w:hint="eastAsia"/>
                        </w:rPr>
                        <w:t xml:space="preserve">     </w:t>
                      </w:r>
                      <w:r>
                        <w:rPr>
                          <w:rFonts w:hint="eastAsia"/>
                        </w:rPr>
                        <w:t>タイプ</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46304" behindDoc="0" locked="0" layoutInCell="0" allowOverlap="1">
                <wp:simplePos x="0" y="0"/>
                <wp:positionH relativeFrom="column">
                  <wp:posOffset>457200</wp:posOffset>
                </wp:positionH>
                <wp:positionV relativeFrom="paragraph">
                  <wp:posOffset>33020</wp:posOffset>
                </wp:positionV>
                <wp:extent cx="1270000" cy="569595"/>
                <wp:effectExtent l="5080" t="9525" r="10795" b="11430"/>
                <wp:wrapNone/>
                <wp:docPr id="150" name="正方形/長方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抽象クラス</w:t>
                            </w:r>
                          </w:p>
                          <w:p w:rsidR="002A44A2" w:rsidRDefault="002A44A2" w:rsidP="00F60518">
                            <w:r>
                              <w:rPr>
                                <w:rFonts w:hint="eastAsia"/>
                              </w:rPr>
                              <w:t xml:space="preserve">       { abstract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50" o:spid="_x0000_s1084" style="position:absolute;left:0;text-align:left;margin-left:36pt;margin-top:2.6pt;width:100pt;height:44.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" o:allowincell="f">
                <v:textbox>
                  <w:txbxContent>
                    <w:p w:rsidR="002A44A2" w:rsidRDefault="002A44A2" w:rsidP="00F60518">
                      <w:r>
                        <w:rPr>
                          <w:rFonts w:hint="eastAsia"/>
                        </w:rPr>
                        <w:t>抽象クラス</w:t>
                      </w:r>
                    </w:p>
                    <w:p w:rsidR="002A44A2" w:rsidRDefault="002A44A2" w:rsidP="00F60518">
                      <w:r>
                        <w:rPr>
                          <w:rFonts w:hint="eastAsia"/>
                        </w:rPr>
                        <w:t xml:space="preserve">       { abstract }</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50400" behindDoc="0" locked="0" layoutInCell="0" allowOverlap="1">
                <wp:simplePos x="0" y="0"/>
                <wp:positionH relativeFrom="column">
                  <wp:posOffset>4330700</wp:posOffset>
                </wp:positionH>
                <wp:positionV relativeFrom="paragraph">
                  <wp:posOffset>33020</wp:posOffset>
                </wp:positionV>
                <wp:extent cx="1270000" cy="569595"/>
                <wp:effectExtent l="11430" t="9525" r="13970" b="11430"/>
                <wp:wrapNone/>
                <wp:docPr id="149" name="正方形/長方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タイプの</w:t>
                            </w:r>
                          </w:p>
                          <w:p w:rsidR="002A44A2" w:rsidRDefault="002A44A2" w:rsidP="00F60518">
                            <w:r>
                              <w:rPr>
                                <w:rFonts w:hint="eastAsia"/>
                              </w:rPr>
                              <w:t>クライアント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49" o:spid="_x0000_s1085" style="position:absolute;left:0;text-align:left;margin-left:341pt;margin-top:2.6pt;width:100pt;height:44.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" o:allowincell="f">
                <v:textbox>
                  <w:txbxContent>
                    <w:p w:rsidR="002A44A2" w:rsidRDefault="002A44A2" w:rsidP="00F60518">
                      <w:r>
                        <w:rPr>
                          <w:rFonts w:hint="eastAsia"/>
                        </w:rPr>
                        <w:t>タイプの</w:t>
                      </w:r>
                    </w:p>
                    <w:p w:rsidR="002A44A2" w:rsidRDefault="002A44A2" w:rsidP="00F60518">
                      <w:r>
                        <w:rPr>
                          <w:rFonts w:hint="eastAsia"/>
                        </w:rPr>
                        <w:t>クライアント</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6544" behindDoc="0" locked="0" layoutInCell="0" allowOverlap="1">
                <wp:simplePos x="0" y="0"/>
                <wp:positionH relativeFrom="column">
                  <wp:posOffset>3632200</wp:posOffset>
                </wp:positionH>
                <wp:positionV relativeFrom="paragraph">
                  <wp:posOffset>49530</wp:posOffset>
                </wp:positionV>
                <wp:extent cx="698500" cy="0"/>
                <wp:effectExtent l="17780" t="75565" r="7620" b="76835"/>
                <wp:wrapNone/>
                <wp:docPr id="148" name="直線コネクタ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00" cy="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8" o:spid="_x0000_s1026" style="position:absolute;left:0;text-align:lef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3.9pt" to="34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" o:allowincell="f">
                <v:stroke dashstyle="dash"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49376" behindDoc="0" locked="0" layoutInCell="0" allowOverlap="1">
                <wp:simplePos x="0" y="0"/>
                <wp:positionH relativeFrom="column">
                  <wp:posOffset>901700</wp:posOffset>
                </wp:positionH>
                <wp:positionV relativeFrom="paragraph">
                  <wp:posOffset>82550</wp:posOffset>
                </wp:positionV>
                <wp:extent cx="254000" cy="189865"/>
                <wp:effectExtent l="20955" t="17145" r="20320" b="12065"/>
                <wp:wrapNone/>
                <wp:docPr id="147" name="フローチャート : 抜出し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抜出し 147" o:spid="_x0000_s1026" type="#_x0000_t127" style="position:absolute;left:0;text-align:left;margin-left:71pt;margin-top:6.5pt;width:20pt;height:14.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" o:allowincell="f"/>
            </w:pict>
          </mc:Fallback>
        </mc:AlternateContent>
      </w:r>
      <w:r>
        <w:rPr>
          <w:rFonts w:ascii="ＭＳ Ｐ明朝" w:cs="Times New Roman"/>
          <w:noProof/>
          <w:szCs w:val="20"/>
        </w:rPr>
        <mc:AlternateContent>
          <mc:Choice Requires="wps">
            <w:drawing>
              <wp:anchor distT="0" distB="0" distL="114300" distR="114300" simplePos="0" relativeHeight="251751424" behindDoc="0" locked="0" layoutInCell="0" allowOverlap="1">
                <wp:simplePos x="0" y="0"/>
                <wp:positionH relativeFrom="column">
                  <wp:posOffset>2806700</wp:posOffset>
                </wp:positionH>
                <wp:positionV relativeFrom="paragraph">
                  <wp:posOffset>82550</wp:posOffset>
                </wp:positionV>
                <wp:extent cx="254000" cy="189865"/>
                <wp:effectExtent l="20955" t="17145" r="20320" b="12065"/>
                <wp:wrapNone/>
                <wp:docPr id="146" name="フローチャート : 抜出し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89865"/>
                        </a:xfrm>
                        <a:prstGeom prst="flowChartExtra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抜出し 146" o:spid="_x0000_s1026" type="#_x0000_t127" style="position:absolute;left:0;text-align:left;margin-left:221pt;margin-top:6.5pt;width:20pt;height:14.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3472" behindDoc="0" locked="0" layoutInCell="0" allowOverlap="1">
                <wp:simplePos x="0" y="0"/>
                <wp:positionH relativeFrom="column">
                  <wp:posOffset>1028700</wp:posOffset>
                </wp:positionH>
                <wp:positionV relativeFrom="paragraph">
                  <wp:posOffset>99060</wp:posOffset>
                </wp:positionV>
                <wp:extent cx="0" cy="379730"/>
                <wp:effectExtent l="5080" t="6985" r="13970" b="13335"/>
                <wp:wrapNone/>
                <wp:docPr id="145" name="直線コネクタ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5" o:spid="_x0000_s1026" style="position:absolute;left:0;text-align:lef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7.8pt" to="81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" o:allowincell="f"/>
            </w:pict>
          </mc:Fallback>
        </mc:AlternateContent>
      </w:r>
      <w:r>
        <w:rPr>
          <w:rFonts w:ascii="ＭＳ Ｐ明朝" w:cs="Times New Roman"/>
          <w:noProof/>
          <w:szCs w:val="20"/>
        </w:rPr>
        <mc:AlternateContent>
          <mc:Choice Requires="wps">
            <w:drawing>
              <wp:anchor distT="0" distB="0" distL="114300" distR="114300" simplePos="0" relativeHeight="251754496" behindDoc="0" locked="0" layoutInCell="0" allowOverlap="1">
                <wp:simplePos x="0" y="0"/>
                <wp:positionH relativeFrom="column">
                  <wp:posOffset>2933700</wp:posOffset>
                </wp:positionH>
                <wp:positionV relativeFrom="paragraph">
                  <wp:posOffset>100965</wp:posOffset>
                </wp:positionV>
                <wp:extent cx="0" cy="569595"/>
                <wp:effectExtent l="5080" t="8890" r="13970" b="12065"/>
                <wp:wrapNone/>
                <wp:docPr id="144" name="直線コネクタ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4" o:spid="_x0000_s1026" style="position:absolute;left:0;text-align:lef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7.95pt" to="231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" o:allowincell="f">
                <v:stroke dashstyle="dash"/>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2448" behindDoc="0" locked="0" layoutInCell="0" allowOverlap="1">
                <wp:simplePos x="0" y="0"/>
                <wp:positionH relativeFrom="column">
                  <wp:posOffset>457200</wp:posOffset>
                </wp:positionH>
                <wp:positionV relativeFrom="paragraph">
                  <wp:posOffset>132080</wp:posOffset>
                </wp:positionV>
                <wp:extent cx="1270000" cy="569595"/>
                <wp:effectExtent l="5080" t="5715" r="10795" b="5715"/>
                <wp:wrapNone/>
                <wp:docPr id="143" name="正方形/長方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43" o:spid="_x0000_s1086" style="position:absolute;left:0;text-align:left;margin-left:36pt;margin-top:10.4pt;width:100pt;height:44.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" o:allowincell="f">
                <v:textbox>
                  <w:txbxContent>
                    <w:p w:rsidR="002A44A2" w:rsidRDefault="002A44A2" w:rsidP="00F60518">
                      <w:r>
                        <w:rPr>
                          <w:rFonts w:hint="eastAsia"/>
                        </w:rPr>
                        <w:t>実装クラス</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5520" behindDoc="0" locked="0" layoutInCell="0" allowOverlap="1">
                <wp:simplePos x="0" y="0"/>
                <wp:positionH relativeFrom="column">
                  <wp:posOffset>1727200</wp:posOffset>
                </wp:positionH>
                <wp:positionV relativeFrom="paragraph">
                  <wp:posOffset>148590</wp:posOffset>
                </wp:positionV>
                <wp:extent cx="1206500" cy="0"/>
                <wp:effectExtent l="8255" t="5080" r="13970" b="13970"/>
                <wp:wrapNone/>
                <wp:docPr id="142" name="直線コネク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42" o:spid="_x0000_s1026" style="position:absolute;left:0;text-align:lef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pt,11.7pt" to="23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748352" behindDoc="0" locked="0" layoutInCell="0" allowOverlap="1">
                <wp:simplePos x="0" y="0"/>
                <wp:positionH relativeFrom="column">
                  <wp:posOffset>3048000</wp:posOffset>
                </wp:positionH>
                <wp:positionV relativeFrom="paragraph">
                  <wp:posOffset>1097915</wp:posOffset>
                </wp:positionV>
                <wp:extent cx="889000" cy="379730"/>
                <wp:effectExtent l="0" t="1905" r="1270" b="0"/>
                <wp:wrapNone/>
                <wp:docPr id="141" name="テキスト ボックス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依存関係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41" o:spid="_x0000_s1087" type="#_x0000_t202" style="position:absolute;left:0;text-align:left;margin-left:240pt;margin-top:86.45pt;width:70pt;height:29.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" o:allowincell="f" stroked="f">
                <v:textbox>
                  <w:txbxContent>
                    <w:p w:rsidR="002A44A2" w:rsidRDefault="002A44A2" w:rsidP="00F60518">
                      <w:r>
                        <w:rPr>
                          <w:rFonts w:hint="eastAsia"/>
                        </w:rPr>
                        <w:t>依存関係</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59264" behindDoc="0" locked="0" layoutInCell="0" allowOverlap="1">
                <wp:simplePos x="0" y="0"/>
                <wp:positionH relativeFrom="column">
                  <wp:posOffset>2066925</wp:posOffset>
                </wp:positionH>
                <wp:positionV relativeFrom="paragraph">
                  <wp:posOffset>24765</wp:posOffset>
                </wp:positionV>
                <wp:extent cx="1206500" cy="379730"/>
                <wp:effectExtent l="0" t="1270" r="0" b="0"/>
                <wp:wrapNone/>
                <wp:docPr id="140" name="テキスト ボックス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インタフェース名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40" o:spid="_x0000_s1088" type="#_x0000_t202" style="position:absolute;left:0;text-align:left;margin-left:162.75pt;margin-top:1.95pt;width:95pt;height:2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" o:allowincell="f" stroked="f">
                <v:textbox>
                  <w:txbxContent>
                    <w:p w:rsidR="002A44A2" w:rsidRDefault="002A44A2" w:rsidP="00F60518">
                      <w:r>
                        <w:rPr>
                          <w:rFonts w:hint="eastAsia"/>
                        </w:rPr>
                        <w:t>インタフェース名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0640" behindDoc="0" locked="0" layoutInCell="0" allowOverlap="1">
                <wp:simplePos x="0" y="0"/>
                <wp:positionH relativeFrom="column">
                  <wp:posOffset>2476500</wp:posOffset>
                </wp:positionH>
                <wp:positionV relativeFrom="paragraph">
                  <wp:posOffset>41275</wp:posOffset>
                </wp:positionV>
                <wp:extent cx="381000" cy="379730"/>
                <wp:effectExtent l="5080" t="12065" r="13970" b="8255"/>
                <wp:wrapNone/>
                <wp:docPr id="139" name="円/楕円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973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139" o:spid="_x0000_s1026" style="position:absolute;left:0;text-align:left;margin-left:195pt;margin-top:3.25pt;width:30pt;height:29.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" o:allowincell="f"/>
            </w:pict>
          </mc:Fallback>
        </mc:AlternateContent>
      </w:r>
      <w:r>
        <w:rPr>
          <w:rFonts w:ascii="ＭＳ Ｐ明朝" w:cs="Times New Roman"/>
          <w:noProof/>
          <w:szCs w:val="20"/>
        </w:rPr>
        <mc:AlternateContent>
          <mc:Choice Requires="wps">
            <w:drawing>
              <wp:anchor distT="0" distB="0" distL="114300" distR="114300" simplePos="0" relativeHeight="251758592" behindDoc="0" locked="0" layoutInCell="0" allowOverlap="1">
                <wp:simplePos x="0" y="0"/>
                <wp:positionH relativeFrom="column">
                  <wp:posOffset>4064000</wp:posOffset>
                </wp:positionH>
                <wp:positionV relativeFrom="paragraph">
                  <wp:posOffset>41275</wp:posOffset>
                </wp:positionV>
                <wp:extent cx="1270000" cy="569595"/>
                <wp:effectExtent l="11430" t="12065" r="13970" b="8890"/>
                <wp:wrapNone/>
                <wp:docPr id="138" name="正方形/長方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タイプの</w:t>
                            </w:r>
                          </w:p>
                          <w:p w:rsidR="002A44A2" w:rsidRDefault="002A44A2" w:rsidP="00F60518">
                            <w:r>
                              <w:rPr>
                                <w:rFonts w:hint="eastAsia"/>
                              </w:rPr>
                              <w:t>クライアント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8" o:spid="_x0000_s1089" style="position:absolute;left:0;text-align:left;margin-left:320pt;margin-top:3.25pt;width:100pt;height:44.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" o:allowincell="f">
                <v:textbox>
                  <w:txbxContent>
                    <w:p w:rsidR="002A44A2" w:rsidRDefault="002A44A2" w:rsidP="00F60518">
                      <w:r>
                        <w:rPr>
                          <w:rFonts w:hint="eastAsia"/>
                        </w:rPr>
                        <w:t>タイプの</w:t>
                      </w:r>
                    </w:p>
                    <w:p w:rsidR="002A44A2" w:rsidRDefault="002A44A2" w:rsidP="00F60518">
                      <w:r>
                        <w:rPr>
                          <w:rFonts w:hint="eastAsia"/>
                        </w:rPr>
                        <w:t>クライアント</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9616" behindDoc="0" locked="0" layoutInCell="0" allowOverlap="1">
                <wp:simplePos x="0" y="0"/>
                <wp:positionH relativeFrom="column">
                  <wp:posOffset>2857500</wp:posOffset>
                </wp:positionH>
                <wp:positionV relativeFrom="paragraph">
                  <wp:posOffset>57785</wp:posOffset>
                </wp:positionV>
                <wp:extent cx="1206500" cy="0"/>
                <wp:effectExtent l="14605" t="78105" r="7620" b="74295"/>
                <wp:wrapNone/>
                <wp:docPr id="137" name="直線コネクタ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0" cy="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37" o:spid="_x0000_s1026" style="position:absolute;left:0;text-align:lef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55pt" to="320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" o:allowincell="f">
                <v:stroke dashstyle="dash"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4624" behindDoc="0" locked="0" layoutInCell="0" allowOverlap="1">
                <wp:simplePos x="0" y="0"/>
                <wp:positionH relativeFrom="column">
                  <wp:posOffset>2667000</wp:posOffset>
                </wp:positionH>
                <wp:positionV relativeFrom="paragraph">
                  <wp:posOffset>74295</wp:posOffset>
                </wp:positionV>
                <wp:extent cx="0" cy="949325"/>
                <wp:effectExtent l="5080" t="10795" r="13970" b="11430"/>
                <wp:wrapNone/>
                <wp:docPr id="136" name="直線コネクタ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93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36"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5.85pt" to="210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57568" behindDoc="0" locked="0" layoutInCell="0" allowOverlap="1">
                <wp:simplePos x="0" y="0"/>
                <wp:positionH relativeFrom="column">
                  <wp:posOffset>2032000</wp:posOffset>
                </wp:positionH>
                <wp:positionV relativeFrom="paragraph">
                  <wp:posOffset>123825</wp:posOffset>
                </wp:positionV>
                <wp:extent cx="1270000" cy="569595"/>
                <wp:effectExtent l="8255" t="8890" r="7620" b="12065"/>
                <wp:wrapNone/>
                <wp:docPr id="135" name="正方形/長方形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実装クラス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5" o:spid="_x0000_s1090" style="position:absolute;left:0;text-align:left;margin-left:160pt;margin-top:9.75pt;width:100pt;height:44.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" o:allowincell="f">
                <v:textbox>
                  <w:txbxContent>
                    <w:p w:rsidR="002A44A2" w:rsidRDefault="002A44A2" w:rsidP="00F60518">
                      <w:r>
                        <w:rPr>
                          <w:rFonts w:hint="eastAsia"/>
                        </w:rPr>
                        <w:t>実装クラス</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86" w:name="_Toc480625991"/>
      <w:bookmarkStart w:id="2887" w:name="_Toc480629461"/>
      <w:bookmarkStart w:id="2888" w:name="_Toc480629805"/>
      <w:bookmarkStart w:id="2889" w:name="_Toc480630558"/>
      <w:bookmarkStart w:id="2890" w:name="_Toc484677001"/>
      <w:bookmarkStart w:id="2891" w:name="_Toc502637420"/>
      <w:bookmarkStart w:id="2892" w:name="_Toc502637840"/>
      <w:bookmarkStart w:id="2893" w:name="_Toc118735427"/>
      <w:r w:rsidRPr="00F60518">
        <w:rPr>
          <w:rFonts w:ascii="ＭＳ Ｐゴシック" w:eastAsia="ＭＳ Ｐゴシック" w:cs="Times New Roman" w:hint="eastAsia"/>
          <w:sz w:val="24"/>
          <w:szCs w:val="20"/>
        </w:rPr>
        <w:t>パラメタライズド・クラス、テンプレート・クラス</w:t>
      </w:r>
      <w:bookmarkEnd w:id="2886"/>
      <w:bookmarkEnd w:id="2887"/>
      <w:bookmarkEnd w:id="2888"/>
      <w:bookmarkEnd w:id="2889"/>
      <w:bookmarkEnd w:id="2890"/>
      <w:bookmarkEnd w:id="2891"/>
      <w:bookmarkEnd w:id="2892"/>
      <w:bookmarkEnd w:id="28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2336" behindDoc="0" locked="0" layoutInCell="0" allowOverlap="1">
                <wp:simplePos x="0" y="0"/>
                <wp:positionH relativeFrom="column">
                  <wp:posOffset>600075</wp:posOffset>
                </wp:positionH>
                <wp:positionV relativeFrom="paragraph">
                  <wp:posOffset>99060</wp:posOffset>
                </wp:positionV>
                <wp:extent cx="1397000" cy="569595"/>
                <wp:effectExtent l="0" t="0" r="0" b="0"/>
                <wp:wrapNone/>
                <wp:docPr id="134" name="テキスト ボックス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パラメタライズドクラス</w:t>
                            </w:r>
                          </w:p>
                          <w:p w:rsidR="002A44A2" w:rsidRDefault="002A44A2" w:rsidP="00F60518">
                            <w:r>
                              <w:rPr>
                                <w:rFonts w:hint="eastAsia"/>
                              </w:rPr>
                              <w:t>テンプレートクラス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34" o:spid="_x0000_s1091" type="#_x0000_t202" style="position:absolute;left:0;text-align:left;margin-left:47.25pt;margin-top:7.8pt;width:110pt;height:4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" o:allowincell="f" stroked="f">
                <v:textbox>
                  <w:txbxContent>
                    <w:p w:rsidR="002A44A2" w:rsidRDefault="002A44A2" w:rsidP="00F60518">
                      <w:r>
                        <w:rPr>
                          <w:rFonts w:hint="eastAsia"/>
                        </w:rPr>
                        <w:t>パラメタライズドクラス</w:t>
                      </w:r>
                    </w:p>
                    <w:p w:rsidR="002A44A2" w:rsidRDefault="002A44A2" w:rsidP="00F60518">
                      <w:r>
                        <w:rPr>
                          <w:rFonts w:hint="eastAsia"/>
                        </w:rPr>
                        <w:t>テンプレートクラス</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3360" behindDoc="0" locked="0" layoutInCell="0" allowOverlap="1">
                <wp:simplePos x="0" y="0"/>
                <wp:positionH relativeFrom="column">
                  <wp:posOffset>2800350</wp:posOffset>
                </wp:positionH>
                <wp:positionV relativeFrom="paragraph">
                  <wp:posOffset>115570</wp:posOffset>
                </wp:positionV>
                <wp:extent cx="1651000" cy="569595"/>
                <wp:effectExtent l="0" t="4445" r="1270" b="0"/>
                <wp:wrapNone/>
                <wp:docPr id="133" name="テキスト ボックス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テンプレートから</w:t>
                            </w:r>
                          </w:p>
                          <w:p w:rsidR="002A44A2" w:rsidRDefault="002A44A2" w:rsidP="00F60518">
                            <w:r>
                              <w:rPr>
                                <w:rFonts w:hint="eastAsia"/>
                              </w:rPr>
                              <w:t>実体化したクラス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33" o:spid="_x0000_s1092" type="#_x0000_t202" style="position:absolute;left:0;text-align:left;margin-left:220.5pt;margin-top:9.1pt;width:130pt;height:4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" o:allowincell="f" stroked="f">
                <v:textbox>
                  <w:txbxContent>
                    <w:p w:rsidR="002A44A2" w:rsidRDefault="002A44A2" w:rsidP="00F60518">
                      <w:r>
                        <w:rPr>
                          <w:rFonts w:hint="eastAsia"/>
                        </w:rPr>
                        <w:t>テンプレートから</w:t>
                      </w:r>
                    </w:p>
                    <w:p w:rsidR="002A44A2" w:rsidRDefault="002A44A2" w:rsidP="00F60518">
                      <w:r>
                        <w:rPr>
                          <w:rFonts w:hint="eastAsia"/>
                        </w:rPr>
                        <w:t>実体化したクラス</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3712" behindDoc="0" locked="0" layoutInCell="0" allowOverlap="1">
                <wp:simplePos x="0" y="0"/>
                <wp:positionH relativeFrom="column">
                  <wp:posOffset>1333500</wp:posOffset>
                </wp:positionH>
                <wp:positionV relativeFrom="paragraph">
                  <wp:posOffset>115570</wp:posOffset>
                </wp:positionV>
                <wp:extent cx="952500" cy="379730"/>
                <wp:effectExtent l="5080" t="8255" r="13970" b="12065"/>
                <wp:wrapNone/>
                <wp:docPr id="132" name="正方形/長方形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仮パラメータ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2" o:spid="_x0000_s1093" style="position:absolute;left:0;text-align:left;margin-left:105pt;margin-top:9.1pt;width:75pt;height:29.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" o:allowincell="f">
                <v:stroke dashstyle="dash"/>
                <v:textbox>
                  <w:txbxContent>
                    <w:p w:rsidR="002A44A2" w:rsidRDefault="002A44A2" w:rsidP="00F60518">
                      <w:r>
                        <w:rPr>
                          <w:rFonts w:hint="eastAsia"/>
                        </w:rPr>
                        <w:t>仮パラメータ</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2688" behindDoc="0" locked="0" layoutInCell="0" allowOverlap="1">
                <wp:simplePos x="0" y="0"/>
                <wp:positionH relativeFrom="column">
                  <wp:posOffset>2667000</wp:posOffset>
                </wp:positionH>
                <wp:positionV relativeFrom="paragraph">
                  <wp:posOffset>132080</wp:posOffset>
                </wp:positionV>
                <wp:extent cx="1270000" cy="569595"/>
                <wp:effectExtent l="5080" t="7620" r="10795" b="13335"/>
                <wp:wrapNone/>
                <wp:docPr id="131" name="正方形/長方形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テンプレート名</w:t>
                            </w:r>
                          </w:p>
                          <w:p w:rsidR="002A44A2" w:rsidRDefault="002A44A2" w:rsidP="00F60518">
                            <w:r>
                              <w:rPr>
                                <w:rFonts w:hint="eastAsia"/>
                              </w:rPr>
                              <w:t>&lt;</w:t>
                            </w:r>
                            <w:r>
                              <w:rPr>
                                <w:rFonts w:hint="eastAsia"/>
                              </w:rPr>
                              <w:t>実パラメータ</w:t>
                            </w:r>
                            <w:r>
                              <w:rPr>
                                <w:rFonts w:hint="eastAsia"/>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1" o:spid="_x0000_s1094" style="position:absolute;left:0;text-align:left;margin-left:210pt;margin-top:10.4pt;width:100pt;height:4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" o:allowincell="f">
                <v:textbox>
                  <w:txbxContent>
                    <w:p w:rsidR="002A44A2" w:rsidRDefault="002A44A2" w:rsidP="00F60518">
                      <w:r>
                        <w:rPr>
                          <w:rFonts w:hint="eastAsia"/>
                        </w:rPr>
                        <w:t>テンプレート名</w:t>
                      </w:r>
                    </w:p>
                    <w:p w:rsidR="002A44A2" w:rsidRDefault="002A44A2" w:rsidP="00F60518">
                      <w:r>
                        <w:rPr>
                          <w:rFonts w:hint="eastAsia"/>
                        </w:rPr>
                        <w:t>&lt;</w:t>
                      </w:r>
                      <w:r>
                        <w:rPr>
                          <w:rFonts w:hint="eastAsia"/>
                        </w:rPr>
                        <w:t>実パラメータ</w:t>
                      </w:r>
                      <w:r>
                        <w:rPr>
                          <w:rFonts w:hint="eastAsia"/>
                        </w:rPr>
                        <w:t>&gt;</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61664" behindDoc="0" locked="0" layoutInCell="0" allowOverlap="1">
                <wp:simplePos x="0" y="0"/>
                <wp:positionH relativeFrom="column">
                  <wp:posOffset>635000</wp:posOffset>
                </wp:positionH>
                <wp:positionV relativeFrom="paragraph">
                  <wp:posOffset>132080</wp:posOffset>
                </wp:positionV>
                <wp:extent cx="1270000" cy="569595"/>
                <wp:effectExtent l="11430" t="7620" r="13970" b="13335"/>
                <wp:wrapNone/>
                <wp:docPr id="130" name="正方形/長方形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 w:rsidR="002A44A2" w:rsidRDefault="002A44A2" w:rsidP="00F60518">
                            <w:r>
                              <w:rPr>
                                <w:rFonts w:hint="eastAsia"/>
                              </w:rPr>
                              <w:t>テンプレート名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0" o:spid="_x0000_s1095" style="position:absolute;left:0;text-align:left;margin-left:50pt;margin-top:10.4pt;width:100pt;height:44.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" o:allowincell="f">
                <v:textbox>
                  <w:txbxContent>
                    <w:p w:rsidR="002A44A2" w:rsidRDefault="002A44A2" w:rsidP="00F60518"/>
                    <w:p w:rsidR="002A44A2" w:rsidRDefault="002A44A2" w:rsidP="00F60518">
                      <w:r>
                        <w:rPr>
                          <w:rFonts w:hint="eastAsia"/>
                        </w:rPr>
                        <w:t>テンプレート名</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894" w:name="_Toc480625992"/>
      <w:bookmarkStart w:id="2895" w:name="_Toc480629462"/>
      <w:bookmarkStart w:id="2896" w:name="_Toc480629806"/>
      <w:bookmarkStart w:id="2897" w:name="_Toc480630559"/>
      <w:bookmarkStart w:id="2898" w:name="_Toc484677002"/>
      <w:bookmarkStart w:id="2899" w:name="_Toc502637421"/>
      <w:bookmarkStart w:id="2900" w:name="_Toc502637841"/>
      <w:bookmarkStart w:id="2901" w:name="_Toc118735428"/>
      <w:r w:rsidRPr="00F60518">
        <w:rPr>
          <w:rFonts w:ascii="ＭＳ Ｐゴシック" w:eastAsia="ＭＳ Ｐゴシック" w:cs="Times New Roman" w:hint="eastAsia"/>
          <w:sz w:val="24"/>
          <w:szCs w:val="20"/>
        </w:rPr>
        <w:t>関連クラス</w:t>
      </w:r>
      <w:bookmarkEnd w:id="2894"/>
      <w:bookmarkEnd w:id="2895"/>
      <w:bookmarkEnd w:id="2896"/>
      <w:bookmarkEnd w:id="2897"/>
      <w:bookmarkEnd w:id="2898"/>
      <w:bookmarkEnd w:id="2899"/>
      <w:bookmarkEnd w:id="2900"/>
      <w:bookmarkEnd w:id="290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6784" behindDoc="0" locked="0" layoutInCell="0" allowOverlap="1">
                <wp:simplePos x="0" y="0"/>
                <wp:positionH relativeFrom="column">
                  <wp:posOffset>2667000</wp:posOffset>
                </wp:positionH>
                <wp:positionV relativeFrom="paragraph">
                  <wp:posOffset>74295</wp:posOffset>
                </wp:positionV>
                <wp:extent cx="1270000" cy="379730"/>
                <wp:effectExtent l="5080" t="8890" r="10795" b="11430"/>
                <wp:wrapNone/>
                <wp:docPr id="129" name="正方形/長方形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9" o:spid="_x0000_s1096" style="position:absolute;left:0;text-align:left;margin-left:210pt;margin-top:5.85pt;width:100pt;height:29.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" o:allowincell="f">
                <v:textbox>
                  <w:txbxContent>
                    <w:p w:rsidR="002A44A2" w:rsidRDefault="002A44A2" w:rsidP="00F60518">
                      <w:r>
                        <w:rPr>
                          <w:rFonts w:hint="eastAsia"/>
                        </w:rPr>
                        <w:t>クラス</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65760" behindDoc="0" locked="0" layoutInCell="0" allowOverlap="1">
                <wp:simplePos x="0" y="0"/>
                <wp:positionH relativeFrom="column">
                  <wp:posOffset>698500</wp:posOffset>
                </wp:positionH>
                <wp:positionV relativeFrom="paragraph">
                  <wp:posOffset>74295</wp:posOffset>
                </wp:positionV>
                <wp:extent cx="1270000" cy="379730"/>
                <wp:effectExtent l="8255" t="8890" r="7620" b="11430"/>
                <wp:wrapNone/>
                <wp:docPr id="128" name="正方形/長方形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8" o:spid="_x0000_s1097" style="position:absolute;left:0;text-align:left;margin-left:55pt;margin-top:5.85pt;width:100pt;height:29.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" o:allowincell="f">
                <v:textbox>
                  <w:txbxContent>
                    <w:p w:rsidR="002A44A2" w:rsidRDefault="002A44A2" w:rsidP="00F60518">
                      <w:r>
                        <w:rPr>
                          <w:rFonts w:hint="eastAsia"/>
                        </w:rPr>
                        <w:t>クラス</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9856" behindDoc="0" locked="0" layoutInCell="0" allowOverlap="1">
                <wp:simplePos x="0" y="0"/>
                <wp:positionH relativeFrom="column">
                  <wp:posOffset>2286000</wp:posOffset>
                </wp:positionH>
                <wp:positionV relativeFrom="paragraph">
                  <wp:posOffset>90805</wp:posOffset>
                </wp:positionV>
                <wp:extent cx="0" cy="569595"/>
                <wp:effectExtent l="5080" t="8255" r="13970" b="12700"/>
                <wp:wrapNone/>
                <wp:docPr id="127" name="直線コネクタ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27" o:spid="_x0000_s1026" style="position:absolute;left:0;text-align:lef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7.15pt" to="180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768832" behindDoc="0" locked="0" layoutInCell="0" allowOverlap="1">
                <wp:simplePos x="0" y="0"/>
                <wp:positionH relativeFrom="column">
                  <wp:posOffset>1968500</wp:posOffset>
                </wp:positionH>
                <wp:positionV relativeFrom="paragraph">
                  <wp:posOffset>90805</wp:posOffset>
                </wp:positionV>
                <wp:extent cx="698500" cy="0"/>
                <wp:effectExtent l="11430" t="8255" r="13970" b="10795"/>
                <wp:wrapNone/>
                <wp:docPr id="126" name="直線コネクタ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26" o:spid="_x0000_s1026" style="position:absolute;left:0;text-align:lef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7.15pt" to="210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64736" behindDoc="0" locked="0" layoutInCell="0" allowOverlap="1">
                <wp:simplePos x="0" y="0"/>
                <wp:positionH relativeFrom="column">
                  <wp:posOffset>3333750</wp:posOffset>
                </wp:positionH>
                <wp:positionV relativeFrom="paragraph">
                  <wp:posOffset>140335</wp:posOffset>
                </wp:positionV>
                <wp:extent cx="952500" cy="379730"/>
                <wp:effectExtent l="0" t="0" r="4445" b="4445"/>
                <wp:wrapNone/>
                <wp:docPr id="125" name="テキスト ボックス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関連クラス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25" o:spid="_x0000_s1098" type="#_x0000_t202" style="position:absolute;left:0;text-align:left;margin-left:262.5pt;margin-top:11.05pt;width:75pt;height:29.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WhHAMAAGU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" o:allowincell="f" stroked="f">
                <v:textbox>
                  <w:txbxContent>
                    <w:p w:rsidR="002A44A2" w:rsidRDefault="002A44A2" w:rsidP="00F60518">
                      <w:r>
                        <w:rPr>
                          <w:rFonts w:hint="eastAsia"/>
                        </w:rPr>
                        <w:t>関連クラス</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67808" behindDoc="0" locked="0" layoutInCell="0" allowOverlap="1">
                <wp:simplePos x="0" y="0"/>
                <wp:positionH relativeFrom="column">
                  <wp:posOffset>1714500</wp:posOffset>
                </wp:positionH>
                <wp:positionV relativeFrom="paragraph">
                  <wp:posOffset>140335</wp:posOffset>
                </wp:positionV>
                <wp:extent cx="1270000" cy="569595"/>
                <wp:effectExtent l="5080" t="6350" r="10795" b="5080"/>
                <wp:wrapNone/>
                <wp:docPr id="124" name="正方形/長方形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関連クラス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4" o:spid="_x0000_s1099" style="position:absolute;left:0;text-align:left;margin-left:135pt;margin-top:11.05pt;width:100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" o:allowincell="f">
                <v:textbox>
                  <w:txbxContent>
                    <w:p w:rsidR="002A44A2" w:rsidRDefault="002A44A2" w:rsidP="00F60518">
                      <w:r>
                        <w:rPr>
                          <w:rFonts w:hint="eastAsia"/>
                        </w:rPr>
                        <w:t>関連クラス</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2902" w:name="_Toc118735429"/>
      <w:r w:rsidRPr="00F60518">
        <w:rPr>
          <w:rFonts w:ascii="ＭＳ Ｐゴシック" w:eastAsia="ＭＳ Ｐゴシック" w:cs="Times New Roman" w:hint="eastAsia"/>
          <w:sz w:val="24"/>
          <w:szCs w:val="20"/>
        </w:rPr>
        <w:lastRenderedPageBreak/>
        <w:t>クラス図を使う</w:t>
      </w:r>
      <w:bookmarkEnd w:id="290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すべての表記を使うことに注力しない。</w:t>
      </w:r>
    </w:p>
    <w:p w:rsidR="00F60518" w:rsidRPr="00F60518" w:rsidRDefault="00F60518" w:rsidP="00F60518">
      <w:pPr>
        <w:rPr>
          <w:rFonts w:ascii="ＭＳ Ｐ明朝" w:cs="Times New Roman"/>
          <w:szCs w:val="20"/>
        </w:rPr>
      </w:pPr>
      <w:r w:rsidRPr="00F60518">
        <w:rPr>
          <w:rFonts w:ascii="ＭＳ Ｐ明朝" w:cs="Times New Roman" w:hint="eastAsia"/>
          <w:szCs w:val="20"/>
        </w:rPr>
        <w:t>観点を意識する。（概念の観点、仕様の観点、実装の観点）</w:t>
      </w:r>
    </w:p>
    <w:p w:rsidR="00F60518" w:rsidRPr="00F60518" w:rsidRDefault="00F60518" w:rsidP="00F60518">
      <w:pPr>
        <w:rPr>
          <w:rFonts w:ascii="ＭＳ Ｐ明朝" w:cs="Times New Roman"/>
          <w:szCs w:val="20"/>
        </w:rPr>
      </w:pPr>
      <w:r w:rsidRPr="00F60518">
        <w:rPr>
          <w:rFonts w:ascii="ＭＳ Ｐ明朝" w:cs="Times New Roman" w:hint="eastAsia"/>
          <w:szCs w:val="20"/>
        </w:rPr>
        <w:t>あらゆるものに対してモデルを作成しない。</w:t>
      </w:r>
    </w:p>
    <w:p w:rsidR="00F60518" w:rsidRPr="00F60518" w:rsidRDefault="00F60518" w:rsidP="00F60518">
      <w:pPr>
        <w:rPr>
          <w:rFonts w:ascii="ＭＳ Ｐ明朝" w:cs="Times New Roman"/>
          <w:szCs w:val="20"/>
        </w:rPr>
      </w:pPr>
    </w:p>
    <w:p w:rsidR="00F60518" w:rsidRPr="00F60518" w:rsidRDefault="00F60518" w:rsidP="006D4994">
      <w:pPr>
        <w:pStyle w:val="20"/>
      </w:pPr>
      <w:bookmarkStart w:id="2903" w:name="_Toc471626385"/>
      <w:bookmarkStart w:id="2904" w:name="_Toc472510093"/>
      <w:bookmarkStart w:id="2905" w:name="_Toc473001286"/>
      <w:bookmarkStart w:id="2906" w:name="_Toc473800032"/>
      <w:bookmarkStart w:id="2907" w:name="_Toc475006223"/>
      <w:bookmarkStart w:id="2908" w:name="_Toc476654683"/>
      <w:bookmarkStart w:id="2909" w:name="_Toc476993105"/>
      <w:bookmarkStart w:id="2910" w:name="_Toc477085848"/>
      <w:bookmarkStart w:id="2911" w:name="_Toc480625993"/>
      <w:bookmarkStart w:id="2912" w:name="_Toc480629463"/>
      <w:bookmarkStart w:id="2913" w:name="_Toc480629807"/>
      <w:bookmarkStart w:id="2914" w:name="_Toc480630560"/>
      <w:bookmarkStart w:id="2915" w:name="_Toc480630809"/>
      <w:bookmarkStart w:id="2916" w:name="_Toc480630907"/>
      <w:bookmarkStart w:id="2917" w:name="_Toc480631216"/>
      <w:bookmarkStart w:id="2918" w:name="_Toc482011321"/>
      <w:bookmarkStart w:id="2919" w:name="_Toc482075340"/>
      <w:bookmarkStart w:id="2920" w:name="_Toc483234726"/>
      <w:bookmarkStart w:id="2921" w:name="_Toc483234866"/>
      <w:bookmarkStart w:id="2922" w:name="_Toc483481914"/>
      <w:bookmarkStart w:id="2923" w:name="_Toc484677003"/>
      <w:bookmarkStart w:id="2924" w:name="_Toc484677343"/>
      <w:bookmarkStart w:id="2925" w:name="_Toc484677478"/>
      <w:bookmarkStart w:id="2926" w:name="_Toc490382468"/>
      <w:bookmarkStart w:id="2927" w:name="_Toc490544085"/>
      <w:bookmarkStart w:id="2928" w:name="_Toc490545497"/>
      <w:bookmarkStart w:id="2929" w:name="_Toc490557076"/>
      <w:bookmarkStart w:id="2930" w:name="_Toc490634157"/>
      <w:bookmarkStart w:id="2931" w:name="_Toc490634823"/>
      <w:bookmarkStart w:id="2932" w:name="_Toc490651227"/>
      <w:bookmarkStart w:id="2933" w:name="_Toc490702666"/>
      <w:bookmarkStart w:id="2934" w:name="_Toc502637422"/>
      <w:bookmarkStart w:id="2935" w:name="_Toc502637842"/>
      <w:bookmarkStart w:id="2936" w:name="_Toc505316835"/>
      <w:bookmarkStart w:id="2937" w:name="_Toc505340045"/>
      <w:bookmarkStart w:id="2938" w:name="_Toc505921859"/>
      <w:bookmarkStart w:id="2939" w:name="_Toc506721373"/>
      <w:bookmarkStart w:id="2940" w:name="_Toc3205268"/>
      <w:bookmarkStart w:id="2941" w:name="_Toc5589928"/>
      <w:bookmarkStart w:id="2942" w:name="_Toc12781118"/>
      <w:bookmarkStart w:id="2943" w:name="_Toc12879811"/>
      <w:bookmarkStart w:id="2944" w:name="_Toc13322760"/>
      <w:bookmarkStart w:id="2945" w:name="_Toc13375164"/>
      <w:bookmarkStart w:id="2946" w:name="_Toc13377391"/>
      <w:bookmarkStart w:id="2947" w:name="_Toc62978577"/>
      <w:bookmarkStart w:id="2948" w:name="_Toc73535463"/>
      <w:bookmarkStart w:id="2949" w:name="_Toc73536380"/>
      <w:bookmarkStart w:id="2950" w:name="_Toc73599940"/>
      <w:bookmarkStart w:id="2951" w:name="_Toc91054768"/>
      <w:bookmarkStart w:id="2952" w:name="_Toc94173555"/>
      <w:bookmarkStart w:id="2953" w:name="_Toc96319778"/>
      <w:bookmarkStart w:id="2954" w:name="_Toc112471993"/>
      <w:bookmarkStart w:id="2955" w:name="_Toc112472359"/>
      <w:bookmarkStart w:id="2956" w:name="_Toc112473012"/>
      <w:bookmarkStart w:id="2957" w:name="_Toc112473615"/>
      <w:bookmarkStart w:id="2958" w:name="_Toc112473850"/>
      <w:bookmarkStart w:id="2959" w:name="_Toc118735430"/>
      <w:bookmarkStart w:id="2960" w:name="_Toc149454829"/>
      <w:bookmarkStart w:id="2961" w:name="_Toc145877655"/>
      <w:bookmarkStart w:id="2962" w:name="_Toc145919779"/>
      <w:bookmarkStart w:id="2963" w:name="_Toc147050282"/>
      <w:r w:rsidRPr="00F60518">
        <w:rPr>
          <w:rFonts w:hint="eastAsia"/>
        </w:rPr>
        <w:t>相互作用図</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964" w:name="_Toc118735431"/>
      <w:r w:rsidRPr="00F60518">
        <w:rPr>
          <w:rFonts w:ascii="ＭＳ Ｐゴシック" w:eastAsia="ＭＳ Ｐゴシック" w:cs="Times New Roman" w:hint="eastAsia"/>
          <w:sz w:val="24"/>
          <w:szCs w:val="20"/>
        </w:rPr>
        <w:t>シーケンス図</w:t>
      </w:r>
      <w:bookmarkEnd w:id="296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3760" behindDoc="0" locked="0" layoutInCell="0" allowOverlap="1">
                <wp:simplePos x="0" y="0"/>
                <wp:positionH relativeFrom="column">
                  <wp:posOffset>2867025</wp:posOffset>
                </wp:positionH>
                <wp:positionV relativeFrom="paragraph">
                  <wp:posOffset>214630</wp:posOffset>
                </wp:positionV>
                <wp:extent cx="1133475" cy="379730"/>
                <wp:effectExtent l="900430" t="12700" r="13970" b="217170"/>
                <wp:wrapNone/>
                <wp:docPr id="123" name="四角形吹き出し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379730"/>
                        </a:xfrm>
                        <a:prstGeom prst="wedgeRectCallout">
                          <a:avLst>
                            <a:gd name="adj1" fmla="val -128880"/>
                            <a:gd name="adj2" fmla="val 96824"/>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ステレオタイプ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23" o:spid="_x0000_s1100" type="#_x0000_t61" style="position:absolute;left:0;text-align:left;margin-left:225.75pt;margin-top:16.9pt;width:89.25pt;height:29.9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" o:allowincell="f" adj="-17038,31714">
                <v:stroke dashstyle="dash"/>
                <v:textbox>
                  <w:txbxContent>
                    <w:p w:rsidR="002A44A2" w:rsidRDefault="002A44A2" w:rsidP="00F60518">
                      <w:r>
                        <w:rPr>
                          <w:rFonts w:hint="eastAsia"/>
                        </w:rPr>
                        <w:t>ステレオタイプ</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0880" behindDoc="0" locked="0" layoutInCell="0" allowOverlap="1">
                <wp:simplePos x="0" y="0"/>
                <wp:positionH relativeFrom="column">
                  <wp:posOffset>635000</wp:posOffset>
                </wp:positionH>
                <wp:positionV relativeFrom="paragraph">
                  <wp:posOffset>41275</wp:posOffset>
                </wp:positionV>
                <wp:extent cx="1143000" cy="379730"/>
                <wp:effectExtent l="11430" t="12700" r="7620" b="7620"/>
                <wp:wrapNone/>
                <wp:docPr id="122" name="正方形/長方形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an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2" o:spid="_x0000_s1101" style="position:absolute;left:0;text-align:left;margin-left:50pt;margin-top:3.25pt;width:90pt;height:29.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" o:allowincell="f">
                <v:textbox>
                  <w:txbxContent>
                    <w:p w:rsidR="002A44A2" w:rsidRDefault="002A44A2" w:rsidP="00F60518">
                      <w:r>
                        <w:rPr>
                          <w:rFonts w:hint="eastAsia"/>
                        </w:rPr>
                        <w:t>an Object</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1904" behindDoc="0" locked="0" layoutInCell="0" allowOverlap="1">
                <wp:simplePos x="0" y="0"/>
                <wp:positionH relativeFrom="column">
                  <wp:posOffset>1206500</wp:posOffset>
                </wp:positionH>
                <wp:positionV relativeFrom="paragraph">
                  <wp:posOffset>74295</wp:posOffset>
                </wp:positionV>
                <wp:extent cx="0" cy="3037840"/>
                <wp:effectExtent l="11430" t="11430" r="7620" b="8255"/>
                <wp:wrapNone/>
                <wp:docPr id="121" name="直線コネクタ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378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21"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5.85pt" to="95pt,2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" o:allowincell="f">
                <v:stroke dashstyle="dash"/>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3600" behindDoc="0" locked="0" layoutInCell="0" allowOverlap="1">
                <wp:simplePos x="0" y="0"/>
                <wp:positionH relativeFrom="column">
                  <wp:posOffset>1400175</wp:posOffset>
                </wp:positionH>
                <wp:positionV relativeFrom="paragraph">
                  <wp:posOffset>90805</wp:posOffset>
                </wp:positionV>
                <wp:extent cx="822325" cy="379730"/>
                <wp:effectExtent l="0" t="1270" r="1270" b="0"/>
                <wp:wrapNone/>
                <wp:docPr id="120" name="テキスト ボックス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w:t>
                            </w:r>
                            <w:r>
                              <w:rPr>
                                <w:rFonts w:hint="eastAsia"/>
                              </w:rPr>
                              <w:t>create</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20" o:spid="_x0000_s1102" type="#_x0000_t202" style="position:absolute;left:0;text-align:left;margin-left:110.25pt;margin-top:7.15pt;width:64.75pt;height:2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" o:allowincell="f" stroked="f">
                <v:textbox>
                  <w:txbxContent>
                    <w:p w:rsidR="002A44A2" w:rsidRDefault="002A44A2" w:rsidP="00F60518">
                      <w:r>
                        <w:rPr>
                          <w:rFonts w:hint="eastAsia"/>
                        </w:rPr>
                        <w:t>《</w:t>
                      </w:r>
                      <w:r>
                        <w:rPr>
                          <w:rFonts w:hint="eastAsia"/>
                        </w:rPr>
                        <w:t>create</w:t>
                      </w:r>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73952" behindDoc="0" locked="0" layoutInCell="0" allowOverlap="1">
                <wp:simplePos x="0" y="0"/>
                <wp:positionH relativeFrom="column">
                  <wp:posOffset>1079500</wp:posOffset>
                </wp:positionH>
                <wp:positionV relativeFrom="paragraph">
                  <wp:posOffset>90805</wp:posOffset>
                </wp:positionV>
                <wp:extent cx="254000" cy="2658110"/>
                <wp:effectExtent l="8255" t="10795" r="13970" b="7620"/>
                <wp:wrapNone/>
                <wp:docPr id="119" name="正方形/長方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581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9" o:spid="_x0000_s1026" style="position:absolute;left:0;text-align:left;margin-left:85pt;margin-top:7.15pt;width:20pt;height:20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" o:allowincell="f"/>
            </w:pict>
          </mc:Fallback>
        </mc:AlternateContent>
      </w:r>
      <w:r>
        <w:rPr>
          <w:rFonts w:ascii="ＭＳ Ｐ明朝" w:cs="Times New Roman"/>
          <w:noProof/>
          <w:szCs w:val="20"/>
        </w:rPr>
        <mc:AlternateContent>
          <mc:Choice Requires="wps">
            <w:drawing>
              <wp:anchor distT="0" distB="0" distL="114300" distR="114300" simplePos="0" relativeHeight="251772928" behindDoc="0" locked="0" layoutInCell="0" allowOverlap="1">
                <wp:simplePos x="0" y="0"/>
                <wp:positionH relativeFrom="column">
                  <wp:posOffset>2476500</wp:posOffset>
                </wp:positionH>
                <wp:positionV relativeFrom="paragraph">
                  <wp:posOffset>90805</wp:posOffset>
                </wp:positionV>
                <wp:extent cx="1143000" cy="379730"/>
                <wp:effectExtent l="5080" t="10795" r="13970" b="9525"/>
                <wp:wrapNone/>
                <wp:docPr id="118" name="正方形/長方形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an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8" o:spid="_x0000_s1103" style="position:absolute;left:0;text-align:left;margin-left:195pt;margin-top:7.15pt;width:90pt;height:29.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" o:allowincell="f">
                <v:textbox>
                  <w:txbxContent>
                    <w:p w:rsidR="002A44A2" w:rsidRDefault="002A44A2" w:rsidP="00F60518">
                      <w:r>
                        <w:rPr>
                          <w:rFonts w:hint="eastAsia"/>
                        </w:rPr>
                        <w:t>an Object</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4976" behindDoc="0" locked="0" layoutInCell="0" allowOverlap="1">
                <wp:simplePos x="0" y="0"/>
                <wp:positionH relativeFrom="column">
                  <wp:posOffset>1333500</wp:posOffset>
                </wp:positionH>
                <wp:positionV relativeFrom="paragraph">
                  <wp:posOffset>107315</wp:posOffset>
                </wp:positionV>
                <wp:extent cx="1143000" cy="0"/>
                <wp:effectExtent l="5080" t="57785" r="23495" b="56515"/>
                <wp:wrapNone/>
                <wp:docPr id="117" name="直線コネクタ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7" o:spid="_x0000_s1026" style="position:absolute;left:0;text-align:lef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8.45pt" to="1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2576" behindDoc="0" locked="0" layoutInCell="0" allowOverlap="1">
                <wp:simplePos x="0" y="0"/>
                <wp:positionH relativeFrom="column">
                  <wp:posOffset>2984500</wp:posOffset>
                </wp:positionH>
                <wp:positionV relativeFrom="paragraph">
                  <wp:posOffset>123825</wp:posOffset>
                </wp:positionV>
                <wp:extent cx="0" cy="2278380"/>
                <wp:effectExtent l="8255" t="9525" r="10795" b="7620"/>
                <wp:wrapNone/>
                <wp:docPr id="116" name="直線コネクタ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838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6"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9.75pt" to="235pt,1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" o:allowincell="f">
                <v:stroke dashstyle="dash"/>
              </v:line>
            </w:pict>
          </mc:Fallback>
        </mc:AlternateContent>
      </w:r>
      <w:r>
        <w:rPr>
          <w:rFonts w:ascii="ＭＳ Ｐ明朝" w:cs="Times New Roman"/>
          <w:noProof/>
          <w:szCs w:val="20"/>
        </w:rPr>
        <mc:AlternateContent>
          <mc:Choice Requires="wps">
            <w:drawing>
              <wp:anchor distT="0" distB="0" distL="114300" distR="114300" simplePos="0" relativeHeight="251778048" behindDoc="0" locked="0" layoutInCell="0" allowOverlap="1">
                <wp:simplePos x="0" y="0"/>
                <wp:positionH relativeFrom="column">
                  <wp:posOffset>1587500</wp:posOffset>
                </wp:positionH>
                <wp:positionV relativeFrom="paragraph">
                  <wp:posOffset>123825</wp:posOffset>
                </wp:positionV>
                <wp:extent cx="825500" cy="379730"/>
                <wp:effectExtent l="1905" t="0" r="1270" b="1270"/>
                <wp:wrapNone/>
                <wp:docPr id="115" name="テキスト ボックス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メッセージ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15" o:spid="_x0000_s1104" type="#_x0000_t202" style="position:absolute;left:0;text-align:left;margin-left:125pt;margin-top:9.75pt;width:65pt;height:29.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" o:allowincell="f" stroked="f">
                <v:textbox>
                  <w:txbxContent>
                    <w:p w:rsidR="002A44A2" w:rsidRDefault="002A44A2" w:rsidP="00F60518">
                      <w:r>
                        <w:rPr>
                          <w:rFonts w:hint="eastAsia"/>
                        </w:rPr>
                        <w:t>メッセージ</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1552" behindDoc="0" locked="0" layoutInCell="0" allowOverlap="1">
                <wp:simplePos x="0" y="0"/>
                <wp:positionH relativeFrom="column">
                  <wp:posOffset>3619500</wp:posOffset>
                </wp:positionH>
                <wp:positionV relativeFrom="paragraph">
                  <wp:posOffset>140335</wp:posOffset>
                </wp:positionV>
                <wp:extent cx="1270000" cy="569595"/>
                <wp:effectExtent l="0" t="0" r="1270" b="2540"/>
                <wp:wrapNone/>
                <wp:docPr id="114" name="テキスト ボックス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0" cy="5695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自己委譲</w:t>
                            </w:r>
                          </w:p>
                          <w:p w:rsidR="002A44A2" w:rsidRDefault="002A44A2" w:rsidP="00F60518">
                            <w:r>
                              <w:rPr>
                                <w:rFonts w:hint="eastAsia"/>
                              </w:rPr>
                              <w:t>デレゲーション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14" o:spid="_x0000_s1105" type="#_x0000_t202" style="position:absolute;left:0;text-align:left;margin-left:285pt;margin-top:11.05pt;width:100pt;height:4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" o:allowincell="f" stroked="f">
                <v:textbox>
                  <w:txbxContent>
                    <w:p w:rsidR="002A44A2" w:rsidRDefault="002A44A2" w:rsidP="00F60518">
                      <w:r>
                        <w:rPr>
                          <w:rFonts w:hint="eastAsia"/>
                        </w:rPr>
                        <w:t>自己委譲</w:t>
                      </w:r>
                    </w:p>
                    <w:p w:rsidR="002A44A2" w:rsidRDefault="002A44A2" w:rsidP="00F60518">
                      <w:r>
                        <w:rPr>
                          <w:rFonts w:hint="eastAsia"/>
                        </w:rPr>
                        <w:t>デレゲーション</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76000" behindDoc="0" locked="0" layoutInCell="0" allowOverlap="1">
                <wp:simplePos x="0" y="0"/>
                <wp:positionH relativeFrom="column">
                  <wp:posOffset>2857500</wp:posOffset>
                </wp:positionH>
                <wp:positionV relativeFrom="paragraph">
                  <wp:posOffset>140335</wp:posOffset>
                </wp:positionV>
                <wp:extent cx="254000" cy="1329055"/>
                <wp:effectExtent l="5080" t="8890" r="7620" b="5080"/>
                <wp:wrapNone/>
                <wp:docPr id="113" name="正方形/長方形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132905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3" o:spid="_x0000_s1026" style="position:absolute;left:0;text-align:left;margin-left:225pt;margin-top:11.05pt;width:20pt;height:104.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" o:allowincell="f"/>
            </w:pict>
          </mc:Fallback>
        </mc:AlternateContent>
      </w:r>
      <w:r>
        <w:rPr>
          <w:rFonts w:ascii="ＭＳ Ｐ明朝" w:cs="Times New Roman"/>
          <w:noProof/>
          <w:szCs w:val="20"/>
        </w:rPr>
        <mc:AlternateContent>
          <mc:Choice Requires="wps">
            <w:drawing>
              <wp:anchor distT="0" distB="0" distL="114300" distR="114300" simplePos="0" relativeHeight="251781120" behindDoc="0" locked="0" layoutInCell="0" allowOverlap="1">
                <wp:simplePos x="0" y="0"/>
                <wp:positionH relativeFrom="column">
                  <wp:posOffset>3619500</wp:posOffset>
                </wp:positionH>
                <wp:positionV relativeFrom="paragraph">
                  <wp:posOffset>140335</wp:posOffset>
                </wp:positionV>
                <wp:extent cx="0" cy="569595"/>
                <wp:effectExtent l="5080" t="8890" r="13970" b="12065"/>
                <wp:wrapNone/>
                <wp:docPr id="112" name="直線コネクタ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2"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1.05pt" to="28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" o:allowincell="f"/>
            </w:pict>
          </mc:Fallback>
        </mc:AlternateContent>
      </w:r>
      <w:r>
        <w:rPr>
          <w:rFonts w:ascii="ＭＳ Ｐ明朝" w:cs="Times New Roman"/>
          <w:noProof/>
          <w:szCs w:val="20"/>
        </w:rPr>
        <mc:AlternateContent>
          <mc:Choice Requires="wps">
            <w:drawing>
              <wp:anchor distT="0" distB="0" distL="114300" distR="114300" simplePos="0" relativeHeight="251780096" behindDoc="0" locked="0" layoutInCell="0" allowOverlap="1">
                <wp:simplePos x="0" y="0"/>
                <wp:positionH relativeFrom="column">
                  <wp:posOffset>3111500</wp:posOffset>
                </wp:positionH>
                <wp:positionV relativeFrom="paragraph">
                  <wp:posOffset>140335</wp:posOffset>
                </wp:positionV>
                <wp:extent cx="508000" cy="0"/>
                <wp:effectExtent l="11430" t="8890" r="13970" b="10160"/>
                <wp:wrapNone/>
                <wp:docPr id="111" name="直線コネクタ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1"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05pt" to="2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" o:allowincell="f"/>
            </w:pict>
          </mc:Fallback>
        </mc:AlternateContent>
      </w:r>
      <w:r>
        <w:rPr>
          <w:rFonts w:ascii="ＭＳ Ｐ明朝" w:cs="Times New Roman"/>
          <w:noProof/>
          <w:szCs w:val="20"/>
        </w:rPr>
        <mc:AlternateContent>
          <mc:Choice Requires="wps">
            <w:drawing>
              <wp:anchor distT="0" distB="0" distL="114300" distR="114300" simplePos="0" relativeHeight="251779072" behindDoc="0" locked="0" layoutInCell="0" allowOverlap="1">
                <wp:simplePos x="0" y="0"/>
                <wp:positionH relativeFrom="column">
                  <wp:posOffset>1333500</wp:posOffset>
                </wp:positionH>
                <wp:positionV relativeFrom="paragraph">
                  <wp:posOffset>140335</wp:posOffset>
                </wp:positionV>
                <wp:extent cx="1524000" cy="0"/>
                <wp:effectExtent l="5080" t="56515" r="23495" b="57785"/>
                <wp:wrapNone/>
                <wp:docPr id="110" name="直線コネクタ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10" o:spid="_x0000_s1026" style="position:absolute;left:0;text-align:lef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1.05pt" to="2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77024" behindDoc="0" locked="0" layoutInCell="0" allowOverlap="1">
                <wp:simplePos x="0" y="0"/>
                <wp:positionH relativeFrom="column">
                  <wp:posOffset>2984500</wp:posOffset>
                </wp:positionH>
                <wp:positionV relativeFrom="paragraph">
                  <wp:posOffset>16510</wp:posOffset>
                </wp:positionV>
                <wp:extent cx="254000" cy="379730"/>
                <wp:effectExtent l="8255" t="6985" r="13970" b="13335"/>
                <wp:wrapNone/>
                <wp:docPr id="109" name="正方形/長方形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09" o:spid="_x0000_s1026" style="position:absolute;left:0;text-align:left;margin-left:235pt;margin-top:1.3pt;width:20pt;height:29.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" o:allowincell="f"/>
            </w:pict>
          </mc:Fallback>
        </mc:AlternateContent>
      </w:r>
      <w:r>
        <w:rPr>
          <w:rFonts w:ascii="ＭＳ Ｐ明朝" w:cs="Times New Roman"/>
          <w:noProof/>
          <w:szCs w:val="20"/>
        </w:rPr>
        <mc:AlternateContent>
          <mc:Choice Requires="wps">
            <w:drawing>
              <wp:anchor distT="0" distB="0" distL="114300" distR="114300" simplePos="0" relativeHeight="251782144" behindDoc="0" locked="0" layoutInCell="0" allowOverlap="1">
                <wp:simplePos x="0" y="0"/>
                <wp:positionH relativeFrom="column">
                  <wp:posOffset>3238500</wp:posOffset>
                </wp:positionH>
                <wp:positionV relativeFrom="paragraph">
                  <wp:posOffset>16510</wp:posOffset>
                </wp:positionV>
                <wp:extent cx="381000" cy="0"/>
                <wp:effectExtent l="14605" t="54610" r="13970" b="59690"/>
                <wp:wrapNone/>
                <wp:docPr id="108" name="直線コネクタ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8" o:spid="_x0000_s1026" style="position:absolute;left:0;text-align:lef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3pt" to="2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" o:allowincell="f">
                <v:stroke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9504" behindDoc="0" locked="0" layoutInCell="0" allowOverlap="1">
                <wp:simplePos x="0" y="0"/>
                <wp:positionH relativeFrom="column">
                  <wp:posOffset>1714500</wp:posOffset>
                </wp:positionH>
                <wp:positionV relativeFrom="paragraph">
                  <wp:posOffset>66040</wp:posOffset>
                </wp:positionV>
                <wp:extent cx="825500" cy="379730"/>
                <wp:effectExtent l="0" t="0" r="0" b="0"/>
                <wp:wrapNone/>
                <wp:docPr id="107" name="テキスト ボックス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return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07" o:spid="_x0000_s1106" type="#_x0000_t202" style="position:absolute;left:0;text-align:left;margin-left:135pt;margin-top:5.2pt;width:6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" o:allowincell="f" stroked="f">
                <v:textbox>
                  <w:txbxContent>
                    <w:p w:rsidR="002A44A2" w:rsidRDefault="002A44A2" w:rsidP="00F60518">
                      <w:r>
                        <w:rPr>
                          <w:rFonts w:hint="eastAsia"/>
                        </w:rPr>
                        <w:t>return</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70528" behindDoc="0" locked="0" layoutInCell="0" allowOverlap="1">
                <wp:simplePos x="0" y="0"/>
                <wp:positionH relativeFrom="column">
                  <wp:posOffset>1714500</wp:posOffset>
                </wp:positionH>
                <wp:positionV relativeFrom="paragraph">
                  <wp:posOffset>462280</wp:posOffset>
                </wp:positionV>
                <wp:extent cx="825500" cy="379730"/>
                <wp:effectExtent l="0" t="3175" r="0" b="0"/>
                <wp:wrapNone/>
                <wp:docPr id="106" name="テキスト ボックス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06" o:spid="_x0000_s1107" type="#_x0000_t202" style="position:absolute;left:0;text-align:left;margin-left:135pt;margin-top:36.4pt;width:6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" o:allowincell="f" stroked="f">
                <v:textbox>
                  <w:txbxContent>
                    <w:p w:rsidR="002A44A2" w:rsidRDefault="002A44A2" w:rsidP="00F60518">
                      <w:r>
                        <w:rPr>
                          <w:rFonts w:hint="eastAsia"/>
                        </w:rPr>
                        <w:t>delete</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83168" behindDoc="0" locked="0" layoutInCell="0" allowOverlap="1">
                <wp:simplePos x="0" y="0"/>
                <wp:positionH relativeFrom="column">
                  <wp:posOffset>1333500</wp:posOffset>
                </wp:positionH>
                <wp:positionV relativeFrom="paragraph">
                  <wp:posOffset>115570</wp:posOffset>
                </wp:positionV>
                <wp:extent cx="1524000" cy="0"/>
                <wp:effectExtent l="14605" t="56515" r="13970" b="57785"/>
                <wp:wrapNone/>
                <wp:docPr id="105" name="直線コネクタ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5"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1pt" to="2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" o:allowincell="f">
                <v:stroke dashstyle="dash"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84192" behindDoc="0" locked="0" layoutInCell="0" allowOverlap="1">
                <wp:simplePos x="0" y="0"/>
                <wp:positionH relativeFrom="column">
                  <wp:posOffset>1333500</wp:posOffset>
                </wp:positionH>
                <wp:positionV relativeFrom="paragraph">
                  <wp:posOffset>132080</wp:posOffset>
                </wp:positionV>
                <wp:extent cx="1460500" cy="0"/>
                <wp:effectExtent l="5080" t="59690" r="20320" b="54610"/>
                <wp:wrapNone/>
                <wp:docPr id="104" name="直線コネクタ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4"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0.4pt" to="220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86240" behindDoc="0" locked="0" layoutInCell="0" allowOverlap="1">
                <wp:simplePos x="0" y="0"/>
                <wp:positionH relativeFrom="column">
                  <wp:posOffset>2857500</wp:posOffset>
                </wp:positionH>
                <wp:positionV relativeFrom="paragraph">
                  <wp:posOffset>132080</wp:posOffset>
                </wp:positionV>
                <wp:extent cx="254000" cy="189865"/>
                <wp:effectExtent l="5080" t="12065" r="7620" b="7620"/>
                <wp:wrapNone/>
                <wp:docPr id="103" name="直線コネク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 cy="1898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3" o:spid="_x0000_s1026" style="position:absolute;left:0;text-align:lef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4pt" to="24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" o:allowincell="f"/>
            </w:pict>
          </mc:Fallback>
        </mc:AlternateContent>
      </w:r>
      <w:r>
        <w:rPr>
          <w:rFonts w:ascii="ＭＳ Ｐ明朝" w:cs="Times New Roman"/>
          <w:noProof/>
          <w:szCs w:val="20"/>
        </w:rPr>
        <mc:AlternateContent>
          <mc:Choice Requires="wps">
            <w:drawing>
              <wp:anchor distT="0" distB="0" distL="114300" distR="114300" simplePos="0" relativeHeight="251785216" behindDoc="0" locked="0" layoutInCell="0" allowOverlap="1">
                <wp:simplePos x="0" y="0"/>
                <wp:positionH relativeFrom="column">
                  <wp:posOffset>2857500</wp:posOffset>
                </wp:positionH>
                <wp:positionV relativeFrom="paragraph">
                  <wp:posOffset>132080</wp:posOffset>
                </wp:positionV>
                <wp:extent cx="254000" cy="189865"/>
                <wp:effectExtent l="5080" t="12065" r="7620" b="7620"/>
                <wp:wrapNone/>
                <wp:docPr id="102" name="直線コネクタ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1898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2" o:spid="_x0000_s1026" style="position:absolute;left:0;text-align:lef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0.4pt" to="24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2965" w:name="_Toc471626386"/>
      <w:bookmarkStart w:id="2966" w:name="_Toc472510094"/>
      <w:bookmarkStart w:id="2967" w:name="_Toc473001287"/>
      <w:bookmarkStart w:id="2968" w:name="_Toc473800033"/>
      <w:bookmarkStart w:id="2969" w:name="_Toc475006224"/>
      <w:bookmarkStart w:id="2970" w:name="_Toc476654684"/>
      <w:bookmarkStart w:id="2971" w:name="_Toc476993106"/>
      <w:bookmarkStart w:id="2972" w:name="_Toc477085849"/>
      <w:bookmarkStart w:id="2973" w:name="_Toc480625994"/>
      <w:bookmarkStart w:id="2974" w:name="_Toc480629464"/>
      <w:bookmarkStart w:id="2975" w:name="_Toc480629808"/>
      <w:bookmarkStart w:id="2976" w:name="_Toc480630561"/>
      <w:bookmarkStart w:id="2977" w:name="_Toc480630810"/>
      <w:bookmarkStart w:id="2978" w:name="_Toc480630908"/>
      <w:bookmarkStart w:id="2979" w:name="_Toc480631217"/>
      <w:bookmarkStart w:id="2980" w:name="_Toc482011322"/>
      <w:bookmarkStart w:id="2981" w:name="_Toc482075341"/>
      <w:bookmarkStart w:id="2982" w:name="_Toc483234727"/>
      <w:bookmarkStart w:id="2983" w:name="_Toc483234867"/>
      <w:bookmarkStart w:id="2984" w:name="_Toc483481915"/>
      <w:bookmarkStart w:id="2985" w:name="_Toc484677004"/>
      <w:bookmarkStart w:id="2986" w:name="_Toc484677344"/>
      <w:bookmarkStart w:id="2987" w:name="_Toc484677479"/>
      <w:bookmarkStart w:id="2988" w:name="_Toc490382469"/>
      <w:bookmarkStart w:id="2989" w:name="_Toc490544086"/>
      <w:bookmarkStart w:id="2990" w:name="_Toc490545498"/>
      <w:bookmarkStart w:id="2991" w:name="_Toc490557077"/>
      <w:bookmarkStart w:id="2992" w:name="_Toc490634158"/>
      <w:bookmarkStart w:id="2993" w:name="_Toc490634824"/>
      <w:bookmarkStart w:id="2994" w:name="_Toc490651228"/>
      <w:bookmarkStart w:id="2995" w:name="_Toc490702667"/>
      <w:bookmarkStart w:id="2996" w:name="_Toc502637423"/>
      <w:bookmarkStart w:id="2997" w:name="_Toc502637843"/>
      <w:bookmarkStart w:id="2998" w:name="_Toc505316836"/>
      <w:bookmarkStart w:id="2999" w:name="_Toc505340046"/>
      <w:bookmarkStart w:id="3000" w:name="_Toc505921860"/>
      <w:bookmarkStart w:id="3001" w:name="_Toc506721374"/>
      <w:bookmarkStart w:id="3002" w:name="_Toc3205269"/>
      <w:bookmarkStart w:id="3003" w:name="_Toc5589929"/>
      <w:bookmarkStart w:id="3004" w:name="_Toc12781119"/>
      <w:bookmarkStart w:id="3005" w:name="_Toc12879812"/>
      <w:bookmarkStart w:id="3006" w:name="_Toc118735432"/>
      <w:r w:rsidRPr="00F60518">
        <w:rPr>
          <w:rFonts w:ascii="ＭＳ Ｐゴシック" w:eastAsia="ＭＳ Ｐゴシック" w:cs="Times New Roman" w:hint="eastAsia"/>
          <w:sz w:val="24"/>
          <w:szCs w:val="20"/>
        </w:rPr>
        <w:t>コラボレーション図</w:t>
      </w:r>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87264" behindDoc="0" locked="0" layoutInCell="0" allowOverlap="1">
                <wp:simplePos x="0" y="0"/>
                <wp:positionH relativeFrom="column">
                  <wp:posOffset>254000</wp:posOffset>
                </wp:positionH>
                <wp:positionV relativeFrom="paragraph">
                  <wp:posOffset>82550</wp:posOffset>
                </wp:positionV>
                <wp:extent cx="1524000" cy="379730"/>
                <wp:effectExtent l="11430" t="10160" r="7620" b="10160"/>
                <wp:wrapNone/>
                <wp:docPr id="101" name="正方形/長方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u w:val="single"/>
                              </w:rPr>
                              <w:t>オブジェクト名：クラス名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01" o:spid="_x0000_s1108" style="position:absolute;left:0;text-align:left;margin-left:20pt;margin-top:6.5pt;width:120pt;height:29.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" o:allowincell="f">
                <v:textbox>
                  <w:txbxContent>
                    <w:p w:rsidR="002A44A2" w:rsidRDefault="002A44A2" w:rsidP="00F60518">
                      <w:pPr>
                        <w:rPr>
                          <w:u w:val="single"/>
                        </w:rPr>
                      </w:pPr>
                      <w:r>
                        <w:rPr>
                          <w:rFonts w:hint="eastAsia"/>
                          <w:u w:val="single"/>
                        </w:rPr>
                        <w:t>オブジェクト名：クラス名</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0336" behindDoc="0" locked="0" layoutInCell="0" allowOverlap="1">
                <wp:simplePos x="0" y="0"/>
                <wp:positionH relativeFrom="column">
                  <wp:posOffset>1016000</wp:posOffset>
                </wp:positionH>
                <wp:positionV relativeFrom="paragraph">
                  <wp:posOffset>115570</wp:posOffset>
                </wp:positionV>
                <wp:extent cx="0" cy="759460"/>
                <wp:effectExtent l="11430" t="8890" r="7620" b="12700"/>
                <wp:wrapNone/>
                <wp:docPr id="100" name="直線コネクタ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00" o:spid="_x0000_s1026" style="position:absolute;left:0;text-align:lef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pt,9.1pt" to="80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0288" behindDoc="0" locked="0" layoutInCell="0" allowOverlap="1">
                <wp:simplePos x="0" y="0"/>
                <wp:positionH relativeFrom="column">
                  <wp:posOffset>1333500</wp:posOffset>
                </wp:positionH>
                <wp:positionV relativeFrom="paragraph">
                  <wp:posOffset>132080</wp:posOffset>
                </wp:positionV>
                <wp:extent cx="1133475" cy="379730"/>
                <wp:effectExtent l="0" t="0" r="4445" b="2540"/>
                <wp:wrapNone/>
                <wp:docPr id="99" name="テキスト ボックス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１：メッセージ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9" o:spid="_x0000_s1109" type="#_x0000_t202" style="position:absolute;left:0;text-align:left;margin-left:105pt;margin-top:10.4pt;width:89.25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" o:allowincell="f" stroked="f">
                <v:textbox>
                  <w:txbxContent>
                    <w:p w:rsidR="002A44A2" w:rsidRDefault="002A44A2" w:rsidP="00F60518">
                      <w:r>
                        <w:rPr>
                          <w:rFonts w:hint="eastAsia"/>
                        </w:rPr>
                        <w:t>１：メッセージ</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92384" behindDoc="0" locked="0" layoutInCell="0" allowOverlap="1">
                <wp:simplePos x="0" y="0"/>
                <wp:positionH relativeFrom="column">
                  <wp:posOffset>1270000</wp:posOffset>
                </wp:positionH>
                <wp:positionV relativeFrom="paragraph">
                  <wp:posOffset>132080</wp:posOffset>
                </wp:positionV>
                <wp:extent cx="0" cy="379730"/>
                <wp:effectExtent l="55880" t="8255" r="58420" b="21590"/>
                <wp:wrapNone/>
                <wp:docPr id="98" name="直線コネクタ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98"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0.4pt" to="100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" o:allowincell="f">
                <v:stroke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1312" behindDoc="0" locked="0" layoutInCell="0" allowOverlap="1">
                <wp:simplePos x="0" y="0"/>
                <wp:positionH relativeFrom="column">
                  <wp:posOffset>2133600</wp:posOffset>
                </wp:positionH>
                <wp:positionV relativeFrom="paragraph">
                  <wp:posOffset>148590</wp:posOffset>
                </wp:positionV>
                <wp:extent cx="3200400" cy="379730"/>
                <wp:effectExtent l="0" t="0" r="4445" b="3175"/>
                <wp:wrapNone/>
                <wp:docPr id="97" name="テキスト ボックス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２</w:t>
                            </w:r>
                            <w:r>
                              <w:rPr>
                                <w:rFonts w:hint="eastAsia"/>
                              </w:rPr>
                              <w:t xml:space="preserve">[ </w:t>
                            </w:r>
                            <w:r>
                              <w:rPr>
                                <w:rFonts w:hint="eastAsia"/>
                              </w:rPr>
                              <w:t>条件</w:t>
                            </w:r>
                            <w:r>
                              <w:rPr>
                                <w:rFonts w:hint="eastAsia"/>
                              </w:rPr>
                              <w:t xml:space="preserve"> ]</w:t>
                            </w:r>
                            <w:r>
                              <w:rPr>
                                <w:rFonts w:hint="eastAsia"/>
                              </w:rPr>
                              <w:t>：メッセージ</w:t>
                            </w:r>
                            <w:r>
                              <w:rPr>
                                <w:rFonts w:hint="eastAsia"/>
                              </w:rPr>
                              <w:t xml:space="preserve"> </w:t>
                            </w:r>
                            <w:r>
                              <w:rPr>
                                <w:rFonts w:hint="eastAsia"/>
                              </w:rPr>
                              <w:t>（条件や繰返しの表記がある）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7" o:spid="_x0000_s1110" type="#_x0000_t202" style="position:absolute;left:0;text-align:left;margin-left:168pt;margin-top:11.7pt;width:252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" o:allowincell="f" stroked="f">
                <v:textbox>
                  <w:txbxContent>
                    <w:p w:rsidR="002A44A2" w:rsidRDefault="002A44A2" w:rsidP="00F60518">
                      <w:r>
                        <w:rPr>
                          <w:rFonts w:hint="eastAsia"/>
                        </w:rPr>
                        <w:t>２</w:t>
                      </w:r>
                      <w:r>
                        <w:rPr>
                          <w:rFonts w:hint="eastAsia"/>
                        </w:rPr>
                        <w:t xml:space="preserve">[ </w:t>
                      </w:r>
                      <w:r>
                        <w:rPr>
                          <w:rFonts w:hint="eastAsia"/>
                        </w:rPr>
                        <w:t>条件</w:t>
                      </w:r>
                      <w:r>
                        <w:rPr>
                          <w:rFonts w:hint="eastAsia"/>
                        </w:rPr>
                        <w:t xml:space="preserve"> ]</w:t>
                      </w:r>
                      <w:r>
                        <w:rPr>
                          <w:rFonts w:hint="eastAsia"/>
                        </w:rPr>
                        <w:t>：メッセージ</w:t>
                      </w:r>
                      <w:r>
                        <w:rPr>
                          <w:rFonts w:hint="eastAsia"/>
                        </w:rPr>
                        <w:t xml:space="preserve"> </w:t>
                      </w:r>
                      <w:r>
                        <w:rPr>
                          <w:rFonts w:hint="eastAsia"/>
                        </w:rPr>
                        <w:t>（条件や繰返しの表記がある）</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668480" behindDoc="0" locked="0" layoutInCell="0" allowOverlap="1">
                <wp:simplePos x="0" y="0"/>
                <wp:positionH relativeFrom="column">
                  <wp:posOffset>254000</wp:posOffset>
                </wp:positionH>
                <wp:positionV relativeFrom="paragraph">
                  <wp:posOffset>148590</wp:posOffset>
                </wp:positionV>
                <wp:extent cx="698500" cy="379730"/>
                <wp:effectExtent l="1905" t="0" r="4445" b="3175"/>
                <wp:wrapNone/>
                <wp:docPr id="96" name="テキスト ボックス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ロール名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6" o:spid="_x0000_s1111" type="#_x0000_t202" style="position:absolute;left:0;text-align:left;margin-left:20pt;margin-top:11.7pt;width:5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" o:allowincell="f" stroked="f">
                <v:textbox>
                  <w:txbxContent>
                    <w:p w:rsidR="002A44A2" w:rsidRDefault="002A44A2" w:rsidP="00F60518">
                      <w:r>
                        <w:rPr>
                          <w:rFonts w:hint="eastAsia"/>
                        </w:rPr>
                        <w:t>ロール名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3408" behindDoc="0" locked="0" layoutInCell="0" allowOverlap="1">
                <wp:simplePos x="0" y="0"/>
                <wp:positionH relativeFrom="column">
                  <wp:posOffset>1905000</wp:posOffset>
                </wp:positionH>
                <wp:positionV relativeFrom="paragraph">
                  <wp:posOffset>8255</wp:posOffset>
                </wp:positionV>
                <wp:extent cx="1143000" cy="0"/>
                <wp:effectExtent l="5080" t="53975" r="23495" b="60325"/>
                <wp:wrapNone/>
                <wp:docPr id="95" name="直線コネクタ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95" o:spid="_x0000_s1026" style="position:absolute;left:0;text-align:lef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65pt" to="24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" o:allowincell="f">
                <v:stroke endarrow="block"/>
              </v:line>
            </w:pict>
          </mc:Fallback>
        </mc:AlternateContent>
      </w:r>
      <w:r>
        <w:rPr>
          <w:rFonts w:ascii="ＭＳ Ｐ明朝" w:cs="Times New Roman"/>
          <w:noProof/>
          <w:szCs w:val="20"/>
        </w:rPr>
        <mc:AlternateContent>
          <mc:Choice Requires="wps">
            <w:drawing>
              <wp:anchor distT="0" distB="0" distL="114300" distR="114300" simplePos="0" relativeHeight="251789312" behindDoc="0" locked="0" layoutInCell="0" allowOverlap="1">
                <wp:simplePos x="0" y="0"/>
                <wp:positionH relativeFrom="column">
                  <wp:posOffset>3238500</wp:posOffset>
                </wp:positionH>
                <wp:positionV relativeFrom="paragraph">
                  <wp:posOffset>8255</wp:posOffset>
                </wp:positionV>
                <wp:extent cx="1524000" cy="379730"/>
                <wp:effectExtent l="5080" t="6350" r="13970" b="13970"/>
                <wp:wrapNone/>
                <wp:docPr id="94" name="正方形/長方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u w:val="single"/>
                              </w:rPr>
                              <w:t>オブジェクト名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4" o:spid="_x0000_s1112" style="position:absolute;left:0;text-align:left;margin-left:255pt;margin-top:.65pt;width:120pt;height:29.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" o:allowincell="f">
                <v:textbox>
                  <w:txbxContent>
                    <w:p w:rsidR="002A44A2" w:rsidRDefault="002A44A2" w:rsidP="00F60518">
                      <w:pPr>
                        <w:rPr>
                          <w:u w:val="single"/>
                        </w:rPr>
                      </w:pPr>
                      <w:r>
                        <w:rPr>
                          <w:rFonts w:hint="eastAsia"/>
                          <w:u w:val="single"/>
                        </w:rPr>
                        <w:t>オブジェクト名</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788288" behindDoc="0" locked="0" layoutInCell="0" allowOverlap="1">
                <wp:simplePos x="0" y="0"/>
                <wp:positionH relativeFrom="column">
                  <wp:posOffset>254000</wp:posOffset>
                </wp:positionH>
                <wp:positionV relativeFrom="paragraph">
                  <wp:posOffset>8255</wp:posOffset>
                </wp:positionV>
                <wp:extent cx="1524000" cy="379730"/>
                <wp:effectExtent l="11430" t="6350" r="7620" b="13970"/>
                <wp:wrapNone/>
                <wp:docPr id="93" name="正方形/長方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Pr>
                              <w:rPr>
                                <w:u w:val="single"/>
                              </w:rPr>
                            </w:pPr>
                            <w:r>
                              <w:rPr>
                                <w:rFonts w:hint="eastAsia"/>
                              </w:rPr>
                              <w:t xml:space="preserve">        </w:t>
                            </w:r>
                            <w:r>
                              <w:rPr>
                                <w:rFonts w:hint="eastAsia"/>
                                <w:u w:val="single"/>
                              </w:rPr>
                              <w:t>：クラス名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3" o:spid="_x0000_s1113" style="position:absolute;left:0;text-align:left;margin-left:20pt;margin-top:.65pt;width:120pt;height:29.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" o:allowincell="f">
                <v:textbox>
                  <w:txbxContent>
                    <w:p w:rsidR="002A44A2" w:rsidRDefault="002A44A2" w:rsidP="00F60518">
                      <w:pPr>
                        <w:rPr>
                          <w:u w:val="single"/>
                        </w:rPr>
                      </w:pPr>
                      <w:r>
                        <w:rPr>
                          <w:rFonts w:hint="eastAsia"/>
                        </w:rPr>
                        <w:t xml:space="preserve">        </w:t>
                      </w:r>
                      <w:r>
                        <w:rPr>
                          <w:rFonts w:hint="eastAsia"/>
                          <w:u w:val="single"/>
                        </w:rPr>
                        <w:t>：クラス名</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7456" behindDoc="0" locked="0" layoutInCell="0" allowOverlap="1">
                <wp:simplePos x="0" y="0"/>
                <wp:positionH relativeFrom="column">
                  <wp:posOffset>2540000</wp:posOffset>
                </wp:positionH>
                <wp:positionV relativeFrom="paragraph">
                  <wp:posOffset>24765</wp:posOffset>
                </wp:positionV>
                <wp:extent cx="698500" cy="379730"/>
                <wp:effectExtent l="1905" t="0" r="4445" b="0"/>
                <wp:wrapNone/>
                <wp:docPr id="92" name="テキスト ボックス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ロール名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92" o:spid="_x0000_s1114" type="#_x0000_t202" style="position:absolute;left:0;text-align:left;margin-left:200pt;margin-top:1.95pt;width:5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ZvHwMAAGM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" o:allowincell="f" stroked="f">
                <v:textbox>
                  <w:txbxContent>
                    <w:p w:rsidR="002A44A2" w:rsidRDefault="002A44A2" w:rsidP="00F60518">
                      <w:r>
                        <w:rPr>
                          <w:rFonts w:hint="eastAsia"/>
                        </w:rPr>
                        <w:t>ロール名</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791360" behindDoc="0" locked="0" layoutInCell="0" allowOverlap="1">
                <wp:simplePos x="0" y="0"/>
                <wp:positionH relativeFrom="column">
                  <wp:posOffset>1778000</wp:posOffset>
                </wp:positionH>
                <wp:positionV relativeFrom="paragraph">
                  <wp:posOffset>24765</wp:posOffset>
                </wp:positionV>
                <wp:extent cx="1460500" cy="0"/>
                <wp:effectExtent l="11430" t="5715" r="13970" b="13335"/>
                <wp:wrapNone/>
                <wp:docPr id="91" name="直線コネクタ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91" o:spid="_x0000_s1026" style="position:absolute;left:0;text-align:lef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95pt" to="2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007" w:name="_Toc118735433"/>
      <w:r w:rsidRPr="00F60518">
        <w:rPr>
          <w:rFonts w:ascii="ＭＳ Ｐゴシック" w:eastAsia="ＭＳ Ｐゴシック" w:cs="Times New Roman" w:hint="eastAsia"/>
          <w:sz w:val="24"/>
          <w:szCs w:val="20"/>
        </w:rPr>
        <w:t>相互作用図を使う</w:t>
      </w:r>
      <w:bookmarkEnd w:id="300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１つのユースケースにおけるオブジェクト群の振舞いを示す。</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オブジェクト間のコラボレーションを示す場合に適する。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あるオブジェクトの振舞いを正確に定義する場合は適さない。（この場合には、ステートチャート図（状態図）、</w:t>
      </w:r>
      <w:r w:rsidRPr="00F60518">
        <w:rPr>
          <w:rFonts w:ascii="ＭＳ Ｐ明朝" w:cs="Times New Roman" w:hint="eastAsia"/>
          <w:szCs w:val="20"/>
        </w:rPr>
        <w:lastRenderedPageBreak/>
        <w:t>アクティビティ図を使う）</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008" w:name="_Toc471626387"/>
      <w:bookmarkStart w:id="3009" w:name="_Toc472510095"/>
      <w:bookmarkStart w:id="3010" w:name="_Toc473001288"/>
      <w:bookmarkStart w:id="3011" w:name="_Toc473800034"/>
      <w:bookmarkStart w:id="3012" w:name="_Toc475006225"/>
      <w:bookmarkStart w:id="3013" w:name="_Toc476654685"/>
      <w:bookmarkStart w:id="3014" w:name="_Toc476993107"/>
      <w:bookmarkStart w:id="3015" w:name="_Toc477085850"/>
      <w:bookmarkStart w:id="3016" w:name="_Toc480625995"/>
      <w:bookmarkStart w:id="3017" w:name="_Toc480629465"/>
      <w:bookmarkStart w:id="3018" w:name="_Toc480629809"/>
      <w:bookmarkStart w:id="3019" w:name="_Toc480630562"/>
      <w:bookmarkStart w:id="3020" w:name="_Toc480630811"/>
      <w:bookmarkStart w:id="3021" w:name="_Toc480630909"/>
      <w:bookmarkStart w:id="3022" w:name="_Toc480631218"/>
      <w:bookmarkStart w:id="3023" w:name="_Toc482011323"/>
      <w:bookmarkStart w:id="3024" w:name="_Toc482075342"/>
      <w:bookmarkStart w:id="3025" w:name="_Toc483234728"/>
      <w:bookmarkStart w:id="3026" w:name="_Toc483234868"/>
      <w:bookmarkStart w:id="3027" w:name="_Toc483481916"/>
      <w:bookmarkStart w:id="3028" w:name="_Toc484677005"/>
      <w:bookmarkStart w:id="3029" w:name="_Toc484677345"/>
      <w:bookmarkStart w:id="3030" w:name="_Toc484677480"/>
      <w:bookmarkStart w:id="3031" w:name="_Toc490382470"/>
      <w:bookmarkStart w:id="3032" w:name="_Toc490544087"/>
      <w:bookmarkStart w:id="3033" w:name="_Toc490545499"/>
      <w:bookmarkStart w:id="3034" w:name="_Toc490557078"/>
      <w:bookmarkStart w:id="3035" w:name="_Toc490634159"/>
      <w:bookmarkStart w:id="3036" w:name="_Toc490634825"/>
      <w:bookmarkStart w:id="3037" w:name="_Toc490651229"/>
      <w:bookmarkStart w:id="3038" w:name="_Toc490702668"/>
      <w:bookmarkStart w:id="3039" w:name="_Toc502637424"/>
      <w:bookmarkStart w:id="3040" w:name="_Toc502637844"/>
      <w:bookmarkStart w:id="3041" w:name="_Toc505316837"/>
      <w:bookmarkStart w:id="3042" w:name="_Toc505340047"/>
      <w:bookmarkStart w:id="3043" w:name="_Toc505921861"/>
      <w:bookmarkStart w:id="3044" w:name="_Toc506721375"/>
      <w:bookmarkStart w:id="3045" w:name="_Toc3205270"/>
      <w:bookmarkStart w:id="3046" w:name="_Toc5589930"/>
      <w:bookmarkStart w:id="3047" w:name="_Toc12781120"/>
      <w:bookmarkStart w:id="3048" w:name="_Toc12879813"/>
      <w:bookmarkStart w:id="3049" w:name="_Toc13322761"/>
      <w:bookmarkStart w:id="3050" w:name="_Toc13375165"/>
      <w:bookmarkStart w:id="3051" w:name="_Toc13377392"/>
      <w:bookmarkStart w:id="3052" w:name="_Toc62978578"/>
      <w:bookmarkStart w:id="3053" w:name="_Toc73535464"/>
      <w:bookmarkStart w:id="3054" w:name="_Toc73536381"/>
      <w:bookmarkStart w:id="3055" w:name="_Toc73599941"/>
      <w:bookmarkStart w:id="3056" w:name="_Toc91054769"/>
      <w:bookmarkStart w:id="3057" w:name="_Toc94173556"/>
      <w:bookmarkStart w:id="3058" w:name="_Toc96319779"/>
      <w:bookmarkStart w:id="3059" w:name="_Toc112471994"/>
      <w:bookmarkStart w:id="3060" w:name="_Toc112472360"/>
      <w:bookmarkStart w:id="3061" w:name="_Toc112473013"/>
      <w:bookmarkStart w:id="3062" w:name="_Toc112473616"/>
      <w:bookmarkStart w:id="3063" w:name="_Toc112473851"/>
      <w:bookmarkStart w:id="3064" w:name="_Toc118735434"/>
      <w:bookmarkStart w:id="3065" w:name="_Toc149454830"/>
      <w:bookmarkStart w:id="3066" w:name="_Toc145877656"/>
      <w:bookmarkStart w:id="3067" w:name="_Toc145919780"/>
      <w:bookmarkStart w:id="3068" w:name="_Toc147050283"/>
      <w:r w:rsidRPr="00F60518">
        <w:rPr>
          <w:rFonts w:hint="eastAsia"/>
        </w:rPr>
        <w:t>パッケージ図</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1600" behindDoc="0" locked="0" layoutInCell="0" allowOverlap="1">
                <wp:simplePos x="0" y="0"/>
                <wp:positionH relativeFrom="column">
                  <wp:posOffset>3111500</wp:posOffset>
                </wp:positionH>
                <wp:positionV relativeFrom="paragraph">
                  <wp:posOffset>41275</wp:posOffset>
                </wp:positionV>
                <wp:extent cx="1587500" cy="379730"/>
                <wp:effectExtent l="11430" t="5080" r="10795" b="5715"/>
                <wp:wrapNone/>
                <wp:docPr id="90" name="正方形/長方形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パッケージ名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0" o:spid="_x0000_s1115" style="position:absolute;left:0;text-align:left;margin-left:245pt;margin-top:3.25pt;width:125pt;height:29.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" o:allowincell="f">
                <v:textbox>
                  <w:txbxContent>
                    <w:p w:rsidR="002A44A2" w:rsidRDefault="002A44A2" w:rsidP="00F60518">
                      <w:r>
                        <w:rPr>
                          <w:rFonts w:hint="eastAsia"/>
                        </w:rPr>
                        <w:t>パッケージ名</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799552" behindDoc="0" locked="0" layoutInCell="0" allowOverlap="1">
                <wp:simplePos x="0" y="0"/>
                <wp:positionH relativeFrom="column">
                  <wp:posOffset>254000</wp:posOffset>
                </wp:positionH>
                <wp:positionV relativeFrom="paragraph">
                  <wp:posOffset>57785</wp:posOffset>
                </wp:positionV>
                <wp:extent cx="698500" cy="189865"/>
                <wp:effectExtent l="11430" t="13970" r="13970" b="5715"/>
                <wp:wrapNone/>
                <wp:docPr id="89" name="正方形/長方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 cy="18986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9" o:spid="_x0000_s1026" style="position:absolute;left:0;text-align:left;margin-left:20pt;margin-top:4.55pt;width:55pt;height:14.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0576" behindDoc="0" locked="0" layoutInCell="0" allowOverlap="1">
                <wp:simplePos x="0" y="0"/>
                <wp:positionH relativeFrom="column">
                  <wp:posOffset>3111500</wp:posOffset>
                </wp:positionH>
                <wp:positionV relativeFrom="paragraph">
                  <wp:posOffset>74295</wp:posOffset>
                </wp:positionV>
                <wp:extent cx="2413000" cy="1708785"/>
                <wp:effectExtent l="11430" t="13335" r="13970" b="11430"/>
                <wp:wrapNone/>
                <wp:docPr id="88" name="正方形/長方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0" cy="170878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8" o:spid="_x0000_s1026" style="position:absolute;left:0;text-align:left;margin-left:245pt;margin-top:5.85pt;width:190pt;height:134.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" o:allowincell="f"/>
            </w:pict>
          </mc:Fallback>
        </mc:AlternateContent>
      </w:r>
      <w:r>
        <w:rPr>
          <w:rFonts w:ascii="ＭＳ Ｐ明朝" w:cs="Times New Roman"/>
          <w:noProof/>
          <w:szCs w:val="20"/>
        </w:rPr>
        <mc:AlternateContent>
          <mc:Choice Requires="wps">
            <w:drawing>
              <wp:anchor distT="0" distB="0" distL="114300" distR="114300" simplePos="0" relativeHeight="251798528" behindDoc="0" locked="0" layoutInCell="0" allowOverlap="1">
                <wp:simplePos x="0" y="0"/>
                <wp:positionH relativeFrom="column">
                  <wp:posOffset>254000</wp:posOffset>
                </wp:positionH>
                <wp:positionV relativeFrom="paragraph">
                  <wp:posOffset>74295</wp:posOffset>
                </wp:positionV>
                <wp:extent cx="1143000" cy="569595"/>
                <wp:effectExtent l="11430" t="13335" r="7620" b="7620"/>
                <wp:wrapNone/>
                <wp:docPr id="87" name="正方形/長方形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パッケージ図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7" o:spid="_x0000_s1116" style="position:absolute;left:0;text-align:left;margin-left:20pt;margin-top:5.85pt;width:90pt;height:44.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" o:allowincell="f">
                <v:textbox>
                  <w:txbxContent>
                    <w:p w:rsidR="002A44A2" w:rsidRDefault="002A44A2" w:rsidP="00F60518">
                      <w:r>
                        <w:rPr>
                          <w:rFonts w:hint="eastAsia"/>
                        </w:rPr>
                        <w:t>パッケージ図</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5696" behindDoc="0" locked="0" layoutInCell="0" allowOverlap="1">
                <wp:simplePos x="0" y="0"/>
                <wp:positionH relativeFrom="column">
                  <wp:posOffset>1397000</wp:posOffset>
                </wp:positionH>
                <wp:positionV relativeFrom="paragraph">
                  <wp:posOffset>90805</wp:posOffset>
                </wp:positionV>
                <wp:extent cx="1714500" cy="0"/>
                <wp:effectExtent l="11430" t="79375" r="17145" b="73025"/>
                <wp:wrapNone/>
                <wp:docPr id="86" name="直線コネクタ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86"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pt,7.15pt" to="2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803648" behindDoc="0" locked="0" layoutInCell="0" allowOverlap="1">
                <wp:simplePos x="0" y="0"/>
                <wp:positionH relativeFrom="column">
                  <wp:posOffset>4445000</wp:posOffset>
                </wp:positionH>
                <wp:positionV relativeFrom="paragraph">
                  <wp:posOffset>90805</wp:posOffset>
                </wp:positionV>
                <wp:extent cx="889000" cy="569595"/>
                <wp:effectExtent l="11430" t="12700" r="13970" b="8255"/>
                <wp:wrapNone/>
                <wp:docPr id="85" name="正方形/長方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5" o:spid="_x0000_s1117" style="position:absolute;left:0;text-align:left;margin-left:350pt;margin-top:7.15pt;width:70pt;height:44.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" o:allowincell="f">
                <v:textbox>
                  <w:txbxContent>
                    <w:p w:rsidR="002A44A2" w:rsidRDefault="002A44A2" w:rsidP="00F60518">
                      <w:r>
                        <w:rPr>
                          <w:rFonts w:hint="eastAsia"/>
                        </w:rPr>
                        <w:t>クラス２</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02624" behindDoc="0" locked="0" layoutInCell="0" allowOverlap="1">
                <wp:simplePos x="0" y="0"/>
                <wp:positionH relativeFrom="column">
                  <wp:posOffset>3302000</wp:posOffset>
                </wp:positionH>
                <wp:positionV relativeFrom="paragraph">
                  <wp:posOffset>90805</wp:posOffset>
                </wp:positionV>
                <wp:extent cx="952500" cy="569595"/>
                <wp:effectExtent l="11430" t="12700" r="7620" b="8255"/>
                <wp:wrapNone/>
                <wp:docPr id="84" name="正方形/長方形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4" o:spid="_x0000_s1118" style="position:absolute;left:0;text-align:left;margin-left:260pt;margin-top:7.15pt;width:75pt;height:44.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" o:allowincell="f">
                <v:textbox>
                  <w:txbxContent>
                    <w:p w:rsidR="002A44A2" w:rsidRDefault="002A44A2" w:rsidP="00F60518">
                      <w:r>
                        <w:rPr>
                          <w:rFonts w:hint="eastAsia"/>
                        </w:rPr>
                        <w:t>クラス１</w:t>
                      </w:r>
                    </w:p>
                  </w:txbxContent>
                </v:textbox>
              </v:rect>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6432" behindDoc="0" locked="0" layoutInCell="0" allowOverlap="1">
                <wp:simplePos x="0" y="0"/>
                <wp:positionH relativeFrom="column">
                  <wp:posOffset>1714500</wp:posOffset>
                </wp:positionH>
                <wp:positionV relativeFrom="paragraph">
                  <wp:posOffset>-82550</wp:posOffset>
                </wp:positionV>
                <wp:extent cx="1206500" cy="379730"/>
                <wp:effectExtent l="0" t="3175" r="0" b="0"/>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依存関係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83" o:spid="_x0000_s1119" type="#_x0000_t202" style="position:absolute;left:0;text-align:left;margin-left:135pt;margin-top:-6.5pt;width:95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" o:allowincell="f" stroked="f">
                <v:textbox>
                  <w:txbxContent>
                    <w:p w:rsidR="002A44A2" w:rsidRDefault="002A44A2" w:rsidP="00F60518">
                      <w:r>
                        <w:rPr>
                          <w:rFonts w:hint="eastAsia"/>
                        </w:rPr>
                        <w:t>依存関係</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4672" behindDoc="0" locked="0" layoutInCell="0" allowOverlap="1">
                <wp:simplePos x="0" y="0"/>
                <wp:positionH relativeFrom="column">
                  <wp:posOffset>3302000</wp:posOffset>
                </wp:positionH>
                <wp:positionV relativeFrom="paragraph">
                  <wp:posOffset>156845</wp:posOffset>
                </wp:positionV>
                <wp:extent cx="952500" cy="569595"/>
                <wp:effectExtent l="11430" t="10160" r="7620" b="10795"/>
                <wp:wrapNone/>
                <wp:docPr id="82" name="正方形/長方形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695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2" o:spid="_x0000_s1120" style="position:absolute;left:0;text-align:left;margin-left:260pt;margin-top:12.35pt;width:75pt;height:44.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" o:allowincell="f">
                <v:textbox>
                  <w:txbxContent>
                    <w:p w:rsidR="002A44A2" w:rsidRDefault="002A44A2" w:rsidP="00F60518">
                      <w:r>
                        <w:rPr>
                          <w:rFonts w:hint="eastAsia"/>
                        </w:rPr>
                        <w:t>クラス３</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069" w:name="_Toc118735435"/>
      <w:r w:rsidRPr="00F60518">
        <w:rPr>
          <w:rFonts w:ascii="ＭＳ Ｐゴシック" w:eastAsia="ＭＳ Ｐゴシック" w:cs="Times New Roman" w:hint="eastAsia"/>
          <w:sz w:val="24"/>
          <w:szCs w:val="20"/>
        </w:rPr>
        <w:t>パッケージ図を使う</w:t>
      </w:r>
      <w:bookmarkEnd w:id="306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大規模なプロジェクトでは不可欠。</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070" w:name="_Toc13322762"/>
      <w:bookmarkStart w:id="3071" w:name="_Toc13375166"/>
      <w:bookmarkStart w:id="3072" w:name="_Toc13377393"/>
      <w:bookmarkStart w:id="3073" w:name="_Toc62978579"/>
      <w:bookmarkStart w:id="3074" w:name="_Toc73535465"/>
      <w:bookmarkStart w:id="3075" w:name="_Toc73536382"/>
      <w:bookmarkStart w:id="3076" w:name="_Toc73599942"/>
      <w:bookmarkStart w:id="3077" w:name="_Toc91054770"/>
      <w:bookmarkStart w:id="3078" w:name="_Toc94173557"/>
      <w:bookmarkStart w:id="3079" w:name="_Toc96319780"/>
      <w:bookmarkStart w:id="3080" w:name="_Toc112471995"/>
      <w:bookmarkStart w:id="3081" w:name="_Toc112472361"/>
      <w:bookmarkStart w:id="3082" w:name="_Toc112473014"/>
      <w:bookmarkStart w:id="3083" w:name="_Toc471626388"/>
      <w:bookmarkStart w:id="3084" w:name="_Toc472510096"/>
      <w:bookmarkStart w:id="3085" w:name="_Toc473001289"/>
      <w:bookmarkStart w:id="3086" w:name="_Toc473800035"/>
      <w:bookmarkStart w:id="3087" w:name="_Toc475006226"/>
      <w:bookmarkStart w:id="3088" w:name="_Toc476654686"/>
      <w:bookmarkStart w:id="3089" w:name="_Toc476993108"/>
      <w:bookmarkStart w:id="3090" w:name="_Toc477085851"/>
      <w:bookmarkStart w:id="3091" w:name="_Toc480625996"/>
      <w:bookmarkStart w:id="3092" w:name="_Toc480629466"/>
      <w:bookmarkStart w:id="3093" w:name="_Toc480629810"/>
      <w:bookmarkStart w:id="3094" w:name="_Toc480630563"/>
      <w:bookmarkStart w:id="3095" w:name="_Toc480630812"/>
      <w:bookmarkStart w:id="3096" w:name="_Toc480630910"/>
      <w:bookmarkStart w:id="3097" w:name="_Toc480631219"/>
      <w:bookmarkStart w:id="3098" w:name="_Toc482011324"/>
      <w:bookmarkStart w:id="3099" w:name="_Toc482075343"/>
      <w:bookmarkStart w:id="3100" w:name="_Toc483234729"/>
      <w:bookmarkStart w:id="3101" w:name="_Toc483234869"/>
      <w:bookmarkStart w:id="3102" w:name="_Toc483481917"/>
      <w:bookmarkStart w:id="3103" w:name="_Toc484677006"/>
      <w:bookmarkStart w:id="3104" w:name="_Toc484677346"/>
      <w:bookmarkStart w:id="3105" w:name="_Toc484677481"/>
      <w:bookmarkStart w:id="3106" w:name="_Toc490382471"/>
      <w:bookmarkStart w:id="3107" w:name="_Toc490544088"/>
      <w:bookmarkStart w:id="3108" w:name="_Toc490545500"/>
      <w:bookmarkStart w:id="3109" w:name="_Toc490557079"/>
      <w:bookmarkStart w:id="3110" w:name="_Toc490634160"/>
      <w:bookmarkStart w:id="3111" w:name="_Toc490634826"/>
      <w:bookmarkStart w:id="3112" w:name="_Toc490651230"/>
      <w:bookmarkStart w:id="3113" w:name="_Toc490702669"/>
      <w:bookmarkStart w:id="3114" w:name="_Toc502637425"/>
      <w:bookmarkStart w:id="3115" w:name="_Toc502637845"/>
      <w:bookmarkStart w:id="3116" w:name="_Toc505316838"/>
      <w:bookmarkStart w:id="3117" w:name="_Toc505340048"/>
      <w:bookmarkStart w:id="3118" w:name="_Toc505921862"/>
      <w:bookmarkStart w:id="3119" w:name="_Toc506721376"/>
      <w:bookmarkStart w:id="3120" w:name="_Toc3205271"/>
      <w:bookmarkStart w:id="3121" w:name="_Toc5589931"/>
      <w:bookmarkStart w:id="3122" w:name="_Toc12781121"/>
      <w:bookmarkStart w:id="3123" w:name="_Toc12879814"/>
      <w:r w:rsidRPr="00F60518">
        <w:br w:type="page"/>
      </w:r>
      <w:bookmarkStart w:id="3124" w:name="_Toc112473617"/>
      <w:bookmarkStart w:id="3125" w:name="_Toc112473852"/>
      <w:bookmarkStart w:id="3126" w:name="_Toc118735436"/>
      <w:bookmarkStart w:id="3127" w:name="_Toc149454831"/>
      <w:bookmarkStart w:id="3128" w:name="_Toc145877657"/>
      <w:bookmarkStart w:id="3129" w:name="_Toc145919781"/>
      <w:bookmarkStart w:id="3130" w:name="_Toc147050284"/>
      <w:r w:rsidRPr="00F60518">
        <w:rPr>
          <w:rFonts w:hint="eastAsia"/>
        </w:rPr>
        <w:lastRenderedPageBreak/>
        <w:t>振舞い図</w:t>
      </w:r>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124"/>
      <w:bookmarkEnd w:id="3125"/>
      <w:bookmarkEnd w:id="3126"/>
      <w:bookmarkEnd w:id="3127"/>
      <w:bookmarkEnd w:id="3128"/>
      <w:bookmarkEnd w:id="3129"/>
      <w:bookmarkEnd w:id="3130"/>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131" w:name="_Toc118735437"/>
      <w:r w:rsidRPr="00F60518">
        <w:rPr>
          <w:rFonts w:ascii="ＭＳ Ｐゴシック" w:eastAsia="ＭＳ Ｐゴシック" w:cs="Times New Roman" w:hint="eastAsia"/>
          <w:sz w:val="24"/>
          <w:szCs w:val="20"/>
        </w:rPr>
        <w:t>ステートチャート図（状態図）</w:t>
      </w:r>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3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7744" behindDoc="0" locked="0" layoutInCell="0" allowOverlap="1">
                <wp:simplePos x="0" y="0"/>
                <wp:positionH relativeFrom="column">
                  <wp:posOffset>1079500</wp:posOffset>
                </wp:positionH>
                <wp:positionV relativeFrom="paragraph">
                  <wp:posOffset>140335</wp:posOffset>
                </wp:positionV>
                <wp:extent cx="254000" cy="206375"/>
                <wp:effectExtent l="8255" t="6985" r="13970" b="5715"/>
                <wp:wrapNone/>
                <wp:docPr id="81" name="円/楕円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0637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81" o:spid="_x0000_s1026" style="position:absolute;left:0;text-align:left;margin-left:85pt;margin-top:11.05pt;width:20pt;height:16.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" o:allowincell="f" fillcolor="black"/>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5936" behindDoc="0" locked="0" layoutInCell="0" allowOverlap="1">
                <wp:simplePos x="0" y="0"/>
                <wp:positionH relativeFrom="column">
                  <wp:posOffset>1206500</wp:posOffset>
                </wp:positionH>
                <wp:positionV relativeFrom="paragraph">
                  <wp:posOffset>156845</wp:posOffset>
                </wp:positionV>
                <wp:extent cx="0" cy="759460"/>
                <wp:effectExtent l="78105" t="6350" r="74295" b="15240"/>
                <wp:wrapNone/>
                <wp:docPr id="80" name="直線コネクタ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80"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2.35pt" to="9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08768" behindDoc="0" locked="0" layoutInCell="0" allowOverlap="1">
                <wp:simplePos x="0" y="0"/>
                <wp:positionH relativeFrom="column">
                  <wp:posOffset>3683000</wp:posOffset>
                </wp:positionH>
                <wp:positionV relativeFrom="paragraph">
                  <wp:posOffset>346710</wp:posOffset>
                </wp:positionV>
                <wp:extent cx="1143000" cy="379730"/>
                <wp:effectExtent l="11430" t="5715" r="7620" b="5080"/>
                <wp:wrapNone/>
                <wp:docPr id="79" name="正方形/長方形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スーパー状態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79" o:spid="_x0000_s1121" style="position:absolute;left:0;text-align:left;margin-left:290pt;margin-top:27.3pt;width:90pt;height:29.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" o:allowincell="f">
                <v:textbox>
                  <w:txbxContent>
                    <w:p w:rsidR="002A44A2" w:rsidRDefault="002A44A2" w:rsidP="00F60518">
                      <w:r>
                        <w:rPr>
                          <w:rFonts w:hint="eastAsia"/>
                        </w:rPr>
                        <w:t>スーパー状態</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6720" behindDoc="0" locked="0" layoutInCell="0" allowOverlap="1">
                <wp:simplePos x="0" y="0"/>
                <wp:positionH relativeFrom="column">
                  <wp:posOffset>0</wp:posOffset>
                </wp:positionH>
                <wp:positionV relativeFrom="paragraph">
                  <wp:posOffset>0</wp:posOffset>
                </wp:positionV>
                <wp:extent cx="5905500" cy="2847975"/>
                <wp:effectExtent l="5080" t="5715" r="13970" b="13335"/>
                <wp:wrapNone/>
                <wp:docPr id="78" name="フローチャート : 代替処理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0" cy="2847975"/>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 代替処理 78" o:spid="_x0000_s1026" type="#_x0000_t176" style="position:absolute;left:0;text-align:left;margin-left:0;margin-top:0;width:465pt;height:224.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3888" behindDoc="0" locked="0" layoutInCell="0" allowOverlap="1">
                <wp:simplePos x="0" y="0"/>
                <wp:positionH relativeFrom="column">
                  <wp:posOffset>190500</wp:posOffset>
                </wp:positionH>
                <wp:positionV relativeFrom="paragraph">
                  <wp:posOffset>49530</wp:posOffset>
                </wp:positionV>
                <wp:extent cx="2159000" cy="1898650"/>
                <wp:effectExtent l="5080" t="13335" r="7620" b="12065"/>
                <wp:wrapNone/>
                <wp:docPr id="77" name="フローチャート : 代替処理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1898650"/>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状態名</w:t>
                            </w:r>
                          </w:p>
                          <w:p w:rsidR="002A44A2" w:rsidRDefault="002A44A2" w:rsidP="00F60518"/>
                          <w:p w:rsidR="002A44A2" w:rsidRDefault="002A44A2" w:rsidP="00F60518">
                            <w:r>
                              <w:rPr>
                                <w:rFonts w:hint="eastAsia"/>
                              </w:rPr>
                              <w:t>状態変数：型＝初期値</w:t>
                            </w:r>
                          </w:p>
                          <w:p w:rsidR="002A44A2" w:rsidRDefault="002A44A2" w:rsidP="00F60518"/>
                          <w:p w:rsidR="002A44A2" w:rsidRDefault="002A44A2" w:rsidP="00F60518">
                            <w:r>
                              <w:rPr>
                                <w:rFonts w:hint="eastAsia"/>
                              </w:rPr>
                              <w:t>entry</w:t>
                            </w:r>
                            <w:r>
                              <w:rPr>
                                <w:rFonts w:hint="eastAsia"/>
                              </w:rPr>
                              <w:t>／入場アクション</w:t>
                            </w:r>
                          </w:p>
                          <w:p w:rsidR="002A44A2" w:rsidRDefault="002A44A2" w:rsidP="00F60518">
                            <w:r>
                              <w:rPr>
                                <w:rFonts w:hint="eastAsia"/>
                              </w:rPr>
                              <w:t>do</w:t>
                            </w:r>
                            <w:r>
                              <w:rPr>
                                <w:rFonts w:hint="eastAsia"/>
                              </w:rPr>
                              <w:t>／アクティビティ</w:t>
                            </w:r>
                          </w:p>
                          <w:p w:rsidR="002A44A2" w:rsidRDefault="002A44A2" w:rsidP="00F60518">
                            <w:r>
                              <w:rPr>
                                <w:rFonts w:hint="eastAsia"/>
                              </w:rPr>
                              <w:t>exit</w:t>
                            </w:r>
                            <w:r>
                              <w:rPr>
                                <w:rFonts w:hint="eastAsia"/>
                              </w:rPr>
                              <w:t>／退場アクション</w:t>
                            </w:r>
                          </w:p>
                          <w:p w:rsidR="002A44A2" w:rsidRDefault="002A44A2" w:rsidP="00F60518">
                            <w:r>
                              <w:rPr>
                                <w:rFonts w:hint="eastAsia"/>
                              </w:rPr>
                              <w:t>イベント／アクション（引数リスト）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フローチャート : 代替処理 77" o:spid="_x0000_s1122" type="#_x0000_t176" style="position:absolute;left:0;text-align:left;margin-left:15pt;margin-top:3.9pt;width:170pt;height:14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" o:allowincell="f">
                <v:textbox>
                  <w:txbxContent>
                    <w:p w:rsidR="002A44A2" w:rsidRDefault="002A44A2" w:rsidP="00F60518">
                      <w:r>
                        <w:rPr>
                          <w:rFonts w:hint="eastAsia"/>
                        </w:rPr>
                        <w:t>状態名</w:t>
                      </w:r>
                    </w:p>
                    <w:p w:rsidR="002A44A2" w:rsidRDefault="002A44A2" w:rsidP="00F60518"/>
                    <w:p w:rsidR="002A44A2" w:rsidRDefault="002A44A2" w:rsidP="00F60518">
                      <w:r>
                        <w:rPr>
                          <w:rFonts w:hint="eastAsia"/>
                        </w:rPr>
                        <w:t>状態変数：型＝初期値</w:t>
                      </w:r>
                    </w:p>
                    <w:p w:rsidR="002A44A2" w:rsidRDefault="002A44A2" w:rsidP="00F60518"/>
                    <w:p w:rsidR="002A44A2" w:rsidRDefault="002A44A2" w:rsidP="00F60518">
                      <w:r>
                        <w:rPr>
                          <w:rFonts w:hint="eastAsia"/>
                        </w:rPr>
                        <w:t>entry</w:t>
                      </w:r>
                      <w:r>
                        <w:rPr>
                          <w:rFonts w:hint="eastAsia"/>
                        </w:rPr>
                        <w:t>／入場アクション</w:t>
                      </w:r>
                    </w:p>
                    <w:p w:rsidR="002A44A2" w:rsidRDefault="002A44A2" w:rsidP="00F60518">
                      <w:r>
                        <w:rPr>
                          <w:rFonts w:hint="eastAsia"/>
                        </w:rPr>
                        <w:t>do</w:t>
                      </w:r>
                      <w:r>
                        <w:rPr>
                          <w:rFonts w:hint="eastAsia"/>
                        </w:rPr>
                        <w:t>／アクティビティ</w:t>
                      </w:r>
                    </w:p>
                    <w:p w:rsidR="002A44A2" w:rsidRDefault="002A44A2" w:rsidP="00F60518">
                      <w:r>
                        <w:rPr>
                          <w:rFonts w:hint="eastAsia"/>
                        </w:rPr>
                        <w:t>exit</w:t>
                      </w:r>
                      <w:r>
                        <w:rPr>
                          <w:rFonts w:hint="eastAsia"/>
                        </w:rPr>
                        <w:t>／退場アクション</w:t>
                      </w:r>
                    </w:p>
                    <w:p w:rsidR="002A44A2" w:rsidRDefault="002A44A2" w:rsidP="00F60518">
                      <w:r>
                        <w:rPr>
                          <w:rFonts w:hint="eastAsia"/>
                        </w:rPr>
                        <w:t>イベント／アクション（引数リスト）</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4912" behindDoc="0" locked="0" layoutInCell="0" allowOverlap="1">
                <wp:simplePos x="0" y="0"/>
                <wp:positionH relativeFrom="column">
                  <wp:posOffset>4826000</wp:posOffset>
                </wp:positionH>
                <wp:positionV relativeFrom="paragraph">
                  <wp:posOffset>66040</wp:posOffset>
                </wp:positionV>
                <wp:extent cx="889000" cy="1139190"/>
                <wp:effectExtent l="11430" t="12700" r="13970" b="10160"/>
                <wp:wrapNone/>
                <wp:docPr id="76" name="フローチャート : 代替処理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0" cy="1139190"/>
                        </a:xfrm>
                        <a:prstGeom prst="flowChartAlternateProcess">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p w:rsidR="002A44A2" w:rsidRDefault="002A44A2" w:rsidP="00F60518">
                            <w:r>
                              <w:rPr>
                                <w:rFonts w:hint="eastAsia"/>
                              </w:rPr>
                              <w:t>状態名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代替処理 76" o:spid="_x0000_s1123" type="#_x0000_t176" style="position:absolute;left:0;text-align:left;margin-left:380pt;margin-top:5.2pt;width:70pt;height:89.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" o:allowincell="f">
                <v:textbox>
                  <w:txbxContent>
                    <w:p w:rsidR="002A44A2" w:rsidRDefault="002A44A2" w:rsidP="00F60518"/>
                    <w:p w:rsidR="002A44A2" w:rsidRDefault="002A44A2" w:rsidP="00F60518">
                      <w:r>
                        <w:rPr>
                          <w:rFonts w:hint="eastAsia"/>
                        </w:rPr>
                        <w:t>状態名</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09792" behindDoc="0" locked="0" layoutInCell="0" allowOverlap="1">
                <wp:simplePos x="0" y="0"/>
                <wp:positionH relativeFrom="column">
                  <wp:posOffset>190500</wp:posOffset>
                </wp:positionH>
                <wp:positionV relativeFrom="paragraph">
                  <wp:posOffset>82550</wp:posOffset>
                </wp:positionV>
                <wp:extent cx="2159000" cy="0"/>
                <wp:effectExtent l="5080" t="12065" r="7620" b="6985"/>
                <wp:wrapNone/>
                <wp:docPr id="75" name="直線コネクタ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5" o:spid="_x0000_s1026" style="position:absolute;left:0;text-align:lef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5pt" to="1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1840" behindDoc="0" locked="0" layoutInCell="0" allowOverlap="1">
                <wp:simplePos x="0" y="0"/>
                <wp:positionH relativeFrom="column">
                  <wp:posOffset>2349500</wp:posOffset>
                </wp:positionH>
                <wp:positionV relativeFrom="paragraph">
                  <wp:posOffset>99060</wp:posOffset>
                </wp:positionV>
                <wp:extent cx="2476500" cy="0"/>
                <wp:effectExtent l="11430" t="78105" r="17145" b="74295"/>
                <wp:wrapNone/>
                <wp:docPr id="74" name="直線コネクタ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4" o:spid="_x0000_s1026" style="position:absolute;left:0;text-align:lef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7.8pt" to="38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" o:allowincell="f">
                <v:stroke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2864" behindDoc="0" locked="0" layoutInCell="0" allowOverlap="1">
                <wp:simplePos x="0" y="0"/>
                <wp:positionH relativeFrom="column">
                  <wp:posOffset>2349500</wp:posOffset>
                </wp:positionH>
                <wp:positionV relativeFrom="paragraph">
                  <wp:posOffset>115570</wp:posOffset>
                </wp:positionV>
                <wp:extent cx="2603500" cy="759460"/>
                <wp:effectExtent l="1905" t="1270" r="4445" b="1270"/>
                <wp:wrapNone/>
                <wp:docPr id="73" name="テキスト ボックス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0" cy="7594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イベント名（引数リスト）</w:t>
                            </w:r>
                            <w:r>
                              <w:rPr>
                                <w:rFonts w:hint="eastAsia"/>
                              </w:rPr>
                              <w:t>[</w:t>
                            </w:r>
                            <w:r>
                              <w:rPr>
                                <w:rFonts w:hint="eastAsia"/>
                              </w:rPr>
                              <w:t>条件</w:t>
                            </w:r>
                            <w:r>
                              <w:rPr>
                                <w:rFonts w:hint="eastAsia"/>
                              </w:rPr>
                              <w:t>]</w:t>
                            </w:r>
                            <w:r>
                              <w:rPr>
                                <w:rFonts w:hint="eastAsia"/>
                              </w:rPr>
                              <w:t>／アクション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73" o:spid="_x0000_s1124" type="#_x0000_t202" style="position:absolute;left:0;text-align:left;margin-left:185pt;margin-top:9.1pt;width:205pt;height:59.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" o:allowincell="f" stroked="f">
                <v:textbox>
                  <w:txbxContent>
                    <w:p w:rsidR="002A44A2" w:rsidRDefault="002A44A2" w:rsidP="00F60518">
                      <w:r>
                        <w:rPr>
                          <w:rFonts w:hint="eastAsia"/>
                        </w:rPr>
                        <w:t>イベント名（引数リスト）</w:t>
                      </w:r>
                      <w:r>
                        <w:rPr>
                          <w:rFonts w:hint="eastAsia"/>
                        </w:rPr>
                        <w:t>[</w:t>
                      </w:r>
                      <w:r>
                        <w:rPr>
                          <w:rFonts w:hint="eastAsia"/>
                        </w:rPr>
                        <w:t>条件</w:t>
                      </w:r>
                      <w:r>
                        <w:rPr>
                          <w:rFonts w:hint="eastAsia"/>
                        </w:rPr>
                        <w:t>]</w:t>
                      </w:r>
                      <w:r>
                        <w:rPr>
                          <w:rFonts w:hint="eastAsia"/>
                        </w:rPr>
                        <w:t>／アクション</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10816" behindDoc="0" locked="0" layoutInCell="0" allowOverlap="1">
                <wp:simplePos x="0" y="0"/>
                <wp:positionH relativeFrom="column">
                  <wp:posOffset>190500</wp:posOffset>
                </wp:positionH>
                <wp:positionV relativeFrom="paragraph">
                  <wp:posOffset>115570</wp:posOffset>
                </wp:positionV>
                <wp:extent cx="2159000" cy="0"/>
                <wp:effectExtent l="5080" t="10795" r="7620" b="8255"/>
                <wp:wrapNone/>
                <wp:docPr id="72" name="直線コネクタ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2" o:spid="_x0000_s1026" style="position:absolute;left:0;text-align:lef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9.1pt" to="1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6960" behindDoc="0" locked="0" layoutInCell="0" allowOverlap="1">
                <wp:simplePos x="0" y="0"/>
                <wp:positionH relativeFrom="column">
                  <wp:posOffset>5270500</wp:posOffset>
                </wp:positionH>
                <wp:positionV relativeFrom="paragraph">
                  <wp:posOffset>165100</wp:posOffset>
                </wp:positionV>
                <wp:extent cx="0" cy="1329055"/>
                <wp:effectExtent l="74930" t="8890" r="77470" b="14605"/>
                <wp:wrapNone/>
                <wp:docPr id="71" name="直線コネクタ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905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71" o:spid="_x0000_s1026" style="position:absolute;left:0;text-align:lef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13pt" to="415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7984" behindDoc="0" locked="0" layoutInCell="0" allowOverlap="1">
                <wp:simplePos x="0" y="0"/>
                <wp:positionH relativeFrom="column">
                  <wp:posOffset>5080000</wp:posOffset>
                </wp:positionH>
                <wp:positionV relativeFrom="paragraph">
                  <wp:posOffset>107315</wp:posOffset>
                </wp:positionV>
                <wp:extent cx="381000" cy="379730"/>
                <wp:effectExtent l="8255" t="13970" r="10795" b="6350"/>
                <wp:wrapNone/>
                <wp:docPr id="70" name="ドーナツ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9730"/>
                        </a:xfrm>
                        <a:prstGeom prst="donut">
                          <a:avLst>
                            <a:gd name="adj" fmla="val 25042"/>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70" o:spid="_x0000_s1026" type="#_x0000_t23" style="position:absolute;left:0;text-align:left;margin-left:400pt;margin-top:8.45pt;width:30pt;height:29.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" o:allowincell="f" adj="5391"/>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19008" behindDoc="0" locked="0" layoutInCell="0" allowOverlap="1">
                <wp:simplePos x="0" y="0"/>
                <wp:positionH relativeFrom="column">
                  <wp:posOffset>3492500</wp:posOffset>
                </wp:positionH>
                <wp:positionV relativeFrom="paragraph">
                  <wp:posOffset>123825</wp:posOffset>
                </wp:positionV>
                <wp:extent cx="1333500" cy="379730"/>
                <wp:effectExtent l="11430" t="13335" r="7620" b="6985"/>
                <wp:wrapNone/>
                <wp:docPr id="69" name="メモ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7973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内円は黒塗りつぶし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69" o:spid="_x0000_s1125" type="#_x0000_t65" style="position:absolute;left:0;text-align:left;margin-left:275pt;margin-top:9.75pt;width:105pt;height:29.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" o:allowincell="f">
                <v:textbox>
                  <w:txbxContent>
                    <w:p w:rsidR="002A44A2" w:rsidRDefault="002A44A2" w:rsidP="00F60518">
                      <w:r>
                        <w:rPr>
                          <w:rFonts w:hint="eastAsia"/>
                        </w:rPr>
                        <w:t>内円は黒塗りつぶし</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132" w:name="_Toc118735438"/>
      <w:r w:rsidRPr="00F60518">
        <w:rPr>
          <w:rFonts w:ascii="ＭＳ Ｐゴシック" w:eastAsia="ＭＳ Ｐゴシック" w:cs="Times New Roman" w:hint="eastAsia"/>
          <w:sz w:val="24"/>
          <w:szCs w:val="20"/>
        </w:rPr>
        <w:t>ステートチャート図を使う</w:t>
      </w:r>
      <w:bookmarkEnd w:id="313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複数のユースケースにわたる１つのオブジェクトの振舞いを記述する。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（複数のユースケース、すなはち、そのドメインにおけるそのオブジェクトの振舞い）</w:t>
      </w:r>
    </w:p>
    <w:p w:rsidR="00F60518" w:rsidRPr="00F60518" w:rsidRDefault="00F60518" w:rsidP="00F60518">
      <w:pPr>
        <w:rPr>
          <w:rFonts w:ascii="ＭＳ Ｐ明朝" w:cs="Times New Roman"/>
          <w:szCs w:val="20"/>
        </w:rPr>
      </w:pPr>
      <w:r w:rsidRPr="00F60518">
        <w:rPr>
          <w:rFonts w:ascii="ＭＳ Ｐ明朝" w:cs="Times New Roman" w:hint="eastAsia"/>
          <w:szCs w:val="20"/>
        </w:rPr>
        <w:t>ステートチャート図での記述に適したオブジェクトの例</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ユーザインタフェース</w:t>
      </w:r>
    </w:p>
    <w:p w:rsidR="00F60518" w:rsidRPr="00F60518" w:rsidRDefault="00F60518" w:rsidP="00F60518">
      <w:pPr>
        <w:rPr>
          <w:rFonts w:ascii="ＭＳ Ｐ明朝" w:cs="Times New Roman"/>
          <w:szCs w:val="20"/>
        </w:rPr>
      </w:pPr>
      <w:r w:rsidRPr="00F60518">
        <w:rPr>
          <w:rFonts w:ascii="ＭＳ Ｐ明朝" w:cs="Times New Roman" w:hint="eastAsia"/>
          <w:szCs w:val="20"/>
        </w:rPr>
        <w:t>制御（</w:t>
      </w:r>
      <w:r w:rsidRPr="00F60518">
        <w:rPr>
          <w:rFonts w:ascii="ＭＳ Ｐ明朝" w:cs="Times New Roman" w:hint="eastAsia"/>
          <w:szCs w:val="20"/>
        </w:rPr>
        <w:t>MVC</w:t>
      </w:r>
      <w:r w:rsidRPr="00F60518">
        <w:rPr>
          <w:rFonts w:ascii="ＭＳ Ｐ明朝" w:cs="Times New Roman" w:hint="eastAsia"/>
          <w:szCs w:val="20"/>
        </w:rPr>
        <w:t>の</w:t>
      </w:r>
      <w:r w:rsidRPr="00F60518">
        <w:rPr>
          <w:rFonts w:ascii="ＭＳ Ｐ明朝" w:cs="Times New Roman" w:hint="eastAsia"/>
          <w:szCs w:val="20"/>
        </w:rPr>
        <w:t>Control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456782">
      <w:pPr>
        <w:pStyle w:val="20"/>
      </w:pPr>
      <w:bookmarkStart w:id="3133" w:name="_Toc471626389"/>
      <w:bookmarkStart w:id="3134" w:name="_Toc472510097"/>
      <w:bookmarkStart w:id="3135" w:name="_Toc473001290"/>
      <w:bookmarkStart w:id="3136" w:name="_Toc473800036"/>
      <w:bookmarkStart w:id="3137" w:name="_Toc475006227"/>
      <w:bookmarkStart w:id="3138" w:name="_Toc476654687"/>
      <w:bookmarkStart w:id="3139" w:name="_Toc476993109"/>
      <w:bookmarkStart w:id="3140" w:name="_Toc477085852"/>
      <w:bookmarkStart w:id="3141" w:name="_Toc480625997"/>
      <w:bookmarkStart w:id="3142" w:name="_Toc480629467"/>
      <w:bookmarkStart w:id="3143" w:name="_Toc480629811"/>
      <w:bookmarkStart w:id="3144" w:name="_Toc480630564"/>
      <w:bookmarkStart w:id="3145" w:name="_Toc480630813"/>
      <w:bookmarkStart w:id="3146" w:name="_Toc480630911"/>
      <w:bookmarkStart w:id="3147" w:name="_Toc480631220"/>
      <w:bookmarkStart w:id="3148" w:name="_Toc482011325"/>
      <w:bookmarkStart w:id="3149" w:name="_Toc482075344"/>
      <w:bookmarkStart w:id="3150" w:name="_Toc483234730"/>
      <w:bookmarkStart w:id="3151" w:name="_Toc483234870"/>
      <w:bookmarkStart w:id="3152" w:name="_Toc483481918"/>
      <w:bookmarkStart w:id="3153" w:name="_Toc484677007"/>
      <w:bookmarkStart w:id="3154" w:name="_Toc484677347"/>
      <w:bookmarkStart w:id="3155" w:name="_Toc484677482"/>
      <w:bookmarkStart w:id="3156" w:name="_Toc490382472"/>
      <w:bookmarkStart w:id="3157" w:name="_Toc490544089"/>
      <w:bookmarkStart w:id="3158" w:name="_Toc490545501"/>
      <w:bookmarkStart w:id="3159" w:name="_Toc490557080"/>
      <w:bookmarkStart w:id="3160" w:name="_Toc490634161"/>
      <w:bookmarkStart w:id="3161" w:name="_Toc490634827"/>
      <w:bookmarkStart w:id="3162" w:name="_Toc490651231"/>
      <w:bookmarkStart w:id="3163" w:name="_Toc490702670"/>
      <w:bookmarkStart w:id="3164" w:name="_Toc502637426"/>
      <w:bookmarkStart w:id="3165" w:name="_Toc502637846"/>
      <w:bookmarkStart w:id="3166" w:name="_Toc505316839"/>
      <w:bookmarkStart w:id="3167" w:name="_Toc505340049"/>
      <w:bookmarkStart w:id="3168" w:name="_Toc505921863"/>
      <w:bookmarkStart w:id="3169" w:name="_Toc506721377"/>
      <w:bookmarkStart w:id="3170" w:name="_Toc3205272"/>
      <w:bookmarkStart w:id="3171" w:name="_Toc5589932"/>
      <w:bookmarkStart w:id="3172" w:name="_Toc12781122"/>
      <w:bookmarkStart w:id="3173" w:name="_Toc12879815"/>
      <w:bookmarkStart w:id="3174" w:name="_Toc13322763"/>
      <w:bookmarkStart w:id="3175" w:name="_Toc13375167"/>
      <w:bookmarkStart w:id="3176" w:name="_Toc13377394"/>
      <w:bookmarkStart w:id="3177" w:name="_Toc62978580"/>
      <w:bookmarkStart w:id="3178" w:name="_Toc73535466"/>
      <w:bookmarkStart w:id="3179" w:name="_Toc73536383"/>
      <w:bookmarkStart w:id="3180" w:name="_Toc73599943"/>
      <w:bookmarkStart w:id="3181" w:name="_Toc91054771"/>
      <w:bookmarkStart w:id="3182" w:name="_Toc94173558"/>
      <w:bookmarkStart w:id="3183" w:name="_Toc96319781"/>
      <w:bookmarkStart w:id="3184" w:name="_Toc112471996"/>
      <w:bookmarkStart w:id="3185" w:name="_Toc112472362"/>
      <w:bookmarkStart w:id="3186" w:name="_Toc112473015"/>
      <w:r w:rsidRPr="00F60518">
        <w:br w:type="page"/>
      </w:r>
      <w:bookmarkStart w:id="3187" w:name="_Toc112473618"/>
      <w:bookmarkStart w:id="3188" w:name="_Toc112473853"/>
      <w:bookmarkStart w:id="3189" w:name="_Toc118735439"/>
      <w:bookmarkStart w:id="3190" w:name="_Toc149454832"/>
      <w:bookmarkStart w:id="3191" w:name="_Toc145877658"/>
      <w:bookmarkStart w:id="3192" w:name="_Toc145919782"/>
      <w:bookmarkStart w:id="3193" w:name="_Toc147050285"/>
      <w:r w:rsidRPr="00F60518">
        <w:rPr>
          <w:rFonts w:hint="eastAsia"/>
        </w:rPr>
        <w:lastRenderedPageBreak/>
        <w:t>アクティビティ図</w:t>
      </w:r>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0032" behindDoc="0" locked="0" layoutInCell="0" allowOverlap="1">
                <wp:simplePos x="0" y="0"/>
                <wp:positionH relativeFrom="column">
                  <wp:posOffset>1778000</wp:posOffset>
                </wp:positionH>
                <wp:positionV relativeFrom="paragraph">
                  <wp:posOffset>57785</wp:posOffset>
                </wp:positionV>
                <wp:extent cx="254000" cy="206375"/>
                <wp:effectExtent l="11430" t="12065" r="10795" b="10160"/>
                <wp:wrapNone/>
                <wp:docPr id="68" name="円/楕円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06375"/>
                        </a:xfrm>
                        <a:prstGeom prst="ellipse">
                          <a:avLst/>
                        </a:prstGeom>
                        <a:solidFill>
                          <a:srgbClr val="000000"/>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円/楕円 68" o:spid="_x0000_s1026" style="position:absolute;left:0;text-align:left;margin-left:140pt;margin-top:4.55pt;width:20pt;height:16.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" o:allowincell="f" fillcolor="black"/>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9728" behindDoc="0" locked="0" layoutInCell="0" allowOverlap="1">
                <wp:simplePos x="0" y="0"/>
                <wp:positionH relativeFrom="column">
                  <wp:posOffset>2540000</wp:posOffset>
                </wp:positionH>
                <wp:positionV relativeFrom="paragraph">
                  <wp:posOffset>264160</wp:posOffset>
                </wp:positionV>
                <wp:extent cx="889000" cy="379730"/>
                <wp:effectExtent l="1905" t="1270" r="4445" b="0"/>
                <wp:wrapNone/>
                <wp:docPr id="67" name="テキスト ボックス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［条件１］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67" o:spid="_x0000_s1126" type="#_x0000_t202" style="position:absolute;left:0;text-align:left;margin-left:200pt;margin-top:20.8pt;width:70pt;height:29.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" o:allowincell="f" stroked="f">
                <v:textbox>
                  <w:txbxContent>
                    <w:p w:rsidR="002A44A2" w:rsidRDefault="002A44A2" w:rsidP="00F60518">
                      <w:r>
                        <w:rPr>
                          <w:rFonts w:hint="eastAsia"/>
                        </w:rPr>
                        <w:t>［条件１］</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1056" behindDoc="0" locked="0" layoutInCell="0" allowOverlap="1">
                <wp:simplePos x="0" y="0"/>
                <wp:positionH relativeFrom="column">
                  <wp:posOffset>1905000</wp:posOffset>
                </wp:positionH>
                <wp:positionV relativeFrom="paragraph">
                  <wp:posOffset>-99060</wp:posOffset>
                </wp:positionV>
                <wp:extent cx="0" cy="379730"/>
                <wp:effectExtent l="71755" t="11430" r="80645" b="18415"/>
                <wp:wrapNone/>
                <wp:docPr id="66" name="直線コネクタ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6"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7.8pt" to="150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" o:allowincell="f">
                <v:stroke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0512" behindDoc="0" locked="0" layoutInCell="0" allowOverlap="1">
                <wp:simplePos x="0" y="0"/>
                <wp:positionH relativeFrom="column">
                  <wp:posOffset>3937000</wp:posOffset>
                </wp:positionH>
                <wp:positionV relativeFrom="paragraph">
                  <wp:posOffset>107315</wp:posOffset>
                </wp:positionV>
                <wp:extent cx="1016000" cy="569595"/>
                <wp:effectExtent l="8255" t="10160" r="13970" b="10795"/>
                <wp:wrapNone/>
                <wp:docPr id="65" name="フローチャート : 端子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フローチャート : 端子 65" o:spid="_x0000_s1127" type="#_x0000_t116" style="position:absolute;left:0;text-align:left;margin-left:310pt;margin-top:8.45pt;width:80pt;height:44.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" o:allowincell="f">
                <v:textbox>
                  <w:txbxContent>
                    <w:p w:rsidR="002A44A2" w:rsidRDefault="002A44A2" w:rsidP="00F60518">
                      <w:r>
                        <w:rPr>
                          <w:rFonts w:hint="eastAsia"/>
                        </w:rPr>
                        <w:t>アクション名</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2080" behindDoc="0" locked="0" layoutInCell="0" allowOverlap="1">
                <wp:simplePos x="0" y="0"/>
                <wp:positionH relativeFrom="column">
                  <wp:posOffset>1397000</wp:posOffset>
                </wp:positionH>
                <wp:positionV relativeFrom="paragraph">
                  <wp:posOffset>107315</wp:posOffset>
                </wp:positionV>
                <wp:extent cx="1016000" cy="569595"/>
                <wp:effectExtent l="11430" t="10160" r="10795" b="10795"/>
                <wp:wrapNone/>
                <wp:docPr id="64" name="フローチャート : 端子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64" o:spid="_x0000_s1128" type="#_x0000_t116" style="position:absolute;left:0;text-align:left;margin-left:110pt;margin-top:8.45pt;width:80pt;height:44.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" o:allowincell="f">
                <v:textbox>
                  <w:txbxContent>
                    <w:p w:rsidR="002A44A2" w:rsidRDefault="002A44A2" w:rsidP="00F60518">
                      <w:r>
                        <w:rPr>
                          <w:rFonts w:hint="eastAsia"/>
                        </w:rPr>
                        <w:t>アクション名</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4608" behindDoc="0" locked="0" layoutInCell="0" allowOverlap="1">
                <wp:simplePos x="0" y="0"/>
                <wp:positionH relativeFrom="column">
                  <wp:posOffset>5397500</wp:posOffset>
                </wp:positionH>
                <wp:positionV relativeFrom="paragraph">
                  <wp:posOffset>123825</wp:posOffset>
                </wp:positionV>
                <wp:extent cx="0" cy="4936490"/>
                <wp:effectExtent l="11430" t="9525" r="7620" b="6985"/>
                <wp:wrapNone/>
                <wp:docPr id="63" name="直線コネクタ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364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9.75pt" to="425pt,3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" o:allowincell="f"/>
            </w:pict>
          </mc:Fallback>
        </mc:AlternateContent>
      </w:r>
      <w:r>
        <w:rPr>
          <w:rFonts w:ascii="ＭＳ Ｐ明朝" w:cs="Times New Roman"/>
          <w:noProof/>
          <w:szCs w:val="20"/>
        </w:rPr>
        <mc:AlternateContent>
          <mc:Choice Requires="wps">
            <w:drawing>
              <wp:anchor distT="0" distB="0" distL="114300" distR="114300" simplePos="0" relativeHeight="251841536" behindDoc="0" locked="0" layoutInCell="0" allowOverlap="1">
                <wp:simplePos x="0" y="0"/>
                <wp:positionH relativeFrom="column">
                  <wp:posOffset>2413000</wp:posOffset>
                </wp:positionH>
                <wp:positionV relativeFrom="paragraph">
                  <wp:posOffset>123825</wp:posOffset>
                </wp:positionV>
                <wp:extent cx="1524000" cy="0"/>
                <wp:effectExtent l="8255" t="76200" r="20320" b="76200"/>
                <wp:wrapNone/>
                <wp:docPr id="62" name="直線コネクタ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2" o:spid="_x0000_s1026" style="position:absolute;left:0;text-align:lef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pt,9.75pt" to="310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43584" behindDoc="0" locked="0" layoutInCell="0" allowOverlap="1">
                <wp:simplePos x="0" y="0"/>
                <wp:positionH relativeFrom="column">
                  <wp:posOffset>4953000</wp:posOffset>
                </wp:positionH>
                <wp:positionV relativeFrom="paragraph">
                  <wp:posOffset>123825</wp:posOffset>
                </wp:positionV>
                <wp:extent cx="444500" cy="0"/>
                <wp:effectExtent l="5080" t="9525" r="7620" b="9525"/>
                <wp:wrapNone/>
                <wp:docPr id="61" name="直線コネクタ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61" o:spid="_x0000_s1026" style="position:absolute;left:0;text-align:lef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pt,9.75pt" to="4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665408" behindDoc="0" locked="0" layoutInCell="0" allowOverlap="1">
                <wp:simplePos x="0" y="0"/>
                <wp:positionH relativeFrom="column">
                  <wp:posOffset>1968500</wp:posOffset>
                </wp:positionH>
                <wp:positionV relativeFrom="paragraph">
                  <wp:posOffset>156845</wp:posOffset>
                </wp:positionV>
                <wp:extent cx="889000" cy="379730"/>
                <wp:effectExtent l="1905" t="0" r="4445" b="2540"/>
                <wp:wrapNone/>
                <wp:docPr id="60" name="テキスト ボックス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［条件２］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60" o:spid="_x0000_s1129" type="#_x0000_t202" style="position:absolute;left:0;text-align:left;margin-left:155pt;margin-top:12.35pt;width:70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" o:allowincell="f" stroked="f">
                <v:textbox>
                  <w:txbxContent>
                    <w:p w:rsidR="002A44A2" w:rsidRDefault="002A44A2" w:rsidP="00F60518">
                      <w:r>
                        <w:rPr>
                          <w:rFonts w:hint="eastAsia"/>
                        </w:rPr>
                        <w:t>［条件２］</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4128" behindDoc="0" locked="0" layoutInCell="0" allowOverlap="1">
                <wp:simplePos x="0" y="0"/>
                <wp:positionH relativeFrom="column">
                  <wp:posOffset>1905000</wp:posOffset>
                </wp:positionH>
                <wp:positionV relativeFrom="paragraph">
                  <wp:posOffset>156845</wp:posOffset>
                </wp:positionV>
                <wp:extent cx="0" cy="569595"/>
                <wp:effectExtent l="71755" t="8255" r="80645" b="22225"/>
                <wp:wrapNone/>
                <wp:docPr id="59" name="直線コネクタ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9" o:spid="_x0000_s1026" style="position:absolute;left:0;text-align:lef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12.35pt" to="150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2672" behindDoc="0" locked="0" layoutInCell="1" allowOverlap="1">
                <wp:simplePos x="0" y="0"/>
                <wp:positionH relativeFrom="column">
                  <wp:posOffset>2400300</wp:posOffset>
                </wp:positionH>
                <wp:positionV relativeFrom="paragraph">
                  <wp:posOffset>123825</wp:posOffset>
                </wp:positionV>
                <wp:extent cx="800100" cy="379730"/>
                <wp:effectExtent l="0" t="0" r="4445" b="1270"/>
                <wp:wrapNone/>
                <wp:docPr id="58" name="テキスト ボックス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フォーク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58" o:spid="_x0000_s1130" type="#_x0000_t202" style="position:absolute;left:0;text-align:left;margin-left:189pt;margin-top:9.75pt;width:63pt;height:29.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waHQMAAGM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" stroked="f">
                <v:textbox>
                  <w:txbxContent>
                    <w:p w:rsidR="002A44A2" w:rsidRDefault="002A44A2" w:rsidP="00F60518">
                      <w:r>
                        <w:rPr>
                          <w:rFonts w:hint="eastAsia"/>
                        </w:rPr>
                        <w:t>フォーク</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3344" behindDoc="0" locked="0" layoutInCell="0" allowOverlap="1">
                <wp:simplePos x="0" y="0"/>
                <wp:positionH relativeFrom="column">
                  <wp:posOffset>2159000</wp:posOffset>
                </wp:positionH>
                <wp:positionV relativeFrom="paragraph">
                  <wp:posOffset>33020</wp:posOffset>
                </wp:positionV>
                <wp:extent cx="0" cy="379730"/>
                <wp:effectExtent l="11430" t="6350" r="7620" b="13970"/>
                <wp:wrapNone/>
                <wp:docPr id="57" name="直線コネクタ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7" o:spid="_x0000_s1026" style="position:absolute;left:0;text-align:lef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2.6pt" to="170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" o:allowincell="f"/>
            </w:pict>
          </mc:Fallback>
        </mc:AlternateContent>
      </w:r>
      <w:r>
        <w:rPr>
          <w:rFonts w:ascii="ＭＳ Ｐ明朝" w:cs="Times New Roman"/>
          <w:noProof/>
          <w:szCs w:val="20"/>
        </w:rPr>
        <mc:AlternateContent>
          <mc:Choice Requires="wps">
            <w:drawing>
              <wp:anchor distT="0" distB="0" distL="114300" distR="114300" simplePos="0" relativeHeight="251823104" behindDoc="0" locked="0" layoutInCell="0" allowOverlap="1">
                <wp:simplePos x="0" y="0"/>
                <wp:positionH relativeFrom="column">
                  <wp:posOffset>1460500</wp:posOffset>
                </wp:positionH>
                <wp:positionV relativeFrom="paragraph">
                  <wp:posOffset>33020</wp:posOffset>
                </wp:positionV>
                <wp:extent cx="952500" cy="0"/>
                <wp:effectExtent l="36830" t="34925" r="29845" b="31750"/>
                <wp:wrapNone/>
                <wp:docPr id="56" name="直線コネクタ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6" o:spid="_x0000_s1026" style="position:absolute;left:0;text-align:lef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2.6pt" to="19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" o:allowincell="f" strokeweight="4.5pt"/>
            </w:pict>
          </mc:Fallback>
        </mc:AlternateContent>
      </w:r>
      <w:r>
        <w:rPr>
          <w:rFonts w:ascii="ＭＳ Ｐ明朝" w:cs="Times New Roman"/>
          <w:noProof/>
          <w:szCs w:val="20"/>
        </w:rPr>
        <mc:AlternateContent>
          <mc:Choice Requires="wps">
            <w:drawing>
              <wp:anchor distT="0" distB="0" distL="114300" distR="114300" simplePos="0" relativeHeight="251829248" behindDoc="0" locked="0" layoutInCell="0" allowOverlap="1">
                <wp:simplePos x="0" y="0"/>
                <wp:positionH relativeFrom="column">
                  <wp:posOffset>1524000</wp:posOffset>
                </wp:positionH>
                <wp:positionV relativeFrom="paragraph">
                  <wp:posOffset>33020</wp:posOffset>
                </wp:positionV>
                <wp:extent cx="0" cy="759460"/>
                <wp:effectExtent l="71755" t="6350" r="80645" b="15240"/>
                <wp:wrapNone/>
                <wp:docPr id="55" name="直線コネクタ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5" o:spid="_x0000_s1026" style="position:absolute;left:0;text-align:lef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6pt" to="120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4368" behindDoc="0" locked="0" layoutInCell="0" allowOverlap="1">
                <wp:simplePos x="0" y="0"/>
                <wp:positionH relativeFrom="column">
                  <wp:posOffset>2159000</wp:posOffset>
                </wp:positionH>
                <wp:positionV relativeFrom="paragraph">
                  <wp:posOffset>66040</wp:posOffset>
                </wp:positionV>
                <wp:extent cx="1524000" cy="0"/>
                <wp:effectExtent l="11430" t="5080" r="7620" b="13970"/>
                <wp:wrapNone/>
                <wp:docPr id="54" name="直線コネクタ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4" o:spid="_x0000_s1026" style="position:absolute;left:0;text-align:lef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5.2pt" to="290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" o:allowincell="f"/>
            </w:pict>
          </mc:Fallback>
        </mc:AlternateContent>
      </w:r>
      <w:r>
        <w:rPr>
          <w:rFonts w:ascii="ＭＳ Ｐ明朝" w:cs="Times New Roman"/>
          <w:noProof/>
          <w:szCs w:val="20"/>
        </w:rPr>
        <mc:AlternateContent>
          <mc:Choice Requires="wps">
            <w:drawing>
              <wp:anchor distT="0" distB="0" distL="114300" distR="114300" simplePos="0" relativeHeight="251832320" behindDoc="0" locked="0" layoutInCell="0" allowOverlap="1">
                <wp:simplePos x="0" y="0"/>
                <wp:positionH relativeFrom="column">
                  <wp:posOffset>3683000</wp:posOffset>
                </wp:positionH>
                <wp:positionV relativeFrom="paragraph">
                  <wp:posOffset>66040</wp:posOffset>
                </wp:positionV>
                <wp:extent cx="0" cy="379730"/>
                <wp:effectExtent l="78105" t="5080" r="74295" b="15240"/>
                <wp:wrapNone/>
                <wp:docPr id="53" name="直線コネクタ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3" o:spid="_x0000_s1026" style="position:absolute;left:0;text-align:lef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5.2pt" to="290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6176" behindDoc="0" locked="0" layoutInCell="0" allowOverlap="1">
                <wp:simplePos x="0" y="0"/>
                <wp:positionH relativeFrom="column">
                  <wp:posOffset>3238500</wp:posOffset>
                </wp:positionH>
                <wp:positionV relativeFrom="paragraph">
                  <wp:posOffset>99060</wp:posOffset>
                </wp:positionV>
                <wp:extent cx="1016000" cy="569595"/>
                <wp:effectExtent l="5080" t="13335" r="7620" b="7620"/>
                <wp:wrapNone/>
                <wp:docPr id="52" name="フローチャート : 端子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52" o:spid="_x0000_s1131" type="#_x0000_t116" style="position:absolute;left:0;text-align:left;margin-left:255pt;margin-top:7.8pt;width:80pt;height:44.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" o:allowincell="f">
                <v:textbox>
                  <w:txbxContent>
                    <w:p w:rsidR="002A44A2" w:rsidRDefault="002A44A2" w:rsidP="00F60518">
                      <w:r>
                        <w:rPr>
                          <w:rFonts w:hint="eastAsia"/>
                        </w:rPr>
                        <w:t>アクション名</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5152" behindDoc="0" locked="0" layoutInCell="0" allowOverlap="1">
                <wp:simplePos x="0" y="0"/>
                <wp:positionH relativeFrom="column">
                  <wp:posOffset>1016000</wp:posOffset>
                </wp:positionH>
                <wp:positionV relativeFrom="paragraph">
                  <wp:posOffset>99060</wp:posOffset>
                </wp:positionV>
                <wp:extent cx="1016000" cy="569595"/>
                <wp:effectExtent l="11430" t="13335" r="10795" b="7620"/>
                <wp:wrapNone/>
                <wp:docPr id="51" name="フローチャート : 端子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51" o:spid="_x0000_s1132" type="#_x0000_t116" style="position:absolute;left:0;text-align:left;margin-left:80pt;margin-top:7.8pt;width:80pt;height:44.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" o:allowincell="f">
                <v:textbox>
                  <w:txbxContent>
                    <w:p w:rsidR="002A44A2" w:rsidRDefault="002A44A2" w:rsidP="00F60518">
                      <w:r>
                        <w:rPr>
                          <w:rFonts w:hint="eastAsia"/>
                        </w:rPr>
                        <w:t>アクション名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6416" behindDoc="0" locked="0" layoutInCell="0" allowOverlap="1">
                <wp:simplePos x="0" y="0"/>
                <wp:positionH relativeFrom="column">
                  <wp:posOffset>1524000</wp:posOffset>
                </wp:positionH>
                <wp:positionV relativeFrom="paragraph">
                  <wp:posOffset>148590</wp:posOffset>
                </wp:positionV>
                <wp:extent cx="0" cy="379730"/>
                <wp:effectExtent l="5080" t="11430" r="13970" b="8890"/>
                <wp:wrapNone/>
                <wp:docPr id="50" name="直線コネクタ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50"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1.7pt" to="120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" o:allowincell="f"/>
            </w:pict>
          </mc:Fallback>
        </mc:AlternateContent>
      </w:r>
      <w:r>
        <w:rPr>
          <w:rFonts w:ascii="ＭＳ Ｐ明朝" w:cs="Times New Roman"/>
          <w:noProof/>
          <w:szCs w:val="20"/>
        </w:rPr>
        <mc:AlternateContent>
          <mc:Choice Requires="wps">
            <w:drawing>
              <wp:anchor distT="0" distB="0" distL="114300" distR="114300" simplePos="0" relativeHeight="251835392" behindDoc="0" locked="0" layoutInCell="0" allowOverlap="1">
                <wp:simplePos x="0" y="0"/>
                <wp:positionH relativeFrom="column">
                  <wp:posOffset>3683000</wp:posOffset>
                </wp:positionH>
                <wp:positionV relativeFrom="paragraph">
                  <wp:posOffset>148590</wp:posOffset>
                </wp:positionV>
                <wp:extent cx="0" cy="379730"/>
                <wp:effectExtent l="11430" t="11430" r="7620" b="8890"/>
                <wp:wrapNone/>
                <wp:docPr id="49" name="直線コネクタ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9"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11.7pt" to="290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38464" behindDoc="0" locked="0" layoutInCell="0" allowOverlap="1">
                <wp:simplePos x="0" y="0"/>
                <wp:positionH relativeFrom="column">
                  <wp:posOffset>2794000</wp:posOffset>
                </wp:positionH>
                <wp:positionV relativeFrom="paragraph">
                  <wp:posOffset>8255</wp:posOffset>
                </wp:positionV>
                <wp:extent cx="889000" cy="0"/>
                <wp:effectExtent l="8255" t="10160" r="7620" b="8890"/>
                <wp:wrapNone/>
                <wp:docPr id="48" name="直線コネクタ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8" o:spid="_x0000_s1026" style="position:absolute;left:0;text-align:lef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pt,.65pt" to="29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" o:allowincell="f"/>
            </w:pict>
          </mc:Fallback>
        </mc:AlternateContent>
      </w:r>
      <w:r>
        <w:rPr>
          <w:rFonts w:ascii="ＭＳ Ｐ明朝" w:cs="Times New Roman"/>
          <w:noProof/>
          <w:szCs w:val="20"/>
        </w:rPr>
        <mc:AlternateContent>
          <mc:Choice Requires="wps">
            <w:drawing>
              <wp:anchor distT="0" distB="0" distL="114300" distR="114300" simplePos="0" relativeHeight="251831296" behindDoc="0" locked="0" layoutInCell="0" allowOverlap="1">
                <wp:simplePos x="0" y="0"/>
                <wp:positionH relativeFrom="column">
                  <wp:posOffset>2794000</wp:posOffset>
                </wp:positionH>
                <wp:positionV relativeFrom="paragraph">
                  <wp:posOffset>8255</wp:posOffset>
                </wp:positionV>
                <wp:extent cx="0" cy="379730"/>
                <wp:effectExtent l="74930" t="10160" r="77470" b="19685"/>
                <wp:wrapNone/>
                <wp:docPr id="47" name="直線コネクタ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7"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pt,.65pt" to="220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30272" behindDoc="0" locked="0" layoutInCell="0" allowOverlap="1">
                <wp:simplePos x="0" y="0"/>
                <wp:positionH relativeFrom="column">
                  <wp:posOffset>2476500</wp:posOffset>
                </wp:positionH>
                <wp:positionV relativeFrom="paragraph">
                  <wp:posOffset>8255</wp:posOffset>
                </wp:positionV>
                <wp:extent cx="0" cy="379730"/>
                <wp:effectExtent l="71755" t="10160" r="80645" b="19685"/>
                <wp:wrapNone/>
                <wp:docPr id="46" name="直線コネクタ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6" o:spid="_x0000_s1026" style="position:absolute;left:0;text-align:lef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65pt" to="19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" o:allowincell="f">
                <v:stroke endarrow="open"/>
              </v:line>
            </w:pict>
          </mc:Fallback>
        </mc:AlternateContent>
      </w:r>
      <w:r>
        <w:rPr>
          <w:rFonts w:ascii="ＭＳ Ｐ明朝" w:cs="Times New Roman"/>
          <w:noProof/>
          <w:szCs w:val="20"/>
        </w:rPr>
        <mc:AlternateContent>
          <mc:Choice Requires="wps">
            <w:drawing>
              <wp:anchor distT="0" distB="0" distL="114300" distR="114300" simplePos="0" relativeHeight="251837440" behindDoc="0" locked="0" layoutInCell="0" allowOverlap="1">
                <wp:simplePos x="0" y="0"/>
                <wp:positionH relativeFrom="column">
                  <wp:posOffset>1524000</wp:posOffset>
                </wp:positionH>
                <wp:positionV relativeFrom="paragraph">
                  <wp:posOffset>8255</wp:posOffset>
                </wp:positionV>
                <wp:extent cx="952500" cy="0"/>
                <wp:effectExtent l="5080" t="10160" r="13970" b="8890"/>
                <wp:wrapNone/>
                <wp:docPr id="45" name="直線コネクタ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5" o:spid="_x0000_s1026" style="position:absolute;left:0;text-align:lef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65pt" to="1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33696" behindDoc="0" locked="0" layoutInCell="1" allowOverlap="1">
                <wp:simplePos x="0" y="0"/>
                <wp:positionH relativeFrom="column">
                  <wp:posOffset>3067050</wp:posOffset>
                </wp:positionH>
                <wp:positionV relativeFrom="paragraph">
                  <wp:posOffset>132080</wp:posOffset>
                </wp:positionV>
                <wp:extent cx="800100" cy="379730"/>
                <wp:effectExtent l="0" t="2540" r="4445" b="0"/>
                <wp:wrapNone/>
                <wp:docPr id="44" name="テキスト ボックス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ジョイン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44" o:spid="_x0000_s1133" type="#_x0000_t202" style="position:absolute;left:0;text-align:left;margin-left:241.5pt;margin-top:10.4pt;width:63pt;height:29.9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" stroked="f">
                <v:textbox>
                  <w:txbxContent>
                    <w:p w:rsidR="002A44A2" w:rsidRDefault="002A44A2" w:rsidP="00F60518">
                      <w:r>
                        <w:rPr>
                          <w:rFonts w:hint="eastAsia"/>
                        </w:rPr>
                        <w:t>ジョイン</w:t>
                      </w:r>
                    </w:p>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8704" behindDoc="0" locked="0" layoutInCell="0" allowOverlap="1">
                <wp:simplePos x="0" y="0"/>
                <wp:positionH relativeFrom="column">
                  <wp:posOffset>1206500</wp:posOffset>
                </wp:positionH>
                <wp:positionV relativeFrom="paragraph">
                  <wp:posOffset>3810</wp:posOffset>
                </wp:positionV>
                <wp:extent cx="889000" cy="417195"/>
                <wp:effectExtent l="1905" t="0" r="4445" b="1905"/>
                <wp:wrapNone/>
                <wp:docPr id="43" name="テキスト ボックス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41719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［同期条件］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43" o:spid="_x0000_s1134" type="#_x0000_t202" style="position:absolute;left:0;text-align:left;margin-left:95pt;margin-top:.3pt;width:70pt;height:32.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" o:allowincell="f" stroked="f">
                <v:textbox>
                  <w:txbxContent>
                    <w:p w:rsidR="002A44A2" w:rsidRDefault="002A44A2" w:rsidP="00F60518">
                      <w:r>
                        <w:rPr>
                          <w:rFonts w:hint="eastAsia"/>
                        </w:rPr>
                        <w:t>［同期条件］</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27200" behindDoc="0" locked="0" layoutInCell="0" allowOverlap="1">
                <wp:simplePos x="0" y="0"/>
                <wp:positionH relativeFrom="column">
                  <wp:posOffset>2159000</wp:posOffset>
                </wp:positionH>
                <wp:positionV relativeFrom="paragraph">
                  <wp:posOffset>41275</wp:posOffset>
                </wp:positionV>
                <wp:extent cx="952500" cy="0"/>
                <wp:effectExtent l="30480" t="37465" r="36195" b="29210"/>
                <wp:wrapNone/>
                <wp:docPr id="42" name="直線コネクタ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line">
                          <a:avLst/>
                        </a:prstGeom>
                        <a:noFill/>
                        <a:ln w="571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3.25pt" to="2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" o:allowincell="f" strokeweight="4.5pt"/>
            </w:pict>
          </mc:Fallback>
        </mc:AlternateContent>
      </w:r>
      <w:r>
        <w:rPr>
          <w:rFonts w:ascii="ＭＳ Ｐ明朝" w:cs="Times New Roman"/>
          <w:noProof/>
          <w:szCs w:val="20"/>
        </w:rPr>
        <mc:AlternateContent>
          <mc:Choice Requires="wps">
            <w:drawing>
              <wp:anchor distT="0" distB="0" distL="114300" distR="114300" simplePos="0" relativeHeight="251839488" behindDoc="0" locked="0" layoutInCell="0" allowOverlap="1">
                <wp:simplePos x="0" y="0"/>
                <wp:positionH relativeFrom="column">
                  <wp:posOffset>2667000</wp:posOffset>
                </wp:positionH>
                <wp:positionV relativeFrom="paragraph">
                  <wp:posOffset>41275</wp:posOffset>
                </wp:positionV>
                <wp:extent cx="0" cy="759460"/>
                <wp:effectExtent l="71755" t="8890" r="80645" b="22225"/>
                <wp:wrapNone/>
                <wp:docPr id="41" name="直線コネクタ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5946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41" o:spid="_x0000_s1026" style="position:absolute;left:0;text-align:lef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25pt" to="210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28224" behindDoc="0" locked="0" layoutInCell="0" allowOverlap="1">
                <wp:simplePos x="0" y="0"/>
                <wp:positionH relativeFrom="column">
                  <wp:posOffset>2222500</wp:posOffset>
                </wp:positionH>
                <wp:positionV relativeFrom="paragraph">
                  <wp:posOffset>107315</wp:posOffset>
                </wp:positionV>
                <wp:extent cx="1016000" cy="569595"/>
                <wp:effectExtent l="8255" t="6350" r="13970" b="5080"/>
                <wp:wrapNone/>
                <wp:docPr id="40" name="フローチャート : 端子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0" cy="569595"/>
                        </a:xfrm>
                        <a:prstGeom prst="flowChartTerminator">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アクション名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フローチャート : 端子 40" o:spid="_x0000_s1135" type="#_x0000_t116" style="position:absolute;left:0;text-align:left;margin-left:175pt;margin-top:8.45pt;width:80pt;height:44.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" o:allowincell="f">
                <v:textbox>
                  <w:txbxContent>
                    <w:p w:rsidR="002A44A2" w:rsidRDefault="002A44A2" w:rsidP="00F60518">
                      <w:r>
                        <w:rPr>
                          <w:rFonts w:hint="eastAsia"/>
                        </w:rPr>
                        <w:t>アクション名</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5632" behindDoc="0" locked="0" layoutInCell="0" allowOverlap="1">
                <wp:simplePos x="0" y="0"/>
                <wp:positionH relativeFrom="column">
                  <wp:posOffset>2667000</wp:posOffset>
                </wp:positionH>
                <wp:positionV relativeFrom="paragraph">
                  <wp:posOffset>156845</wp:posOffset>
                </wp:positionV>
                <wp:extent cx="0" cy="379730"/>
                <wp:effectExtent l="71755" t="13970" r="80645" b="15875"/>
                <wp:wrapNone/>
                <wp:docPr id="39" name="直線コネクタ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973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39"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2.35pt" to="210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" o:allowincell="f">
                <v:stroke endarrow="open"/>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7680" behindDoc="0" locked="0" layoutInCell="0" allowOverlap="1">
                <wp:simplePos x="0" y="0"/>
                <wp:positionH relativeFrom="column">
                  <wp:posOffset>2476500</wp:posOffset>
                </wp:positionH>
                <wp:positionV relativeFrom="paragraph">
                  <wp:posOffset>16510</wp:posOffset>
                </wp:positionV>
                <wp:extent cx="381000" cy="379730"/>
                <wp:effectExtent l="5080" t="12700" r="13970" b="7620"/>
                <wp:wrapNone/>
                <wp:docPr id="38" name="ドーナツ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379730"/>
                        </a:xfrm>
                        <a:prstGeom prst="donut">
                          <a:avLst>
                            <a:gd name="adj" fmla="val 25042"/>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ドーナツ 38" o:spid="_x0000_s1026" type="#_x0000_t23" style="position:absolute;left:0;text-align:left;margin-left:195pt;margin-top:1.3pt;width:30pt;height:29.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" o:allowincell="f" adj="5391"/>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2560" behindDoc="0" locked="0" layoutInCell="0" allowOverlap="1">
                <wp:simplePos x="0" y="0"/>
                <wp:positionH relativeFrom="column">
                  <wp:posOffset>2857500</wp:posOffset>
                </wp:positionH>
                <wp:positionV relativeFrom="paragraph">
                  <wp:posOffset>33020</wp:posOffset>
                </wp:positionV>
                <wp:extent cx="2540000" cy="0"/>
                <wp:effectExtent l="14605" t="78740" r="7620" b="73660"/>
                <wp:wrapNone/>
                <wp:docPr id="37" name="直線コネクタ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0" cy="0"/>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37" o:spid="_x0000_s1026" style="position:absolute;left:0;text-align:lef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pt" to="4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" o:allowincell="f">
                <v:stroke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46656" behindDoc="0" locked="0" layoutInCell="0" allowOverlap="1">
                <wp:simplePos x="0" y="0"/>
                <wp:positionH relativeFrom="column">
                  <wp:posOffset>1016000</wp:posOffset>
                </wp:positionH>
                <wp:positionV relativeFrom="paragraph">
                  <wp:posOffset>49530</wp:posOffset>
                </wp:positionV>
                <wp:extent cx="1333500" cy="379730"/>
                <wp:effectExtent l="11430" t="11430" r="7620" b="8890"/>
                <wp:wrapNone/>
                <wp:docPr id="36" name="メ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79730"/>
                        </a:xfrm>
                        <a:prstGeom prst="foldedCorner">
                          <a:avLst>
                            <a:gd name="adj" fmla="val 125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内円は黒塗りつぶし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36" o:spid="_x0000_s1136" type="#_x0000_t65" style="position:absolute;left:0;text-align:left;margin-left:80pt;margin-top:3.9pt;width:105pt;height:29.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" o:allowincell="f">
                <v:textbox>
                  <w:txbxContent>
                    <w:p w:rsidR="002A44A2" w:rsidRDefault="002A44A2" w:rsidP="00F60518">
                      <w:r>
                        <w:rPr>
                          <w:rFonts w:hint="eastAsia"/>
                        </w:rPr>
                        <w:t>内円は黒塗りつぶし</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3194" w:name="_Toc118735440"/>
      <w:r w:rsidRPr="00F60518">
        <w:rPr>
          <w:rFonts w:ascii="ＭＳ Ｐゴシック" w:eastAsia="ＭＳ Ｐゴシック" w:cs="Times New Roman" w:hint="eastAsia"/>
          <w:sz w:val="24"/>
          <w:szCs w:val="20"/>
        </w:rPr>
        <w:lastRenderedPageBreak/>
        <w:t>アクティビティ図（例１）</w:t>
      </w:r>
      <w:bookmarkEnd w:id="3194"/>
    </w:p>
    <w:p w:rsidR="00F60518" w:rsidRPr="00F60518" w:rsidRDefault="00F60518" w:rsidP="00F60518">
      <w:pPr>
        <w:rPr>
          <w:rFonts w:ascii="ＭＳ Ｐ明朝" w:cs="Times New Roman"/>
          <w:szCs w:val="20"/>
        </w:rPr>
      </w:pPr>
    </w:p>
    <w:p w:rsidR="00F60518" w:rsidRPr="00F60518" w:rsidRDefault="00B0118D" w:rsidP="00F60518">
      <w:pPr>
        <w:rPr>
          <w:rFonts w:ascii="ＭＳ Ｐ明朝" w:cs="Times New Roman"/>
          <w:szCs w:val="20"/>
        </w:rPr>
      </w:pPr>
      <w:r>
        <w:rPr>
          <w:rFonts w:ascii="ＭＳ Ｐ明朝" w:cs="Times New Roman"/>
          <w:szCs w:val="20"/>
        </w:rPr>
        <w:pict>
          <v:shape id="_x0000_i1027" type="#_x0000_t75" style="width:358pt;height:450pt">
            <v:imagedata r:id="rId71"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3195" w:name="_Toc118735441"/>
      <w:r w:rsidRPr="00F60518">
        <w:rPr>
          <w:rFonts w:ascii="ＭＳ Ｐゴシック" w:eastAsia="ＭＳ Ｐゴシック" w:cs="Times New Roman" w:hint="eastAsia"/>
          <w:sz w:val="24"/>
          <w:szCs w:val="20"/>
        </w:rPr>
        <w:lastRenderedPageBreak/>
        <w:t>アクティビティ図（レーンの使用例）</w:t>
      </w:r>
      <w:bookmarkEnd w:id="3195"/>
    </w:p>
    <w:p w:rsidR="00F60518" w:rsidRPr="00F60518" w:rsidRDefault="00F60518" w:rsidP="00F60518">
      <w:pPr>
        <w:rPr>
          <w:rFonts w:ascii="ＭＳ Ｐ明朝" w:cs="Times New Roman"/>
          <w:szCs w:val="20"/>
        </w:rPr>
      </w:pPr>
    </w:p>
    <w:p w:rsidR="00F60518" w:rsidRPr="00F60518" w:rsidRDefault="00B0118D" w:rsidP="00F60518">
      <w:pPr>
        <w:rPr>
          <w:rFonts w:ascii="ＭＳ Ｐ明朝" w:cs="Times New Roman"/>
          <w:szCs w:val="20"/>
        </w:rPr>
      </w:pPr>
      <w:r>
        <w:rPr>
          <w:rFonts w:ascii="ＭＳ Ｐ明朝" w:cs="Times New Roman"/>
          <w:szCs w:val="20"/>
        </w:rPr>
        <w:pict>
          <v:shape id="_x0000_i1028" type="#_x0000_t75" style="width:377.5pt;height:499.5pt">
            <v:imagedata r:id="rId72"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196" w:name="_Toc118735442"/>
      <w:r w:rsidRPr="00F60518">
        <w:rPr>
          <w:rFonts w:ascii="ＭＳ Ｐゴシック" w:eastAsia="ＭＳ Ｐゴシック" w:cs="Times New Roman" w:hint="eastAsia"/>
          <w:sz w:val="24"/>
          <w:szCs w:val="20"/>
        </w:rPr>
        <w:t>アクティビティ図を使う</w:t>
      </w:r>
      <w:bookmarkEnd w:id="3196"/>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 xml:space="preserve">参考文献　</w:t>
      </w:r>
      <w:r w:rsidRPr="00F60518">
        <w:rPr>
          <w:rFonts w:ascii="ＭＳ Ｐ明朝" w:cs="Times New Roman" w:hint="eastAsia"/>
          <w:szCs w:val="20"/>
        </w:rPr>
        <w:t>UML</w:t>
      </w:r>
      <w:r w:rsidRPr="00F60518">
        <w:rPr>
          <w:rFonts w:ascii="ＭＳ Ｐ明朝" w:cs="Times New Roman" w:hint="eastAsia"/>
          <w:szCs w:val="20"/>
        </w:rPr>
        <w:t>モデリングのエッセンス　マーチン・ファウラー、ケンドール・シコット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ユースケースを分析する。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アクションをオブジェクトに結びつける必要がない。（必要がある場合は適さない）</w:t>
      </w:r>
    </w:p>
    <w:p w:rsidR="00F60518" w:rsidRPr="00F60518" w:rsidRDefault="00F60518" w:rsidP="00F60518">
      <w:pPr>
        <w:rPr>
          <w:rFonts w:ascii="ＭＳ Ｐ明朝" w:cs="Times New Roman"/>
          <w:szCs w:val="20"/>
        </w:rPr>
      </w:pPr>
      <w:r w:rsidRPr="00F60518">
        <w:rPr>
          <w:rFonts w:ascii="ＭＳ Ｐ明朝" w:cs="Times New Roman" w:hint="eastAsia"/>
          <w:szCs w:val="20"/>
        </w:rPr>
        <w:t>ワークフローを理解する。</w:t>
      </w:r>
    </w:p>
    <w:p w:rsidR="00F60518" w:rsidRPr="00F60518" w:rsidRDefault="00F60518" w:rsidP="00F60518">
      <w:pPr>
        <w:rPr>
          <w:rFonts w:ascii="ＭＳ Ｐ明朝" w:cs="Times New Roman"/>
          <w:szCs w:val="20"/>
        </w:rPr>
      </w:pPr>
      <w:r w:rsidRPr="00F60518">
        <w:rPr>
          <w:rFonts w:ascii="ＭＳ Ｐ明朝" w:cs="Times New Roman" w:hint="eastAsia"/>
          <w:szCs w:val="20"/>
        </w:rPr>
        <w:t>複雑な逐次アルゴリズムを記述する。</w:t>
      </w: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に準拠したフローチャートと見なす。</w:t>
      </w:r>
    </w:p>
    <w:p w:rsidR="00F60518" w:rsidRPr="00F60518" w:rsidRDefault="00F60518" w:rsidP="00F60518">
      <w:pPr>
        <w:rPr>
          <w:rFonts w:ascii="ＭＳ Ｐ明朝" w:cs="Times New Roman"/>
          <w:szCs w:val="20"/>
        </w:rPr>
      </w:pPr>
      <w:r w:rsidRPr="00F60518">
        <w:rPr>
          <w:rFonts w:ascii="ＭＳ Ｐ明朝" w:cs="Times New Roman" w:hint="eastAsia"/>
          <w:szCs w:val="20"/>
        </w:rPr>
        <w:t>マルチスレッドのアプリケーションを扱う。</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197" w:name="_Toc475006228"/>
      <w:bookmarkStart w:id="3198" w:name="_Toc476654688"/>
      <w:bookmarkStart w:id="3199" w:name="_Toc476993110"/>
      <w:bookmarkStart w:id="3200" w:name="_Toc477085853"/>
      <w:bookmarkStart w:id="3201" w:name="_Toc480625998"/>
      <w:bookmarkStart w:id="3202" w:name="_Toc480629468"/>
      <w:bookmarkStart w:id="3203" w:name="_Toc480629812"/>
      <w:bookmarkStart w:id="3204" w:name="_Toc480630565"/>
      <w:bookmarkStart w:id="3205" w:name="_Toc480630814"/>
      <w:bookmarkStart w:id="3206" w:name="_Toc480630912"/>
      <w:bookmarkStart w:id="3207" w:name="_Toc480631221"/>
      <w:bookmarkStart w:id="3208" w:name="_Toc482011326"/>
      <w:bookmarkStart w:id="3209" w:name="_Toc482075345"/>
      <w:bookmarkStart w:id="3210" w:name="_Toc483234731"/>
      <w:bookmarkStart w:id="3211" w:name="_Toc483234871"/>
      <w:bookmarkStart w:id="3212" w:name="_Toc483481919"/>
      <w:bookmarkStart w:id="3213" w:name="_Toc484677008"/>
      <w:bookmarkStart w:id="3214" w:name="_Toc484677348"/>
      <w:bookmarkStart w:id="3215" w:name="_Toc484677483"/>
      <w:bookmarkStart w:id="3216" w:name="_Toc490382473"/>
      <w:bookmarkStart w:id="3217" w:name="_Toc490544090"/>
      <w:bookmarkStart w:id="3218" w:name="_Toc490545502"/>
      <w:bookmarkStart w:id="3219" w:name="_Toc490557081"/>
      <w:bookmarkStart w:id="3220" w:name="_Toc490634162"/>
      <w:bookmarkStart w:id="3221" w:name="_Toc490634828"/>
      <w:bookmarkStart w:id="3222" w:name="_Toc490651232"/>
      <w:bookmarkStart w:id="3223" w:name="_Toc490702671"/>
      <w:bookmarkStart w:id="3224" w:name="_Toc502637427"/>
      <w:bookmarkStart w:id="3225" w:name="_Toc502637847"/>
      <w:bookmarkStart w:id="3226" w:name="_Toc505316840"/>
      <w:bookmarkStart w:id="3227" w:name="_Toc505340050"/>
      <w:bookmarkStart w:id="3228" w:name="_Toc505921864"/>
      <w:bookmarkStart w:id="3229" w:name="_Toc506721378"/>
      <w:bookmarkStart w:id="3230" w:name="_Toc3205273"/>
      <w:bookmarkStart w:id="3231" w:name="_Toc5589933"/>
      <w:bookmarkStart w:id="3232" w:name="_Toc12781123"/>
      <w:bookmarkStart w:id="3233" w:name="_Toc12879816"/>
      <w:bookmarkStart w:id="3234" w:name="_Toc13322764"/>
      <w:bookmarkStart w:id="3235" w:name="_Toc13375168"/>
      <w:bookmarkStart w:id="3236" w:name="_Toc13377395"/>
      <w:bookmarkStart w:id="3237" w:name="_Toc62978581"/>
      <w:bookmarkStart w:id="3238" w:name="_Toc73535467"/>
      <w:bookmarkStart w:id="3239" w:name="_Toc73536384"/>
      <w:bookmarkStart w:id="3240" w:name="_Toc73599944"/>
      <w:bookmarkStart w:id="3241" w:name="_Toc91054772"/>
      <w:bookmarkStart w:id="3242" w:name="_Toc94173559"/>
      <w:bookmarkStart w:id="3243" w:name="_Toc96319782"/>
      <w:bookmarkStart w:id="3244" w:name="_Toc112471997"/>
      <w:bookmarkStart w:id="3245" w:name="_Toc112472363"/>
      <w:bookmarkStart w:id="3246" w:name="_Toc112473016"/>
      <w:bookmarkStart w:id="3247" w:name="_Toc112473619"/>
      <w:bookmarkStart w:id="3248" w:name="_Toc112473854"/>
      <w:bookmarkStart w:id="3249" w:name="_Toc118735443"/>
      <w:bookmarkStart w:id="3250" w:name="_Toc149454833"/>
      <w:bookmarkStart w:id="3251" w:name="_Toc145877659"/>
      <w:bookmarkStart w:id="3252" w:name="_Toc145919783"/>
      <w:bookmarkStart w:id="3253" w:name="_Toc147050286"/>
      <w:r w:rsidRPr="00F60518">
        <w:rPr>
          <w:rFonts w:hint="eastAsia"/>
        </w:rPr>
        <w:t>ステレオタイプ</w:t>
      </w:r>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UML</w:t>
      </w:r>
      <w:r w:rsidRPr="00F60518">
        <w:rPr>
          <w:rFonts w:ascii="ＭＳ Ｐ明朝" w:cs="Times New Roman" w:hint="eastAsia"/>
          <w:szCs w:val="20"/>
        </w:rPr>
        <w:t>ではいくつかのステレオタイプを定義している。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54" w:name="_Toc480625999"/>
      <w:bookmarkStart w:id="3255" w:name="_Toc480629469"/>
      <w:bookmarkStart w:id="3256" w:name="_Toc480629813"/>
      <w:bookmarkStart w:id="3257" w:name="_Toc480630566"/>
      <w:bookmarkStart w:id="3258" w:name="_Toc484677009"/>
      <w:bookmarkStart w:id="3259" w:name="_Toc502637428"/>
      <w:bookmarkStart w:id="3260" w:name="_Toc502637848"/>
      <w:bookmarkStart w:id="3261" w:name="_Toc118735444"/>
      <w:r w:rsidRPr="00F60518">
        <w:rPr>
          <w:rFonts w:ascii="ＭＳ Ｐゴシック" w:eastAsia="ＭＳ Ｐゴシック" w:cs="Times New Roman" w:hint="eastAsia"/>
          <w:sz w:val="24"/>
          <w:szCs w:val="20"/>
        </w:rPr>
        <w:t>抽象化（Abstraction）</w:t>
      </w:r>
      <w:bookmarkEnd w:id="3254"/>
      <w:bookmarkEnd w:id="3255"/>
      <w:bookmarkEnd w:id="3256"/>
      <w:bookmarkEnd w:id="3257"/>
      <w:bookmarkEnd w:id="3258"/>
      <w:bookmarkEnd w:id="3259"/>
      <w:bookmarkEnd w:id="3260"/>
      <w:bookmarkEnd w:id="326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drive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realize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refine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trace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62" w:name="_Toc480626000"/>
      <w:bookmarkStart w:id="3263" w:name="_Toc480629470"/>
      <w:bookmarkStart w:id="3264" w:name="_Toc480629814"/>
      <w:bookmarkStart w:id="3265" w:name="_Toc480630567"/>
      <w:bookmarkStart w:id="3266" w:name="_Toc484677010"/>
      <w:bookmarkStart w:id="3267" w:name="_Toc502637429"/>
      <w:bookmarkStart w:id="3268" w:name="_Toc502637849"/>
      <w:bookmarkStart w:id="3269" w:name="_Toc118735445"/>
      <w:r w:rsidRPr="00F60518">
        <w:rPr>
          <w:rFonts w:ascii="ＭＳ Ｐゴシック" w:eastAsia="ＭＳ Ｐゴシック" w:cs="Times New Roman" w:hint="eastAsia"/>
          <w:sz w:val="24"/>
          <w:szCs w:val="20"/>
        </w:rPr>
        <w:t>関連（Association）</w:t>
      </w:r>
      <w:bookmarkEnd w:id="3262"/>
      <w:bookmarkEnd w:id="3263"/>
      <w:bookmarkEnd w:id="3264"/>
      <w:bookmarkEnd w:id="3265"/>
      <w:bookmarkEnd w:id="3266"/>
      <w:bookmarkEnd w:id="3267"/>
      <w:bookmarkEnd w:id="3268"/>
      <w:bookmarkEnd w:id="326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implicit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70" w:name="_Toc480626001"/>
      <w:bookmarkStart w:id="3271" w:name="_Toc480629471"/>
      <w:bookmarkStart w:id="3272" w:name="_Toc480629815"/>
      <w:bookmarkStart w:id="3273" w:name="_Toc480630568"/>
      <w:bookmarkStart w:id="3274" w:name="_Toc484677011"/>
      <w:bookmarkStart w:id="3275" w:name="_Toc502637430"/>
      <w:bookmarkStart w:id="3276" w:name="_Toc502637850"/>
      <w:bookmarkStart w:id="3277" w:name="_Toc118735446"/>
      <w:r w:rsidRPr="00F60518">
        <w:rPr>
          <w:rFonts w:ascii="ＭＳ Ｐゴシック" w:eastAsia="ＭＳ Ｐゴシック" w:cs="Times New Roman" w:hint="eastAsia"/>
          <w:sz w:val="24"/>
          <w:szCs w:val="20"/>
        </w:rPr>
        <w:t>関連の終端（AssociationEnd）</w:t>
      </w:r>
      <w:bookmarkEnd w:id="3270"/>
      <w:bookmarkEnd w:id="3271"/>
      <w:bookmarkEnd w:id="3272"/>
      <w:bookmarkEnd w:id="3273"/>
      <w:bookmarkEnd w:id="3274"/>
      <w:bookmarkEnd w:id="3275"/>
      <w:bookmarkEnd w:id="3276"/>
      <w:bookmarkEnd w:id="327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association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global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local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parameter</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self</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78" w:name="_Toc480626002"/>
      <w:bookmarkStart w:id="3279" w:name="_Toc480629472"/>
      <w:bookmarkStart w:id="3280" w:name="_Toc480629816"/>
      <w:bookmarkStart w:id="3281" w:name="_Toc480630569"/>
      <w:bookmarkStart w:id="3282" w:name="_Toc484677012"/>
      <w:bookmarkStart w:id="3283" w:name="_Toc502637431"/>
      <w:bookmarkStart w:id="3284" w:name="_Toc502637851"/>
      <w:bookmarkStart w:id="3285" w:name="_Toc118735447"/>
      <w:r w:rsidRPr="00F60518">
        <w:rPr>
          <w:rFonts w:ascii="ＭＳ Ｐゴシック" w:eastAsia="ＭＳ Ｐゴシック" w:cs="Times New Roman" w:hint="eastAsia"/>
          <w:sz w:val="24"/>
          <w:szCs w:val="20"/>
        </w:rPr>
        <w:t>振舞いの特徴（BehavioralFeature）</w:t>
      </w:r>
      <w:bookmarkEnd w:id="3278"/>
      <w:bookmarkEnd w:id="3279"/>
      <w:bookmarkEnd w:id="3280"/>
      <w:bookmarkEnd w:id="3281"/>
      <w:bookmarkEnd w:id="3282"/>
      <w:bookmarkEnd w:id="3283"/>
      <w:bookmarkEnd w:id="3284"/>
      <w:bookmarkEnd w:id="328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create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destroy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86" w:name="_Toc480626003"/>
      <w:bookmarkStart w:id="3287" w:name="_Toc480629473"/>
      <w:bookmarkStart w:id="3288" w:name="_Toc480629817"/>
      <w:bookmarkStart w:id="3289" w:name="_Toc480630570"/>
      <w:bookmarkStart w:id="3290" w:name="_Toc484677013"/>
      <w:bookmarkStart w:id="3291" w:name="_Toc502637432"/>
      <w:bookmarkStart w:id="3292" w:name="_Toc502637852"/>
      <w:bookmarkStart w:id="3293" w:name="_Toc118735448"/>
      <w:r w:rsidRPr="00F60518">
        <w:rPr>
          <w:rFonts w:ascii="ＭＳ Ｐゴシック" w:eastAsia="ＭＳ Ｐゴシック" w:cs="Times New Roman" w:hint="eastAsia"/>
          <w:sz w:val="24"/>
          <w:szCs w:val="20"/>
        </w:rPr>
        <w:t>呼出しイベント（CallEvent）</w:t>
      </w:r>
      <w:bookmarkEnd w:id="3286"/>
      <w:bookmarkEnd w:id="3287"/>
      <w:bookmarkEnd w:id="3288"/>
      <w:bookmarkEnd w:id="3289"/>
      <w:bookmarkEnd w:id="3290"/>
      <w:bookmarkEnd w:id="3291"/>
      <w:bookmarkEnd w:id="3292"/>
      <w:bookmarkEnd w:id="32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create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destroy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294" w:name="_Toc480626004"/>
      <w:bookmarkStart w:id="3295" w:name="_Toc480629474"/>
      <w:bookmarkStart w:id="3296" w:name="_Toc480629818"/>
      <w:bookmarkStart w:id="3297" w:name="_Toc480630571"/>
      <w:bookmarkStart w:id="3298" w:name="_Toc484677014"/>
      <w:bookmarkStart w:id="3299" w:name="_Toc502637433"/>
      <w:bookmarkStart w:id="3300" w:name="_Toc502637853"/>
      <w:bookmarkStart w:id="3301" w:name="_Toc118735449"/>
      <w:r w:rsidRPr="00F60518">
        <w:rPr>
          <w:rFonts w:ascii="ＭＳ Ｐゴシック" w:eastAsia="ＭＳ Ｐゴシック" w:cs="Times New Roman" w:hint="eastAsia"/>
          <w:sz w:val="24"/>
          <w:szCs w:val="20"/>
        </w:rPr>
        <w:t>クラス（Class）</w:t>
      </w:r>
      <w:bookmarkEnd w:id="3294"/>
      <w:bookmarkEnd w:id="3295"/>
      <w:bookmarkEnd w:id="3296"/>
      <w:bookmarkEnd w:id="3297"/>
      <w:bookmarkEnd w:id="3298"/>
      <w:bookmarkEnd w:id="3299"/>
      <w:bookmarkEnd w:id="3300"/>
      <w:bookmarkEnd w:id="330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implementationClass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type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02" w:name="_Toc480626005"/>
      <w:bookmarkStart w:id="3303" w:name="_Toc480629475"/>
      <w:bookmarkStart w:id="3304" w:name="_Toc480629819"/>
      <w:bookmarkStart w:id="3305" w:name="_Toc480630572"/>
      <w:bookmarkStart w:id="3306" w:name="_Toc484677015"/>
      <w:bookmarkStart w:id="3307" w:name="_Toc502637434"/>
      <w:bookmarkStart w:id="3308" w:name="_Toc502637854"/>
      <w:bookmarkStart w:id="3309" w:name="_Toc118735450"/>
      <w:r w:rsidRPr="00F60518">
        <w:rPr>
          <w:rFonts w:ascii="ＭＳ Ｐゴシック" w:eastAsia="ＭＳ Ｐゴシック" w:cs="Times New Roman" w:hint="eastAsia"/>
          <w:sz w:val="24"/>
          <w:szCs w:val="20"/>
        </w:rPr>
        <w:t>クラシファイヤ（Classifier）</w:t>
      </w:r>
      <w:bookmarkEnd w:id="3302"/>
      <w:bookmarkEnd w:id="3303"/>
      <w:bookmarkEnd w:id="3304"/>
      <w:bookmarkEnd w:id="3305"/>
      <w:bookmarkEnd w:id="3306"/>
      <w:bookmarkEnd w:id="3307"/>
      <w:bookmarkEnd w:id="3308"/>
      <w:bookmarkEnd w:id="330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metacless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powertype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process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thread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utility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10" w:name="_Toc480626006"/>
      <w:bookmarkStart w:id="3311" w:name="_Toc480629476"/>
      <w:bookmarkStart w:id="3312" w:name="_Toc480629820"/>
      <w:bookmarkStart w:id="3313" w:name="_Toc480630573"/>
      <w:bookmarkStart w:id="3314" w:name="_Toc484677016"/>
      <w:bookmarkStart w:id="3315" w:name="_Toc502637435"/>
      <w:bookmarkStart w:id="3316" w:name="_Toc502637855"/>
      <w:bookmarkStart w:id="3317" w:name="_Toc118735451"/>
      <w:r w:rsidRPr="00F60518">
        <w:rPr>
          <w:rFonts w:ascii="ＭＳ Ｐゴシック" w:eastAsia="ＭＳ Ｐゴシック" w:cs="Times New Roman" w:hint="eastAsia"/>
          <w:sz w:val="24"/>
          <w:szCs w:val="20"/>
        </w:rPr>
        <w:t>コメント（Comment）</w:t>
      </w:r>
      <w:bookmarkEnd w:id="3310"/>
      <w:bookmarkEnd w:id="3311"/>
      <w:bookmarkEnd w:id="3312"/>
      <w:bookmarkEnd w:id="3313"/>
      <w:bookmarkEnd w:id="3314"/>
      <w:bookmarkEnd w:id="3315"/>
      <w:bookmarkEnd w:id="3316"/>
      <w:bookmarkEnd w:id="331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w:t>
      </w:r>
      <w:r w:rsidRPr="00F60518">
        <w:rPr>
          <w:rFonts w:ascii="ＭＳ Ｐ明朝" w:cs="Times New Roman" w:hint="eastAsia"/>
          <w:szCs w:val="20"/>
        </w:rPr>
        <w:t>requirement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responsibility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18" w:name="_Toc480626007"/>
      <w:bookmarkStart w:id="3319" w:name="_Toc480629477"/>
      <w:bookmarkStart w:id="3320" w:name="_Toc480629821"/>
      <w:bookmarkStart w:id="3321" w:name="_Toc480630574"/>
      <w:bookmarkStart w:id="3322" w:name="_Toc484677017"/>
      <w:bookmarkStart w:id="3323" w:name="_Toc502637436"/>
      <w:bookmarkStart w:id="3324" w:name="_Toc502637856"/>
      <w:bookmarkStart w:id="3325" w:name="_Toc118735452"/>
      <w:r w:rsidRPr="00F60518">
        <w:rPr>
          <w:rFonts w:ascii="ＭＳ Ｐゴシック" w:eastAsia="ＭＳ Ｐゴシック" w:cs="Times New Roman" w:hint="eastAsia"/>
          <w:sz w:val="24"/>
          <w:szCs w:val="20"/>
        </w:rPr>
        <w:t>コンポーネント（Component）</w:t>
      </w:r>
      <w:bookmarkEnd w:id="3318"/>
      <w:bookmarkEnd w:id="3319"/>
      <w:bookmarkEnd w:id="3320"/>
      <w:bookmarkEnd w:id="3321"/>
      <w:bookmarkEnd w:id="3322"/>
      <w:bookmarkEnd w:id="3323"/>
      <w:bookmarkEnd w:id="3324"/>
      <w:bookmarkEnd w:id="332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document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executable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file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library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table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26" w:name="_Toc480626008"/>
      <w:bookmarkStart w:id="3327" w:name="_Toc480629478"/>
      <w:bookmarkStart w:id="3328" w:name="_Toc480629822"/>
      <w:bookmarkStart w:id="3329" w:name="_Toc480630575"/>
      <w:bookmarkStart w:id="3330" w:name="_Toc484677018"/>
      <w:bookmarkStart w:id="3331" w:name="_Toc502637437"/>
      <w:bookmarkStart w:id="3332" w:name="_Toc502637857"/>
      <w:bookmarkStart w:id="3333" w:name="_Toc118735453"/>
      <w:r w:rsidRPr="00F60518">
        <w:rPr>
          <w:rFonts w:ascii="ＭＳ Ｐゴシック" w:eastAsia="ＭＳ Ｐゴシック" w:cs="Times New Roman" w:hint="eastAsia"/>
          <w:sz w:val="24"/>
          <w:szCs w:val="20"/>
        </w:rPr>
        <w:t>制約（Constraint）</w:t>
      </w:r>
      <w:bookmarkEnd w:id="3326"/>
      <w:bookmarkEnd w:id="3327"/>
      <w:bookmarkEnd w:id="3328"/>
      <w:bookmarkEnd w:id="3329"/>
      <w:bookmarkEnd w:id="3330"/>
      <w:bookmarkEnd w:id="3331"/>
      <w:bookmarkEnd w:id="3332"/>
      <w:bookmarkEnd w:id="333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invariant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postcondition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precondition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34" w:name="_Toc480626009"/>
      <w:bookmarkStart w:id="3335" w:name="_Toc480629479"/>
      <w:bookmarkStart w:id="3336" w:name="_Toc480629823"/>
      <w:bookmarkStart w:id="3337" w:name="_Toc480630576"/>
      <w:bookmarkStart w:id="3338" w:name="_Toc484677019"/>
      <w:bookmarkStart w:id="3339" w:name="_Toc502637438"/>
      <w:bookmarkStart w:id="3340" w:name="_Toc502637858"/>
      <w:bookmarkStart w:id="3341" w:name="_Toc118735454"/>
      <w:r w:rsidRPr="00F60518">
        <w:rPr>
          <w:rFonts w:ascii="ＭＳ Ｐゴシック" w:eastAsia="ＭＳ Ｐゴシック" w:cs="Times New Roman" w:hint="eastAsia"/>
          <w:sz w:val="24"/>
          <w:szCs w:val="20"/>
        </w:rPr>
        <w:t>流れ（Flow）</w:t>
      </w:r>
      <w:bookmarkEnd w:id="3334"/>
      <w:bookmarkEnd w:id="3335"/>
      <w:bookmarkEnd w:id="3336"/>
      <w:bookmarkEnd w:id="3337"/>
      <w:bookmarkEnd w:id="3338"/>
      <w:bookmarkEnd w:id="3339"/>
      <w:bookmarkEnd w:id="3340"/>
      <w:bookmarkEnd w:id="334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become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copy</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42" w:name="_Toc480626010"/>
      <w:bookmarkStart w:id="3343" w:name="_Toc480629480"/>
      <w:bookmarkStart w:id="3344" w:name="_Toc480629824"/>
      <w:bookmarkStart w:id="3345" w:name="_Toc480630577"/>
      <w:bookmarkStart w:id="3346" w:name="_Toc484677020"/>
      <w:bookmarkStart w:id="3347" w:name="_Toc502637439"/>
      <w:bookmarkStart w:id="3348" w:name="_Toc502637859"/>
      <w:bookmarkStart w:id="3349" w:name="_Toc118735455"/>
      <w:r w:rsidRPr="00F60518">
        <w:rPr>
          <w:rFonts w:ascii="ＭＳ Ｐゴシック" w:eastAsia="ＭＳ Ｐゴシック" w:cs="Times New Roman" w:hint="eastAsia"/>
          <w:sz w:val="24"/>
          <w:szCs w:val="20"/>
        </w:rPr>
        <w:t>汎化（Genaralization）</w:t>
      </w:r>
      <w:bookmarkEnd w:id="3342"/>
      <w:bookmarkEnd w:id="3343"/>
      <w:bookmarkEnd w:id="3344"/>
      <w:bookmarkEnd w:id="3345"/>
      <w:bookmarkEnd w:id="3346"/>
      <w:bookmarkEnd w:id="3347"/>
      <w:bookmarkEnd w:id="3348"/>
      <w:bookmarkEnd w:id="334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implementation</w:t>
      </w:r>
      <w:r w:rsidRPr="00F60518">
        <w:rPr>
          <w:rFonts w:ascii="ＭＳ Ｐ明朝" w:cs="Times New Roman" w:hint="eastAsia"/>
          <w:szCs w:val="20"/>
        </w:rPr>
        <w:t>》</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50" w:name="_Toc480626011"/>
      <w:bookmarkStart w:id="3351" w:name="_Toc480629481"/>
      <w:bookmarkStart w:id="3352" w:name="_Toc480629825"/>
      <w:bookmarkStart w:id="3353" w:name="_Toc480630578"/>
      <w:bookmarkStart w:id="3354" w:name="_Toc484677021"/>
      <w:bookmarkStart w:id="3355" w:name="_Toc502637440"/>
      <w:bookmarkStart w:id="3356" w:name="_Toc502637860"/>
      <w:bookmarkStart w:id="3357" w:name="_Toc118735456"/>
      <w:r w:rsidRPr="00F60518">
        <w:rPr>
          <w:rFonts w:ascii="ＭＳ Ｐゴシック" w:eastAsia="ＭＳ Ｐゴシック" w:cs="Times New Roman" w:hint="eastAsia"/>
          <w:sz w:val="24"/>
          <w:szCs w:val="20"/>
        </w:rPr>
        <w:t>オブジェクトフロー状態（ObjectFlowState）</w:t>
      </w:r>
      <w:bookmarkEnd w:id="3350"/>
      <w:bookmarkEnd w:id="3351"/>
      <w:bookmarkEnd w:id="3352"/>
      <w:bookmarkEnd w:id="3353"/>
      <w:bookmarkEnd w:id="3354"/>
      <w:bookmarkEnd w:id="3355"/>
      <w:bookmarkEnd w:id="3356"/>
      <w:bookmarkEnd w:id="335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signalflow</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58" w:name="_Toc480626012"/>
      <w:bookmarkStart w:id="3359" w:name="_Toc480629482"/>
      <w:bookmarkStart w:id="3360" w:name="_Toc480629826"/>
      <w:bookmarkStart w:id="3361" w:name="_Toc480630579"/>
      <w:bookmarkStart w:id="3362" w:name="_Toc484677022"/>
      <w:bookmarkStart w:id="3363" w:name="_Toc502637441"/>
      <w:bookmarkStart w:id="3364" w:name="_Toc502637861"/>
      <w:bookmarkStart w:id="3365" w:name="_Toc118735457"/>
      <w:r w:rsidRPr="00F60518">
        <w:rPr>
          <w:rFonts w:ascii="ＭＳ Ｐゴシック" w:eastAsia="ＭＳ Ｐゴシック" w:cs="Times New Roman" w:hint="eastAsia"/>
          <w:sz w:val="24"/>
          <w:szCs w:val="20"/>
        </w:rPr>
        <w:t>パッケージ（Package）</w:t>
      </w:r>
      <w:bookmarkEnd w:id="3358"/>
      <w:bookmarkEnd w:id="3359"/>
      <w:bookmarkEnd w:id="3360"/>
      <w:bookmarkEnd w:id="3361"/>
      <w:bookmarkEnd w:id="3362"/>
      <w:bookmarkEnd w:id="3363"/>
      <w:bookmarkEnd w:id="3364"/>
      <w:bookmarkEnd w:id="336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facade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framework</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stub</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toplevel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66" w:name="_Toc480626013"/>
      <w:bookmarkStart w:id="3367" w:name="_Toc480629483"/>
      <w:bookmarkStart w:id="3368" w:name="_Toc480629827"/>
      <w:bookmarkStart w:id="3369" w:name="_Toc480630580"/>
      <w:bookmarkStart w:id="3370" w:name="_Toc484677023"/>
      <w:bookmarkStart w:id="3371" w:name="_Toc502637442"/>
      <w:bookmarkStart w:id="3372" w:name="_Toc502637862"/>
      <w:bookmarkStart w:id="3373" w:name="_Toc118735458"/>
      <w:r w:rsidRPr="00F60518">
        <w:rPr>
          <w:rFonts w:ascii="ＭＳ Ｐゴシック" w:eastAsia="ＭＳ Ｐゴシック" w:cs="Times New Roman" w:hint="eastAsia"/>
          <w:sz w:val="24"/>
          <w:szCs w:val="20"/>
        </w:rPr>
        <w:t>パーミッション（Permission）</w:t>
      </w:r>
      <w:bookmarkEnd w:id="3366"/>
      <w:bookmarkEnd w:id="3367"/>
      <w:bookmarkEnd w:id="3368"/>
      <w:bookmarkEnd w:id="3369"/>
      <w:bookmarkEnd w:id="3370"/>
      <w:bookmarkEnd w:id="3371"/>
      <w:bookmarkEnd w:id="3372"/>
      <w:bookmarkEnd w:id="337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access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friend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import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374" w:name="_Toc480626014"/>
      <w:bookmarkStart w:id="3375" w:name="_Toc480629484"/>
      <w:bookmarkStart w:id="3376" w:name="_Toc480629828"/>
      <w:bookmarkStart w:id="3377" w:name="_Toc480630581"/>
      <w:bookmarkStart w:id="3378" w:name="_Toc484677024"/>
      <w:bookmarkStart w:id="3379" w:name="_Toc502637443"/>
      <w:bookmarkStart w:id="3380" w:name="_Toc502637863"/>
      <w:bookmarkStart w:id="3381" w:name="_Toc118735459"/>
      <w:r w:rsidRPr="00F60518">
        <w:rPr>
          <w:rFonts w:ascii="ＭＳ Ｐゴシック" w:eastAsia="ＭＳ Ｐゴシック" w:cs="Times New Roman" w:hint="eastAsia"/>
          <w:sz w:val="24"/>
          <w:szCs w:val="20"/>
        </w:rPr>
        <w:t>ユーセージ（Usage）</w:t>
      </w:r>
      <w:bookmarkEnd w:id="3374"/>
      <w:bookmarkEnd w:id="3375"/>
      <w:bookmarkEnd w:id="3376"/>
      <w:bookmarkEnd w:id="3377"/>
      <w:bookmarkEnd w:id="3378"/>
      <w:bookmarkEnd w:id="3379"/>
      <w:bookmarkEnd w:id="3380"/>
      <w:bookmarkEnd w:id="338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call</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w:t>
      </w:r>
      <w:r w:rsidRPr="00F60518">
        <w:rPr>
          <w:rFonts w:ascii="ＭＳ Ｐ明朝" w:cs="Times New Roman" w:hint="eastAsia"/>
          <w:szCs w:val="20"/>
        </w:rPr>
        <w:t>create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instantiate</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send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382" w:name="_Toc475006229"/>
      <w:bookmarkStart w:id="3383" w:name="_Toc476654689"/>
      <w:bookmarkStart w:id="3384" w:name="_Toc476993111"/>
      <w:bookmarkStart w:id="3385" w:name="_Toc477085854"/>
      <w:bookmarkStart w:id="3386" w:name="_Toc480626015"/>
      <w:bookmarkStart w:id="3387" w:name="_Toc480629485"/>
      <w:bookmarkStart w:id="3388" w:name="_Toc480629829"/>
      <w:bookmarkStart w:id="3389" w:name="_Toc480630582"/>
      <w:bookmarkStart w:id="3390" w:name="_Toc480630815"/>
      <w:bookmarkStart w:id="3391" w:name="_Toc480630913"/>
      <w:bookmarkStart w:id="3392" w:name="_Toc480631222"/>
      <w:bookmarkStart w:id="3393" w:name="_Toc482011327"/>
      <w:bookmarkStart w:id="3394" w:name="_Toc482075346"/>
      <w:bookmarkStart w:id="3395" w:name="_Toc483234732"/>
      <w:bookmarkStart w:id="3396" w:name="_Toc483234872"/>
      <w:bookmarkStart w:id="3397" w:name="_Toc483481920"/>
      <w:bookmarkStart w:id="3398" w:name="_Toc484677025"/>
      <w:bookmarkStart w:id="3399" w:name="_Toc484677349"/>
      <w:bookmarkStart w:id="3400" w:name="_Toc484677484"/>
      <w:bookmarkStart w:id="3401" w:name="_Toc490382474"/>
      <w:bookmarkStart w:id="3402" w:name="_Toc490544091"/>
      <w:bookmarkStart w:id="3403" w:name="_Toc490545503"/>
      <w:bookmarkStart w:id="3404" w:name="_Toc490557082"/>
      <w:bookmarkStart w:id="3405" w:name="_Toc490634163"/>
      <w:bookmarkStart w:id="3406" w:name="_Toc490634829"/>
      <w:bookmarkStart w:id="3407" w:name="_Toc490651233"/>
      <w:bookmarkStart w:id="3408" w:name="_Toc490702672"/>
      <w:bookmarkStart w:id="3409" w:name="_Toc502637444"/>
      <w:bookmarkStart w:id="3410" w:name="_Toc502637864"/>
      <w:bookmarkStart w:id="3411" w:name="_Toc505316841"/>
      <w:bookmarkStart w:id="3412" w:name="_Toc505340051"/>
      <w:bookmarkStart w:id="3413" w:name="_Toc505921865"/>
      <w:bookmarkStart w:id="3414" w:name="_Toc506721379"/>
      <w:bookmarkStart w:id="3415" w:name="_Toc3205274"/>
      <w:bookmarkStart w:id="3416" w:name="_Toc5589934"/>
      <w:bookmarkStart w:id="3417" w:name="_Toc12781124"/>
      <w:bookmarkStart w:id="3418" w:name="_Toc12879817"/>
      <w:bookmarkStart w:id="3419" w:name="_Toc13322765"/>
      <w:bookmarkStart w:id="3420" w:name="_Toc13375169"/>
      <w:bookmarkStart w:id="3421" w:name="_Toc13377396"/>
      <w:bookmarkStart w:id="3422" w:name="_Toc62978582"/>
      <w:bookmarkStart w:id="3423" w:name="_Toc73535468"/>
      <w:bookmarkStart w:id="3424" w:name="_Toc73536385"/>
      <w:bookmarkStart w:id="3425" w:name="_Toc73599945"/>
      <w:bookmarkStart w:id="3426" w:name="_Toc91054773"/>
      <w:bookmarkStart w:id="3427" w:name="_Toc94173560"/>
      <w:bookmarkStart w:id="3428" w:name="_Toc96319783"/>
      <w:bookmarkStart w:id="3429" w:name="_Toc112471998"/>
      <w:bookmarkStart w:id="3430" w:name="_Toc112472364"/>
      <w:bookmarkStart w:id="3431" w:name="_Toc112473017"/>
      <w:bookmarkStart w:id="3432" w:name="_Toc112473620"/>
      <w:bookmarkStart w:id="3433" w:name="_Toc112473855"/>
      <w:bookmarkStart w:id="3434" w:name="_Toc118735460"/>
      <w:bookmarkStart w:id="3435" w:name="_Toc149454834"/>
      <w:bookmarkStart w:id="3436" w:name="_Toc145877660"/>
      <w:bookmarkStart w:id="3437" w:name="_Toc145919784"/>
      <w:bookmarkStart w:id="3438" w:name="_Toc147050287"/>
      <w:r w:rsidRPr="00F60518">
        <w:rPr>
          <w:rFonts w:hint="eastAsia"/>
        </w:rPr>
        <w:t>OCL （Object Constraint Language）</w:t>
      </w:r>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不変条件の表現</w:t>
      </w:r>
    </w:p>
    <w:p w:rsidR="00F60518" w:rsidRPr="00F60518" w:rsidRDefault="00F60518" w:rsidP="00F60518">
      <w:pPr>
        <w:rPr>
          <w:rFonts w:ascii="ＭＳ Ｐ明朝" w:cs="Times New Roman"/>
          <w:szCs w:val="20"/>
        </w:rPr>
      </w:pPr>
      <w:r w:rsidRPr="00F60518">
        <w:rPr>
          <w:rFonts w:ascii="ＭＳ Ｐ明朝" w:cs="Times New Roman" w:hint="eastAsia"/>
          <w:szCs w:val="20"/>
        </w:rPr>
        <w:t>事前条件</w:t>
      </w:r>
      <w:r w:rsidRPr="00F60518">
        <w:rPr>
          <w:rFonts w:ascii="ＭＳ Ｐ明朝" w:cs="Times New Roman" w:hint="eastAsia"/>
          <w:szCs w:val="20"/>
        </w:rPr>
        <w:t>/</w:t>
      </w:r>
      <w:r w:rsidRPr="00F60518">
        <w:rPr>
          <w:rFonts w:ascii="ＭＳ Ｐ明朝" w:cs="Times New Roman" w:hint="eastAsia"/>
          <w:szCs w:val="20"/>
        </w:rPr>
        <w:t>事後条件の表現</w:t>
      </w:r>
    </w:p>
    <w:p w:rsidR="00F60518" w:rsidRPr="00F60518" w:rsidRDefault="00F60518" w:rsidP="00F60518">
      <w:pPr>
        <w:rPr>
          <w:rFonts w:ascii="ＭＳ Ｐ明朝" w:cs="Times New Roman"/>
          <w:szCs w:val="20"/>
        </w:rPr>
      </w:pPr>
      <w:r w:rsidRPr="00F60518">
        <w:rPr>
          <w:rFonts w:ascii="ＭＳ Ｐ明朝" w:cs="Times New Roman" w:hint="eastAsia"/>
          <w:szCs w:val="20"/>
        </w:rPr>
        <w:t>演算子の優先順位</w:t>
      </w:r>
    </w:p>
    <w:p w:rsidR="00F60518" w:rsidRPr="00F60518" w:rsidRDefault="00F60518" w:rsidP="00F60518">
      <w:pPr>
        <w:rPr>
          <w:rFonts w:ascii="ＭＳ Ｐ明朝" w:cs="Times New Roman"/>
          <w:szCs w:val="20"/>
        </w:rPr>
      </w:pPr>
      <w:r w:rsidRPr="00F60518">
        <w:rPr>
          <w:rFonts w:ascii="ＭＳ Ｐ明朝" w:cs="Times New Roman" w:hint="eastAsia"/>
          <w:szCs w:val="20"/>
        </w:rPr>
        <w:t>コメント</w:t>
      </w:r>
    </w:p>
    <w:p w:rsidR="00F60518" w:rsidRPr="00F60518" w:rsidRDefault="00F60518" w:rsidP="00F60518">
      <w:pPr>
        <w:rPr>
          <w:rFonts w:ascii="ＭＳ Ｐ明朝" w:cs="Times New Roman"/>
          <w:szCs w:val="20"/>
        </w:rPr>
      </w:pPr>
    </w:p>
    <w:p w:rsidR="00F60518" w:rsidRPr="00F60518" w:rsidRDefault="00F60518" w:rsidP="00456782">
      <w:pPr>
        <w:pStyle w:val="20"/>
      </w:pPr>
      <w:bookmarkStart w:id="3439" w:name="_Toc13322766"/>
      <w:bookmarkStart w:id="3440" w:name="_Toc13375170"/>
      <w:bookmarkStart w:id="3441" w:name="_Toc13377397"/>
      <w:bookmarkStart w:id="3442" w:name="_Toc62978583"/>
      <w:bookmarkStart w:id="3443" w:name="_Toc73535469"/>
      <w:bookmarkStart w:id="3444" w:name="_Toc73536386"/>
      <w:bookmarkStart w:id="3445" w:name="_Toc73599946"/>
      <w:bookmarkStart w:id="3446" w:name="_Toc91054774"/>
      <w:bookmarkStart w:id="3447" w:name="_Toc94173561"/>
      <w:bookmarkStart w:id="3448" w:name="_Toc96319784"/>
      <w:bookmarkStart w:id="3449" w:name="_Toc112471999"/>
      <w:bookmarkStart w:id="3450" w:name="_Toc112472365"/>
      <w:bookmarkStart w:id="3451" w:name="_Toc112473018"/>
      <w:bookmarkStart w:id="3452" w:name="_Toc112473621"/>
      <w:bookmarkStart w:id="3453" w:name="_Toc112473856"/>
      <w:bookmarkStart w:id="3454" w:name="_Toc118735461"/>
      <w:bookmarkStart w:id="3455" w:name="_Toc149454835"/>
      <w:bookmarkStart w:id="3456" w:name="_Toc145877661"/>
      <w:bookmarkStart w:id="3457" w:name="_Toc145919785"/>
      <w:bookmarkStart w:id="3458" w:name="_Toc147050288"/>
      <w:r w:rsidRPr="00F60518">
        <w:rPr>
          <w:rFonts w:hint="eastAsia"/>
        </w:rPr>
        <w:t>モデリングツール</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Rational Rose for Java (</w:t>
      </w:r>
      <w:r w:rsidRPr="00F60518">
        <w:rPr>
          <w:rFonts w:ascii="ＭＳ Ｐ明朝" w:cs="Times New Roman" w:hint="eastAsia"/>
          <w:szCs w:val="20"/>
        </w:rPr>
        <w:t>日本ラショナルソフトウエア</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Cittera (Konesa) (</w:t>
      </w:r>
      <w:r w:rsidRPr="00F60518">
        <w:rPr>
          <w:rFonts w:ascii="ＭＳ Ｐ明朝" w:cs="Times New Roman" w:hint="eastAsia"/>
          <w:szCs w:val="20"/>
        </w:rPr>
        <w:t>オージス総研</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MagicDraw Pro (</w:t>
      </w:r>
      <w:r w:rsidRPr="00F60518">
        <w:rPr>
          <w:rFonts w:ascii="ＭＳ Ｐ明朝" w:cs="Times New Roman" w:hint="eastAsia"/>
          <w:szCs w:val="20"/>
        </w:rPr>
        <w:t>エッチ・アイ・シー</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WithClass (</w:t>
      </w:r>
      <w:r w:rsidRPr="00F60518">
        <w:rPr>
          <w:rFonts w:ascii="ＭＳ Ｐ明朝" w:cs="Times New Roman" w:hint="eastAsia"/>
          <w:szCs w:val="20"/>
        </w:rPr>
        <w:t>グレープシティ</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Pattern Weaver (</w:t>
      </w:r>
      <w:r w:rsidRPr="00F60518">
        <w:rPr>
          <w:rFonts w:ascii="ＭＳ Ｐ明朝" w:cs="Times New Roman" w:hint="eastAsia"/>
          <w:szCs w:val="20"/>
        </w:rPr>
        <w:t>テクノロジックアート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Together ControlCenter (</w:t>
      </w:r>
      <w:r w:rsidRPr="00F60518">
        <w:rPr>
          <w:rFonts w:ascii="ＭＳ Ｐ明朝" w:cs="Times New Roman" w:hint="eastAsia"/>
          <w:szCs w:val="20"/>
        </w:rPr>
        <w:t>トゥゲザーソフト・ジャパン</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WebGain StructureBuilder EnterPrise Edition (</w:t>
      </w:r>
      <w:r w:rsidRPr="00F60518">
        <w:rPr>
          <w:rFonts w:ascii="ＭＳ Ｐ明朝" w:cs="Times New Roman" w:hint="eastAsia"/>
          <w:szCs w:val="20"/>
        </w:rPr>
        <w:t>ウェブゲイン・ジャパン</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BridgePoint (</w:t>
      </w:r>
      <w:r w:rsidRPr="00F60518">
        <w:rPr>
          <w:rFonts w:ascii="ＭＳ Ｐ明朝" w:cs="Times New Roman" w:hint="eastAsia"/>
          <w:szCs w:val="20"/>
        </w:rPr>
        <w:t>東陽テクニカ</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Visio (</w:t>
      </w:r>
      <w:r w:rsidRPr="00F60518">
        <w:rPr>
          <w:rFonts w:ascii="ＭＳ Ｐ明朝" w:cs="Times New Roman" w:hint="eastAsia"/>
          <w:szCs w:val="20"/>
        </w:rPr>
        <w:t>マイクロソフト</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ArgoUML(</w:t>
      </w:r>
      <w:r w:rsidRPr="00F60518">
        <w:rPr>
          <w:rFonts w:ascii="ＭＳ Ｐ明朝" w:cs="Times New Roman"/>
          <w:szCs w:val="20"/>
        </w:rPr>
        <w:t>http://argouml.tigris.org/</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491F45">
      <w:pPr>
        <w:pStyle w:val="1"/>
      </w:pPr>
      <w:r w:rsidRPr="00F60518">
        <w:br w:type="page"/>
      </w:r>
      <w:bookmarkStart w:id="3459" w:name="_Toc476654703"/>
      <w:bookmarkStart w:id="3460" w:name="_Toc476993127"/>
      <w:bookmarkStart w:id="3461" w:name="_Toc477085870"/>
      <w:bookmarkStart w:id="3462" w:name="_Toc480626069"/>
      <w:bookmarkStart w:id="3463" w:name="_Toc480629540"/>
      <w:bookmarkStart w:id="3464" w:name="_Toc480629884"/>
      <w:bookmarkStart w:id="3465" w:name="_Toc480630637"/>
      <w:bookmarkStart w:id="3466" w:name="_Toc480630832"/>
      <w:bookmarkStart w:id="3467" w:name="_Toc480630930"/>
      <w:bookmarkStart w:id="3468" w:name="_Toc480631239"/>
      <w:bookmarkStart w:id="3469" w:name="_Toc482011343"/>
      <w:bookmarkStart w:id="3470" w:name="_Toc482075362"/>
      <w:bookmarkStart w:id="3471" w:name="_Toc483234748"/>
      <w:bookmarkStart w:id="3472" w:name="_Toc483234888"/>
      <w:bookmarkStart w:id="3473" w:name="_Toc483481936"/>
      <w:bookmarkStart w:id="3474" w:name="_Toc484677079"/>
      <w:bookmarkStart w:id="3475" w:name="_Toc484677365"/>
      <w:bookmarkStart w:id="3476" w:name="_Toc484677500"/>
      <w:bookmarkStart w:id="3477" w:name="_Toc490382475"/>
      <w:bookmarkStart w:id="3478" w:name="_Toc490544092"/>
      <w:bookmarkStart w:id="3479" w:name="_Toc490545504"/>
      <w:bookmarkStart w:id="3480" w:name="_Toc490557083"/>
      <w:bookmarkStart w:id="3481" w:name="_Toc490634164"/>
      <w:bookmarkStart w:id="3482" w:name="_Toc490634830"/>
      <w:bookmarkStart w:id="3483" w:name="_Toc490651234"/>
      <w:bookmarkStart w:id="3484" w:name="_Toc490702673"/>
      <w:bookmarkStart w:id="3485" w:name="_Toc502637445"/>
      <w:bookmarkStart w:id="3486" w:name="_Toc502637865"/>
      <w:bookmarkStart w:id="3487" w:name="_Toc505316842"/>
      <w:bookmarkStart w:id="3488" w:name="_Toc505340052"/>
      <w:bookmarkStart w:id="3489" w:name="_Toc505921866"/>
      <w:bookmarkStart w:id="3490" w:name="_Toc506721380"/>
      <w:bookmarkStart w:id="3491" w:name="_Toc3205275"/>
      <w:bookmarkStart w:id="3492" w:name="_Toc5589935"/>
      <w:bookmarkStart w:id="3493" w:name="_Toc12781125"/>
      <w:bookmarkStart w:id="3494" w:name="_Toc12879818"/>
      <w:bookmarkStart w:id="3495" w:name="_Toc13322768"/>
      <w:bookmarkStart w:id="3496" w:name="_Toc13375172"/>
      <w:bookmarkStart w:id="3497" w:name="_Toc13377399"/>
      <w:bookmarkStart w:id="3498" w:name="_Toc62978585"/>
      <w:bookmarkStart w:id="3499" w:name="_Toc73535471"/>
      <w:bookmarkStart w:id="3500" w:name="_Toc73536388"/>
      <w:bookmarkStart w:id="3501" w:name="_Toc73599948"/>
      <w:bookmarkStart w:id="3502" w:name="_Toc91054776"/>
      <w:bookmarkStart w:id="3503" w:name="_Toc94173563"/>
      <w:bookmarkStart w:id="3504" w:name="_Toc96319786"/>
      <w:bookmarkStart w:id="3505" w:name="_Toc112472001"/>
      <w:bookmarkStart w:id="3506" w:name="_Toc112472367"/>
      <w:bookmarkStart w:id="3507" w:name="_Toc112473020"/>
      <w:bookmarkStart w:id="3508" w:name="_Toc112473623"/>
      <w:bookmarkStart w:id="3509" w:name="_Toc112473858"/>
      <w:bookmarkStart w:id="3510" w:name="_Toc118735463"/>
      <w:bookmarkStart w:id="3511" w:name="_Toc149454837"/>
      <w:bookmarkStart w:id="3512" w:name="_Toc145877663"/>
      <w:bookmarkStart w:id="3513" w:name="_Toc145919786"/>
      <w:bookmarkStart w:id="3514" w:name="_Toc147050289"/>
      <w:r w:rsidRPr="00F60518">
        <w:rPr>
          <w:rFonts w:hint="eastAsia"/>
        </w:rPr>
        <w:lastRenderedPageBreak/>
        <w:t>オブジェクト指向プログラミング言語</w:t>
      </w:r>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r w:rsidRPr="00F60518">
        <w:rPr>
          <w:rFonts w:hint="eastAsia"/>
        </w:rPr>
        <w:t>Java</w:t>
      </w:r>
      <w:bookmarkEnd w:id="3512"/>
      <w:bookmarkEnd w:id="3513"/>
      <w:bookmarkEnd w:id="35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この章の内容</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オブジェクト指向プログラミング</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オブジェクト指向と手続き指向の比較</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の出現</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の特徴</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を始める</w:t>
      </w:r>
    </w:p>
    <w:p w:rsidR="00F60518" w:rsidRPr="00F60518" w:rsidRDefault="00F60518" w:rsidP="00F60518">
      <w:pPr>
        <w:rPr>
          <w:rFonts w:ascii="ＭＳ Ｐ明朝" w:cs="Times New Roman"/>
          <w:szCs w:val="20"/>
        </w:rPr>
      </w:pPr>
      <w:r w:rsidRPr="00F60518">
        <w:rPr>
          <w:rFonts w:ascii="ＭＳ Ｐ明朝" w:cs="Times New Roman"/>
          <w:szCs w:val="20"/>
        </w:rPr>
        <w:t>HelloWorld (1)</w:t>
      </w:r>
    </w:p>
    <w:p w:rsidR="00F60518" w:rsidRPr="00F60518" w:rsidRDefault="00F60518" w:rsidP="00F60518">
      <w:pPr>
        <w:rPr>
          <w:rFonts w:ascii="ＭＳ Ｐ明朝" w:cs="Times New Roman"/>
          <w:szCs w:val="20"/>
        </w:rPr>
      </w:pPr>
      <w:r w:rsidRPr="00F60518">
        <w:rPr>
          <w:rFonts w:ascii="ＭＳ Ｐ明朝" w:cs="Times New Roman" w:hint="eastAsia"/>
          <w:szCs w:val="20"/>
        </w:rPr>
        <w:t>基本型と参照型</w:t>
      </w:r>
    </w:p>
    <w:p w:rsidR="00F60518" w:rsidRPr="00F60518" w:rsidRDefault="00F60518" w:rsidP="00F60518">
      <w:pPr>
        <w:rPr>
          <w:rFonts w:ascii="ＭＳ Ｐ明朝" w:cs="Times New Roman"/>
          <w:szCs w:val="20"/>
        </w:rPr>
      </w:pPr>
      <w:r w:rsidRPr="00F60518">
        <w:rPr>
          <w:rFonts w:ascii="ＭＳ Ｐ明朝" w:cs="Times New Roman" w:hint="eastAsia"/>
          <w:szCs w:val="20"/>
        </w:rPr>
        <w:t>変数宣言</w:t>
      </w:r>
    </w:p>
    <w:p w:rsidR="00F60518" w:rsidRPr="00F60518" w:rsidRDefault="00F60518" w:rsidP="00F60518">
      <w:pPr>
        <w:rPr>
          <w:rFonts w:ascii="ＭＳ Ｐ明朝" w:cs="Times New Roman"/>
          <w:szCs w:val="20"/>
        </w:rPr>
      </w:pPr>
      <w:r w:rsidRPr="00F60518">
        <w:rPr>
          <w:rFonts w:ascii="ＭＳ Ｐ明朝" w:cs="Times New Roman" w:hint="eastAsia"/>
          <w:szCs w:val="20"/>
        </w:rPr>
        <w:t>演算子</w:t>
      </w:r>
    </w:p>
    <w:p w:rsidR="00F60518" w:rsidRPr="00F60518" w:rsidRDefault="00F60518" w:rsidP="00F60518">
      <w:pPr>
        <w:rPr>
          <w:rFonts w:ascii="ＭＳ Ｐ明朝" w:cs="Times New Roman"/>
          <w:szCs w:val="20"/>
        </w:rPr>
      </w:pPr>
      <w:r w:rsidRPr="00F60518">
        <w:rPr>
          <w:rFonts w:ascii="ＭＳ Ｐ明朝" w:cs="Times New Roman" w:hint="eastAsia"/>
          <w:szCs w:val="20"/>
        </w:rPr>
        <w:t>制御フロー文</w:t>
      </w:r>
    </w:p>
    <w:p w:rsidR="00F60518" w:rsidRPr="00F60518" w:rsidRDefault="00F60518" w:rsidP="00F60518">
      <w:pPr>
        <w:rPr>
          <w:rFonts w:ascii="ＭＳ Ｐ明朝" w:cs="Times New Roman"/>
          <w:szCs w:val="20"/>
        </w:rPr>
      </w:pPr>
      <w:r w:rsidRPr="00F60518">
        <w:rPr>
          <w:rFonts w:ascii="ＭＳ Ｐ明朝" w:cs="Times New Roman"/>
          <w:szCs w:val="20"/>
        </w:rPr>
        <w:t>HelloWorld (2)</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クラスとオブジェクト（インスタンス）の関係</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クラスの拡張</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メソッド結合</w:t>
      </w:r>
    </w:p>
    <w:p w:rsidR="00F60518" w:rsidRPr="00F60518" w:rsidRDefault="00F60518" w:rsidP="00F60518">
      <w:pPr>
        <w:rPr>
          <w:rFonts w:ascii="ＭＳ Ｐ明朝" w:cs="Times New Roman"/>
          <w:szCs w:val="20"/>
        </w:rPr>
      </w:pPr>
      <w:r w:rsidRPr="00F60518">
        <w:rPr>
          <w:rFonts w:ascii="ＭＳ Ｐ明朝" w:cs="Times New Roman" w:hint="eastAsia"/>
          <w:szCs w:val="20"/>
        </w:rPr>
        <w:t>同じフィールド名</w:t>
      </w:r>
    </w:p>
    <w:p w:rsidR="00F60518" w:rsidRPr="00F60518" w:rsidRDefault="00F60518" w:rsidP="00F60518">
      <w:pPr>
        <w:rPr>
          <w:rFonts w:ascii="ＭＳ Ｐ明朝" w:cs="Times New Roman"/>
          <w:szCs w:val="20"/>
        </w:rPr>
      </w:pPr>
      <w:r w:rsidRPr="00F60518">
        <w:rPr>
          <w:rFonts w:ascii="ＭＳ Ｐ明朝" w:cs="Times New Roman" w:hint="eastAsia"/>
          <w:szCs w:val="20"/>
        </w:rPr>
        <w:t>タイプ変換</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宣言</w:t>
      </w:r>
    </w:p>
    <w:p w:rsidR="00F60518" w:rsidRPr="00F60518" w:rsidRDefault="00F60518" w:rsidP="00F60518">
      <w:pPr>
        <w:rPr>
          <w:rFonts w:ascii="ＭＳ Ｐ明朝" w:cs="Times New Roman"/>
          <w:szCs w:val="20"/>
        </w:rPr>
      </w:pPr>
      <w:r w:rsidRPr="00F60518">
        <w:rPr>
          <w:rFonts w:ascii="ＭＳ Ｐ明朝" w:cs="Times New Roman" w:hint="eastAsia"/>
          <w:szCs w:val="20"/>
        </w:rPr>
        <w:t>Object</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ラッパクラス（</w:t>
      </w:r>
      <w:r w:rsidRPr="00F60518">
        <w:rPr>
          <w:rFonts w:ascii="ＭＳ Ｐ明朝" w:cs="Times New Roman" w:hint="eastAsia"/>
          <w:szCs w:val="20"/>
        </w:rPr>
        <w:t>WRAPPER CLASS</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Class</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抽象クラスと</w:t>
      </w:r>
      <w:r w:rsidRPr="00F60518">
        <w:rPr>
          <w:rFonts w:ascii="ＭＳ Ｐ明朝" w:cs="Times New Roman" w:hint="eastAsia"/>
          <w:szCs w:val="20"/>
        </w:rPr>
        <w:t>abstract</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hint="eastAsia"/>
          <w:szCs w:val="20"/>
        </w:rPr>
        <w:t>例外クラス（</w:t>
      </w:r>
      <w:r w:rsidRPr="00F60518">
        <w:rPr>
          <w:rFonts w:ascii="ＭＳ Ｐ明朝" w:cs="Times New Roman" w:hint="eastAsia"/>
          <w:szCs w:val="20"/>
        </w:rPr>
        <w:t>Exception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スレッド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パッケージ</w:t>
      </w:r>
    </w:p>
    <w:p w:rsidR="00F60518" w:rsidRPr="00F60518" w:rsidRDefault="00F60518" w:rsidP="00F60518">
      <w:pPr>
        <w:rPr>
          <w:rFonts w:ascii="ＭＳ Ｐ明朝" w:cs="Times New Roman"/>
          <w:szCs w:val="20"/>
        </w:rPr>
      </w:pPr>
      <w:r w:rsidRPr="00F60518">
        <w:rPr>
          <w:rFonts w:ascii="ＭＳ Ｐ明朝" w:cs="Times New Roman" w:hint="eastAsia"/>
          <w:szCs w:val="20"/>
        </w:rPr>
        <w:t>JDK</w:t>
      </w:r>
      <w:r w:rsidRPr="00F60518">
        <w:rPr>
          <w:rFonts w:ascii="ＭＳ Ｐ明朝" w:cs="Times New Roman" w:hint="eastAsia"/>
          <w:szCs w:val="20"/>
        </w:rPr>
        <w:t>開発キット（</w:t>
      </w:r>
      <w:r w:rsidRPr="00F60518">
        <w:rPr>
          <w:rFonts w:ascii="ＭＳ Ｐ明朝" w:cs="Times New Roman" w:hint="eastAsia"/>
          <w:szCs w:val="20"/>
        </w:rPr>
        <w:t>JDK1.2</w:t>
      </w:r>
      <w:r w:rsidRPr="00F60518">
        <w:rPr>
          <w:rFonts w:ascii="ＭＳ Ｐ明朝" w:cs="Times New Roman" w:hint="eastAsia"/>
          <w:szCs w:val="20"/>
        </w:rPr>
        <w:t>、</w:t>
      </w:r>
      <w:r w:rsidRPr="00F60518">
        <w:rPr>
          <w:rFonts w:ascii="ＭＳ Ｐ明朝" w:cs="Times New Roman" w:hint="eastAsia"/>
          <w:szCs w:val="20"/>
        </w:rPr>
        <w:t>Java2 SDK</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2941FA">
      <w:pPr>
        <w:pStyle w:val="20"/>
      </w:pPr>
      <w:bookmarkStart w:id="3515" w:name="_Toc471133510"/>
      <w:bookmarkStart w:id="3516" w:name="_Toc471626405"/>
      <w:bookmarkStart w:id="3517" w:name="_Toc472510114"/>
      <w:bookmarkStart w:id="3518" w:name="_Toc473001307"/>
      <w:bookmarkStart w:id="3519" w:name="_Toc473800051"/>
      <w:bookmarkStart w:id="3520" w:name="_Toc475006244"/>
      <w:bookmarkStart w:id="3521" w:name="_Toc476654704"/>
      <w:bookmarkStart w:id="3522" w:name="_Toc476993128"/>
      <w:bookmarkStart w:id="3523" w:name="_Toc477085871"/>
      <w:bookmarkStart w:id="3524" w:name="_Toc480626070"/>
      <w:bookmarkStart w:id="3525" w:name="_Toc480629541"/>
      <w:bookmarkStart w:id="3526" w:name="_Toc480629885"/>
      <w:bookmarkStart w:id="3527" w:name="_Toc480630638"/>
      <w:bookmarkStart w:id="3528" w:name="_Toc480630833"/>
      <w:bookmarkStart w:id="3529" w:name="_Toc480630931"/>
      <w:bookmarkStart w:id="3530" w:name="_Toc480631240"/>
      <w:bookmarkStart w:id="3531" w:name="_Toc482011344"/>
      <w:bookmarkStart w:id="3532" w:name="_Toc482075363"/>
      <w:bookmarkStart w:id="3533" w:name="_Toc483234749"/>
      <w:bookmarkStart w:id="3534" w:name="_Toc483234889"/>
      <w:bookmarkStart w:id="3535" w:name="_Toc483481937"/>
      <w:bookmarkStart w:id="3536" w:name="_Toc484677080"/>
      <w:bookmarkStart w:id="3537" w:name="_Toc484677366"/>
      <w:bookmarkStart w:id="3538" w:name="_Toc484677501"/>
      <w:bookmarkStart w:id="3539" w:name="_Toc490382476"/>
      <w:bookmarkStart w:id="3540" w:name="_Toc490544093"/>
      <w:bookmarkStart w:id="3541" w:name="_Toc490545505"/>
      <w:bookmarkStart w:id="3542" w:name="_Toc490557084"/>
      <w:bookmarkStart w:id="3543" w:name="_Toc490634165"/>
      <w:bookmarkStart w:id="3544" w:name="_Toc490634831"/>
      <w:bookmarkStart w:id="3545" w:name="_Toc490651235"/>
      <w:bookmarkStart w:id="3546" w:name="_Toc490702674"/>
      <w:bookmarkStart w:id="3547" w:name="_Toc502637446"/>
      <w:bookmarkStart w:id="3548" w:name="_Toc502637866"/>
      <w:bookmarkStart w:id="3549" w:name="_Toc505316843"/>
      <w:bookmarkStart w:id="3550" w:name="_Toc505340053"/>
      <w:bookmarkStart w:id="3551" w:name="_Toc505921867"/>
      <w:bookmarkStart w:id="3552" w:name="_Toc506721381"/>
      <w:bookmarkStart w:id="3553" w:name="_Toc3205276"/>
      <w:bookmarkStart w:id="3554" w:name="_Toc5589936"/>
      <w:bookmarkStart w:id="3555" w:name="_Toc12781126"/>
      <w:bookmarkStart w:id="3556" w:name="_Toc12879819"/>
      <w:bookmarkStart w:id="3557" w:name="_Toc13322769"/>
      <w:bookmarkStart w:id="3558" w:name="_Toc13375173"/>
      <w:bookmarkStart w:id="3559" w:name="_Toc13377400"/>
      <w:bookmarkStart w:id="3560" w:name="_Toc62978586"/>
      <w:bookmarkStart w:id="3561" w:name="_Toc73535472"/>
      <w:bookmarkStart w:id="3562" w:name="_Toc73536389"/>
      <w:bookmarkStart w:id="3563" w:name="_Toc73599949"/>
      <w:bookmarkStart w:id="3564" w:name="_Toc91054777"/>
      <w:bookmarkStart w:id="3565" w:name="_Toc94173564"/>
      <w:bookmarkStart w:id="3566" w:name="_Toc96319787"/>
      <w:bookmarkStart w:id="3567" w:name="_Toc112472002"/>
      <w:bookmarkStart w:id="3568" w:name="_Toc112472368"/>
      <w:bookmarkStart w:id="3569" w:name="_Toc112473021"/>
      <w:bookmarkStart w:id="3570" w:name="_Toc112473624"/>
      <w:bookmarkStart w:id="3571" w:name="_Toc112473859"/>
      <w:bookmarkStart w:id="3572" w:name="_Toc118735464"/>
      <w:bookmarkStart w:id="3573" w:name="_Toc149454838"/>
      <w:bookmarkStart w:id="3574" w:name="_Toc145877664"/>
      <w:bookmarkStart w:id="3575" w:name="_Toc145919787"/>
      <w:bookmarkStart w:id="3576" w:name="_Toc147050290"/>
      <w:r w:rsidRPr="00F60518">
        <w:rPr>
          <w:rFonts w:hint="eastAsia"/>
        </w:rPr>
        <w:t>オブジェクト指向プログラミング</w:t>
      </w:r>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577" w:name="_Toc480626071"/>
      <w:bookmarkStart w:id="3578" w:name="_Toc480629542"/>
      <w:bookmarkStart w:id="3579" w:name="_Toc480629886"/>
      <w:bookmarkStart w:id="3580" w:name="_Toc480630639"/>
      <w:bookmarkStart w:id="3581" w:name="_Toc484677081"/>
      <w:bookmarkStart w:id="3582" w:name="_Toc502637447"/>
      <w:bookmarkStart w:id="3583" w:name="_Toc502637867"/>
      <w:bookmarkStart w:id="3584" w:name="_Toc118735465"/>
      <w:r w:rsidRPr="00F60518">
        <w:rPr>
          <w:rFonts w:ascii="ＭＳ Ｐゴシック" w:eastAsia="ＭＳ Ｐゴシック" w:cs="Times New Roman" w:hint="eastAsia"/>
          <w:sz w:val="24"/>
          <w:szCs w:val="20"/>
        </w:rPr>
        <w:t>新たな言語やプログラミングスタイルをはじめる場合</w:t>
      </w:r>
      <w:bookmarkEnd w:id="3577"/>
      <w:bookmarkEnd w:id="3578"/>
      <w:bookmarkEnd w:id="3579"/>
      <w:bookmarkEnd w:id="3580"/>
      <w:bookmarkEnd w:id="3581"/>
      <w:bookmarkEnd w:id="3582"/>
      <w:bookmarkEnd w:id="3583"/>
      <w:bookmarkEnd w:id="3584"/>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BASIC</w:t>
      </w:r>
      <w:r w:rsidRPr="00F60518">
        <w:rPr>
          <w:rFonts w:ascii="ＭＳ Ｐ明朝" w:cs="Times New Roman" w:hint="eastAsia"/>
          <w:szCs w:val="20"/>
        </w:rPr>
        <w:t>から</w:t>
      </w:r>
      <w:r w:rsidRPr="00F60518">
        <w:rPr>
          <w:rFonts w:ascii="ＭＳ Ｐ明朝" w:cs="Times New Roman" w:hint="eastAsia"/>
          <w:szCs w:val="20"/>
        </w:rPr>
        <w:t>C</w:t>
      </w:r>
      <w:r w:rsidRPr="00F60518">
        <w:rPr>
          <w:rFonts w:ascii="ＭＳ Ｐ明朝" w:cs="Times New Roman" w:hint="eastAsia"/>
          <w:szCs w:val="20"/>
        </w:rPr>
        <w:t>へ。</w:t>
      </w:r>
      <w:r w:rsidRPr="00F60518">
        <w:rPr>
          <w:rFonts w:ascii="ＭＳ Ｐ明朝" w:cs="Times New Roman" w:hint="eastAsia"/>
          <w:szCs w:val="20"/>
        </w:rPr>
        <w:t xml:space="preserve">     goto</w:t>
      </w:r>
      <w:r w:rsidRPr="00F60518">
        <w:rPr>
          <w:rFonts w:ascii="ＭＳ Ｐ明朝" w:cs="Times New Roman" w:hint="eastAsia"/>
          <w:szCs w:val="20"/>
        </w:rPr>
        <w:t>文から構造化プログラミングへ。</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関数プログラミング型。</w:t>
      </w:r>
      <w:r w:rsidRPr="00F60518">
        <w:rPr>
          <w:rFonts w:ascii="ＭＳ Ｐ明朝" w:cs="Times New Roman" w:hint="eastAsia"/>
          <w:szCs w:val="20"/>
        </w:rPr>
        <w:t xml:space="preserve"> </w:t>
      </w:r>
      <w:r w:rsidRPr="00F60518">
        <w:rPr>
          <w:rFonts w:ascii="ＭＳ Ｐ明朝" w:cs="Times New Roman" w:hint="eastAsia"/>
          <w:szCs w:val="20"/>
        </w:rPr>
        <w:t>関数を組合わせてプログラムを構成するスタイル。</w:t>
      </w:r>
      <w:r w:rsidRPr="00F60518">
        <w:rPr>
          <w:rFonts w:ascii="ＭＳ Ｐ明朝" w:cs="Times New Roman" w:hint="eastAsia"/>
          <w:szCs w:val="20"/>
        </w:rPr>
        <w:t>Lisp</w:t>
      </w:r>
      <w:r w:rsidRPr="00F60518">
        <w:rPr>
          <w:rFonts w:ascii="ＭＳ Ｐ明朝" w:cs="Times New Roman" w:hint="eastAsia"/>
          <w:szCs w:val="20"/>
        </w:rPr>
        <w:t>、</w:t>
      </w:r>
      <w:r w:rsidRPr="00F60518">
        <w:rPr>
          <w:rFonts w:ascii="ＭＳ Ｐ明朝" w:cs="Times New Roman" w:hint="eastAsia"/>
          <w:szCs w:val="20"/>
        </w:rPr>
        <w:t>APL</w:t>
      </w:r>
      <w:r w:rsidRPr="00F60518">
        <w:rPr>
          <w:rFonts w:ascii="ＭＳ Ｐ明朝" w:cs="Times New Roman" w:hint="eastAsia"/>
          <w:szCs w:val="20"/>
        </w:rPr>
        <w:t>等。</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イベントドリブン型。</w:t>
      </w:r>
      <w:r w:rsidRPr="00F60518">
        <w:rPr>
          <w:rFonts w:ascii="ＭＳ Ｐ明朝" w:cs="Times New Roman" w:hint="eastAsia"/>
          <w:szCs w:val="20"/>
        </w:rPr>
        <w:t xml:space="preserve">    </w:t>
      </w:r>
      <w:r w:rsidRPr="00F60518">
        <w:rPr>
          <w:rFonts w:ascii="ＭＳ Ｐ明朝" w:cs="Times New Roman" w:hint="eastAsia"/>
          <w:szCs w:val="20"/>
        </w:rPr>
        <w:t>ユーザの操作等のイベントに対応する処理を記述するスタイル。</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585" w:name="_Toc480626072"/>
      <w:bookmarkStart w:id="3586" w:name="_Toc480629543"/>
      <w:bookmarkStart w:id="3587" w:name="_Toc480629887"/>
      <w:bookmarkStart w:id="3588" w:name="_Toc480630640"/>
      <w:bookmarkStart w:id="3589" w:name="_Toc484677082"/>
      <w:bookmarkStart w:id="3590" w:name="_Toc502637448"/>
      <w:bookmarkStart w:id="3591" w:name="_Toc502637868"/>
      <w:bookmarkStart w:id="3592" w:name="_Toc118735466"/>
      <w:r w:rsidRPr="00F60518">
        <w:rPr>
          <w:rFonts w:ascii="ＭＳ Ｐゴシック" w:eastAsia="ＭＳ Ｐゴシック" w:cs="Times New Roman" w:hint="eastAsia"/>
          <w:sz w:val="24"/>
          <w:szCs w:val="20"/>
        </w:rPr>
        <w:t>オブジェクト指向言語をはじめる場合</w:t>
      </w:r>
      <w:bookmarkEnd w:id="3585"/>
      <w:bookmarkEnd w:id="3586"/>
      <w:bookmarkEnd w:id="3587"/>
      <w:bookmarkEnd w:id="3588"/>
      <w:bookmarkEnd w:id="3589"/>
      <w:bookmarkEnd w:id="3590"/>
      <w:bookmarkEnd w:id="3591"/>
      <w:bookmarkEnd w:id="359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オブジェクト指向言語でプログラムを作成する方法を学ぶことは難しいことではありません。</w:t>
      </w:r>
    </w:p>
    <w:p w:rsidR="00F60518" w:rsidRPr="00F60518" w:rsidRDefault="00F60518" w:rsidP="00F60518">
      <w:pPr>
        <w:rPr>
          <w:rFonts w:ascii="ＭＳ Ｐ明朝" w:cs="Times New Roman"/>
          <w:szCs w:val="20"/>
        </w:rPr>
      </w:pPr>
      <w:r w:rsidRPr="00F60518">
        <w:rPr>
          <w:rFonts w:ascii="ＭＳ Ｐ明朝" w:cs="Times New Roman" w:hint="eastAsia"/>
          <w:szCs w:val="20"/>
        </w:rPr>
        <w:t>問題になるのは、“オブジェクト指向言語がもたらす利点を生かす”</w:t>
      </w:r>
      <w:r w:rsidRPr="00F60518">
        <w:rPr>
          <w:rFonts w:ascii="ＭＳ Ｐ明朝" w:cs="Times New Roman" w:hint="eastAsia"/>
          <w:szCs w:val="20"/>
        </w:rPr>
        <w:t xml:space="preserve"> </w:t>
      </w:r>
      <w:r w:rsidRPr="00F60518">
        <w:rPr>
          <w:rFonts w:ascii="ＭＳ Ｐ明朝" w:cs="Times New Roman" w:hint="eastAsia"/>
          <w:szCs w:val="20"/>
        </w:rPr>
        <w:t>ということを学ぶには時間がかかるという点です。（大きなパラダイムシフトが必要）</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オブジェクト指向言語の長所を生かすためには、パラダイムシフトが必要です。［</w:t>
      </w:r>
      <w:r w:rsidRPr="00F60518">
        <w:rPr>
          <w:rFonts w:ascii="ＭＳ Ｐ明朝" w:cs="Times New Roman" w:hint="eastAsia"/>
          <w:szCs w:val="20"/>
        </w:rPr>
        <w:t>Martin Fowler 1997</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オブジェクト指向技術が必要になります。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構造化プログラミングの技術はメソッドの実装に活かされます。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を使うからオブジェクト指向設計するのではなく、オブジェクト指向設計するから</w:t>
      </w:r>
      <w:r w:rsidRPr="00F60518">
        <w:rPr>
          <w:rFonts w:ascii="ＭＳ Ｐ明朝" w:cs="Times New Roman" w:hint="eastAsia"/>
          <w:szCs w:val="20"/>
        </w:rPr>
        <w:t>Java</w:t>
      </w:r>
      <w:r w:rsidRPr="00F60518">
        <w:rPr>
          <w:rFonts w:ascii="ＭＳ Ｐ明朝" w:cs="Times New Roman" w:hint="eastAsia"/>
          <w:szCs w:val="20"/>
        </w:rPr>
        <w:t>が必要です。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プログラムやモジュールなどの概念や単位ではなく、オブジェクト（クラス）という概念、単位に置き換わります。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593" w:name="_Toc471133511"/>
      <w:bookmarkStart w:id="3594" w:name="_Toc471626406"/>
      <w:bookmarkStart w:id="3595" w:name="_Toc472510115"/>
      <w:bookmarkStart w:id="3596" w:name="_Toc480626073"/>
      <w:bookmarkStart w:id="3597" w:name="_Toc480629544"/>
      <w:bookmarkStart w:id="3598" w:name="_Toc480629888"/>
      <w:bookmarkStart w:id="3599" w:name="_Toc480630641"/>
      <w:bookmarkStart w:id="3600" w:name="_Toc484677083"/>
      <w:bookmarkStart w:id="3601" w:name="_Toc502637449"/>
      <w:bookmarkStart w:id="3602" w:name="_Toc502637869"/>
      <w:bookmarkStart w:id="3603" w:name="_Toc118735467"/>
      <w:r w:rsidRPr="00F60518">
        <w:rPr>
          <w:rFonts w:ascii="ＭＳ Ｐゴシック" w:eastAsia="ＭＳ Ｐゴシック" w:cs="Times New Roman" w:hint="eastAsia"/>
          <w:sz w:val="24"/>
          <w:szCs w:val="20"/>
        </w:rPr>
        <w:t>オブジェクト指向言語</w:t>
      </w:r>
      <w:bookmarkEnd w:id="3593"/>
      <w:bookmarkEnd w:id="3594"/>
      <w:bookmarkEnd w:id="3595"/>
      <w:r w:rsidRPr="00F60518">
        <w:rPr>
          <w:rFonts w:ascii="ＭＳ Ｐゴシック" w:eastAsia="ＭＳ Ｐゴシック" w:cs="Times New Roman" w:hint="eastAsia"/>
          <w:sz w:val="24"/>
          <w:szCs w:val="20"/>
        </w:rPr>
        <w:t>の例</w:t>
      </w:r>
      <w:bookmarkEnd w:id="3596"/>
      <w:bookmarkEnd w:id="3597"/>
      <w:bookmarkEnd w:id="3598"/>
      <w:bookmarkEnd w:id="3599"/>
      <w:bookmarkEnd w:id="3600"/>
      <w:bookmarkEnd w:id="3601"/>
      <w:bookmarkEnd w:id="3602"/>
      <w:bookmarkEnd w:id="360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Java</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Smalltalk</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w:t>
      </w:r>
    </w:p>
    <w:p w:rsidR="00F60518" w:rsidRPr="00F60518" w:rsidRDefault="00F60518" w:rsidP="00F60518">
      <w:pPr>
        <w:rPr>
          <w:rFonts w:ascii="ＭＳ Ｐ明朝" w:cs="Times New Roman"/>
          <w:szCs w:val="20"/>
        </w:rPr>
      </w:pPr>
      <w:bookmarkStart w:id="3604" w:name="_Toc471133513"/>
      <w:bookmarkStart w:id="3605" w:name="_Toc471626408"/>
      <w:bookmarkStart w:id="3606" w:name="_Toc472510126"/>
      <w:bookmarkStart w:id="3607" w:name="_Toc473001308"/>
      <w:bookmarkStart w:id="3608" w:name="_Toc473800052"/>
      <w:bookmarkStart w:id="3609" w:name="_Toc475006245"/>
      <w:bookmarkStart w:id="3610" w:name="_Toc476654705"/>
      <w:bookmarkStart w:id="3611" w:name="_Toc476993129"/>
      <w:bookmarkStart w:id="3612" w:name="_Toc477085872"/>
      <w:bookmarkStart w:id="3613" w:name="_Toc480626074"/>
      <w:bookmarkStart w:id="3614" w:name="_Toc480629545"/>
      <w:bookmarkStart w:id="3615" w:name="_Toc480629889"/>
      <w:bookmarkStart w:id="3616" w:name="_Toc480630642"/>
      <w:bookmarkStart w:id="3617" w:name="_Toc480630834"/>
      <w:bookmarkStart w:id="3618" w:name="_Toc480630932"/>
      <w:bookmarkStart w:id="3619" w:name="_Toc480631241"/>
      <w:bookmarkStart w:id="3620" w:name="_Toc482011345"/>
      <w:bookmarkStart w:id="3621" w:name="_Toc482075364"/>
      <w:bookmarkStart w:id="3622" w:name="_Toc483234750"/>
      <w:bookmarkStart w:id="3623" w:name="_Toc483234890"/>
    </w:p>
    <w:p w:rsidR="00F60518" w:rsidRPr="00F60518" w:rsidRDefault="00F60518" w:rsidP="002941FA">
      <w:pPr>
        <w:pStyle w:val="20"/>
      </w:pPr>
      <w:bookmarkStart w:id="3624" w:name="_Toc483481938"/>
      <w:bookmarkStart w:id="3625" w:name="_Toc484677084"/>
      <w:bookmarkStart w:id="3626" w:name="_Toc484677367"/>
      <w:bookmarkStart w:id="3627" w:name="_Toc484677502"/>
      <w:bookmarkStart w:id="3628" w:name="_Toc490382477"/>
      <w:bookmarkStart w:id="3629" w:name="_Toc490544094"/>
      <w:bookmarkStart w:id="3630" w:name="_Toc490545506"/>
      <w:bookmarkStart w:id="3631" w:name="_Toc490557085"/>
      <w:bookmarkStart w:id="3632" w:name="_Toc490634166"/>
      <w:bookmarkStart w:id="3633" w:name="_Toc490634832"/>
      <w:bookmarkStart w:id="3634" w:name="_Toc490651236"/>
      <w:bookmarkStart w:id="3635" w:name="_Toc490702675"/>
      <w:bookmarkStart w:id="3636" w:name="_Toc502637450"/>
      <w:bookmarkStart w:id="3637" w:name="_Toc502637870"/>
      <w:bookmarkStart w:id="3638" w:name="_Toc505316844"/>
      <w:bookmarkStart w:id="3639" w:name="_Toc505340054"/>
      <w:bookmarkStart w:id="3640" w:name="_Toc505921868"/>
      <w:bookmarkStart w:id="3641" w:name="_Toc506721382"/>
      <w:bookmarkStart w:id="3642" w:name="_Toc3205277"/>
      <w:bookmarkStart w:id="3643" w:name="_Toc5589937"/>
      <w:bookmarkStart w:id="3644" w:name="_Toc12781127"/>
      <w:bookmarkStart w:id="3645" w:name="_Toc12879820"/>
      <w:bookmarkStart w:id="3646" w:name="_Toc13322770"/>
      <w:bookmarkStart w:id="3647" w:name="_Toc13375174"/>
      <w:bookmarkStart w:id="3648" w:name="_Toc13377401"/>
      <w:bookmarkStart w:id="3649" w:name="_Toc62978587"/>
      <w:bookmarkStart w:id="3650" w:name="_Toc73535473"/>
      <w:bookmarkStart w:id="3651" w:name="_Toc73536390"/>
      <w:bookmarkStart w:id="3652" w:name="_Toc73599950"/>
      <w:bookmarkStart w:id="3653" w:name="_Toc91054778"/>
      <w:bookmarkStart w:id="3654" w:name="_Toc94173565"/>
      <w:bookmarkStart w:id="3655" w:name="_Toc96319788"/>
      <w:bookmarkStart w:id="3656" w:name="_Toc112472003"/>
      <w:bookmarkStart w:id="3657" w:name="_Toc112472369"/>
      <w:bookmarkStart w:id="3658" w:name="_Toc112473022"/>
      <w:bookmarkStart w:id="3659" w:name="_Toc112473625"/>
      <w:bookmarkStart w:id="3660" w:name="_Toc112473860"/>
      <w:bookmarkStart w:id="3661" w:name="_Toc118735468"/>
      <w:bookmarkStart w:id="3662" w:name="_Toc149454839"/>
      <w:bookmarkStart w:id="3663" w:name="_Toc145877665"/>
      <w:bookmarkStart w:id="3664" w:name="_Toc145919788"/>
      <w:bookmarkStart w:id="3665" w:name="_Toc147050291"/>
      <w:r w:rsidRPr="00F60518">
        <w:rPr>
          <w:rFonts w:hint="eastAsia"/>
        </w:rPr>
        <w:t>オブジェクト指向と手続き指向</w:t>
      </w:r>
      <w:bookmarkEnd w:id="3604"/>
      <w:bookmarkEnd w:id="3605"/>
      <w:bookmarkEnd w:id="3606"/>
      <w:bookmarkEnd w:id="3607"/>
      <w:r w:rsidRPr="00F60518">
        <w:rPr>
          <w:rFonts w:hint="eastAsia"/>
        </w:rPr>
        <w:t>の比較</w:t>
      </w:r>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666" w:name="_Toc480626077"/>
      <w:bookmarkStart w:id="3667" w:name="_Toc480629547"/>
      <w:bookmarkStart w:id="3668" w:name="_Toc480629891"/>
      <w:bookmarkStart w:id="3669" w:name="_Toc480630644"/>
      <w:bookmarkStart w:id="3670" w:name="_Toc484677086"/>
      <w:bookmarkStart w:id="3671" w:name="_Toc502637452"/>
      <w:bookmarkStart w:id="3672" w:name="_Toc502637872"/>
      <w:bookmarkStart w:id="3673" w:name="_Toc118735469"/>
      <w:r w:rsidRPr="00F60518">
        <w:rPr>
          <w:rFonts w:ascii="ＭＳ Ｐゴシック" w:eastAsia="ＭＳ Ｐゴシック" w:cs="Times New Roman" w:hint="eastAsia"/>
          <w:sz w:val="24"/>
          <w:szCs w:val="20"/>
        </w:rPr>
        <w:t>データとオブジェクト</w:t>
      </w:r>
      <w:bookmarkEnd w:id="3666"/>
      <w:bookmarkEnd w:id="3667"/>
      <w:bookmarkEnd w:id="3668"/>
      <w:bookmarkEnd w:id="3669"/>
      <w:bookmarkEnd w:id="3670"/>
      <w:bookmarkEnd w:id="3671"/>
      <w:bookmarkEnd w:id="3672"/>
      <w:bookmarkEnd w:id="367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手続き型のデータオブジェクトは値が入っているだけで、その値の意味は手続きによって与えられます。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オブジェクトは、その他にそれ自身が機能を持ち、能動的であり、それ自身で完全な存在です。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データと機能を分離する開発では、プログラマはデータ構造を暗黙的に理解していることが条件です。</w:t>
      </w:r>
      <w:r w:rsidRPr="00F60518">
        <w:rPr>
          <w:rFonts w:ascii="ＭＳ Ｐ明朝" w:cs="Times New Roman" w:hint="eastAsia"/>
          <w:szCs w:val="20"/>
        </w:rPr>
        <w:t xml:space="preserve"> </w:t>
      </w:r>
      <w:r w:rsidRPr="00F60518">
        <w:rPr>
          <w:rFonts w:ascii="ＭＳ Ｐ明朝" w:cs="Times New Roman" w:hint="eastAsia"/>
          <w:szCs w:val="20"/>
        </w:rPr>
        <w:t>例えば、プログラマは複数のテーブルと、テーブル間の関連を理解しておくことが必要です。　オブジェクト指向の場合は、あるクラスが知っています。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c">
            <w:drawing>
              <wp:inline distT="0" distB="0" distL="0" distR="0">
                <wp:extent cx="5334000" cy="1139190"/>
                <wp:effectExtent l="0" t="0" r="4445" b="0"/>
                <wp:docPr id="35" name="キャンバス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3133725" y="189865"/>
                            <a:ext cx="1933575"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5"/>
                        <wps:cNvSpPr>
                          <a:spLocks noChangeArrowheads="1"/>
                        </wps:cNvSpPr>
                        <wps:spPr bwMode="auto">
                          <a:xfrm>
                            <a:off x="200025" y="189865"/>
                            <a:ext cx="2400300" cy="759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Text Box 6"/>
                        <wps:cNvSpPr txBox="1">
                          <a:spLocks noChangeArrowheads="1"/>
                        </wps:cNvSpPr>
                        <wps:spPr bwMode="auto">
                          <a:xfrm>
                            <a:off x="333375" y="381000"/>
                            <a:ext cx="666750" cy="3784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処理</w:t>
                              </w:r>
                            </w:p>
                          </w:txbxContent>
                        </wps:txbx>
                        <wps:bodyPr rot="0" vert="horz" wrap="square" lIns="91440" tIns="45720" rIns="91440" bIns="45720" anchor="t" anchorCtr="0" upright="1">
                          <a:noAutofit/>
                        </wps:bodyPr>
                      </wps:wsp>
                      <wps:wsp>
                        <wps:cNvPr id="32" name="Text Box 7"/>
                        <wps:cNvSpPr txBox="1">
                          <a:spLocks noChangeArrowheads="1"/>
                        </wps:cNvSpPr>
                        <wps:spPr bwMode="auto">
                          <a:xfrm>
                            <a:off x="1733550" y="380365"/>
                            <a:ext cx="666750" cy="3790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データ</w:t>
                              </w:r>
                            </w:p>
                          </w:txbxContent>
                        </wps:txbx>
                        <wps:bodyPr rot="0" vert="horz" wrap="square" lIns="91440" tIns="45720" rIns="91440" bIns="45720" anchor="t" anchorCtr="0" upright="1">
                          <a:noAutofit/>
                        </wps:bodyPr>
                      </wps:wsp>
                      <wps:wsp>
                        <wps:cNvPr id="33" name="Text Box 8"/>
                        <wps:cNvSpPr txBox="1">
                          <a:spLocks noChangeArrowheads="1"/>
                        </wps:cNvSpPr>
                        <wps:spPr bwMode="auto">
                          <a:xfrm>
                            <a:off x="3600450" y="381635"/>
                            <a:ext cx="934720" cy="3778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オブジェクト</w:t>
                              </w:r>
                            </w:p>
                          </w:txbxContent>
                        </wps:txbx>
                        <wps:bodyPr rot="0" vert="horz" wrap="square" lIns="91440" tIns="45720" rIns="91440" bIns="45720" anchor="t" anchorCtr="0" upright="1">
                          <a:noAutofit/>
                        </wps:bodyPr>
                      </wps:wsp>
                      <wps:wsp>
                        <wps:cNvPr id="34" name="Text Box 9"/>
                        <wps:cNvSpPr txBox="1">
                          <a:spLocks noChangeArrowheads="1"/>
                        </wps:cNvSpPr>
                        <wps:spPr bwMode="auto">
                          <a:xfrm>
                            <a:off x="1133475" y="379730"/>
                            <a:ext cx="466725" cy="37973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分離</w:t>
                              </w:r>
                            </w:p>
                          </w:txbxContent>
                        </wps:txbx>
                        <wps:bodyPr rot="0" vert="horz" wrap="square" lIns="91440" tIns="45720" rIns="91440" bIns="45720" anchor="t" anchorCtr="0" upright="1">
                          <a:noAutofit/>
                        </wps:bodyPr>
                      </wps:wsp>
                    </wpc:wpc>
                  </a:graphicData>
                </a:graphic>
              </wp:inline>
            </w:drawing>
          </mc:Choice>
          <mc:Fallback>
            <w:pict>
              <v:group id="キャンバス 35" o:spid="_x0000_s1137" editas="canvas" style="width:420pt;height:89.7pt;mso-position-horizontal-relative:char;mso-position-vertical-relative:line" coordsize="53340,1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">
                <v:shape id="_x0000_s1138" type="#_x0000_t75" style="position:absolute;width:53340;height:11391;visibility:visible;mso-wrap-style:square">
                  <v:fill o:detectmouseclick="t"/>
                  <v:path o:connecttype="none"/>
                </v:shape>
                <v:rect id="Rectangle 4" o:spid="_x0000_s1139" style="position:absolute;left:31337;top:1898;width:19336;height:7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rect id="Rectangle 5" o:spid="_x0000_s1140" style="position:absolute;left:2000;top:1898;width:24003;height:7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shape id="Text Box 6" o:spid="_x0000_s1141" type="#_x0000_t202" style="position:absolute;left:3333;top:3810;width:6668;height:3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2A44A2" w:rsidRDefault="002A44A2" w:rsidP="00F60518">
                        <w:r>
                          <w:rPr>
                            <w:rFonts w:hint="eastAsia"/>
                          </w:rPr>
                          <w:t>処理</w:t>
                        </w:r>
                      </w:p>
                    </w:txbxContent>
                  </v:textbox>
                </v:shape>
                <v:shape id="Text Box 7" o:spid="_x0000_s1142" type="#_x0000_t202" style="position:absolute;left:17335;top:3803;width:6668;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rsidR="002A44A2" w:rsidRDefault="002A44A2" w:rsidP="00F60518">
                        <w:r>
                          <w:rPr>
                            <w:rFonts w:hint="eastAsia"/>
                          </w:rPr>
                          <w:t>データ</w:t>
                        </w:r>
                      </w:p>
                    </w:txbxContent>
                  </v:textbox>
                </v:shape>
                <v:shape id="Text Box 8" o:spid="_x0000_s1143" type="#_x0000_t202" style="position:absolute;left:36004;top:3816;width:934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rsidR="002A44A2" w:rsidRDefault="002A44A2" w:rsidP="00F60518">
                        <w:r>
                          <w:rPr>
                            <w:rFonts w:hint="eastAsia"/>
                          </w:rPr>
                          <w:t>オブジェクト</w:t>
                        </w:r>
                      </w:p>
                    </w:txbxContent>
                  </v:textbox>
                </v:shape>
                <v:shape id="Text Box 9" o:spid="_x0000_s1144" type="#_x0000_t202" style="position:absolute;left:11334;top:3797;width:4668;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2A44A2" w:rsidRDefault="002A44A2" w:rsidP="00F60518">
                        <w:r>
                          <w:rPr>
                            <w:rFonts w:hint="eastAsia"/>
                          </w:rPr>
                          <w:t>分離</w:t>
                        </w:r>
                      </w:p>
                    </w:txbxContent>
                  </v:textbox>
                </v:shape>
                <w10:anchorlock/>
              </v:group>
            </w:pict>
          </mc:Fallback>
        </mc:AlternateConten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674" w:name="_Toc473800053"/>
      <w:bookmarkStart w:id="3675" w:name="_Toc475006246"/>
      <w:bookmarkStart w:id="3676" w:name="_Toc476654706"/>
      <w:bookmarkStart w:id="3677" w:name="_Toc476993130"/>
      <w:bookmarkStart w:id="3678" w:name="_Toc477085873"/>
      <w:bookmarkStart w:id="3679" w:name="_Toc480626078"/>
      <w:bookmarkStart w:id="3680" w:name="_Toc480629548"/>
      <w:bookmarkStart w:id="3681" w:name="_Toc480629892"/>
      <w:bookmarkStart w:id="3682" w:name="_Toc480630645"/>
      <w:bookmarkStart w:id="3683" w:name="_Toc480630835"/>
      <w:bookmarkStart w:id="3684" w:name="_Toc480630933"/>
      <w:bookmarkStart w:id="3685" w:name="_Toc480631242"/>
      <w:bookmarkStart w:id="3686" w:name="_Toc482011346"/>
      <w:bookmarkStart w:id="3687" w:name="_Toc482075365"/>
      <w:bookmarkStart w:id="3688" w:name="_Toc483234751"/>
      <w:bookmarkStart w:id="3689" w:name="_Toc483234891"/>
      <w:bookmarkStart w:id="3690" w:name="_Toc483481939"/>
      <w:bookmarkStart w:id="3691" w:name="_Toc484677087"/>
      <w:bookmarkStart w:id="3692" w:name="_Toc484677368"/>
      <w:bookmarkStart w:id="3693" w:name="_Toc484677503"/>
      <w:bookmarkStart w:id="3694" w:name="_Toc490382478"/>
      <w:bookmarkStart w:id="3695" w:name="_Toc490544095"/>
      <w:bookmarkStart w:id="3696" w:name="_Toc490545507"/>
      <w:bookmarkStart w:id="3697" w:name="_Toc490557086"/>
      <w:bookmarkStart w:id="3698" w:name="_Toc490634167"/>
      <w:bookmarkStart w:id="3699" w:name="_Toc490634833"/>
      <w:bookmarkStart w:id="3700" w:name="_Toc490651237"/>
      <w:bookmarkStart w:id="3701" w:name="_Toc490702676"/>
      <w:bookmarkStart w:id="3702" w:name="_Toc502637453"/>
      <w:bookmarkStart w:id="3703" w:name="_Toc502637873"/>
      <w:bookmarkStart w:id="3704" w:name="_Toc505316845"/>
      <w:bookmarkStart w:id="3705" w:name="_Toc505340055"/>
      <w:bookmarkStart w:id="3706" w:name="_Toc505921869"/>
      <w:bookmarkStart w:id="3707" w:name="_Toc506721383"/>
      <w:bookmarkStart w:id="3708" w:name="_Toc3205278"/>
      <w:bookmarkStart w:id="3709" w:name="_Toc5589938"/>
      <w:bookmarkStart w:id="3710" w:name="_Toc12781128"/>
      <w:bookmarkStart w:id="3711" w:name="_Toc12879821"/>
      <w:bookmarkStart w:id="3712" w:name="_Toc13322771"/>
      <w:bookmarkStart w:id="3713" w:name="_Toc13375175"/>
      <w:bookmarkStart w:id="3714" w:name="_Toc13377402"/>
      <w:bookmarkStart w:id="3715" w:name="_Toc62978588"/>
      <w:bookmarkStart w:id="3716" w:name="_Toc73535474"/>
      <w:bookmarkStart w:id="3717" w:name="_Toc73536391"/>
      <w:bookmarkStart w:id="3718" w:name="_Toc73599951"/>
      <w:bookmarkStart w:id="3719" w:name="_Toc91054779"/>
      <w:bookmarkStart w:id="3720" w:name="_Toc94173566"/>
      <w:bookmarkStart w:id="3721" w:name="_Toc96319789"/>
      <w:bookmarkStart w:id="3722" w:name="_Toc112472004"/>
      <w:bookmarkStart w:id="3723" w:name="_Toc112472370"/>
      <w:bookmarkStart w:id="3724" w:name="_Toc112473023"/>
      <w:bookmarkStart w:id="3725" w:name="_Toc112473626"/>
      <w:bookmarkStart w:id="3726" w:name="_Toc112473861"/>
      <w:bookmarkStart w:id="3727" w:name="_Toc118735470"/>
      <w:bookmarkStart w:id="3728" w:name="_Toc149454840"/>
      <w:bookmarkStart w:id="3729" w:name="_Toc145877666"/>
      <w:bookmarkStart w:id="3730" w:name="_Toc145919789"/>
      <w:bookmarkStart w:id="3731" w:name="_Toc147050292"/>
      <w:r w:rsidRPr="00F60518">
        <w:rPr>
          <w:rFonts w:hint="eastAsia"/>
        </w:rPr>
        <w:t>Javaの出現</w:t>
      </w:r>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当初は「アプレット開発用言語」との見方が多かったが、現在は商用システムの主力開発言語として使用されています。</w:t>
      </w:r>
      <w:r w:rsidRPr="00F60518">
        <w:rPr>
          <w:rFonts w:ascii="ＭＳ Ｐ明朝" w:cs="Times New Roman" w:hint="eastAsia"/>
          <w:szCs w:val="20"/>
        </w:rPr>
        <w:t xml:space="preserve"> </w:t>
      </w:r>
      <w:r w:rsidRPr="00F60518">
        <w:rPr>
          <w:rFonts w:ascii="ＭＳ Ｐ明朝" w:cs="Times New Roman" w:hint="eastAsia"/>
          <w:szCs w:val="20"/>
        </w:rPr>
        <w:t>オブジェクト指向プログラミング言語、ネットワーク時代のプログラミング言語として進化、普及しています。</w:t>
      </w:r>
    </w:p>
    <w:p w:rsidR="00F60518" w:rsidRPr="00F60518" w:rsidRDefault="00F60518" w:rsidP="00F60518">
      <w:pPr>
        <w:rPr>
          <w:rFonts w:ascii="ＭＳ Ｐ明朝" w:cs="Times New Roman"/>
          <w:szCs w:val="20"/>
        </w:rPr>
      </w:pPr>
      <w:r w:rsidRPr="00F60518">
        <w:rPr>
          <w:rFonts w:ascii="ＭＳ Ｐ明朝" w:cs="Times New Roman" w:hint="eastAsia"/>
          <w:szCs w:val="20"/>
        </w:rPr>
        <w:t>1995</w:t>
      </w:r>
      <w:r w:rsidRPr="00F60518">
        <w:rPr>
          <w:rFonts w:ascii="ＭＳ Ｐ明朝" w:cs="Times New Roman" w:hint="eastAsia"/>
          <w:szCs w:val="20"/>
        </w:rPr>
        <w:t>年</w:t>
      </w:r>
      <w:r w:rsidRPr="00F60518">
        <w:rPr>
          <w:rFonts w:ascii="ＭＳ Ｐ明朝" w:cs="Times New Roman" w:hint="eastAsia"/>
          <w:szCs w:val="20"/>
        </w:rPr>
        <w:t xml:space="preserve"> </w:t>
      </w:r>
      <w:r w:rsidRPr="00F60518">
        <w:rPr>
          <w:rFonts w:ascii="ＭＳ Ｐ明朝" w:cs="Times New Roman" w:hint="eastAsia"/>
          <w:szCs w:val="20"/>
        </w:rPr>
        <w:t>サン・マイクロシステムズが</w:t>
      </w:r>
      <w:r w:rsidRPr="00F60518">
        <w:rPr>
          <w:rFonts w:ascii="ＭＳ Ｐ明朝" w:cs="Times New Roman" w:hint="eastAsia"/>
          <w:szCs w:val="20"/>
        </w:rPr>
        <w:t>Java</w:t>
      </w:r>
      <w:r w:rsidRPr="00F60518">
        <w:rPr>
          <w:rFonts w:ascii="ＭＳ Ｐ明朝" w:cs="Times New Roman" w:hint="eastAsia"/>
          <w:szCs w:val="20"/>
        </w:rPr>
        <w:t>を発表。</w:t>
      </w:r>
    </w:p>
    <w:p w:rsidR="00F60518" w:rsidRPr="00F60518" w:rsidRDefault="00F60518" w:rsidP="00F60518">
      <w:pPr>
        <w:rPr>
          <w:rFonts w:ascii="ＭＳ Ｐ明朝" w:cs="Times New Roman"/>
          <w:szCs w:val="20"/>
        </w:rPr>
      </w:pPr>
      <w:r w:rsidRPr="00F60518">
        <w:rPr>
          <w:rFonts w:ascii="ＭＳ Ｐ明朝" w:cs="Times New Roman" w:hint="eastAsia"/>
          <w:szCs w:val="20"/>
        </w:rPr>
        <w:t>1995</w:t>
      </w:r>
      <w:r w:rsidRPr="00F60518">
        <w:rPr>
          <w:rFonts w:ascii="ＭＳ Ｐ明朝" w:cs="Times New Roman" w:hint="eastAsia"/>
          <w:szCs w:val="20"/>
        </w:rPr>
        <w:t>年</w:t>
      </w:r>
      <w:r w:rsidRPr="00F60518">
        <w:rPr>
          <w:rFonts w:ascii="ＭＳ Ｐ明朝" w:cs="Times New Roman" w:hint="eastAsia"/>
          <w:szCs w:val="20"/>
        </w:rPr>
        <w:t xml:space="preserve"> JDK 1.0</w:t>
      </w:r>
      <w:r w:rsidRPr="00F60518">
        <w:rPr>
          <w:rFonts w:ascii="ＭＳ Ｐ明朝" w:cs="Times New Roman" w:hint="eastAsia"/>
          <w:szCs w:val="20"/>
        </w:rPr>
        <w:t>β版</w:t>
      </w:r>
      <w:r w:rsidRPr="00F60518">
        <w:rPr>
          <w:rFonts w:ascii="ＭＳ Ｐ明朝" w:cs="Times New Roman" w:hint="eastAsia"/>
          <w:szCs w:val="20"/>
        </w:rPr>
        <w:t xml:space="preserve"> (Java Development Kit)</w:t>
      </w:r>
      <w:r w:rsidRPr="00F60518">
        <w:rPr>
          <w:rFonts w:ascii="ＭＳ Ｐ明朝" w:cs="Times New Roman" w:hint="eastAsia"/>
          <w:szCs w:val="20"/>
        </w:rPr>
        <w:t xml:space="preserve">　（</w:t>
      </w:r>
      <w:r w:rsidRPr="00F60518">
        <w:rPr>
          <w:rFonts w:ascii="ＭＳ Ｐ明朝" w:cs="Times New Roman" w:hint="eastAsia"/>
          <w:szCs w:val="20"/>
        </w:rPr>
        <w:t>10</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t>1996</w:t>
      </w:r>
      <w:r w:rsidRPr="00F60518">
        <w:rPr>
          <w:rFonts w:ascii="ＭＳ Ｐ明朝" w:cs="Times New Roman" w:hint="eastAsia"/>
          <w:szCs w:val="20"/>
        </w:rPr>
        <w:t>年</w:t>
      </w:r>
      <w:r w:rsidRPr="00F60518">
        <w:rPr>
          <w:rFonts w:ascii="ＭＳ Ｐ明朝" w:cs="Times New Roman" w:hint="eastAsia"/>
          <w:szCs w:val="20"/>
        </w:rPr>
        <w:t xml:space="preserve"> JDK1.0</w:t>
      </w:r>
      <w:r w:rsidRPr="00F60518">
        <w:rPr>
          <w:rFonts w:ascii="ＭＳ Ｐ明朝" w:cs="Times New Roman" w:hint="eastAsia"/>
          <w:szCs w:val="20"/>
        </w:rPr>
        <w:t>版　（</w:t>
      </w:r>
      <w:r w:rsidRPr="00F60518">
        <w:rPr>
          <w:rFonts w:ascii="ＭＳ Ｐ明朝" w:cs="Times New Roman" w:hint="eastAsia"/>
          <w:szCs w:val="20"/>
        </w:rPr>
        <w:t>1</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1998</w:t>
      </w:r>
      <w:r w:rsidRPr="00F60518">
        <w:rPr>
          <w:rFonts w:ascii="ＭＳ Ｐ明朝" w:cs="Times New Roman" w:hint="eastAsia"/>
          <w:szCs w:val="20"/>
        </w:rPr>
        <w:t>年</w:t>
      </w:r>
      <w:r w:rsidRPr="00F60518">
        <w:rPr>
          <w:rFonts w:ascii="ＭＳ Ｐ明朝" w:cs="Times New Roman" w:hint="eastAsia"/>
          <w:szCs w:val="20"/>
        </w:rPr>
        <w:t xml:space="preserve"> JDK1.2</w:t>
      </w:r>
      <w:r w:rsidRPr="00F60518">
        <w:rPr>
          <w:rFonts w:ascii="ＭＳ Ｐ明朝" w:cs="Times New Roman" w:hint="eastAsia"/>
          <w:szCs w:val="20"/>
        </w:rPr>
        <w:t xml:space="preserve">　（</w:t>
      </w:r>
      <w:r w:rsidRPr="00F60518">
        <w:rPr>
          <w:rFonts w:ascii="ＭＳ Ｐ明朝" w:cs="Times New Roman" w:hint="eastAsia"/>
          <w:szCs w:val="20"/>
        </w:rPr>
        <w:t>12</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t>2000</w:t>
      </w:r>
      <w:r w:rsidRPr="00F60518">
        <w:rPr>
          <w:rFonts w:ascii="ＭＳ Ｐ明朝" w:cs="Times New Roman" w:hint="eastAsia"/>
          <w:szCs w:val="20"/>
        </w:rPr>
        <w:t xml:space="preserve">年　</w:t>
      </w:r>
      <w:r w:rsidRPr="00F60518">
        <w:rPr>
          <w:rFonts w:ascii="ＭＳ Ｐ明朝" w:cs="Times New Roman" w:hint="eastAsia"/>
          <w:szCs w:val="20"/>
        </w:rPr>
        <w:t>J2SE1.3</w:t>
      </w:r>
    </w:p>
    <w:p w:rsidR="00F60518" w:rsidRPr="00F60518" w:rsidRDefault="00F60518" w:rsidP="00F60518">
      <w:pPr>
        <w:rPr>
          <w:rFonts w:ascii="ＭＳ Ｐ明朝" w:cs="Times New Roman"/>
          <w:szCs w:val="20"/>
        </w:rPr>
      </w:pPr>
      <w:r w:rsidRPr="00F60518">
        <w:rPr>
          <w:rFonts w:ascii="ＭＳ Ｐ明朝" w:cs="Times New Roman" w:hint="eastAsia"/>
          <w:szCs w:val="20"/>
        </w:rPr>
        <w:t>2002</w:t>
      </w:r>
      <w:r w:rsidRPr="00F60518">
        <w:rPr>
          <w:rFonts w:ascii="ＭＳ Ｐ明朝" w:cs="Times New Roman" w:hint="eastAsia"/>
          <w:szCs w:val="20"/>
        </w:rPr>
        <w:t>年</w:t>
      </w:r>
      <w:r w:rsidRPr="00F60518">
        <w:rPr>
          <w:rFonts w:ascii="ＭＳ Ｐ明朝" w:cs="Times New Roman" w:hint="eastAsia"/>
          <w:szCs w:val="20"/>
        </w:rPr>
        <w:t xml:space="preserve"> J2SE1.4</w:t>
      </w:r>
    </w:p>
    <w:p w:rsidR="00F60518" w:rsidRPr="00F60518" w:rsidRDefault="00F60518" w:rsidP="00F60518">
      <w:pPr>
        <w:rPr>
          <w:rFonts w:ascii="ＭＳ Ｐ明朝" w:cs="Times New Roman"/>
          <w:szCs w:val="20"/>
        </w:rPr>
      </w:pPr>
      <w:r w:rsidRPr="00F60518">
        <w:rPr>
          <w:rFonts w:ascii="ＭＳ Ｐ明朝" w:cs="Times New Roman" w:hint="eastAsia"/>
          <w:szCs w:val="20"/>
        </w:rPr>
        <w:t>2004</w:t>
      </w:r>
      <w:r w:rsidRPr="00F60518">
        <w:rPr>
          <w:rFonts w:ascii="ＭＳ Ｐ明朝" w:cs="Times New Roman" w:hint="eastAsia"/>
          <w:szCs w:val="20"/>
        </w:rPr>
        <w:t>年</w:t>
      </w:r>
      <w:r w:rsidRPr="00F60518">
        <w:rPr>
          <w:rFonts w:ascii="ＭＳ Ｐ明朝" w:cs="Times New Roman" w:hint="eastAsia"/>
          <w:szCs w:val="20"/>
        </w:rPr>
        <w:t xml:space="preserve"> J2SE1.5.0</w:t>
      </w:r>
      <w:r w:rsidRPr="00F60518">
        <w:rPr>
          <w:rFonts w:ascii="ＭＳ Ｐ明朝" w:cs="Times New Roman" w:hint="eastAsia"/>
          <w:szCs w:val="20"/>
        </w:rPr>
        <w:t xml:space="preserve">　（</w:t>
      </w:r>
      <w:r w:rsidRPr="00F60518">
        <w:rPr>
          <w:rFonts w:ascii="ＭＳ Ｐ明朝" w:cs="Times New Roman" w:hint="eastAsia"/>
          <w:szCs w:val="20"/>
        </w:rPr>
        <w:t>9</w:t>
      </w:r>
      <w:r w:rsidRPr="00F60518">
        <w:rPr>
          <w:rFonts w:ascii="ＭＳ Ｐ明朝" w:cs="Times New Roman" w:hint="eastAsia"/>
          <w:szCs w:val="20"/>
        </w:rPr>
        <w:t>月）</w:t>
      </w:r>
    </w:p>
    <w:p w:rsidR="00F60518" w:rsidRPr="00F60518" w:rsidRDefault="00F60518" w:rsidP="00F60518">
      <w:pPr>
        <w:rPr>
          <w:rFonts w:ascii="ＭＳ Ｐ明朝" w:cs="Times New Roman"/>
          <w:szCs w:val="20"/>
        </w:rPr>
      </w:pPr>
      <w:r w:rsidRPr="00F60518">
        <w:rPr>
          <w:rFonts w:ascii="ＭＳ Ｐ明朝" w:cs="Times New Roman" w:hint="eastAsia"/>
          <w:szCs w:val="20"/>
        </w:rPr>
        <w:t>2005</w:t>
      </w:r>
      <w:r w:rsidRPr="00F60518">
        <w:rPr>
          <w:rFonts w:ascii="ＭＳ Ｐ明朝" w:cs="Times New Roman" w:hint="eastAsia"/>
          <w:szCs w:val="20"/>
        </w:rPr>
        <w:t>年</w:t>
      </w:r>
      <w:r w:rsidRPr="00F60518">
        <w:rPr>
          <w:rFonts w:ascii="ＭＳ Ｐ明朝" w:cs="Times New Roman" w:hint="eastAsia"/>
          <w:szCs w:val="20"/>
        </w:rPr>
        <w:t>1</w:t>
      </w:r>
      <w:r w:rsidRPr="00F60518">
        <w:rPr>
          <w:rFonts w:ascii="ＭＳ Ｐ明朝" w:cs="Times New Roman" w:hint="eastAsia"/>
          <w:szCs w:val="20"/>
        </w:rPr>
        <w:t xml:space="preserve">月現在　</w:t>
      </w:r>
      <w:r w:rsidRPr="00F60518">
        <w:rPr>
          <w:rFonts w:ascii="ＭＳ Ｐ明朝" w:cs="Times New Roman" w:hint="eastAsia"/>
          <w:szCs w:val="20"/>
        </w:rPr>
        <w:t>J2SE1.4.2 / J2SE5.0</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732" w:name="_Toc482011347"/>
      <w:bookmarkStart w:id="3733" w:name="_Toc482075366"/>
      <w:bookmarkStart w:id="3734" w:name="_Toc483234752"/>
      <w:bookmarkStart w:id="3735" w:name="_Toc483234892"/>
      <w:bookmarkStart w:id="3736" w:name="_Toc483481940"/>
      <w:bookmarkStart w:id="3737" w:name="_Toc484677088"/>
      <w:bookmarkStart w:id="3738" w:name="_Toc484677369"/>
      <w:bookmarkStart w:id="3739" w:name="_Toc484677504"/>
      <w:bookmarkStart w:id="3740" w:name="_Toc490382479"/>
      <w:bookmarkStart w:id="3741" w:name="_Toc490544096"/>
      <w:bookmarkStart w:id="3742" w:name="_Toc490545508"/>
      <w:bookmarkStart w:id="3743" w:name="_Toc490557087"/>
      <w:bookmarkStart w:id="3744" w:name="_Toc490634168"/>
      <w:bookmarkStart w:id="3745" w:name="_Toc490634834"/>
      <w:bookmarkStart w:id="3746" w:name="_Toc490651238"/>
      <w:bookmarkStart w:id="3747" w:name="_Toc490702677"/>
      <w:bookmarkStart w:id="3748" w:name="_Toc502637454"/>
      <w:bookmarkStart w:id="3749" w:name="_Toc502637874"/>
      <w:bookmarkStart w:id="3750" w:name="_Toc505316846"/>
      <w:bookmarkStart w:id="3751" w:name="_Toc505340056"/>
      <w:bookmarkStart w:id="3752" w:name="_Toc505921870"/>
      <w:bookmarkStart w:id="3753" w:name="_Toc506721384"/>
      <w:bookmarkStart w:id="3754" w:name="_Toc3205279"/>
      <w:bookmarkStart w:id="3755" w:name="_Toc5589939"/>
      <w:bookmarkStart w:id="3756" w:name="_Toc12781129"/>
      <w:bookmarkStart w:id="3757" w:name="_Toc12879822"/>
      <w:bookmarkStart w:id="3758" w:name="_Toc13322772"/>
      <w:bookmarkStart w:id="3759" w:name="_Toc13375176"/>
      <w:bookmarkStart w:id="3760" w:name="_Toc13377403"/>
      <w:bookmarkStart w:id="3761" w:name="_Toc62978589"/>
      <w:bookmarkStart w:id="3762" w:name="_Toc73535475"/>
      <w:bookmarkStart w:id="3763" w:name="_Toc73536392"/>
      <w:bookmarkStart w:id="3764" w:name="_Toc73599952"/>
      <w:bookmarkStart w:id="3765" w:name="_Toc91054780"/>
      <w:bookmarkStart w:id="3766" w:name="_Toc94173567"/>
      <w:bookmarkStart w:id="3767" w:name="_Toc96319790"/>
      <w:bookmarkStart w:id="3768" w:name="_Toc112472005"/>
      <w:bookmarkStart w:id="3769" w:name="_Toc112472371"/>
      <w:bookmarkStart w:id="3770" w:name="_Toc112473024"/>
      <w:bookmarkStart w:id="3771" w:name="_Toc112473627"/>
      <w:bookmarkStart w:id="3772" w:name="_Toc112473862"/>
      <w:bookmarkStart w:id="3773" w:name="_Toc118735471"/>
      <w:bookmarkStart w:id="3774" w:name="_Toc149454841"/>
      <w:bookmarkStart w:id="3775" w:name="_Toc145877667"/>
      <w:bookmarkStart w:id="3776" w:name="_Toc145919790"/>
      <w:bookmarkStart w:id="3777" w:name="_Toc147050293"/>
      <w:r w:rsidRPr="00F60518">
        <w:rPr>
          <w:rFonts w:hint="eastAsia"/>
        </w:rPr>
        <w:t>Javaの特徴</w:t>
      </w:r>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778" w:name="_Toc480626080"/>
      <w:bookmarkStart w:id="3779" w:name="_Toc480629550"/>
      <w:bookmarkStart w:id="3780" w:name="_Toc480629894"/>
      <w:bookmarkStart w:id="3781" w:name="_Toc480630647"/>
      <w:bookmarkStart w:id="3782" w:name="_Toc484677089"/>
      <w:bookmarkStart w:id="3783" w:name="_Toc502637455"/>
      <w:bookmarkStart w:id="3784" w:name="_Toc502637875"/>
      <w:bookmarkStart w:id="3785" w:name="_Toc118735472"/>
      <w:r w:rsidRPr="00F60518">
        <w:rPr>
          <w:rFonts w:ascii="ＭＳ Ｐゴシック" w:eastAsia="ＭＳ Ｐゴシック" w:cs="Times New Roman" w:hint="eastAsia"/>
          <w:sz w:val="24"/>
          <w:szCs w:val="20"/>
        </w:rPr>
        <w:t>オブジェクト指向言語</w:t>
      </w:r>
      <w:bookmarkEnd w:id="3778"/>
      <w:bookmarkEnd w:id="3779"/>
      <w:bookmarkEnd w:id="3780"/>
      <w:bookmarkEnd w:id="3781"/>
      <w:bookmarkEnd w:id="3782"/>
      <w:bookmarkEnd w:id="3783"/>
      <w:bookmarkEnd w:id="3784"/>
      <w:bookmarkEnd w:id="3785"/>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オブジェクト指向設計モデルがスムーズに実装できます。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コンポーネントの作成・利用が容易になります。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786" w:name="_Toc480626081"/>
      <w:bookmarkStart w:id="3787" w:name="_Toc480629551"/>
      <w:bookmarkStart w:id="3788" w:name="_Toc480629895"/>
      <w:bookmarkStart w:id="3789" w:name="_Toc480630648"/>
      <w:bookmarkStart w:id="3790" w:name="_Toc484677090"/>
      <w:bookmarkStart w:id="3791" w:name="_Toc502637456"/>
      <w:bookmarkStart w:id="3792" w:name="_Toc502637876"/>
      <w:bookmarkStart w:id="3793" w:name="_Toc118735473"/>
      <w:r w:rsidRPr="00F60518">
        <w:rPr>
          <w:rFonts w:ascii="ＭＳ Ｐゴシック" w:eastAsia="ＭＳ Ｐゴシック" w:cs="Times New Roman" w:hint="eastAsia"/>
          <w:sz w:val="24"/>
          <w:szCs w:val="20"/>
        </w:rPr>
        <w:t>シンプル</w:t>
      </w:r>
      <w:bookmarkEnd w:id="3786"/>
      <w:bookmarkEnd w:id="3787"/>
      <w:bookmarkEnd w:id="3788"/>
      <w:bookmarkEnd w:id="3789"/>
      <w:bookmarkEnd w:id="3790"/>
      <w:bookmarkEnd w:id="3791"/>
      <w:bookmarkEnd w:id="3792"/>
      <w:bookmarkEnd w:id="3793"/>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C++</w:t>
      </w:r>
      <w:r w:rsidRPr="00F60518">
        <w:rPr>
          <w:rFonts w:ascii="ＭＳ Ｐ明朝" w:cs="Times New Roman" w:hint="eastAsia"/>
          <w:szCs w:val="20"/>
        </w:rPr>
        <w:t>などの複雑さは言語仕様から除いてあります。（何でも出来る指向の</w:t>
      </w:r>
      <w:r w:rsidRPr="00F60518">
        <w:rPr>
          <w:rFonts w:ascii="ＭＳ Ｐ明朝" w:cs="Times New Roman" w:hint="eastAsia"/>
          <w:szCs w:val="20"/>
        </w:rPr>
        <w:t>C++</w:t>
      </w:r>
      <w:r w:rsidRPr="00F60518">
        <w:rPr>
          <w:rFonts w:ascii="ＭＳ Ｐ明朝" w:cs="Times New Roman" w:hint="eastAsia"/>
          <w:szCs w:val="20"/>
        </w:rPr>
        <w:t>は肥大化していると言えます）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794" w:name="_Toc480626082"/>
      <w:bookmarkStart w:id="3795" w:name="_Toc480629552"/>
      <w:bookmarkStart w:id="3796" w:name="_Toc480629896"/>
      <w:bookmarkStart w:id="3797" w:name="_Toc480630649"/>
      <w:bookmarkStart w:id="3798" w:name="_Toc484677091"/>
      <w:bookmarkStart w:id="3799" w:name="_Toc502637457"/>
      <w:bookmarkStart w:id="3800" w:name="_Toc502637877"/>
      <w:bookmarkStart w:id="3801" w:name="_Toc118735474"/>
      <w:r w:rsidRPr="00F60518">
        <w:rPr>
          <w:rFonts w:ascii="ＭＳ Ｐゴシック" w:eastAsia="ＭＳ Ｐゴシック" w:cs="Times New Roman" w:hint="eastAsia"/>
          <w:sz w:val="24"/>
          <w:szCs w:val="20"/>
        </w:rPr>
        <w:t>インタプリタ型</w:t>
      </w:r>
      <w:bookmarkEnd w:id="3794"/>
      <w:bookmarkEnd w:id="3795"/>
      <w:bookmarkEnd w:id="3796"/>
      <w:bookmarkEnd w:id="3797"/>
      <w:bookmarkEnd w:id="3798"/>
      <w:bookmarkEnd w:id="3799"/>
      <w:bookmarkEnd w:id="3800"/>
      <w:bookmarkEnd w:id="3801"/>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コンパイルによリバイトコード（中間コード）を生成します。</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プロトタイピングに向いています。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02" w:name="_Toc480626083"/>
      <w:bookmarkStart w:id="3803" w:name="_Toc480629553"/>
      <w:bookmarkStart w:id="3804" w:name="_Toc480629897"/>
      <w:bookmarkStart w:id="3805" w:name="_Toc480630650"/>
      <w:bookmarkStart w:id="3806" w:name="_Toc484677092"/>
      <w:bookmarkStart w:id="3807" w:name="_Toc502637458"/>
      <w:bookmarkStart w:id="3808" w:name="_Toc502637878"/>
      <w:bookmarkStart w:id="3809" w:name="_Toc118735475"/>
      <w:r w:rsidRPr="00F60518">
        <w:rPr>
          <w:rFonts w:ascii="ＭＳ Ｐゴシック" w:eastAsia="ＭＳ Ｐゴシック" w:cs="Times New Roman" w:hint="eastAsia"/>
          <w:sz w:val="24"/>
          <w:szCs w:val="20"/>
        </w:rPr>
        <w:t>クラスライブラリ</w:t>
      </w:r>
      <w:bookmarkEnd w:id="3802"/>
      <w:bookmarkEnd w:id="3803"/>
      <w:bookmarkEnd w:id="3804"/>
      <w:bookmarkEnd w:id="3805"/>
      <w:bookmarkEnd w:id="3806"/>
      <w:bookmarkEnd w:id="3807"/>
      <w:bookmarkEnd w:id="3808"/>
      <w:bookmarkEnd w:id="3809"/>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JDK</w:t>
      </w:r>
      <w:r w:rsidRPr="00F60518">
        <w:rPr>
          <w:rFonts w:ascii="ＭＳ Ｐ明朝" w:cs="Times New Roman" w:hint="eastAsia"/>
          <w:szCs w:val="20"/>
        </w:rPr>
        <w:t>の一部として（標準として）、良く利用する機能を持ったクラスが用意されています。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10" w:name="_Toc480626085"/>
      <w:bookmarkStart w:id="3811" w:name="_Toc480629555"/>
      <w:bookmarkStart w:id="3812" w:name="_Toc480629899"/>
      <w:bookmarkStart w:id="3813" w:name="_Toc480630652"/>
      <w:bookmarkStart w:id="3814" w:name="_Toc484677094"/>
      <w:bookmarkStart w:id="3815" w:name="_Toc502637460"/>
      <w:bookmarkStart w:id="3816" w:name="_Toc502637880"/>
      <w:bookmarkStart w:id="3817" w:name="_Toc118735476"/>
      <w:r w:rsidRPr="00F60518">
        <w:rPr>
          <w:rFonts w:ascii="ＭＳ Ｐゴシック" w:eastAsia="ＭＳ Ｐゴシック" w:cs="Times New Roman" w:hint="eastAsia"/>
          <w:sz w:val="24"/>
          <w:szCs w:val="20"/>
        </w:rPr>
        <w:t>安定性</w:t>
      </w:r>
      <w:bookmarkEnd w:id="3810"/>
      <w:bookmarkEnd w:id="3811"/>
      <w:bookmarkEnd w:id="3812"/>
      <w:bookmarkEnd w:id="3813"/>
      <w:bookmarkEnd w:id="3814"/>
      <w:bookmarkEnd w:id="3815"/>
      <w:bookmarkEnd w:id="3816"/>
      <w:bookmarkEnd w:id="3817"/>
    </w:p>
    <w:p w:rsidR="00F60518" w:rsidRPr="00F60518" w:rsidRDefault="00F60518" w:rsidP="00F60518">
      <w:pPr>
        <w:rPr>
          <w:rFonts w:ascii="ＭＳ Ｐ明朝" w:cs="Times New Roman"/>
          <w:szCs w:val="20"/>
        </w:rPr>
      </w:pP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強い型付けの言語</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コンパイル時と実行時の二重チェック</w:t>
      </w:r>
    </w:p>
    <w:p w:rsidR="00F60518" w:rsidRPr="00F60518" w:rsidRDefault="00F60518" w:rsidP="00393B60">
      <w:pPr>
        <w:numPr>
          <w:ilvl w:val="0"/>
          <w:numId w:val="9"/>
        </w:numPr>
        <w:rPr>
          <w:rFonts w:ascii="ＭＳ Ｐ明朝" w:cs="Times New Roman"/>
          <w:szCs w:val="20"/>
        </w:rPr>
      </w:pPr>
      <w:r w:rsidRPr="00F60518">
        <w:rPr>
          <w:rFonts w:ascii="ＭＳ Ｐ明朝" w:cs="Times New Roman" w:hint="eastAsia"/>
          <w:szCs w:val="20"/>
        </w:rPr>
        <w:t>リファレンス（</w:t>
      </w:r>
      <w:r w:rsidRPr="00F60518">
        <w:rPr>
          <w:rFonts w:ascii="ＭＳ Ｐ明朝" w:cs="Times New Roman" w:hint="eastAsia"/>
          <w:szCs w:val="20"/>
        </w:rPr>
        <w:t>C++</w:t>
      </w:r>
      <w:r w:rsidRPr="00F60518">
        <w:rPr>
          <w:rFonts w:ascii="ＭＳ Ｐ明朝" w:cs="Times New Roman" w:hint="eastAsia"/>
          <w:szCs w:val="20"/>
        </w:rPr>
        <w:t>のポインタ演算はない）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18" w:name="_Toc480626086"/>
      <w:bookmarkStart w:id="3819" w:name="_Toc480629556"/>
      <w:bookmarkStart w:id="3820" w:name="_Toc480629900"/>
      <w:bookmarkStart w:id="3821" w:name="_Toc480630653"/>
      <w:bookmarkStart w:id="3822" w:name="_Toc484677095"/>
      <w:bookmarkStart w:id="3823" w:name="_Toc502637461"/>
      <w:bookmarkStart w:id="3824" w:name="_Toc502637881"/>
      <w:bookmarkStart w:id="3825" w:name="_Toc118735477"/>
      <w:r w:rsidRPr="00F60518">
        <w:rPr>
          <w:rFonts w:ascii="ＭＳ Ｐゴシック" w:eastAsia="ＭＳ Ｐゴシック" w:cs="Times New Roman" w:hint="eastAsia"/>
          <w:sz w:val="24"/>
          <w:szCs w:val="20"/>
        </w:rPr>
        <w:t>セキュリティ</w:t>
      </w:r>
      <w:bookmarkEnd w:id="3818"/>
      <w:bookmarkEnd w:id="3819"/>
      <w:bookmarkEnd w:id="3820"/>
      <w:bookmarkEnd w:id="3821"/>
      <w:bookmarkEnd w:id="3822"/>
      <w:bookmarkEnd w:id="3823"/>
      <w:bookmarkEnd w:id="3824"/>
      <w:bookmarkEnd w:id="382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従来の言語では、アプリケーションの安全性は言語の仕様とは全く独立している。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ではセキュリティのパッケージが</w:t>
      </w:r>
      <w:r w:rsidRPr="00F60518">
        <w:rPr>
          <w:rFonts w:ascii="ＭＳ Ｐ明朝" w:cs="Times New Roman" w:hint="eastAsia"/>
          <w:szCs w:val="20"/>
        </w:rPr>
        <w:t>JDK</w:t>
      </w:r>
      <w:r w:rsidRPr="00F60518">
        <w:rPr>
          <w:rFonts w:ascii="ＭＳ Ｐ明朝" w:cs="Times New Roman" w:hint="eastAsia"/>
          <w:szCs w:val="20"/>
        </w:rPr>
        <w:t>に含まれる。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26" w:name="_Toc480626087"/>
      <w:bookmarkStart w:id="3827" w:name="_Toc480629557"/>
      <w:bookmarkStart w:id="3828" w:name="_Toc480629901"/>
      <w:bookmarkStart w:id="3829" w:name="_Toc480630654"/>
      <w:bookmarkStart w:id="3830" w:name="_Toc484677096"/>
      <w:bookmarkStart w:id="3831" w:name="_Toc502637462"/>
      <w:bookmarkStart w:id="3832" w:name="_Toc502637882"/>
      <w:bookmarkStart w:id="3833" w:name="_Toc118735478"/>
      <w:r w:rsidRPr="00F60518">
        <w:rPr>
          <w:rFonts w:ascii="ＭＳ Ｐゴシック" w:eastAsia="ＭＳ Ｐゴシック" w:cs="Times New Roman" w:hint="eastAsia"/>
          <w:sz w:val="24"/>
          <w:szCs w:val="20"/>
        </w:rPr>
        <w:t>プラットフォーム依存しない</w:t>
      </w:r>
      <w:bookmarkEnd w:id="3826"/>
      <w:bookmarkEnd w:id="3827"/>
      <w:bookmarkEnd w:id="3828"/>
      <w:bookmarkEnd w:id="3829"/>
      <w:bookmarkEnd w:id="3830"/>
      <w:bookmarkEnd w:id="3831"/>
      <w:bookmarkEnd w:id="3832"/>
      <w:bookmarkEnd w:id="383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再コンパイルせずに複数のプラットフォームで動く。</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34" w:name="_Toc480626088"/>
      <w:bookmarkStart w:id="3835" w:name="_Toc480629558"/>
      <w:bookmarkStart w:id="3836" w:name="_Toc480629902"/>
      <w:bookmarkStart w:id="3837" w:name="_Toc480630655"/>
      <w:bookmarkStart w:id="3838" w:name="_Toc484677097"/>
      <w:bookmarkStart w:id="3839" w:name="_Toc502637463"/>
      <w:bookmarkStart w:id="3840" w:name="_Toc502637883"/>
      <w:bookmarkStart w:id="3841" w:name="_Toc118735479"/>
      <w:r w:rsidRPr="00F60518">
        <w:rPr>
          <w:rFonts w:ascii="ＭＳ Ｐゴシック" w:eastAsia="ＭＳ Ｐゴシック" w:cs="Times New Roman" w:hint="eastAsia"/>
          <w:sz w:val="24"/>
          <w:szCs w:val="20"/>
        </w:rPr>
        <w:t>移植性</w:t>
      </w:r>
      <w:bookmarkEnd w:id="3834"/>
      <w:bookmarkEnd w:id="3835"/>
      <w:bookmarkEnd w:id="3836"/>
      <w:bookmarkEnd w:id="3837"/>
      <w:bookmarkEnd w:id="3838"/>
      <w:bookmarkEnd w:id="3839"/>
      <w:bookmarkEnd w:id="3840"/>
      <w:bookmarkEnd w:id="3841"/>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抽象</w:t>
      </w:r>
      <w:r w:rsidRPr="00F60518">
        <w:rPr>
          <w:rFonts w:ascii="ＭＳ Ｐ明朝" w:cs="Times New Roman" w:hint="eastAsia"/>
          <w:szCs w:val="20"/>
        </w:rPr>
        <w:t>GUI</w:t>
      </w:r>
      <w:r w:rsidRPr="00F60518">
        <w:rPr>
          <w:rFonts w:ascii="ＭＳ Ｐ明朝" w:cs="Times New Roman" w:hint="eastAsia"/>
          <w:szCs w:val="20"/>
        </w:rPr>
        <w:t>クラス（</w:t>
      </w:r>
      <w:r w:rsidRPr="00F60518">
        <w:rPr>
          <w:rFonts w:ascii="ＭＳ Ｐ明朝" w:cs="Times New Roman" w:hint="eastAsia"/>
          <w:szCs w:val="20"/>
        </w:rPr>
        <w:t xml:space="preserve">AWT </w:t>
      </w:r>
      <w:r w:rsidRPr="00F60518">
        <w:rPr>
          <w:rFonts w:ascii="ＭＳ Ｐ明朝" w:cs="Times New Roman" w:hint="eastAsia"/>
          <w:szCs w:val="20"/>
        </w:rPr>
        <w:t>→</w:t>
      </w:r>
      <w:r w:rsidRPr="00F60518">
        <w:rPr>
          <w:rFonts w:ascii="ＭＳ Ｐ明朝" w:cs="Times New Roman" w:hint="eastAsia"/>
          <w:szCs w:val="20"/>
        </w:rPr>
        <w:t xml:space="preserve"> Swing Look&amp;Feel</w:t>
      </w:r>
      <w:r w:rsidRPr="00F60518">
        <w:rPr>
          <w:rFonts w:ascii="ＭＳ Ｐ明朝" w:cs="Times New Roman" w:hint="eastAsia"/>
          <w:szCs w:val="20"/>
        </w:rPr>
        <w:t>も統一）</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42" w:name="_Toc480626090"/>
      <w:bookmarkStart w:id="3843" w:name="_Toc480629560"/>
      <w:bookmarkStart w:id="3844" w:name="_Toc480629904"/>
      <w:bookmarkStart w:id="3845" w:name="_Toc480630657"/>
      <w:bookmarkStart w:id="3846" w:name="_Toc484677099"/>
      <w:bookmarkStart w:id="3847" w:name="_Toc502637465"/>
      <w:bookmarkStart w:id="3848" w:name="_Toc502637885"/>
      <w:bookmarkStart w:id="3849" w:name="_Toc118735480"/>
      <w:r w:rsidRPr="00F60518">
        <w:rPr>
          <w:rFonts w:ascii="ＭＳ Ｐゴシック" w:eastAsia="ＭＳ Ｐゴシック" w:cs="Times New Roman" w:hint="eastAsia"/>
          <w:sz w:val="24"/>
          <w:szCs w:val="20"/>
        </w:rPr>
        <w:t>マルチスレッド</w:t>
      </w:r>
      <w:bookmarkEnd w:id="3842"/>
      <w:bookmarkEnd w:id="3843"/>
      <w:bookmarkEnd w:id="3844"/>
      <w:bookmarkEnd w:id="3845"/>
      <w:bookmarkEnd w:id="3846"/>
      <w:bookmarkEnd w:id="3847"/>
      <w:bookmarkEnd w:id="3848"/>
      <w:bookmarkEnd w:id="384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高機能マルチメディアアプリケーションに効果がある</w:t>
      </w:r>
    </w:p>
    <w:p w:rsidR="00F60518" w:rsidRPr="00F60518" w:rsidRDefault="00F60518" w:rsidP="00F60518">
      <w:pPr>
        <w:rPr>
          <w:rFonts w:ascii="ＭＳ Ｐ明朝" w:cs="Times New Roman"/>
          <w:szCs w:val="20"/>
        </w:rPr>
      </w:pPr>
      <w:r w:rsidRPr="00F60518">
        <w:rPr>
          <w:rFonts w:ascii="ＭＳ Ｐ明朝" w:cs="Times New Roman" w:hint="eastAsia"/>
          <w:szCs w:val="20"/>
        </w:rPr>
        <w:t>同期プリミティブが高機能、豊富</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50" w:name="_Toc480626091"/>
      <w:bookmarkStart w:id="3851" w:name="_Toc480629561"/>
      <w:bookmarkStart w:id="3852" w:name="_Toc480629905"/>
      <w:bookmarkStart w:id="3853" w:name="_Toc480630658"/>
      <w:bookmarkStart w:id="3854" w:name="_Toc484677100"/>
      <w:bookmarkStart w:id="3855" w:name="_Toc502637466"/>
      <w:bookmarkStart w:id="3856" w:name="_Toc502637886"/>
      <w:bookmarkStart w:id="3857" w:name="_Toc118735481"/>
      <w:r w:rsidRPr="00F60518">
        <w:rPr>
          <w:rFonts w:ascii="ＭＳ Ｐゴシック" w:eastAsia="ＭＳ Ｐゴシック" w:cs="Times New Roman" w:hint="eastAsia"/>
          <w:sz w:val="24"/>
          <w:szCs w:val="20"/>
        </w:rPr>
        <w:t>ソフトウエア・プラットフォーム</w:t>
      </w:r>
      <w:bookmarkEnd w:id="3850"/>
      <w:bookmarkEnd w:id="3851"/>
      <w:bookmarkEnd w:id="3852"/>
      <w:bookmarkEnd w:id="3853"/>
      <w:bookmarkEnd w:id="3854"/>
      <w:bookmarkEnd w:id="3855"/>
      <w:bookmarkEnd w:id="3856"/>
      <w:bookmarkEnd w:id="385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Ｊａｖａ仮想マシン（</w:t>
      </w:r>
      <w:r w:rsidRPr="00F60518">
        <w:rPr>
          <w:rFonts w:ascii="ＭＳ Ｐ明朝" w:cs="Times New Roman" w:hint="eastAsia"/>
          <w:szCs w:val="20"/>
        </w:rPr>
        <w:t>Java Virtual Machine</w:t>
      </w:r>
      <w:r w:rsidRPr="00F60518">
        <w:rPr>
          <w:rFonts w:ascii="ＭＳ Ｐ明朝" w:cs="Times New Roman" w:hint="eastAsia"/>
          <w:szCs w:val="20"/>
        </w:rPr>
        <w:t>）によりマシンや</w:t>
      </w:r>
      <w:r w:rsidRPr="00F60518">
        <w:rPr>
          <w:rFonts w:ascii="ＭＳ Ｐ明朝" w:cs="Times New Roman" w:hint="eastAsia"/>
          <w:szCs w:val="20"/>
        </w:rPr>
        <w:t>OS</w:t>
      </w:r>
      <w:r w:rsidRPr="00F60518">
        <w:rPr>
          <w:rFonts w:ascii="ＭＳ Ｐ明朝" w:cs="Times New Roman" w:hint="eastAsia"/>
          <w:szCs w:val="20"/>
        </w:rPr>
        <w:t>に対して独立している。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Solaris</w:t>
      </w:r>
      <w:r w:rsidRPr="00F60518">
        <w:rPr>
          <w:rFonts w:ascii="ＭＳ Ｐ明朝" w:cs="Times New Roman" w:hint="eastAsia"/>
          <w:szCs w:val="20"/>
        </w:rPr>
        <w:t>、</w:t>
      </w:r>
      <w:r w:rsidRPr="00F60518">
        <w:rPr>
          <w:rFonts w:ascii="ＭＳ Ｐ明朝" w:cs="Times New Roman" w:hint="eastAsia"/>
          <w:szCs w:val="20"/>
        </w:rPr>
        <w:t>Windows95/98/NT</w:t>
      </w:r>
      <w:r w:rsidRPr="00F60518">
        <w:rPr>
          <w:rFonts w:ascii="ＭＳ Ｐ明朝" w:cs="Times New Roman" w:hint="eastAsia"/>
          <w:szCs w:val="20"/>
        </w:rPr>
        <w:t>、</w:t>
      </w:r>
      <w:r w:rsidRPr="00F60518">
        <w:rPr>
          <w:rFonts w:ascii="ＭＳ Ｐ明朝" w:cs="Times New Roman" w:hint="eastAsia"/>
          <w:szCs w:val="20"/>
        </w:rPr>
        <w:t>OS/2</w:t>
      </w:r>
      <w:r w:rsidRPr="00F60518">
        <w:rPr>
          <w:rFonts w:ascii="ＭＳ Ｐ明朝" w:cs="Times New Roman" w:hint="eastAsia"/>
          <w:szCs w:val="20"/>
        </w:rPr>
        <w:t>、</w:t>
      </w:r>
      <w:r w:rsidRPr="00F60518">
        <w:rPr>
          <w:rFonts w:ascii="ＭＳ Ｐ明朝" w:cs="Times New Roman" w:hint="eastAsia"/>
          <w:szCs w:val="20"/>
        </w:rPr>
        <w:t>MacOS</w:t>
      </w:r>
      <w:r w:rsidRPr="00F60518">
        <w:rPr>
          <w:rFonts w:ascii="ＭＳ Ｐ明朝" w:cs="Times New Roman" w:hint="eastAsia"/>
          <w:szCs w:val="20"/>
        </w:rPr>
        <w:t>、</w:t>
      </w:r>
      <w:r w:rsidRPr="00F60518">
        <w:rPr>
          <w:rFonts w:ascii="ＭＳ Ｐ明朝" w:cs="Times New Roman" w:hint="eastAsia"/>
          <w:szCs w:val="20"/>
        </w:rPr>
        <w:t>UNIX</w:t>
      </w:r>
      <w:r w:rsidRPr="00F60518">
        <w:rPr>
          <w:rFonts w:ascii="ＭＳ Ｐ明朝" w:cs="Times New Roman" w:hint="eastAsia"/>
          <w:szCs w:val="20"/>
        </w:rPr>
        <w:t>、</w:t>
      </w:r>
      <w:r w:rsidRPr="00F60518">
        <w:rPr>
          <w:rFonts w:ascii="ＭＳ Ｐ明朝" w:cs="Times New Roman" w:hint="eastAsia"/>
          <w:szCs w:val="20"/>
        </w:rPr>
        <w:t>NextStep</w:t>
      </w:r>
      <w:r w:rsidRPr="00F60518">
        <w:rPr>
          <w:rFonts w:ascii="ＭＳ Ｐ明朝" w:cs="Times New Roman" w:hint="eastAsia"/>
          <w:szCs w:val="20"/>
        </w:rPr>
        <w:t>、</w:t>
      </w:r>
      <w:r w:rsidRPr="00F60518">
        <w:rPr>
          <w:rFonts w:ascii="ＭＳ Ｐ明朝" w:cs="Times New Roman" w:hint="eastAsia"/>
          <w:szCs w:val="20"/>
        </w:rPr>
        <w:t>BeOS</w:t>
      </w:r>
      <w:r w:rsidRPr="00F60518">
        <w:rPr>
          <w:rFonts w:ascii="ＭＳ Ｐ明朝" w:cs="Times New Roman" w:hint="eastAsia"/>
          <w:szCs w:val="20"/>
        </w:rPr>
        <w:t>、</w:t>
      </w:r>
      <w:r w:rsidRPr="00F60518">
        <w:rPr>
          <w:rFonts w:ascii="ＭＳ Ｐ明朝" w:cs="Times New Roman" w:hint="eastAsia"/>
          <w:szCs w:val="20"/>
        </w:rPr>
        <w:t>Linux</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858" w:name="_Toc480626092"/>
      <w:bookmarkStart w:id="3859" w:name="_Toc480629562"/>
      <w:bookmarkStart w:id="3860" w:name="_Toc480629906"/>
      <w:bookmarkStart w:id="3861" w:name="_Toc480630659"/>
      <w:bookmarkStart w:id="3862" w:name="_Toc484677101"/>
      <w:bookmarkStart w:id="3863" w:name="_Toc502637467"/>
      <w:bookmarkStart w:id="3864" w:name="_Toc502637887"/>
      <w:bookmarkStart w:id="3865" w:name="_Toc118735482"/>
      <w:r w:rsidRPr="00F60518">
        <w:rPr>
          <w:rFonts w:ascii="ＭＳ Ｐゴシック" w:eastAsia="ＭＳ Ｐゴシック" w:cs="Times New Roman" w:hint="eastAsia"/>
          <w:sz w:val="24"/>
          <w:szCs w:val="20"/>
        </w:rPr>
        <w:t>ガーベッジ・コレクタ （ garbage collector ）</w:t>
      </w:r>
      <w:bookmarkEnd w:id="3858"/>
      <w:bookmarkEnd w:id="3859"/>
      <w:bookmarkEnd w:id="3860"/>
      <w:bookmarkEnd w:id="3861"/>
      <w:bookmarkEnd w:id="3862"/>
      <w:bookmarkEnd w:id="3863"/>
      <w:bookmarkEnd w:id="3864"/>
      <w:bookmarkEnd w:id="386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プログラムが使わなくなったメモリを開放する。</w:t>
      </w:r>
    </w:p>
    <w:p w:rsidR="00F60518" w:rsidRPr="00F60518" w:rsidRDefault="00F60518" w:rsidP="00F60518">
      <w:pPr>
        <w:rPr>
          <w:rFonts w:ascii="ＭＳ Ｐ明朝" w:cs="Times New Roman"/>
          <w:szCs w:val="20"/>
        </w:rPr>
      </w:pPr>
      <w:r w:rsidRPr="00F60518">
        <w:rPr>
          <w:rFonts w:ascii="ＭＳ Ｐ明朝" w:cs="Times New Roman" w:hint="eastAsia"/>
          <w:szCs w:val="20"/>
        </w:rPr>
        <w:t>Ｃ</w:t>
      </w:r>
      <w:r w:rsidRPr="00F60518">
        <w:rPr>
          <w:rFonts w:ascii="ＭＳ Ｐ明朝" w:cs="Times New Roman" w:hint="eastAsia"/>
          <w:szCs w:val="20"/>
        </w:rPr>
        <w:t>++</w:t>
      </w:r>
      <w:r w:rsidRPr="00F60518">
        <w:rPr>
          <w:rFonts w:ascii="ＭＳ Ｐ明朝" w:cs="Times New Roman" w:hint="eastAsia"/>
          <w:szCs w:val="20"/>
        </w:rPr>
        <w:t>で</w:t>
      </w:r>
      <w:r w:rsidRPr="00F60518">
        <w:rPr>
          <w:rFonts w:ascii="ＭＳ Ｐ明朝" w:cs="Times New Roman" w:hint="eastAsia"/>
          <w:szCs w:val="20"/>
        </w:rPr>
        <w:t xml:space="preserve"> new</w:t>
      </w:r>
      <w:r w:rsidRPr="00F60518">
        <w:rPr>
          <w:rFonts w:ascii="ＭＳ Ｐ明朝" w:cs="Times New Roman" w:hint="eastAsia"/>
          <w:szCs w:val="20"/>
        </w:rPr>
        <w:t>したものを、</w:t>
      </w:r>
      <w:r w:rsidRPr="00F60518">
        <w:rPr>
          <w:rFonts w:ascii="ＭＳ Ｐ明朝" w:cs="Times New Roman" w:hint="eastAsia"/>
          <w:szCs w:val="20"/>
        </w:rPr>
        <w:t>delete</w:t>
      </w:r>
      <w:r w:rsidRPr="00F60518">
        <w:rPr>
          <w:rFonts w:ascii="ＭＳ Ｐ明朝" w:cs="Times New Roman" w:hint="eastAsia"/>
          <w:szCs w:val="20"/>
        </w:rPr>
        <w:t>や</w:t>
      </w:r>
      <w:r w:rsidRPr="00F60518">
        <w:rPr>
          <w:rFonts w:ascii="ＭＳ Ｐ明朝" w:cs="Times New Roman" w:hint="eastAsia"/>
          <w:szCs w:val="20"/>
        </w:rPr>
        <w:t xml:space="preserve"> free </w:t>
      </w:r>
      <w:r w:rsidRPr="00F60518">
        <w:rPr>
          <w:rFonts w:ascii="ＭＳ Ｐ明朝" w:cs="Times New Roman" w:hint="eastAsia"/>
          <w:szCs w:val="20"/>
        </w:rPr>
        <w:t>しなくてよい。（</w:t>
      </w:r>
      <w:r w:rsidRPr="00F60518">
        <w:rPr>
          <w:rFonts w:ascii="ＭＳ Ｐ明朝" w:cs="Times New Roman" w:hint="eastAsia"/>
          <w:szCs w:val="20"/>
        </w:rPr>
        <w:t>new</w:t>
      </w:r>
      <w:r w:rsidRPr="00F60518">
        <w:rPr>
          <w:rFonts w:ascii="ＭＳ Ｐ明朝" w:cs="Times New Roman" w:hint="eastAsia"/>
          <w:szCs w:val="20"/>
        </w:rPr>
        <w:t>はあるが</w:t>
      </w:r>
      <w:r w:rsidRPr="00F60518">
        <w:rPr>
          <w:rFonts w:ascii="ＭＳ Ｐ明朝" w:cs="Times New Roman" w:hint="eastAsia"/>
          <w:szCs w:val="20"/>
        </w:rPr>
        <w:t>delete</w:t>
      </w:r>
      <w:r w:rsidRPr="00F60518">
        <w:rPr>
          <w:rFonts w:ascii="ＭＳ Ｐ明朝" w:cs="Times New Roman" w:hint="eastAsia"/>
          <w:szCs w:val="20"/>
        </w:rPr>
        <w:t>はない）</w:t>
      </w:r>
    </w:p>
    <w:p w:rsidR="00F60518" w:rsidRPr="00F60518" w:rsidRDefault="00F60518" w:rsidP="00F60518">
      <w:pPr>
        <w:rPr>
          <w:rFonts w:ascii="ＭＳ Ｐ明朝" w:cs="Times New Roman"/>
          <w:szCs w:val="20"/>
        </w:rPr>
      </w:pPr>
      <w:r w:rsidRPr="00F60518">
        <w:rPr>
          <w:rFonts w:ascii="ＭＳ Ｐ明朝" w:cs="Times New Roman" w:hint="eastAsia"/>
          <w:szCs w:val="20"/>
        </w:rPr>
        <w:t>JavaVM</w:t>
      </w:r>
      <w:r w:rsidRPr="00F60518">
        <w:rPr>
          <w:rFonts w:ascii="ＭＳ Ｐ明朝" w:cs="Times New Roman" w:hint="eastAsia"/>
          <w:szCs w:val="20"/>
        </w:rPr>
        <w:t>のインタプリタが管理するメモリ領域以外はアクセスできない。（セキュリティ強化、障害予防）</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866" w:name="_Toc471133525"/>
      <w:bookmarkStart w:id="3867" w:name="_Toc471626420"/>
      <w:bookmarkStart w:id="3868" w:name="_Toc472510121"/>
      <w:bookmarkStart w:id="3869" w:name="_Toc473001311"/>
      <w:bookmarkStart w:id="3870" w:name="_Toc473800055"/>
      <w:bookmarkStart w:id="3871" w:name="_Toc475006248"/>
      <w:bookmarkStart w:id="3872" w:name="_Toc476654708"/>
      <w:bookmarkStart w:id="3873" w:name="_Toc476993132"/>
      <w:bookmarkStart w:id="3874" w:name="_Toc477085875"/>
      <w:bookmarkStart w:id="3875" w:name="_Toc480626093"/>
      <w:bookmarkStart w:id="3876" w:name="_Toc480629563"/>
      <w:bookmarkStart w:id="3877" w:name="_Toc480629907"/>
      <w:bookmarkStart w:id="3878" w:name="_Toc480630660"/>
      <w:bookmarkStart w:id="3879" w:name="_Toc480630837"/>
      <w:bookmarkStart w:id="3880" w:name="_Toc480630935"/>
      <w:bookmarkStart w:id="3881" w:name="_Toc480631244"/>
      <w:bookmarkStart w:id="3882" w:name="_Toc482011348"/>
      <w:bookmarkStart w:id="3883" w:name="_Toc482075367"/>
      <w:bookmarkStart w:id="3884" w:name="_Toc483234753"/>
      <w:bookmarkStart w:id="3885" w:name="_Toc483234893"/>
      <w:bookmarkStart w:id="3886" w:name="_Toc483481941"/>
      <w:bookmarkStart w:id="3887" w:name="_Toc484677102"/>
      <w:bookmarkStart w:id="3888" w:name="_Toc484677370"/>
      <w:bookmarkStart w:id="3889" w:name="_Toc484677505"/>
      <w:bookmarkStart w:id="3890" w:name="_Toc490382480"/>
      <w:bookmarkStart w:id="3891" w:name="_Toc490544097"/>
      <w:bookmarkStart w:id="3892" w:name="_Toc490545509"/>
      <w:bookmarkStart w:id="3893" w:name="_Toc490557088"/>
      <w:bookmarkStart w:id="3894" w:name="_Toc490634169"/>
      <w:bookmarkStart w:id="3895" w:name="_Toc490634835"/>
      <w:bookmarkStart w:id="3896" w:name="_Toc490651239"/>
      <w:bookmarkStart w:id="3897" w:name="_Toc490702678"/>
      <w:bookmarkStart w:id="3898" w:name="_Toc502637468"/>
      <w:bookmarkStart w:id="3899" w:name="_Toc502637888"/>
      <w:bookmarkStart w:id="3900" w:name="_Toc505316847"/>
      <w:bookmarkStart w:id="3901" w:name="_Toc505340057"/>
      <w:bookmarkStart w:id="3902" w:name="_Toc505921871"/>
      <w:bookmarkStart w:id="3903" w:name="_Toc506721385"/>
      <w:bookmarkStart w:id="3904" w:name="_Toc3205280"/>
      <w:bookmarkStart w:id="3905" w:name="_Toc5589940"/>
      <w:bookmarkStart w:id="3906" w:name="_Toc12781130"/>
      <w:bookmarkStart w:id="3907" w:name="_Toc12879823"/>
      <w:bookmarkStart w:id="3908" w:name="_Toc13322773"/>
      <w:bookmarkStart w:id="3909" w:name="_Toc13375177"/>
      <w:bookmarkStart w:id="3910" w:name="_Toc13377404"/>
      <w:bookmarkStart w:id="3911" w:name="_Toc62978590"/>
      <w:bookmarkStart w:id="3912" w:name="_Toc73535476"/>
      <w:bookmarkStart w:id="3913" w:name="_Toc73536393"/>
      <w:bookmarkStart w:id="3914" w:name="_Toc73599953"/>
      <w:bookmarkStart w:id="3915" w:name="_Toc91054781"/>
      <w:bookmarkStart w:id="3916" w:name="_Toc94173568"/>
      <w:bookmarkStart w:id="3917" w:name="_Toc96319791"/>
      <w:bookmarkStart w:id="3918" w:name="_Toc112472006"/>
      <w:bookmarkStart w:id="3919" w:name="_Toc112472372"/>
      <w:bookmarkStart w:id="3920" w:name="_Toc112473025"/>
      <w:bookmarkStart w:id="3921" w:name="_Toc112473628"/>
      <w:bookmarkStart w:id="3922" w:name="_Toc112473863"/>
      <w:bookmarkStart w:id="3923" w:name="_Toc118735483"/>
      <w:bookmarkStart w:id="3924" w:name="_Toc149454842"/>
      <w:bookmarkStart w:id="3925" w:name="_Toc145877668"/>
      <w:bookmarkStart w:id="3926" w:name="_Toc145919791"/>
      <w:bookmarkStart w:id="3927" w:name="_Toc147050294"/>
      <w:r w:rsidRPr="00F60518">
        <w:rPr>
          <w:rFonts w:hint="eastAsia"/>
        </w:rPr>
        <w:t>Javaを始める</w:t>
      </w:r>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ＪＤＫをダウンロードする。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サンプルコードを動かす。</w:t>
      </w:r>
    </w:p>
    <w:p w:rsidR="00F60518" w:rsidRPr="00F60518" w:rsidRDefault="00F60518" w:rsidP="00F60518">
      <w:pPr>
        <w:rPr>
          <w:rFonts w:ascii="ＭＳ Ｐ明朝" w:cs="Times New Roman"/>
          <w:szCs w:val="20"/>
        </w:rPr>
      </w:pPr>
      <w:r w:rsidRPr="00F60518">
        <w:rPr>
          <w:rFonts w:ascii="ＭＳ Ｐ明朝" w:cs="Times New Roman" w:hint="eastAsia"/>
          <w:szCs w:val="20"/>
        </w:rPr>
        <w:t>サンプルコードを真似てコードを書く、動かす。</w:t>
      </w:r>
    </w:p>
    <w:p w:rsidR="00F60518" w:rsidRPr="00F60518" w:rsidRDefault="00F60518" w:rsidP="00F60518">
      <w:pPr>
        <w:rPr>
          <w:rFonts w:ascii="ＭＳ Ｐ明朝" w:cs="Times New Roman"/>
          <w:szCs w:val="20"/>
        </w:rPr>
      </w:pPr>
      <w:r w:rsidRPr="00F60518">
        <w:rPr>
          <w:rFonts w:ascii="ＭＳ Ｐ明朝" w:cs="Times New Roman" w:hint="eastAsia"/>
          <w:szCs w:val="20"/>
        </w:rPr>
        <w:t>新しくコードを書く。</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何をクラスにするのか？</w:t>
      </w:r>
    </w:p>
    <w:p w:rsidR="00F60518" w:rsidRPr="00F60518" w:rsidRDefault="00F60518" w:rsidP="00F60518">
      <w:pPr>
        <w:rPr>
          <w:rFonts w:ascii="ＭＳ Ｐ明朝" w:cs="Times New Roman"/>
          <w:szCs w:val="20"/>
        </w:rPr>
      </w:pPr>
      <w:r w:rsidRPr="00F60518">
        <w:rPr>
          <w:rFonts w:ascii="ＭＳ Ｐ明朝" w:cs="Times New Roman" w:hint="eastAsia"/>
          <w:szCs w:val="20"/>
        </w:rPr>
        <w:t>要件書を渡される。</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何をクラスとするのか？</w:t>
      </w:r>
      <w:r w:rsidRPr="00F60518">
        <w:rPr>
          <w:rFonts w:ascii="ＭＳ Ｐ明朝" w:cs="Times New Roman" w:hint="eastAsia"/>
          <w:szCs w:val="20"/>
        </w:rPr>
        <w:t xml:space="preserve"> </w:t>
      </w:r>
      <w:r w:rsidRPr="00F60518">
        <w:rPr>
          <w:rFonts w:ascii="ＭＳ Ｐ明朝" w:cs="Times New Roman" w:hint="eastAsia"/>
          <w:szCs w:val="20"/>
        </w:rPr>
        <w:t>このメソッドはどこに書くのか？</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3928" w:name="_Toc471133505"/>
      <w:bookmarkStart w:id="3929" w:name="_Toc471626400"/>
      <w:bookmarkStart w:id="3930" w:name="_Toc472510122"/>
      <w:bookmarkStart w:id="3931" w:name="_Toc473001312"/>
      <w:bookmarkStart w:id="3932" w:name="_Toc473800056"/>
      <w:bookmarkStart w:id="3933" w:name="_Toc475006249"/>
      <w:bookmarkStart w:id="3934" w:name="_Toc476654709"/>
      <w:bookmarkStart w:id="3935" w:name="_Toc476993133"/>
      <w:bookmarkStart w:id="3936" w:name="_Toc477085876"/>
      <w:bookmarkStart w:id="3937" w:name="_Toc480626094"/>
      <w:bookmarkStart w:id="3938" w:name="_Toc480629564"/>
      <w:bookmarkStart w:id="3939" w:name="_Toc480629908"/>
      <w:bookmarkStart w:id="3940" w:name="_Toc480630661"/>
      <w:bookmarkStart w:id="3941" w:name="_Toc480630838"/>
      <w:bookmarkStart w:id="3942" w:name="_Toc480630936"/>
      <w:bookmarkStart w:id="3943" w:name="_Toc480631245"/>
      <w:bookmarkStart w:id="3944" w:name="_Toc482011349"/>
      <w:bookmarkStart w:id="3945" w:name="_Toc482075368"/>
      <w:bookmarkStart w:id="3946" w:name="_Toc483234754"/>
      <w:bookmarkStart w:id="3947" w:name="_Toc483234894"/>
      <w:bookmarkStart w:id="3948" w:name="_Toc483481942"/>
      <w:bookmarkStart w:id="3949" w:name="_Toc484677103"/>
      <w:bookmarkStart w:id="3950" w:name="_Toc484677371"/>
      <w:bookmarkStart w:id="3951" w:name="_Toc484677506"/>
      <w:bookmarkStart w:id="3952" w:name="_Toc490382481"/>
      <w:bookmarkStart w:id="3953" w:name="_Toc490544098"/>
      <w:bookmarkStart w:id="3954" w:name="_Toc490545510"/>
      <w:bookmarkStart w:id="3955" w:name="_Toc490557089"/>
      <w:bookmarkStart w:id="3956" w:name="_Toc490634170"/>
      <w:bookmarkStart w:id="3957" w:name="_Toc490634836"/>
      <w:bookmarkStart w:id="3958" w:name="_Toc490651240"/>
      <w:bookmarkStart w:id="3959" w:name="_Toc490702679"/>
      <w:bookmarkStart w:id="3960" w:name="_Toc502637469"/>
      <w:bookmarkStart w:id="3961" w:name="_Toc502637889"/>
      <w:bookmarkStart w:id="3962" w:name="_Toc505316848"/>
      <w:bookmarkStart w:id="3963" w:name="_Toc505340058"/>
      <w:bookmarkStart w:id="3964" w:name="_Toc505921872"/>
      <w:bookmarkStart w:id="3965" w:name="_Toc506721386"/>
      <w:bookmarkStart w:id="3966" w:name="_Toc3205281"/>
      <w:bookmarkStart w:id="3967" w:name="_Toc5589941"/>
      <w:bookmarkStart w:id="3968" w:name="_Toc12781131"/>
      <w:bookmarkStart w:id="3969" w:name="_Toc12879824"/>
      <w:bookmarkStart w:id="3970" w:name="_Toc13322774"/>
      <w:bookmarkStart w:id="3971" w:name="_Toc13375178"/>
      <w:bookmarkStart w:id="3972" w:name="_Toc13377405"/>
      <w:bookmarkStart w:id="3973" w:name="_Toc62978591"/>
      <w:bookmarkStart w:id="3974" w:name="_Toc73535477"/>
      <w:bookmarkStart w:id="3975" w:name="_Toc73536394"/>
      <w:bookmarkStart w:id="3976" w:name="_Toc73599954"/>
      <w:bookmarkStart w:id="3977" w:name="_Toc91054782"/>
      <w:bookmarkStart w:id="3978" w:name="_Toc94173569"/>
      <w:bookmarkStart w:id="3979" w:name="_Toc96319792"/>
      <w:bookmarkStart w:id="3980" w:name="_Toc112472007"/>
      <w:bookmarkStart w:id="3981" w:name="_Toc112472373"/>
      <w:bookmarkStart w:id="3982" w:name="_Toc112473026"/>
      <w:bookmarkStart w:id="3983" w:name="_Toc112473629"/>
      <w:bookmarkStart w:id="3984" w:name="_Toc112473864"/>
      <w:bookmarkStart w:id="3985" w:name="_Toc118735484"/>
      <w:bookmarkStart w:id="3986" w:name="_Toc149454843"/>
      <w:bookmarkStart w:id="3987" w:name="_Toc145877669"/>
      <w:bookmarkStart w:id="3988" w:name="_Toc145919792"/>
      <w:bookmarkStart w:id="3989" w:name="_Toc147050295"/>
      <w:r w:rsidRPr="00F60518">
        <w:rPr>
          <w:rFonts w:hint="eastAsia"/>
        </w:rPr>
        <w:t>HelloWorld</w:t>
      </w:r>
      <w:bookmarkEnd w:id="3928"/>
      <w:bookmarkEnd w:id="3929"/>
      <w:r w:rsidRPr="00F60518">
        <w:rPr>
          <w:rFonts w:hint="eastAsia"/>
        </w:rPr>
        <w:t xml:space="preserve"> (1)</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コマンドプロンプトから開始する</w:t>
      </w:r>
      <w:r w:rsidRPr="00F60518">
        <w:rPr>
          <w:rFonts w:ascii="ＭＳ Ｐ明朝" w:cs="Times New Roman" w:hint="eastAsia"/>
          <w:szCs w:val="20"/>
        </w:rPr>
        <w:t>Java</w:t>
      </w:r>
      <w:r w:rsidRPr="00F60518">
        <w:rPr>
          <w:rFonts w:ascii="ＭＳ Ｐ明朝" w:cs="Times New Roman" w:hint="eastAsia"/>
          <w:szCs w:val="20"/>
        </w:rPr>
        <w:t>アプリケーションを書く。</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990" w:name="_Toc480626095"/>
      <w:bookmarkStart w:id="3991" w:name="_Toc480629565"/>
      <w:bookmarkStart w:id="3992" w:name="_Toc480629909"/>
      <w:bookmarkStart w:id="3993" w:name="_Toc480630662"/>
      <w:bookmarkStart w:id="3994" w:name="_Toc484677104"/>
      <w:bookmarkStart w:id="3995" w:name="_Toc502637470"/>
      <w:bookmarkStart w:id="3996" w:name="_Toc502637890"/>
      <w:bookmarkStart w:id="3997" w:name="_Toc118735485"/>
      <w:r w:rsidRPr="00F60518">
        <w:rPr>
          <w:rFonts w:ascii="ＭＳ Ｐゴシック" w:eastAsia="ＭＳ Ｐゴシック" w:cs="Times New Roman" w:hint="eastAsia"/>
          <w:sz w:val="24"/>
          <w:szCs w:val="20"/>
        </w:rPr>
        <w:t>ステップ１ Ｊａｖａファイルを作成する（テキストエディタ）</w:t>
      </w:r>
      <w:bookmarkEnd w:id="3990"/>
      <w:bookmarkEnd w:id="3991"/>
      <w:bookmarkEnd w:id="3992"/>
      <w:bookmarkEnd w:id="3993"/>
      <w:bookmarkEnd w:id="3994"/>
      <w:bookmarkEnd w:id="3995"/>
      <w:bookmarkEnd w:id="3996"/>
      <w:bookmarkEnd w:id="399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class HelloWorld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System.out.println("HelloWorld");</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3998" w:name="_Toc480626096"/>
      <w:bookmarkStart w:id="3999" w:name="_Toc480629566"/>
      <w:bookmarkStart w:id="4000" w:name="_Toc480629910"/>
      <w:bookmarkStart w:id="4001" w:name="_Toc480630663"/>
      <w:bookmarkStart w:id="4002" w:name="_Toc484677105"/>
      <w:bookmarkStart w:id="4003" w:name="_Toc502637471"/>
      <w:bookmarkStart w:id="4004" w:name="_Toc502637891"/>
      <w:bookmarkStart w:id="4005" w:name="_Toc118735486"/>
      <w:r w:rsidRPr="00F60518">
        <w:rPr>
          <w:rFonts w:ascii="ＭＳ Ｐゴシック" w:eastAsia="ＭＳ Ｐゴシック" w:cs="Times New Roman" w:hint="eastAsia"/>
          <w:sz w:val="24"/>
          <w:szCs w:val="20"/>
        </w:rPr>
        <w:t>ステップ２ Ｊａｖａｃでｃｌａｓｓファイルを作成する（コンパイルする）</w:t>
      </w:r>
      <w:bookmarkEnd w:id="3998"/>
      <w:bookmarkEnd w:id="3999"/>
      <w:bookmarkEnd w:id="4000"/>
      <w:bookmarkEnd w:id="4001"/>
      <w:bookmarkEnd w:id="4002"/>
      <w:bookmarkEnd w:id="4003"/>
      <w:bookmarkEnd w:id="4004"/>
      <w:bookmarkEnd w:id="400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&gt;javac HelloWorld.java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コンパイルする</w:t>
      </w:r>
    </w:p>
    <w:p w:rsidR="00F60518" w:rsidRPr="00F60518" w:rsidRDefault="00F60518" w:rsidP="00F60518">
      <w:pPr>
        <w:rPr>
          <w:rFonts w:ascii="ＭＳ Ｐ明朝" w:cs="Times New Roman"/>
          <w:szCs w:val="20"/>
        </w:rPr>
      </w:pPr>
      <w:bookmarkStart w:id="4006" w:name="_Toc480626097"/>
      <w:bookmarkEnd w:id="4006"/>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007" w:name="_Toc480626098"/>
      <w:bookmarkStart w:id="4008" w:name="_Toc480629567"/>
      <w:bookmarkStart w:id="4009" w:name="_Toc480629911"/>
      <w:bookmarkStart w:id="4010" w:name="_Toc480630664"/>
      <w:bookmarkStart w:id="4011" w:name="_Toc484677106"/>
      <w:bookmarkStart w:id="4012" w:name="_Toc502637472"/>
      <w:bookmarkStart w:id="4013" w:name="_Toc502637892"/>
      <w:bookmarkStart w:id="4014" w:name="_Toc118735487"/>
      <w:r w:rsidRPr="00F60518">
        <w:rPr>
          <w:rFonts w:ascii="ＭＳ Ｐゴシック" w:eastAsia="ＭＳ Ｐゴシック" w:cs="Times New Roman" w:hint="eastAsia"/>
          <w:sz w:val="24"/>
          <w:szCs w:val="20"/>
        </w:rPr>
        <w:t>ステップ３ 実行する</w:t>
      </w:r>
      <w:bookmarkEnd w:id="4007"/>
      <w:bookmarkEnd w:id="4008"/>
      <w:bookmarkEnd w:id="4009"/>
      <w:bookmarkEnd w:id="4010"/>
      <w:bookmarkEnd w:id="4011"/>
      <w:bookmarkEnd w:id="4012"/>
      <w:bookmarkEnd w:id="4013"/>
      <w:bookmarkEnd w:id="40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&gt;java HelloWorld  </w:t>
      </w:r>
    </w:p>
    <w:p w:rsidR="00F60518" w:rsidRPr="00F60518" w:rsidRDefault="00F60518" w:rsidP="00F60518">
      <w:pPr>
        <w:rPr>
          <w:rFonts w:ascii="ＭＳ Ｐ明朝" w:cs="Times New Roman"/>
          <w:szCs w:val="20"/>
        </w:rPr>
      </w:pPr>
      <w:r w:rsidRPr="00F60518">
        <w:rPr>
          <w:rFonts w:ascii="ＭＳ Ｐ明朝" w:cs="Times New Roman" w:hint="eastAsia"/>
          <w:szCs w:val="20"/>
        </w:rPr>
        <w:t>HelloWorld</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4015" w:name="_Toc73535478"/>
      <w:bookmarkStart w:id="4016" w:name="_Toc73536395"/>
      <w:bookmarkStart w:id="4017" w:name="_Toc73599955"/>
      <w:bookmarkStart w:id="4018" w:name="_Toc91054783"/>
      <w:bookmarkStart w:id="4019" w:name="_Toc94173570"/>
      <w:bookmarkStart w:id="4020" w:name="_Toc96319793"/>
      <w:bookmarkStart w:id="4021" w:name="_Toc112472008"/>
      <w:bookmarkStart w:id="4022" w:name="_Toc112472374"/>
      <w:bookmarkStart w:id="4023" w:name="_Toc112473027"/>
      <w:bookmarkStart w:id="4024" w:name="_Toc112473630"/>
      <w:bookmarkStart w:id="4025" w:name="_Toc112473865"/>
      <w:bookmarkStart w:id="4026" w:name="_Toc118735488"/>
      <w:bookmarkStart w:id="4027" w:name="_Toc149454844"/>
      <w:bookmarkStart w:id="4028" w:name="_Toc145877670"/>
      <w:bookmarkStart w:id="4029" w:name="_Toc145919793"/>
      <w:bookmarkStart w:id="4030" w:name="_Toc147050296"/>
      <w:r w:rsidRPr="00F60518">
        <w:rPr>
          <w:rFonts w:hint="eastAsia"/>
        </w:rPr>
        <w:t>基本型と参照型</w:t>
      </w:r>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Types\Sample.java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 </w:t>
      </w:r>
      <w:r w:rsidRPr="00F60518">
        <w:rPr>
          <w:rFonts w:ascii="ＭＳ Ｐ明朝" w:cs="Times New Roman" w:hint="eastAsia"/>
          <w:szCs w:val="20"/>
        </w:rPr>
        <w:t>基本型（プリミティブ型）と参照型（後述）とリテラル</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基本型　論理値</w:t>
      </w:r>
      <w:r w:rsidRPr="00F60518">
        <w:rPr>
          <w:rFonts w:ascii="ＭＳ Ｐ明朝" w:cs="Times New Roman" w:hint="eastAsia"/>
          <w:szCs w:val="20"/>
        </w:rPr>
        <w:t xml:space="preserve"> </w:t>
      </w:r>
      <w:r w:rsidRPr="00F60518">
        <w:rPr>
          <w:rFonts w:ascii="ＭＳ Ｐ明朝" w:cs="Times New Roman" w:hint="eastAsia"/>
          <w:szCs w:val="20"/>
        </w:rPr>
        <w:t>リテラル</w:t>
      </w:r>
      <w:r w:rsidRPr="00F60518">
        <w:rPr>
          <w:rFonts w:ascii="ＭＳ Ｐ明朝" w:cs="Times New Roman" w:hint="eastAsia"/>
          <w:szCs w:val="20"/>
        </w:rPr>
        <w:t xml:space="preserve"> true, false*/</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bl = true;</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16</w:t>
      </w:r>
      <w:r w:rsidRPr="00F60518">
        <w:rPr>
          <w:rFonts w:ascii="ＭＳ Ｐ明朝" w:cs="Times New Roman" w:hint="eastAsia"/>
          <w:szCs w:val="20"/>
        </w:rPr>
        <w:t>ビット</w:t>
      </w:r>
      <w:r w:rsidRPr="00F60518">
        <w:rPr>
          <w:rFonts w:ascii="ＭＳ Ｐ明朝" w:cs="Times New Roman" w:hint="eastAsia"/>
          <w:szCs w:val="20"/>
        </w:rPr>
        <w:t>Unicode</w:t>
      </w:r>
      <w:r w:rsidRPr="00F60518">
        <w:rPr>
          <w:rFonts w:ascii="ＭＳ Ｐ明朝" w:cs="Times New Roman" w:hint="eastAsia"/>
          <w:szCs w:val="20"/>
        </w:rPr>
        <w:t>文字</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char c = '</w:t>
      </w:r>
      <w:r w:rsidRPr="00F60518">
        <w:rPr>
          <w:rFonts w:ascii="ＭＳ Ｐ明朝" w:cs="Times New Roman" w:hint="eastAsia"/>
          <w:szCs w:val="20"/>
        </w:rPr>
        <w:t>Ａ</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8</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byte b = 10;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16</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short s = 20;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32</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i = 30;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64</w:t>
      </w:r>
      <w:r w:rsidRPr="00F60518">
        <w:rPr>
          <w:rFonts w:ascii="ＭＳ Ｐ明朝" w:cs="Times New Roman" w:hint="eastAsia"/>
          <w:szCs w:val="20"/>
        </w:rPr>
        <w:t>ビット符号付整数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long l = 40;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32</w:t>
      </w:r>
      <w:r w:rsidRPr="00F60518">
        <w:rPr>
          <w:rFonts w:ascii="ＭＳ Ｐ明朝" w:cs="Times New Roman" w:hint="eastAsia"/>
          <w:szCs w:val="20"/>
        </w:rPr>
        <w:t>ビット浮動小数点数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float f = 10.0f;</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 xml:space="preserve">基本型　</w:t>
      </w:r>
      <w:r w:rsidRPr="00F60518">
        <w:rPr>
          <w:rFonts w:ascii="ＭＳ Ｐ明朝" w:cs="Times New Roman" w:hint="eastAsia"/>
          <w:szCs w:val="20"/>
        </w:rPr>
        <w:t>64</w:t>
      </w:r>
      <w:r w:rsidRPr="00F60518">
        <w:rPr>
          <w:rFonts w:ascii="ＭＳ Ｐ明朝" w:cs="Times New Roman" w:hint="eastAsia"/>
          <w:szCs w:val="20"/>
        </w:rPr>
        <w:t>ビット浮動小数点数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double d = 10.0;         // = 1.0e1, = 0.1E2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参照型　リテラル</w:t>
      </w:r>
      <w:r w:rsidRPr="00F60518">
        <w:rPr>
          <w:rFonts w:ascii="ＭＳ Ｐ明朝" w:cs="Times New Roman" w:hint="eastAsia"/>
          <w:szCs w:val="20"/>
        </w:rPr>
        <w:t xml:space="preserve"> null */</w:t>
      </w:r>
    </w:p>
    <w:p w:rsidR="00F60518" w:rsidRPr="00F60518" w:rsidRDefault="00F60518" w:rsidP="00F60518">
      <w:pPr>
        <w:rPr>
          <w:rFonts w:ascii="ＭＳ Ｐ明朝" w:cs="Times New Roman"/>
          <w:szCs w:val="20"/>
        </w:rPr>
      </w:pPr>
      <w:r w:rsidRPr="00F60518">
        <w:rPr>
          <w:rFonts w:ascii="ＭＳ Ｐ明朝" w:cs="Times New Roman"/>
          <w:szCs w:val="20"/>
        </w:rPr>
        <w:t xml:space="preserve">    Sample sample = null;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2941FA">
      <w:pPr>
        <w:pStyle w:val="20"/>
      </w:pPr>
      <w:bookmarkStart w:id="4031" w:name="_Toc73535479"/>
      <w:bookmarkStart w:id="4032" w:name="_Toc73536396"/>
      <w:bookmarkStart w:id="4033" w:name="_Toc73599956"/>
      <w:bookmarkStart w:id="4034" w:name="_Toc91054784"/>
      <w:bookmarkStart w:id="4035" w:name="_Toc94173571"/>
      <w:bookmarkStart w:id="4036" w:name="_Toc96319794"/>
      <w:bookmarkStart w:id="4037" w:name="_Toc112472009"/>
      <w:bookmarkStart w:id="4038" w:name="_Toc112472375"/>
      <w:bookmarkStart w:id="4039" w:name="_Toc112473028"/>
      <w:bookmarkStart w:id="4040" w:name="_Toc112473631"/>
      <w:bookmarkStart w:id="4041" w:name="_Toc112473866"/>
      <w:bookmarkStart w:id="4042" w:name="_Toc118735489"/>
      <w:bookmarkStart w:id="4043" w:name="_Toc149454845"/>
      <w:bookmarkStart w:id="4044" w:name="_Toc145877671"/>
      <w:bookmarkStart w:id="4045" w:name="_Toc145919794"/>
      <w:bookmarkStart w:id="4046" w:name="_Toc147050297"/>
      <w:r w:rsidRPr="00F60518">
        <w:rPr>
          <w:rFonts w:hint="eastAsia"/>
        </w:rPr>
        <w:t>変数宣言</w:t>
      </w:r>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Variables\Sample.java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変数宣言</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フィールド変数（インスタンス変数かクラス変数（後述））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value = 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フィールド変数（インスタンス変数かクラス変数（後述））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final String name = "</w:t>
      </w:r>
      <w:r w:rsidRPr="00F60518">
        <w:rPr>
          <w:rFonts w:ascii="ＭＳ Ｐ明朝" w:cs="Times New Roman" w:hint="eastAsia"/>
          <w:szCs w:val="20"/>
        </w:rPr>
        <w:t>初期値</w:t>
      </w:r>
      <w:r w:rsidRPr="00F60518">
        <w:rPr>
          <w:rFonts w:ascii="ＭＳ Ｐ明朝" w:cs="Times New Roman" w:hint="eastAsia"/>
          <w:szCs w:val="20"/>
        </w:rPr>
        <w:t>";    //final</w:t>
      </w:r>
      <w:r w:rsidRPr="00F60518">
        <w:rPr>
          <w:rFonts w:ascii="ＭＳ Ｐ明朝" w:cs="Times New Roman" w:hint="eastAsia"/>
          <w:szCs w:val="20"/>
        </w:rPr>
        <w:t>変数</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フィールド変数（インスタンス変数かクラス変数）</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int[] ia = new int[5];    //</w:t>
      </w:r>
      <w:r w:rsidRPr="00F60518">
        <w:rPr>
          <w:rFonts w:ascii="ＭＳ Ｐ明朝" w:cs="Times New Roman" w:hint="eastAsia"/>
          <w:szCs w:val="20"/>
        </w:rPr>
        <w:t>配列変数</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void method(String param) {  //</w:t>
      </w:r>
      <w:r w:rsidRPr="00F60518">
        <w:rPr>
          <w:rFonts w:ascii="ＭＳ Ｐ明朝" w:cs="Times New Roman" w:hint="eastAsia"/>
          <w:szCs w:val="20"/>
        </w:rPr>
        <w:t>パラメータ</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i = 0;    //</w:t>
      </w:r>
      <w:r w:rsidRPr="00F60518">
        <w:rPr>
          <w:rFonts w:ascii="ＭＳ Ｐ明朝" w:cs="Times New Roman" w:hint="eastAsia"/>
          <w:szCs w:val="20"/>
        </w:rPr>
        <w:t>ローカル変数（プリミティブ型か参照型）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047" w:name="_Toc73535480"/>
      <w:bookmarkStart w:id="4048" w:name="_Toc73536397"/>
      <w:bookmarkStart w:id="4049" w:name="_Toc73599957"/>
      <w:bookmarkStart w:id="4050" w:name="_Toc91054785"/>
      <w:bookmarkStart w:id="4051" w:name="_Toc94173572"/>
      <w:bookmarkStart w:id="4052" w:name="_Toc96319795"/>
      <w:bookmarkStart w:id="4053" w:name="_Toc112472010"/>
      <w:bookmarkStart w:id="4054" w:name="_Toc112472376"/>
      <w:bookmarkStart w:id="4055" w:name="_Toc112473029"/>
      <w:bookmarkStart w:id="4056" w:name="_Toc112473632"/>
      <w:bookmarkStart w:id="4057" w:name="_Toc112473867"/>
      <w:bookmarkStart w:id="4058" w:name="_Toc118735490"/>
      <w:bookmarkStart w:id="4059" w:name="_Toc149454846"/>
      <w:bookmarkStart w:id="4060" w:name="_Toc145877672"/>
      <w:bookmarkStart w:id="4061" w:name="_Toc145919795"/>
      <w:bookmarkStart w:id="4062" w:name="_Toc147050298"/>
      <w:r w:rsidRPr="00F60518">
        <w:rPr>
          <w:rFonts w:hint="eastAsia"/>
        </w:rPr>
        <w:t>演算子</w:t>
      </w:r>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Operators\Sample.java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演算子</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int i = 0;</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j = ++i;  //</w:t>
      </w:r>
      <w:r w:rsidRPr="00F60518">
        <w:rPr>
          <w:rFonts w:ascii="ＭＳ Ｐ明朝" w:cs="Times New Roman" w:hint="eastAsia"/>
          <w:szCs w:val="20"/>
        </w:rPr>
        <w:t>インクリメント演算子</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k = --i;  //</w:t>
      </w:r>
      <w:r w:rsidRPr="00F60518">
        <w:rPr>
          <w:rFonts w:ascii="ＭＳ Ｐ明朝" w:cs="Times New Roman" w:hint="eastAsia"/>
          <w:szCs w:val="20"/>
        </w:rPr>
        <w:t>デクリメント演算子</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&gt; j)  { }   //</w:t>
      </w:r>
      <w:r w:rsidRPr="00F60518">
        <w:rPr>
          <w:rFonts w:ascii="ＭＳ Ｐ明朝" w:cs="Times New Roman" w:hint="eastAsia"/>
          <w:szCs w:val="20"/>
        </w:rPr>
        <w:t>関係演算子（大なり）</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&gt;= j) { }   //</w:t>
      </w:r>
      <w:r w:rsidRPr="00F60518">
        <w:rPr>
          <w:rFonts w:ascii="ＭＳ Ｐ明朝" w:cs="Times New Roman" w:hint="eastAsia"/>
          <w:szCs w:val="20"/>
        </w:rPr>
        <w:t>関係演算子（以上）</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&lt; j)  { }   //</w:t>
      </w:r>
      <w:r w:rsidRPr="00F60518">
        <w:rPr>
          <w:rFonts w:ascii="ＭＳ Ｐ明朝" w:cs="Times New Roman" w:hint="eastAsia"/>
          <w:szCs w:val="20"/>
        </w:rPr>
        <w:t>関係演算子（小なり）</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&lt;= j) { }   //</w:t>
      </w:r>
      <w:r w:rsidRPr="00F60518">
        <w:rPr>
          <w:rFonts w:ascii="ＭＳ Ｐ明朝" w:cs="Times New Roman" w:hint="eastAsia"/>
          <w:szCs w:val="20"/>
        </w:rPr>
        <w:t>関係演算子（以下）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 j) { }   //</w:t>
      </w:r>
      <w:r w:rsidRPr="00F60518">
        <w:rPr>
          <w:rFonts w:ascii="ＭＳ Ｐ明朝" w:cs="Times New Roman" w:hint="eastAsia"/>
          <w:szCs w:val="20"/>
        </w:rPr>
        <w:t>関係演算子（等しい）</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 i != j) { }   //</w:t>
      </w:r>
      <w:r w:rsidRPr="00F60518">
        <w:rPr>
          <w:rFonts w:ascii="ＭＳ Ｐ明朝" w:cs="Times New Roman" w:hint="eastAsia"/>
          <w:szCs w:val="20"/>
        </w:rPr>
        <w:t>関係演算子（等しくない）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           //</w:t>
      </w:r>
      <w:r w:rsidRPr="00F60518">
        <w:rPr>
          <w:rFonts w:ascii="ＭＳ Ｐ明朝" w:cs="Times New Roman" w:hint="eastAsia"/>
          <w:szCs w:val="20"/>
        </w:rPr>
        <w:t>論理否定</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&amp; (i &gt; k)) { }  //</w:t>
      </w:r>
      <w:r w:rsidRPr="00F60518">
        <w:rPr>
          <w:rFonts w:ascii="ＭＳ Ｐ明朝" w:cs="Times New Roman" w:hint="eastAsia"/>
          <w:szCs w:val="20"/>
        </w:rPr>
        <w:t>論理積（</w:t>
      </w:r>
      <w:r w:rsidRPr="00F60518">
        <w:rPr>
          <w:rFonts w:ascii="ＭＳ Ｐ明朝" w:cs="Times New Roman" w:hint="eastAsia"/>
          <w:szCs w:val="20"/>
        </w:rPr>
        <w:t>AND</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(i &gt; k)) { }  //</w:t>
      </w:r>
      <w:r w:rsidRPr="00F60518">
        <w:rPr>
          <w:rFonts w:ascii="ＭＳ Ｐ明朝" w:cs="Times New Roman" w:hint="eastAsia"/>
          <w:szCs w:val="20"/>
        </w:rPr>
        <w:t>論理和（</w:t>
      </w:r>
      <w:r w:rsidRPr="00F60518">
        <w:rPr>
          <w:rFonts w:ascii="ＭＳ Ｐ明朝" w:cs="Times New Roman" w:hint="eastAsia"/>
          <w:szCs w:val="20"/>
        </w:rPr>
        <w:t>OR</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(i &gt; k)) { }  //</w:t>
      </w:r>
      <w:r w:rsidRPr="00F60518">
        <w:rPr>
          <w:rFonts w:ascii="ＭＳ Ｐ明朝" w:cs="Times New Roman" w:hint="eastAsia"/>
          <w:szCs w:val="20"/>
        </w:rPr>
        <w:t>排他的論理和（</w:t>
      </w:r>
      <w:r w:rsidRPr="00F60518">
        <w:rPr>
          <w:rFonts w:ascii="ＭＳ Ｐ明朝" w:cs="Times New Roman" w:hint="eastAsia"/>
          <w:szCs w:val="20"/>
        </w:rPr>
        <w:t>XOR</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&amp;&amp; (i &gt; k)) { } //</w:t>
      </w:r>
      <w:r w:rsidRPr="00F60518">
        <w:rPr>
          <w:rFonts w:ascii="ＭＳ Ｐ明朝" w:cs="Times New Roman" w:hint="eastAsia"/>
          <w:szCs w:val="20"/>
        </w:rPr>
        <w:t>条件積（左側が先に評価され必要な場合のみ次が評価される）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((i &gt; j) || (i &gt; k)) { } //</w:t>
      </w:r>
      <w:r w:rsidRPr="00F60518">
        <w:rPr>
          <w:rFonts w:ascii="ＭＳ Ｐ明朝" w:cs="Times New Roman" w:hint="eastAsia"/>
          <w:szCs w:val="20"/>
        </w:rPr>
        <w:t>条件和（左側が先に評価され必要な場合のみ次が評価される）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int a = 0xF00F;</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b = 0x0FF0;</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c = 0xAAAA;</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d = a &amp; b; //0x0000 </w:t>
      </w:r>
      <w:r w:rsidRPr="00F60518">
        <w:rPr>
          <w:rFonts w:ascii="ＭＳ Ｐ明朝" w:cs="Times New Roman" w:hint="eastAsia"/>
          <w:szCs w:val="20"/>
        </w:rPr>
        <w:t>二項ビット演算子（ビット積</w:t>
      </w:r>
      <w:r w:rsidRPr="00F60518">
        <w:rPr>
          <w:rFonts w:ascii="ＭＳ Ｐ明朝" w:cs="Times New Roman" w:hint="eastAsia"/>
          <w:szCs w:val="20"/>
        </w:rPr>
        <w:t xml:space="preserve"> AND)</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int e = a | b; //0xFFFF </w:t>
      </w:r>
      <w:r w:rsidRPr="00F60518">
        <w:rPr>
          <w:rFonts w:ascii="ＭＳ Ｐ明朝" w:cs="Times New Roman" w:hint="eastAsia"/>
          <w:szCs w:val="20"/>
        </w:rPr>
        <w:t>二項ビット演算子（ビット和</w:t>
      </w:r>
      <w:r w:rsidRPr="00F60518">
        <w:rPr>
          <w:rFonts w:ascii="ＭＳ Ｐ明朝" w:cs="Times New Roman" w:hint="eastAsia"/>
          <w:szCs w:val="20"/>
        </w:rPr>
        <w:t xml:space="preserve"> OR)</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f = c ^ e; //0x5555 </w:t>
      </w:r>
      <w:r w:rsidRPr="00F60518">
        <w:rPr>
          <w:rFonts w:ascii="ＭＳ Ｐ明朝" w:cs="Times New Roman" w:hint="eastAsia"/>
          <w:szCs w:val="20"/>
        </w:rPr>
        <w:t>二項ビット演算子（排他的ビット和</w:t>
      </w:r>
      <w:r w:rsidRPr="00F60518">
        <w:rPr>
          <w:rFonts w:ascii="ＭＳ Ｐ明朝" w:cs="Times New Roman" w:hint="eastAsia"/>
          <w:szCs w:val="20"/>
        </w:rPr>
        <w:t xml:space="preserve"> XOR)</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x = a &lt;&lt; 2;   //2</w:t>
      </w:r>
      <w:r w:rsidRPr="00F60518">
        <w:rPr>
          <w:rFonts w:ascii="ＭＳ Ｐ明朝" w:cs="Times New Roman" w:hint="eastAsia"/>
          <w:szCs w:val="20"/>
        </w:rPr>
        <w:t>ビット左シフトで右側をゼロで埋める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y = b &gt;&gt; 2;   //2</w:t>
      </w:r>
      <w:r w:rsidRPr="00F60518">
        <w:rPr>
          <w:rFonts w:ascii="ＭＳ Ｐ明朝" w:cs="Times New Roman" w:hint="eastAsia"/>
          <w:szCs w:val="20"/>
        </w:rPr>
        <w:t>ビット右シフトで左側を符号ビット（最上位）で埋める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z = b &gt;&gt;&gt; 2;  //2</w:t>
      </w:r>
      <w:r w:rsidRPr="00F60518">
        <w:rPr>
          <w:rFonts w:ascii="ＭＳ Ｐ明朝" w:cs="Times New Roman" w:hint="eastAsia"/>
          <w:szCs w:val="20"/>
        </w:rPr>
        <w:t>ビット右シフトで左側をゼロで埋める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//instanceof </w:t>
      </w:r>
      <w:r w:rsidRPr="00F60518">
        <w:rPr>
          <w:rFonts w:ascii="ＭＳ Ｐ明朝" w:cs="Times New Roman" w:hint="eastAsia"/>
          <w:szCs w:val="20"/>
        </w:rPr>
        <w:t>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s1 = "ABC";</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(s1 instanceof String)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System.out.println("s1 </w:t>
      </w:r>
      <w:r w:rsidRPr="00F60518">
        <w:rPr>
          <w:rFonts w:ascii="ＭＳ Ｐ明朝" w:cs="Times New Roman" w:hint="eastAsia"/>
          <w:szCs w:val="20"/>
        </w:rPr>
        <w:t>は</w:t>
      </w:r>
      <w:r w:rsidRPr="00F60518">
        <w:rPr>
          <w:rFonts w:ascii="ＭＳ Ｐ明朝" w:cs="Times New Roman" w:hint="eastAsia"/>
          <w:szCs w:val="20"/>
        </w:rPr>
        <w:t xml:space="preserve"> String</w:t>
      </w:r>
      <w:r w:rsidRPr="00F60518">
        <w:rPr>
          <w:rFonts w:ascii="ＭＳ Ｐ明朝" w:cs="Times New Roman" w:hint="eastAsia"/>
          <w:szCs w:val="20"/>
        </w:rPr>
        <w:t>クラスのインスタンスです</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条件演算子</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((a &lt; b) ? a : 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(a &lt; b) {</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a;</w:t>
      </w:r>
    </w:p>
    <w:p w:rsidR="00F60518" w:rsidRPr="00F60518" w:rsidRDefault="00F60518" w:rsidP="00F60518">
      <w:pPr>
        <w:rPr>
          <w:rFonts w:ascii="ＭＳ Ｐ明朝" w:cs="Times New Roman"/>
          <w:szCs w:val="20"/>
        </w:rPr>
      </w:pPr>
      <w:r w:rsidRPr="00F60518">
        <w:rPr>
          <w:rFonts w:ascii="ＭＳ Ｐ明朝" w:cs="Times New Roman"/>
          <w:szCs w:val="20"/>
        </w:rPr>
        <w:t xml:space="preserve">                } else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代入演算子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y = z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1;         //x = x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x *= 2;         //x = x * 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文字列結合演算子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s2 = "DEF";</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s3 = s1 + s2; //"ABCDEF"</w:t>
      </w:r>
    </w:p>
    <w:p w:rsidR="00F60518" w:rsidRPr="00F60518" w:rsidRDefault="00F60518" w:rsidP="00F60518">
      <w:pPr>
        <w:rPr>
          <w:rFonts w:ascii="ＭＳ Ｐ明朝" w:cs="Times New Roman"/>
          <w:szCs w:val="20"/>
        </w:rPr>
      </w:pPr>
      <w:r w:rsidRPr="00F60518">
        <w:rPr>
          <w:rFonts w:ascii="ＭＳ Ｐ明朝" w:cs="Times New Roman"/>
          <w:szCs w:val="20"/>
        </w:rPr>
        <w:t xml:space="preserve">        s3 += s2;            //s3 = s3 + s2;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//new </w:t>
      </w:r>
      <w:r w:rsidRPr="00F60518">
        <w:rPr>
          <w:rFonts w:ascii="ＭＳ Ｐ明朝" w:cs="Times New Roman" w:hint="eastAsia"/>
          <w:szCs w:val="20"/>
        </w:rPr>
        <w:t>演算子</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s4 = new String("GHI");</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063" w:name="_Toc73535481"/>
      <w:bookmarkStart w:id="4064" w:name="_Toc73536398"/>
      <w:bookmarkStart w:id="4065" w:name="_Toc73599958"/>
      <w:bookmarkStart w:id="4066" w:name="_Toc91054786"/>
      <w:bookmarkStart w:id="4067" w:name="_Toc94173573"/>
      <w:bookmarkStart w:id="4068" w:name="_Toc96319796"/>
      <w:bookmarkStart w:id="4069" w:name="_Toc112472011"/>
      <w:bookmarkStart w:id="4070" w:name="_Toc112472377"/>
      <w:bookmarkStart w:id="4071" w:name="_Toc112473030"/>
      <w:bookmarkStart w:id="4072" w:name="_Toc112473633"/>
      <w:bookmarkStart w:id="4073" w:name="_Toc112473868"/>
      <w:bookmarkStart w:id="4074" w:name="_Toc118735491"/>
      <w:bookmarkStart w:id="4075" w:name="_Toc149454847"/>
      <w:bookmarkStart w:id="4076" w:name="_Toc145877673"/>
      <w:bookmarkStart w:id="4077" w:name="_Toc145919796"/>
      <w:bookmarkStart w:id="4078" w:name="_Toc147050299"/>
      <w:r w:rsidRPr="00F60518">
        <w:rPr>
          <w:rFonts w:hint="eastAsia"/>
        </w:rPr>
        <w:t>制御フロー文</w:t>
      </w:r>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Statements\Sample.java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制御フロー文</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Sample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method()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int a = 1;</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b = 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if (a &lt; b) {  //</w:t>
      </w:r>
      <w:r w:rsidRPr="00F60518">
        <w:rPr>
          <w:rFonts w:ascii="ＭＳ Ｐ明朝" w:cs="Times New Roman" w:hint="eastAsia"/>
          <w:szCs w:val="20"/>
        </w:rPr>
        <w:t>条件式</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真の場合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 else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偽の場合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//switch</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switch (a) {    //a </w:t>
      </w:r>
      <w:r w:rsidRPr="00F60518">
        <w:rPr>
          <w:rFonts w:ascii="ＭＳ Ｐ明朝" w:cs="Times New Roman" w:hint="eastAsia"/>
          <w:szCs w:val="20"/>
        </w:rPr>
        <w:t>は整数式</w:t>
      </w:r>
    </w:p>
    <w:p w:rsidR="00F60518" w:rsidRPr="00F60518" w:rsidRDefault="00F60518" w:rsidP="00F60518">
      <w:pPr>
        <w:rPr>
          <w:rFonts w:ascii="ＭＳ Ｐ明朝" w:cs="Times New Roman"/>
          <w:szCs w:val="20"/>
        </w:rPr>
      </w:pPr>
      <w:r w:rsidRPr="00F60518">
        <w:rPr>
          <w:rFonts w:ascii="ＭＳ Ｐ明朝" w:cs="Times New Roman"/>
          <w:szCs w:val="20"/>
        </w:rPr>
        <w:t xml:space="preserve">            case 2:</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 </w:t>
      </w:r>
      <w:r w:rsidRPr="00F60518">
        <w:rPr>
          <w:rFonts w:ascii="ＭＳ Ｐ明朝" w:cs="Times New Roman" w:hint="eastAsia"/>
          <w:szCs w:val="20"/>
        </w:rPr>
        <w:t>がラベル</w:t>
      </w:r>
      <w:r w:rsidRPr="00F60518">
        <w:rPr>
          <w:rFonts w:ascii="ＭＳ Ｐ明朝" w:cs="Times New Roman" w:hint="eastAsia"/>
          <w:szCs w:val="20"/>
        </w:rPr>
        <w:t>(</w:t>
      </w:r>
      <w:r w:rsidRPr="00F60518">
        <w:rPr>
          <w:rFonts w:ascii="ＭＳ Ｐ明朝" w:cs="Times New Roman" w:hint="eastAsia"/>
          <w:szCs w:val="20"/>
        </w:rPr>
        <w:t>整数定数</w:t>
      </w:r>
      <w:r w:rsidRPr="00F60518">
        <w:rPr>
          <w:rFonts w:ascii="ＭＳ Ｐ明朝" w:cs="Times New Roman" w:hint="eastAsia"/>
          <w:szCs w:val="20"/>
        </w:rPr>
        <w:t xml:space="preserve"> 2)</w:t>
      </w:r>
      <w:r w:rsidRPr="00F60518">
        <w:rPr>
          <w:rFonts w:ascii="ＭＳ Ｐ明朝" w:cs="Times New Roman" w:hint="eastAsia"/>
          <w:szCs w:val="20"/>
        </w:rPr>
        <w:t>と等しい場合の処理</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break;    //</w:t>
      </w:r>
      <w:r w:rsidRPr="00F60518">
        <w:rPr>
          <w:rFonts w:ascii="ＭＳ Ｐ明朝" w:cs="Times New Roman" w:hint="eastAsia"/>
          <w:szCs w:val="20"/>
        </w:rPr>
        <w:t>ある場合は次のラベルの評価をしない。</w:t>
      </w:r>
      <w:r w:rsidRPr="00F60518">
        <w:rPr>
          <w:rFonts w:ascii="ＭＳ Ｐ明朝" w:cs="Times New Roman" w:hint="eastAsia"/>
          <w:szCs w:val="20"/>
        </w:rPr>
        <w:t>switch</w:t>
      </w:r>
      <w:r w:rsidRPr="00F60518">
        <w:rPr>
          <w:rFonts w:ascii="ＭＳ Ｐ明朝" w:cs="Times New Roman" w:hint="eastAsia"/>
          <w:szCs w:val="20"/>
        </w:rPr>
        <w:t>を終了する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case 3:</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 </w:t>
      </w:r>
      <w:r w:rsidRPr="00F60518">
        <w:rPr>
          <w:rFonts w:ascii="ＭＳ Ｐ明朝" w:cs="Times New Roman" w:hint="eastAsia"/>
          <w:szCs w:val="20"/>
        </w:rPr>
        <w:t>がラベル</w:t>
      </w:r>
      <w:r w:rsidRPr="00F60518">
        <w:rPr>
          <w:rFonts w:ascii="ＭＳ Ｐ明朝" w:cs="Times New Roman" w:hint="eastAsia"/>
          <w:szCs w:val="20"/>
        </w:rPr>
        <w:t>(</w:t>
      </w:r>
      <w:r w:rsidRPr="00F60518">
        <w:rPr>
          <w:rFonts w:ascii="ＭＳ Ｐ明朝" w:cs="Times New Roman" w:hint="eastAsia"/>
          <w:szCs w:val="20"/>
        </w:rPr>
        <w:t>整数定数</w:t>
      </w:r>
      <w:r w:rsidRPr="00F60518">
        <w:rPr>
          <w:rFonts w:ascii="ＭＳ Ｐ明朝" w:cs="Times New Roman" w:hint="eastAsia"/>
          <w:szCs w:val="20"/>
        </w:rPr>
        <w:t xml:space="preserve"> 3)</w:t>
      </w:r>
      <w:r w:rsidRPr="00F60518">
        <w:rPr>
          <w:rFonts w:ascii="ＭＳ Ｐ明朝" w:cs="Times New Roman" w:hint="eastAsia"/>
          <w:szCs w:val="20"/>
        </w:rPr>
        <w:t>と等しい場合の処理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default: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 </w:t>
      </w:r>
      <w:r w:rsidRPr="00F60518">
        <w:rPr>
          <w:rFonts w:ascii="ＭＳ Ｐ明朝" w:cs="Times New Roman" w:hint="eastAsia"/>
          <w:szCs w:val="20"/>
        </w:rPr>
        <w:t>がどのラベルとも違う場合の処理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//while</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while (a &lt; b)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//do-while</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do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 while (a &lt; b);</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//for</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 = 0; i &lt; a; i++)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//break</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 = 0; i &lt; a; i++)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(i == b)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break;   //</w:t>
      </w:r>
      <w:r w:rsidRPr="00F60518">
        <w:rPr>
          <w:rFonts w:ascii="ＭＳ Ｐ明朝" w:cs="Times New Roman" w:hint="eastAsia"/>
          <w:szCs w:val="20"/>
        </w:rPr>
        <w:t>ループを終了する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//continue</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for (int i = 0; i &lt; a; i++)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(i == b)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continue;  //</w:t>
      </w:r>
      <w:r w:rsidRPr="00F60518">
        <w:rPr>
          <w:rFonts w:ascii="ＭＳ Ｐ明朝" w:cs="Times New Roman" w:hint="eastAsia"/>
          <w:szCs w:val="20"/>
        </w:rPr>
        <w:t>ループ本体の終りに制御を移し次にループ式を評価する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繰り返す処理</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//return</w:t>
      </w:r>
      <w:r w:rsidRPr="00F60518">
        <w:rPr>
          <w:rFonts w:ascii="ＭＳ Ｐ明朝" w:cs="Times New Roman" w:hint="eastAsia"/>
          <w:szCs w:val="20"/>
        </w:rPr>
        <w:t>文</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079" w:name="_Toc471133506"/>
      <w:bookmarkStart w:id="4080" w:name="_Toc471626401"/>
      <w:bookmarkStart w:id="4081" w:name="_Toc472510123"/>
      <w:bookmarkStart w:id="4082" w:name="_Toc473001313"/>
      <w:bookmarkStart w:id="4083" w:name="_Toc473800057"/>
      <w:bookmarkStart w:id="4084" w:name="_Toc475006250"/>
      <w:bookmarkStart w:id="4085" w:name="_Toc476654710"/>
      <w:bookmarkStart w:id="4086" w:name="_Toc476993134"/>
      <w:bookmarkStart w:id="4087" w:name="_Toc477085877"/>
      <w:bookmarkStart w:id="4088" w:name="_Toc480626099"/>
      <w:bookmarkStart w:id="4089" w:name="_Toc480629568"/>
      <w:bookmarkStart w:id="4090" w:name="_Toc480629912"/>
      <w:bookmarkStart w:id="4091" w:name="_Toc480630665"/>
      <w:bookmarkStart w:id="4092" w:name="_Toc480630839"/>
      <w:bookmarkStart w:id="4093" w:name="_Toc480630937"/>
      <w:bookmarkStart w:id="4094" w:name="_Toc480631246"/>
      <w:bookmarkStart w:id="4095" w:name="_Toc482011350"/>
      <w:bookmarkStart w:id="4096" w:name="_Toc482075369"/>
      <w:bookmarkStart w:id="4097" w:name="_Toc483234755"/>
      <w:bookmarkStart w:id="4098" w:name="_Toc483234895"/>
      <w:bookmarkStart w:id="4099" w:name="_Toc483481943"/>
      <w:bookmarkStart w:id="4100" w:name="_Toc484677107"/>
      <w:bookmarkStart w:id="4101" w:name="_Toc484677372"/>
      <w:bookmarkStart w:id="4102" w:name="_Toc484677507"/>
      <w:bookmarkStart w:id="4103" w:name="_Toc490382482"/>
      <w:bookmarkStart w:id="4104" w:name="_Toc490544099"/>
      <w:bookmarkStart w:id="4105" w:name="_Toc490545511"/>
      <w:bookmarkStart w:id="4106" w:name="_Toc490557090"/>
      <w:bookmarkStart w:id="4107" w:name="_Toc490634171"/>
      <w:bookmarkStart w:id="4108" w:name="_Toc490634837"/>
      <w:bookmarkStart w:id="4109" w:name="_Toc490651241"/>
      <w:bookmarkStart w:id="4110" w:name="_Toc490702680"/>
      <w:bookmarkStart w:id="4111" w:name="_Toc502637473"/>
      <w:bookmarkStart w:id="4112" w:name="_Toc502637893"/>
      <w:bookmarkStart w:id="4113" w:name="_Toc505316849"/>
      <w:bookmarkStart w:id="4114" w:name="_Toc505340059"/>
      <w:bookmarkStart w:id="4115" w:name="_Toc505921873"/>
      <w:bookmarkStart w:id="4116" w:name="_Toc506721387"/>
      <w:bookmarkStart w:id="4117" w:name="_Toc3205282"/>
      <w:bookmarkStart w:id="4118" w:name="_Toc5589942"/>
      <w:bookmarkStart w:id="4119" w:name="_Toc12781132"/>
      <w:bookmarkStart w:id="4120" w:name="_Toc12879825"/>
      <w:bookmarkStart w:id="4121" w:name="_Toc13322775"/>
      <w:bookmarkStart w:id="4122" w:name="_Toc13375179"/>
      <w:bookmarkStart w:id="4123" w:name="_Toc13377406"/>
      <w:bookmarkStart w:id="4124" w:name="_Toc62978592"/>
      <w:bookmarkStart w:id="4125" w:name="_Toc73535482"/>
      <w:bookmarkStart w:id="4126" w:name="_Toc73536399"/>
      <w:bookmarkStart w:id="4127" w:name="_Toc73599959"/>
      <w:bookmarkStart w:id="4128" w:name="_Toc91054787"/>
      <w:bookmarkStart w:id="4129" w:name="_Toc94173574"/>
      <w:bookmarkStart w:id="4130" w:name="_Toc96319797"/>
      <w:bookmarkStart w:id="4131" w:name="_Toc112472012"/>
      <w:bookmarkStart w:id="4132" w:name="_Toc112472378"/>
      <w:r w:rsidRPr="00F60518">
        <w:br w:type="page"/>
      </w:r>
      <w:bookmarkStart w:id="4133" w:name="_Toc112473031"/>
      <w:bookmarkStart w:id="4134" w:name="_Toc112473634"/>
      <w:bookmarkStart w:id="4135" w:name="_Toc112473869"/>
      <w:bookmarkStart w:id="4136" w:name="_Toc118735492"/>
      <w:bookmarkStart w:id="4137" w:name="_Toc149454848"/>
      <w:bookmarkStart w:id="4138" w:name="_Toc145877674"/>
      <w:bookmarkStart w:id="4139" w:name="_Toc145919797"/>
      <w:bookmarkStart w:id="4140" w:name="_Toc147050300"/>
      <w:r w:rsidRPr="00F60518">
        <w:rPr>
          <w:rFonts w:hint="eastAsia"/>
        </w:rPr>
        <w:lastRenderedPageBreak/>
        <w:t>HelloWorld</w:t>
      </w:r>
      <w:bookmarkEnd w:id="4079"/>
      <w:bookmarkEnd w:id="4080"/>
      <w:r w:rsidRPr="00F60518">
        <w:rPr>
          <w:rFonts w:hint="eastAsia"/>
        </w:rPr>
        <w:t xml:space="preserve"> (2)</w:t>
      </w:r>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141" w:name="_Toc480626100"/>
      <w:bookmarkStart w:id="4142" w:name="_Toc480629569"/>
      <w:bookmarkStart w:id="4143" w:name="_Toc480629913"/>
      <w:bookmarkStart w:id="4144" w:name="_Toc480630666"/>
      <w:bookmarkStart w:id="4145" w:name="_Toc484677108"/>
      <w:bookmarkStart w:id="4146" w:name="_Toc502637474"/>
      <w:bookmarkStart w:id="4147" w:name="_Toc502637894"/>
      <w:bookmarkStart w:id="4148" w:name="_Toc118735493"/>
      <w:r w:rsidRPr="00F60518">
        <w:rPr>
          <w:rFonts w:ascii="ＭＳ Ｐゴシック" w:eastAsia="ＭＳ Ｐゴシック" w:cs="Times New Roman" w:hint="eastAsia"/>
          <w:sz w:val="24"/>
          <w:szCs w:val="20"/>
        </w:rPr>
        <w:t>サンプルHelloWorld (2) のオブジェクト図</w:t>
      </w:r>
      <w:bookmarkEnd w:id="4141"/>
      <w:bookmarkEnd w:id="4142"/>
      <w:bookmarkEnd w:id="4143"/>
      <w:bookmarkEnd w:id="4144"/>
      <w:bookmarkEnd w:id="4145"/>
      <w:bookmarkEnd w:id="4146"/>
      <w:bookmarkEnd w:id="4147"/>
      <w:bookmarkEnd w:id="414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最初に</w:t>
      </w:r>
      <w:r w:rsidRPr="00F60518">
        <w:rPr>
          <w:rFonts w:ascii="ＭＳ Ｐ明朝" w:cs="Times New Roman" w:hint="eastAsia"/>
          <w:szCs w:val="20"/>
        </w:rPr>
        <w:t>Starter</w:t>
      </w:r>
      <w:r w:rsidRPr="00F60518">
        <w:rPr>
          <w:rFonts w:ascii="ＭＳ Ｐ明朝" w:cs="Times New Roman" w:hint="eastAsia"/>
          <w:szCs w:val="20"/>
        </w:rPr>
        <w:t>クラスのオブジェクトがコマンドラインから起動されると、</w:t>
      </w:r>
      <w:r w:rsidRPr="00F60518">
        <w:rPr>
          <w:rFonts w:ascii="ＭＳ Ｐ明朝" w:cs="Times New Roman" w:hint="eastAsia"/>
          <w:szCs w:val="20"/>
        </w:rPr>
        <w:t>Starter</w:t>
      </w:r>
      <w:r w:rsidRPr="00F60518">
        <w:rPr>
          <w:rFonts w:ascii="ＭＳ Ｐ明朝" w:cs="Times New Roman" w:hint="eastAsia"/>
          <w:szCs w:val="20"/>
        </w:rPr>
        <w:t>クラスの</w:t>
      </w:r>
      <w:r w:rsidRPr="00F60518">
        <w:rPr>
          <w:rFonts w:ascii="ＭＳ Ｐ明朝" w:cs="Times New Roman" w:hint="eastAsia"/>
          <w:szCs w:val="20"/>
        </w:rPr>
        <w:t>main</w:t>
      </w:r>
      <w:r w:rsidRPr="00F60518">
        <w:rPr>
          <w:rFonts w:ascii="ＭＳ Ｐ明朝" w:cs="Times New Roman" w:hint="eastAsia"/>
          <w:szCs w:val="20"/>
        </w:rPr>
        <w:t>メソッドは</w:t>
      </w:r>
      <w:r w:rsidRPr="00F60518">
        <w:rPr>
          <w:rFonts w:ascii="ＭＳ Ｐ明朝" w:cs="Times New Roman" w:hint="eastAsia"/>
          <w:szCs w:val="20"/>
        </w:rPr>
        <w:t>Human</w:t>
      </w:r>
      <w:r w:rsidRPr="00F60518">
        <w:rPr>
          <w:rFonts w:ascii="ＭＳ Ｐ明朝" w:cs="Times New Roman" w:hint="eastAsia"/>
          <w:szCs w:val="20"/>
        </w:rPr>
        <w:t>クラスのインスタンスを２つ生成する。</w:t>
      </w:r>
    </w:p>
    <w:p w:rsidR="00F60518" w:rsidRPr="00F60518" w:rsidRDefault="0005284D" w:rsidP="00F60518">
      <w:pPr>
        <w:rPr>
          <w:rFonts w:ascii="ＭＳ Ｐ明朝" w:cs="Times New Roman"/>
          <w:szCs w:val="20"/>
        </w:rPr>
      </w:pPr>
      <w:r>
        <w:rPr>
          <w:rFonts w:ascii="ＭＳ Ｐ明朝" w:cs="Times New Roman"/>
          <w:szCs w:val="20"/>
        </w:rPr>
        <w:pict>
          <v:shape id="_x0000_s1304" type="#_x0000_t75" style="position:absolute;left:0;text-align:left;margin-left:82.25pt;margin-top:13.65pt;width:169.75pt;height:75.55pt;z-index:251925504" o:allowincell="f">
            <v:imagedata r:id="rId73" o:title=""/>
            <w10:wrap type="topAndBottom"/>
          </v:shape>
          <o:OLEObject Type="Embed" ProgID="Visio.Drawing.11" ShapeID="_x0000_s1304" DrawAspect="Content" ObjectID="_1757748065" r:id="rId74"/>
        </w:pic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149" w:name="_Toc480626101"/>
      <w:bookmarkStart w:id="4150" w:name="_Toc480629570"/>
      <w:bookmarkStart w:id="4151" w:name="_Toc480629914"/>
      <w:bookmarkStart w:id="4152" w:name="_Toc480630667"/>
      <w:bookmarkStart w:id="4153" w:name="_Toc484677109"/>
      <w:bookmarkStart w:id="4154" w:name="_Toc502637475"/>
      <w:bookmarkStart w:id="4155" w:name="_Toc502637895"/>
      <w:bookmarkStart w:id="4156" w:name="_Toc118735494"/>
      <w:r w:rsidRPr="00F60518">
        <w:rPr>
          <w:rFonts w:ascii="ＭＳ Ｐゴシック" w:eastAsia="ＭＳ Ｐゴシック" w:cs="Times New Roman" w:hint="eastAsia"/>
          <w:sz w:val="24"/>
          <w:szCs w:val="20"/>
        </w:rPr>
        <w:t>Ｊａｖａファイルを作成する</w:t>
      </w:r>
      <w:bookmarkEnd w:id="4149"/>
      <w:bookmarkEnd w:id="4150"/>
      <w:bookmarkEnd w:id="4151"/>
      <w:bookmarkEnd w:id="4152"/>
      <w:bookmarkEnd w:id="4153"/>
      <w:bookmarkEnd w:id="4154"/>
      <w:bookmarkEnd w:id="4155"/>
      <w:bookmarkEnd w:id="4156"/>
    </w:p>
    <w:p w:rsidR="00F60518" w:rsidRPr="00F60518" w:rsidRDefault="00F60518" w:rsidP="00F60518">
      <w:pPr>
        <w:rPr>
          <w:rFonts w:ascii="ＭＳ Ｐ明朝" w:cs="Times New Roman"/>
          <w:szCs w:val="20"/>
        </w:rPr>
      </w:pPr>
      <w:bookmarkStart w:id="4157" w:name="_Toc471133515"/>
      <w:bookmarkStart w:id="4158" w:name="_Toc471626410"/>
      <w:bookmarkStart w:id="4159" w:name="_Toc472510128"/>
      <w:bookmarkStart w:id="4160" w:name="_Toc473001316"/>
      <w:bookmarkStart w:id="4161" w:name="_Toc473800059"/>
      <w:bookmarkStart w:id="4162" w:name="_Toc475006252"/>
      <w:bookmarkStart w:id="4163" w:name="_Toc476654712"/>
      <w:bookmarkStart w:id="4164" w:name="_Toc476993136"/>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Human boy, girl;</w:t>
      </w:r>
    </w:p>
    <w:p w:rsidR="00F60518" w:rsidRPr="00F60518" w:rsidRDefault="00F60518" w:rsidP="00F60518">
      <w:pPr>
        <w:rPr>
          <w:rFonts w:ascii="ＭＳ Ｐ明朝" w:cs="Times New Roman"/>
          <w:szCs w:val="20"/>
        </w:rPr>
      </w:pPr>
      <w:r w:rsidRPr="00F60518">
        <w:rPr>
          <w:rFonts w:ascii="ＭＳ Ｐ明朝" w:cs="Times New Roman"/>
          <w:szCs w:val="20"/>
        </w:rPr>
        <w:t xml:space="preserve">        boy = new Human(10);</w:t>
      </w:r>
    </w:p>
    <w:p w:rsidR="00F60518" w:rsidRPr="00F60518" w:rsidRDefault="00F60518" w:rsidP="00F60518">
      <w:pPr>
        <w:rPr>
          <w:rFonts w:ascii="ＭＳ Ｐ明朝" w:cs="Times New Roman"/>
          <w:szCs w:val="20"/>
        </w:rPr>
      </w:pPr>
      <w:r w:rsidRPr="00F60518">
        <w:rPr>
          <w:rFonts w:ascii="ＭＳ Ｐ明朝" w:cs="Times New Roman"/>
          <w:szCs w:val="20"/>
        </w:rPr>
        <w:t xml:space="preserve">        girl = new Human(12);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人間クラス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Human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int 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165" w:name="_Toc480626106"/>
      <w:bookmarkStart w:id="4166" w:name="_Toc480629575"/>
      <w:bookmarkStart w:id="4167" w:name="_Toc480629919"/>
      <w:bookmarkStart w:id="4168" w:name="_Toc480630672"/>
      <w:bookmarkStart w:id="4169" w:name="_Toc484677114"/>
      <w:bookmarkStart w:id="4170" w:name="_Toc502637480"/>
      <w:bookmarkStart w:id="4171" w:name="_Toc502637900"/>
      <w:bookmarkStart w:id="4172" w:name="_Toc118735495"/>
      <w:r w:rsidRPr="00F60518">
        <w:rPr>
          <w:rFonts w:ascii="ＭＳ Ｐゴシック" w:eastAsia="ＭＳ Ｐゴシック" w:cs="Times New Roman" w:hint="eastAsia"/>
          <w:sz w:val="24"/>
          <w:szCs w:val="20"/>
        </w:rPr>
        <w:t>実行する</w:t>
      </w:r>
      <w:bookmarkEnd w:id="4165"/>
      <w:bookmarkEnd w:id="4166"/>
      <w:bookmarkEnd w:id="4167"/>
      <w:bookmarkEnd w:id="4168"/>
      <w:bookmarkEnd w:id="4169"/>
      <w:bookmarkEnd w:id="4170"/>
      <w:bookmarkEnd w:id="4171"/>
      <w:bookmarkEnd w:id="417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&gt;javac Starter.java</w:t>
      </w: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HelloWorld and I am 10 years old.</w:t>
      </w:r>
    </w:p>
    <w:p w:rsidR="00F60518" w:rsidRPr="00F60518" w:rsidRDefault="00F60518" w:rsidP="00F60518">
      <w:pPr>
        <w:rPr>
          <w:rFonts w:ascii="ＭＳ Ｐ明朝" w:cs="Times New Roman"/>
          <w:szCs w:val="20"/>
        </w:rPr>
      </w:pPr>
      <w:r w:rsidRPr="00F60518">
        <w:rPr>
          <w:rFonts w:ascii="ＭＳ Ｐ明朝" w:cs="Times New Roman"/>
          <w:szCs w:val="20"/>
        </w:rPr>
        <w:t>HelloWorld and I am 12 years old.</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173" w:name="_Toc477085878"/>
      <w:bookmarkStart w:id="4174" w:name="_Toc480626102"/>
      <w:bookmarkStart w:id="4175" w:name="_Toc480629571"/>
      <w:bookmarkStart w:id="4176" w:name="_Toc480629915"/>
      <w:bookmarkStart w:id="4177" w:name="_Toc480630668"/>
      <w:bookmarkStart w:id="4178" w:name="_Toc480630840"/>
      <w:bookmarkStart w:id="4179" w:name="_Toc480630938"/>
      <w:bookmarkStart w:id="4180" w:name="_Toc480631247"/>
      <w:bookmarkStart w:id="4181" w:name="_Toc482011351"/>
      <w:bookmarkStart w:id="4182" w:name="_Toc482075370"/>
      <w:bookmarkStart w:id="4183" w:name="_Toc483234756"/>
      <w:bookmarkStart w:id="4184" w:name="_Toc483234896"/>
      <w:bookmarkStart w:id="4185" w:name="_Toc483481944"/>
      <w:bookmarkStart w:id="4186" w:name="_Toc484677110"/>
      <w:bookmarkStart w:id="4187" w:name="_Toc484677373"/>
      <w:bookmarkStart w:id="4188" w:name="_Toc484677508"/>
      <w:bookmarkStart w:id="4189" w:name="_Toc490382483"/>
      <w:bookmarkStart w:id="4190" w:name="_Toc490544100"/>
      <w:bookmarkStart w:id="4191" w:name="_Toc490545512"/>
      <w:bookmarkStart w:id="4192" w:name="_Toc490557091"/>
      <w:bookmarkStart w:id="4193" w:name="_Toc490634172"/>
      <w:bookmarkStart w:id="4194" w:name="_Toc490634838"/>
      <w:bookmarkStart w:id="4195" w:name="_Toc490651242"/>
      <w:bookmarkStart w:id="4196" w:name="_Toc490702681"/>
      <w:bookmarkStart w:id="4197" w:name="_Toc502637476"/>
      <w:bookmarkStart w:id="4198" w:name="_Toc502637896"/>
      <w:bookmarkStart w:id="4199" w:name="_Toc505316850"/>
      <w:bookmarkStart w:id="4200" w:name="_Toc505340060"/>
      <w:bookmarkStart w:id="4201" w:name="_Toc505921874"/>
      <w:bookmarkStart w:id="4202" w:name="_Toc506721388"/>
      <w:bookmarkStart w:id="4203" w:name="_Toc3205283"/>
      <w:bookmarkStart w:id="4204" w:name="_Toc5589943"/>
      <w:bookmarkStart w:id="4205" w:name="_Toc12781133"/>
      <w:bookmarkStart w:id="4206" w:name="_Toc12879826"/>
      <w:bookmarkStart w:id="4207" w:name="_Toc13322776"/>
      <w:bookmarkStart w:id="4208" w:name="_Toc13375180"/>
      <w:bookmarkStart w:id="4209" w:name="_Toc13377407"/>
      <w:bookmarkStart w:id="4210" w:name="_Toc62978593"/>
      <w:bookmarkStart w:id="4211" w:name="_Toc73535483"/>
      <w:bookmarkStart w:id="4212" w:name="_Toc73536400"/>
      <w:bookmarkStart w:id="4213" w:name="_Toc73599960"/>
      <w:bookmarkStart w:id="4214" w:name="_Toc91054788"/>
      <w:bookmarkStart w:id="4215" w:name="_Toc94173575"/>
      <w:bookmarkStart w:id="4216" w:name="_Toc96319798"/>
      <w:bookmarkStart w:id="4217" w:name="_Toc112472013"/>
      <w:bookmarkStart w:id="4218" w:name="_Toc112472379"/>
      <w:bookmarkStart w:id="4219" w:name="_Toc112473032"/>
      <w:bookmarkStart w:id="4220" w:name="_Toc112473635"/>
      <w:bookmarkStart w:id="4221" w:name="_Toc112473870"/>
      <w:bookmarkStart w:id="4222" w:name="_Toc118735496"/>
      <w:bookmarkStart w:id="4223" w:name="_Toc149454849"/>
      <w:bookmarkStart w:id="4224" w:name="_Toc145877675"/>
      <w:bookmarkStart w:id="4225" w:name="_Toc145919798"/>
      <w:bookmarkStart w:id="4226" w:name="_Toc147050301"/>
      <w:r w:rsidRPr="00F60518">
        <w:rPr>
          <w:rFonts w:hint="eastAsia"/>
        </w:rPr>
        <w:t>オブジェクト</w:t>
      </w:r>
      <w:bookmarkEnd w:id="4157"/>
      <w:bookmarkEnd w:id="4158"/>
      <w:bookmarkEnd w:id="4159"/>
      <w:bookmarkEnd w:id="4160"/>
      <w:bookmarkEnd w:id="4161"/>
      <w:bookmarkEnd w:id="4162"/>
      <w:bookmarkEnd w:id="4163"/>
      <w:bookmarkEnd w:id="4164"/>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分析・設計によって抽出されたオブジェクト。（人、顧客、口座）</w:t>
      </w:r>
    </w:p>
    <w:p w:rsidR="00F60518" w:rsidRPr="00F60518" w:rsidRDefault="00F60518" w:rsidP="00F60518">
      <w:pPr>
        <w:rPr>
          <w:rFonts w:ascii="ＭＳ Ｐ明朝" w:cs="Times New Roman"/>
          <w:szCs w:val="20"/>
        </w:rPr>
      </w:pPr>
      <w:r w:rsidRPr="00F60518">
        <w:rPr>
          <w:rFonts w:ascii="ＭＳ Ｐ明朝" w:cs="Times New Roman" w:hint="eastAsia"/>
          <w:szCs w:val="20"/>
        </w:rPr>
        <w:t>カプセル化されるもの。</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オブジェクト指向プログラミングでのプログラム単位。</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オブジェクトは内部状態を持ち、オブジェクト自身が管理する。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オブジェクト自身がメッセージを解釈し、メソッドを実行する。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オブジェクトにアクセスする唯一の方法は、メッセージをおくること。</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227" w:name="_Toc471133508"/>
      <w:bookmarkStart w:id="4228" w:name="_Toc471626403"/>
      <w:bookmarkStart w:id="4229" w:name="_Toc472510125"/>
      <w:bookmarkStart w:id="4230" w:name="_Toc473001315"/>
      <w:bookmarkStart w:id="4231" w:name="_Toc473800058"/>
      <w:bookmarkStart w:id="4232" w:name="_Toc475006251"/>
      <w:bookmarkStart w:id="4233" w:name="_Toc476654711"/>
      <w:bookmarkStart w:id="4234" w:name="_Toc476993135"/>
      <w:bookmarkStart w:id="4235" w:name="_Toc477085879"/>
      <w:bookmarkStart w:id="4236" w:name="_Toc480626103"/>
      <w:bookmarkStart w:id="4237" w:name="_Toc480629572"/>
      <w:bookmarkStart w:id="4238" w:name="_Toc480629916"/>
      <w:bookmarkStart w:id="4239" w:name="_Toc480630669"/>
      <w:bookmarkStart w:id="4240" w:name="_Toc480630841"/>
      <w:bookmarkStart w:id="4241" w:name="_Toc480630939"/>
      <w:bookmarkStart w:id="4242" w:name="_Toc480631248"/>
      <w:bookmarkStart w:id="4243" w:name="_Toc482011352"/>
      <w:bookmarkStart w:id="4244" w:name="_Toc482075371"/>
      <w:bookmarkStart w:id="4245" w:name="_Toc483234757"/>
      <w:bookmarkStart w:id="4246" w:name="_Toc483234897"/>
      <w:bookmarkStart w:id="4247" w:name="_Toc483481945"/>
      <w:bookmarkStart w:id="4248" w:name="_Toc484677111"/>
      <w:bookmarkStart w:id="4249" w:name="_Toc484677374"/>
      <w:bookmarkStart w:id="4250" w:name="_Toc484677509"/>
      <w:bookmarkStart w:id="4251" w:name="_Toc490382484"/>
      <w:bookmarkStart w:id="4252" w:name="_Toc490544101"/>
      <w:bookmarkStart w:id="4253" w:name="_Toc490545513"/>
      <w:bookmarkStart w:id="4254" w:name="_Toc490557092"/>
      <w:bookmarkStart w:id="4255" w:name="_Toc490634173"/>
      <w:bookmarkStart w:id="4256" w:name="_Toc490634839"/>
      <w:bookmarkStart w:id="4257" w:name="_Toc490651243"/>
      <w:bookmarkStart w:id="4258" w:name="_Toc490702682"/>
      <w:bookmarkStart w:id="4259" w:name="_Toc502637477"/>
      <w:bookmarkStart w:id="4260" w:name="_Toc502637897"/>
      <w:bookmarkStart w:id="4261" w:name="_Toc505316851"/>
      <w:bookmarkStart w:id="4262" w:name="_Toc505340061"/>
      <w:bookmarkStart w:id="4263" w:name="_Toc505921875"/>
      <w:bookmarkStart w:id="4264" w:name="_Toc506721389"/>
      <w:bookmarkStart w:id="4265" w:name="_Toc3205284"/>
      <w:bookmarkStart w:id="4266" w:name="_Toc5589944"/>
      <w:bookmarkStart w:id="4267" w:name="_Toc12781134"/>
      <w:bookmarkStart w:id="4268" w:name="_Toc12879827"/>
      <w:bookmarkStart w:id="4269" w:name="_Toc13322777"/>
      <w:bookmarkStart w:id="4270" w:name="_Toc13375181"/>
      <w:bookmarkStart w:id="4271" w:name="_Toc13377408"/>
      <w:bookmarkStart w:id="4272" w:name="_Toc62978594"/>
      <w:bookmarkStart w:id="4273" w:name="_Toc73535484"/>
      <w:bookmarkStart w:id="4274" w:name="_Toc73536401"/>
      <w:bookmarkStart w:id="4275" w:name="_Toc73599961"/>
      <w:bookmarkStart w:id="4276" w:name="_Toc91054789"/>
      <w:bookmarkStart w:id="4277" w:name="_Toc94173576"/>
      <w:bookmarkStart w:id="4278" w:name="_Toc96319799"/>
      <w:bookmarkStart w:id="4279" w:name="_Toc112472014"/>
      <w:bookmarkStart w:id="4280" w:name="_Toc112472380"/>
      <w:bookmarkStart w:id="4281" w:name="_Toc112473033"/>
      <w:bookmarkStart w:id="4282" w:name="_Toc112473636"/>
      <w:bookmarkStart w:id="4283" w:name="_Toc112473871"/>
      <w:bookmarkStart w:id="4284" w:name="_Toc118735497"/>
      <w:bookmarkStart w:id="4285" w:name="_Toc149454850"/>
      <w:bookmarkStart w:id="4286" w:name="_Toc145877676"/>
      <w:bookmarkStart w:id="4287" w:name="_Toc145919799"/>
      <w:bookmarkStart w:id="4288" w:name="_Toc147050302"/>
      <w:r w:rsidRPr="00F60518">
        <w:rPr>
          <w:rFonts w:hint="eastAsia"/>
        </w:rPr>
        <w:t>クラスとオブジェクト（インスタンス）</w:t>
      </w:r>
      <w:bookmarkEnd w:id="4227"/>
      <w:bookmarkEnd w:id="4228"/>
      <w:bookmarkEnd w:id="4229"/>
      <w:bookmarkEnd w:id="4230"/>
      <w:bookmarkEnd w:id="4231"/>
      <w:bookmarkEnd w:id="4232"/>
      <w:bookmarkEnd w:id="4233"/>
      <w:bookmarkEnd w:id="4234"/>
      <w:r w:rsidRPr="00F60518">
        <w:rPr>
          <w:rFonts w:hint="eastAsia"/>
        </w:rPr>
        <w:t>の関係</w:t>
      </w:r>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6112" behindDoc="0" locked="0" layoutInCell="0" allowOverlap="1">
                <wp:simplePos x="0" y="0"/>
                <wp:positionH relativeFrom="column">
                  <wp:posOffset>4000500</wp:posOffset>
                </wp:positionH>
                <wp:positionV relativeFrom="paragraph">
                  <wp:posOffset>154305</wp:posOffset>
                </wp:positionV>
                <wp:extent cx="1816100" cy="949325"/>
                <wp:effectExtent l="5080" t="10160" r="7620" b="12065"/>
                <wp:wrapNone/>
                <wp:docPr id="28" name="テキスト ボックス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94932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クラス定義</w:t>
                            </w:r>
                            <w:r>
                              <w:rPr>
                                <w:rFonts w:hint="eastAsia"/>
                              </w:rPr>
                              <w:t xml:space="preserve"> </w:t>
                            </w:r>
                            <w:r>
                              <w:rPr>
                                <w:rFonts w:hint="eastAsia"/>
                              </w:rPr>
                              <w:t>（雛形）</w:t>
                            </w:r>
                          </w:p>
                          <w:p w:rsidR="002A44A2" w:rsidRDefault="002A44A2" w:rsidP="00F60518">
                            <w:r>
                              <w:rPr>
                                <w:rFonts w:hint="eastAsia"/>
                              </w:rPr>
                              <w:t>class Human {</w:t>
                            </w:r>
                          </w:p>
                          <w:p w:rsidR="002A44A2" w:rsidRDefault="002A44A2" w:rsidP="00F60518">
                            <w:pPr>
                              <w:ind w:firstLine="204"/>
                            </w:pPr>
                            <w:r>
                              <w:rPr>
                                <w:rFonts w:hint="eastAsia"/>
                              </w:rPr>
                              <w:t>private int myage;</w:t>
                            </w:r>
                          </w:p>
                          <w:p w:rsidR="002A44A2" w:rsidRDefault="002A44A2" w:rsidP="00F60518">
                            <w:pPr>
                              <w:ind w:firstLine="204"/>
                            </w:pPr>
                            <w:r>
                              <w:t>………</w:t>
                            </w:r>
                          </w:p>
                          <w:p w:rsidR="002A44A2" w:rsidRDefault="002A44A2" w:rsidP="00F60518">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8" o:spid="_x0000_s1145" type="#_x0000_t202" style="position:absolute;left:0;text-align:left;margin-left:315pt;margin-top:12.15pt;width:143pt;height:74.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" o:allowincell="f">
                <v:textbox>
                  <w:txbxContent>
                    <w:p w:rsidR="002A44A2" w:rsidRDefault="002A44A2" w:rsidP="00F60518">
                      <w:r>
                        <w:rPr>
                          <w:rFonts w:hint="eastAsia"/>
                        </w:rPr>
                        <w:t>クラス定義</w:t>
                      </w:r>
                      <w:r>
                        <w:rPr>
                          <w:rFonts w:hint="eastAsia"/>
                        </w:rPr>
                        <w:t xml:space="preserve"> </w:t>
                      </w:r>
                      <w:r>
                        <w:rPr>
                          <w:rFonts w:hint="eastAsia"/>
                        </w:rPr>
                        <w:t>（雛形）</w:t>
                      </w:r>
                    </w:p>
                    <w:p w:rsidR="002A44A2" w:rsidRDefault="002A44A2" w:rsidP="00F60518">
                      <w:r>
                        <w:rPr>
                          <w:rFonts w:hint="eastAsia"/>
                        </w:rPr>
                        <w:t>class Human {</w:t>
                      </w:r>
                    </w:p>
                    <w:p w:rsidR="002A44A2" w:rsidRDefault="002A44A2" w:rsidP="00F60518">
                      <w:pPr>
                        <w:ind w:firstLine="204"/>
                      </w:pPr>
                      <w:r>
                        <w:rPr>
                          <w:rFonts w:hint="eastAsia"/>
                        </w:rPr>
                        <w:t>private int myage;</w:t>
                      </w:r>
                    </w:p>
                    <w:p w:rsidR="002A44A2" w:rsidRDefault="002A44A2" w:rsidP="00F60518">
                      <w:pPr>
                        <w:ind w:firstLine="204"/>
                      </w:pPr>
                      <w:r>
                        <w:t>………</w:t>
                      </w:r>
                    </w:p>
                    <w:p w:rsidR="002A44A2" w:rsidRDefault="002A44A2" w:rsidP="00F60518">
                      <w:r>
                        <w:rPr>
                          <w:rFonts w:hint="eastAsia"/>
                        </w:rPr>
                        <w:t>}</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68160" behindDoc="0" locked="0" layoutInCell="0" allowOverlap="1">
                <wp:simplePos x="0" y="0"/>
                <wp:positionH relativeFrom="column">
                  <wp:posOffset>1200150</wp:posOffset>
                </wp:positionH>
                <wp:positionV relativeFrom="paragraph">
                  <wp:posOffset>154305</wp:posOffset>
                </wp:positionV>
                <wp:extent cx="419100" cy="379730"/>
                <wp:effectExtent l="5080" t="10160" r="13970" b="10160"/>
                <wp:wrapNone/>
                <wp:docPr id="27" name="スマイル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730"/>
                        </a:xfrm>
                        <a:prstGeom prst="smileyFace">
                          <a:avLst>
                            <a:gd name="adj" fmla="val 4653"/>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27" o:spid="_x0000_s1026" type="#_x0000_t96" style="position:absolute;left:0;text-align:left;margin-left:94.5pt;margin-top:12.15pt;width:33pt;height:29.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" o:allowincell="f"/>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7136" behindDoc="0" locked="0" layoutInCell="0" allowOverlap="1">
                <wp:simplePos x="0" y="0"/>
                <wp:positionH relativeFrom="column">
                  <wp:posOffset>1733550</wp:posOffset>
                </wp:positionH>
                <wp:positionV relativeFrom="paragraph">
                  <wp:posOffset>171450</wp:posOffset>
                </wp:positionV>
                <wp:extent cx="2133600" cy="189865"/>
                <wp:effectExtent l="24130" t="57785" r="13970" b="9525"/>
                <wp:wrapNone/>
                <wp:docPr id="26" name="直線コネクタ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33600" cy="189865"/>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6" o:spid="_x0000_s1026" style="position:absolute;left:0;text-align:lef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3.5pt" to="304.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" o:allowincell="f">
                <v:stroke dashstyle="dash" endarrow="block"/>
              </v:lin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0208" behindDoc="0" locked="0" layoutInCell="0" allowOverlap="1">
                <wp:simplePos x="0" y="0"/>
                <wp:positionH relativeFrom="column">
                  <wp:posOffset>1733550</wp:posOffset>
                </wp:positionH>
                <wp:positionV relativeFrom="paragraph">
                  <wp:posOffset>15240</wp:posOffset>
                </wp:positionV>
                <wp:extent cx="2200275" cy="379730"/>
                <wp:effectExtent l="24130" t="10160" r="13970" b="57785"/>
                <wp:wrapNone/>
                <wp:docPr id="25" name="直線コネクタ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0275" cy="37973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25" o:spid="_x0000_s1026" style="position:absolute;left:0;text-align:left;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0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" o:allowincell="f">
                <v:stroke dashstyle="dash" endarrow="block"/>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69184" behindDoc="0" locked="0" layoutInCell="0" allowOverlap="1">
                <wp:simplePos x="0" y="0"/>
                <wp:positionH relativeFrom="column">
                  <wp:posOffset>1200150</wp:posOffset>
                </wp:positionH>
                <wp:positionV relativeFrom="paragraph">
                  <wp:posOffset>32385</wp:posOffset>
                </wp:positionV>
                <wp:extent cx="419100" cy="379730"/>
                <wp:effectExtent l="5080" t="10160" r="13970" b="10160"/>
                <wp:wrapNone/>
                <wp:docPr id="24" name="スマイル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9730"/>
                        </a:xfrm>
                        <a:prstGeom prst="smileyFace">
                          <a:avLst>
                            <a:gd name="adj" fmla="val 4653"/>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スマイル 24" o:spid="_x0000_s1026" type="#_x0000_t96" style="position:absolute;left:0;text-align:left;margin-left:94.5pt;margin-top:2.55pt;width:33pt;height:29.9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" o:allowincell="f"/>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2256" behindDoc="0" locked="0" layoutInCell="0" allowOverlap="1">
                <wp:simplePos x="0" y="0"/>
                <wp:positionH relativeFrom="column">
                  <wp:posOffset>2333625</wp:posOffset>
                </wp:positionH>
                <wp:positionV relativeFrom="paragraph">
                  <wp:posOffset>66040</wp:posOffset>
                </wp:positionV>
                <wp:extent cx="1600200" cy="569595"/>
                <wp:effectExtent l="5080" t="9525" r="13970" b="11430"/>
                <wp:wrapNone/>
                <wp:docPr id="23" name="テキスト ボックス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69595"/>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new Human()</w:t>
                            </w:r>
                            <w:r>
                              <w:rPr>
                                <w:rFonts w:hint="eastAsia"/>
                              </w:rPr>
                              <w:t>毎にインスタンスが１つ生成される。</w:t>
                            </w:r>
                          </w:p>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3" o:spid="_x0000_s1146" type="#_x0000_t202" style="position:absolute;left:0;text-align:left;margin-left:183.75pt;margin-top:5.2pt;width:126pt;height:44.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" o:allowincell="f">
                <v:stroke dashstyle="dash"/>
                <v:textbox>
                  <w:txbxContent>
                    <w:p w:rsidR="002A44A2" w:rsidRDefault="002A44A2" w:rsidP="00F60518">
                      <w:r>
                        <w:rPr>
                          <w:rFonts w:hint="eastAsia"/>
                        </w:rPr>
                        <w:t>new Human()</w:t>
                      </w:r>
                      <w:r>
                        <w:rPr>
                          <w:rFonts w:hint="eastAsia"/>
                        </w:rPr>
                        <w:t>毎にインスタンスが１つ生成される。</w:t>
                      </w:r>
                    </w:p>
                    <w:p w:rsidR="002A44A2" w:rsidRDefault="002A44A2" w:rsidP="00F60518"/>
                  </w:txbxContent>
                </v:textbox>
              </v:shap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71232" behindDoc="0" locked="0" layoutInCell="0" allowOverlap="1">
                <wp:simplePos x="0" y="0"/>
                <wp:positionH relativeFrom="column">
                  <wp:posOffset>466725</wp:posOffset>
                </wp:positionH>
                <wp:positionV relativeFrom="paragraph">
                  <wp:posOffset>83185</wp:posOffset>
                </wp:positionV>
                <wp:extent cx="1666875" cy="569595"/>
                <wp:effectExtent l="5080" t="9525" r="13970" b="11430"/>
                <wp:wrapNone/>
                <wp:docPr id="22" name="テキスト ボックス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569595"/>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同性同名同年齢でも各々違うオブジェクトである。</w:t>
                            </w:r>
                          </w:p>
                          <w:p w:rsidR="002A44A2" w:rsidRDefault="002A44A2" w:rsidP="00F605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2" o:spid="_x0000_s1147" type="#_x0000_t202" style="position:absolute;left:0;text-align:left;margin-left:36.75pt;margin-top:6.55pt;width:131.25pt;height:44.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" o:allowincell="f">
                <v:stroke dashstyle="dash"/>
                <v:textbox>
                  <w:txbxContent>
                    <w:p w:rsidR="002A44A2" w:rsidRDefault="002A44A2" w:rsidP="00F60518">
                      <w:r>
                        <w:rPr>
                          <w:rFonts w:hint="eastAsia"/>
                        </w:rPr>
                        <w:t>同性同名同年齢でも各々違うオブジェクトである。</w:t>
                      </w:r>
                    </w:p>
                    <w:p w:rsidR="002A44A2" w:rsidRDefault="002A44A2" w:rsidP="00F60518"/>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289" w:name="_Toc471133516"/>
      <w:bookmarkStart w:id="4290" w:name="_Toc471626411"/>
      <w:bookmarkStart w:id="4291" w:name="_Toc472510129"/>
      <w:bookmarkStart w:id="4292" w:name="_Toc480626104"/>
      <w:bookmarkStart w:id="4293" w:name="_Toc480629573"/>
      <w:bookmarkStart w:id="4294" w:name="_Toc480629917"/>
      <w:bookmarkStart w:id="4295" w:name="_Toc480630670"/>
      <w:bookmarkStart w:id="4296" w:name="_Toc484677112"/>
      <w:bookmarkStart w:id="4297" w:name="_Toc502637478"/>
      <w:bookmarkStart w:id="4298" w:name="_Toc502637898"/>
      <w:bookmarkStart w:id="4299" w:name="_Toc118735498"/>
      <w:r w:rsidRPr="00F60518">
        <w:rPr>
          <w:rFonts w:ascii="ＭＳ Ｐゴシック" w:eastAsia="ＭＳ Ｐゴシック" w:cs="Times New Roman" w:hint="eastAsia"/>
          <w:sz w:val="24"/>
          <w:szCs w:val="20"/>
        </w:rPr>
        <w:t>オブジェクトの同一性</w:t>
      </w:r>
      <w:bookmarkEnd w:id="4289"/>
      <w:bookmarkEnd w:id="4290"/>
      <w:bookmarkEnd w:id="4291"/>
      <w:bookmarkEnd w:id="4292"/>
      <w:bookmarkEnd w:id="4293"/>
      <w:bookmarkEnd w:id="4294"/>
      <w:bookmarkEnd w:id="4295"/>
      <w:bookmarkEnd w:id="4296"/>
      <w:bookmarkEnd w:id="4297"/>
      <w:bookmarkEnd w:id="4298"/>
      <w:bookmarkEnd w:id="429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全ての属性が同じ値でも、同じオブジェクトとは限らないこと。同性同名同年齢。</w:t>
      </w: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の文字列はオブジェクトであり、内容がおなじ“</w:t>
      </w:r>
      <w:r w:rsidRPr="00F60518">
        <w:rPr>
          <w:rFonts w:ascii="ＭＳ Ｐ明朝" w:cs="Times New Roman" w:hint="eastAsia"/>
          <w:szCs w:val="20"/>
        </w:rPr>
        <w:t>abc</w:t>
      </w:r>
      <w:r w:rsidRPr="00F60518">
        <w:rPr>
          <w:rFonts w:ascii="ＭＳ Ｐ明朝" w:cs="Times New Roman" w:hint="eastAsia"/>
          <w:szCs w:val="20"/>
        </w:rPr>
        <w:t>”であってもオブジェクトとしては同じとは限らない。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手続き型言語では、変数とオブジェクトを同一視する傾向がある。オブジェクト指向プログラミングでは、区別して考える。値が同じであることと、オブジェクトが同一であることとは、違う。</w:t>
      </w:r>
    </w:p>
    <w:p w:rsidR="00F60518" w:rsidRPr="00F60518" w:rsidRDefault="00F60518" w:rsidP="00F60518">
      <w:pPr>
        <w:rPr>
          <w:rFonts w:ascii="ＭＳ Ｐ明朝" w:cs="Times New Roman"/>
          <w:szCs w:val="20"/>
        </w:rPr>
      </w:pPr>
      <w:r w:rsidRPr="00F60518">
        <w:rPr>
          <w:rFonts w:ascii="ＭＳ Ｐ明朝" w:cs="Times New Roman" w:hint="eastAsia"/>
          <w:szCs w:val="20"/>
        </w:rPr>
        <w:t>例として、ウインドウモデルでの２つのウインドウオブジェクトを考える。２つのウインドウが全く同じ場所で同じ内容を表示していても、オブジェクトとしては２つ別々に存在する。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Identity\Starter.java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オブジェクトの同一と同値</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コマンドプロンプトからの開始メソッド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args </w:t>
      </w:r>
      <w:r w:rsidRPr="00F60518">
        <w:rPr>
          <w:rFonts w:ascii="ＭＳ Ｐ明朝" w:cs="Times New Roman" w:hint="eastAsia"/>
          <w:szCs w:val="20"/>
        </w:rPr>
        <w:t>未使用</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static public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 starter = new Starter();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starter.start();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テスト開始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private void start()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a1 = new ClassA(1);</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a2 = new ClassA(1);</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a3 = new ClassA(2);</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a4 = a1;</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 == a1 --&gt; " + (a1 == a1));</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 == a2 --&gt; " + (a1 == a2));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 == a4 --&gt; " + (a1 == a4));</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System.out.println("a1.equals(a2) --&gt; " + (a1.equals(a2)));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System.out.println("a1.equals(a3) --&gt; " + (a1.equals(a3)));</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このテストでのみ使用するクラス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属性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int attribute = 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value </w:t>
      </w:r>
      <w:r w:rsidRPr="00F60518">
        <w:rPr>
          <w:rFonts w:ascii="ＭＳ Ｐ明朝" w:cs="Times New Roman" w:hint="eastAsia"/>
          <w:szCs w:val="20"/>
        </w:rPr>
        <w:t>属性値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protected ClassA(int value)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attribute = value;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Object#equals</w:t>
      </w:r>
      <w:r w:rsidRPr="00F60518">
        <w:rPr>
          <w:rFonts w:ascii="ＭＳ Ｐ明朝" w:cs="Times New Roman" w:hint="eastAsia"/>
          <w:szCs w:val="20"/>
        </w:rPr>
        <w:t>メソッドをオーバーライドする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@param object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equals(Object object)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false;</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(object instanceof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result = (attribute == ((ClassA)object).getAttribute());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Object#hashCode</w:t>
      </w:r>
      <w:r w:rsidRPr="00F60518">
        <w:rPr>
          <w:rFonts w:ascii="ＭＳ Ｐ明朝" w:cs="Times New Roman" w:hint="eastAsia"/>
          <w:szCs w:val="20"/>
        </w:rPr>
        <w:t>メソッドをオーバーライドする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HashMap</w:t>
      </w:r>
      <w:r w:rsidRPr="00F60518">
        <w:rPr>
          <w:rFonts w:ascii="ＭＳ Ｐ明朝" w:cs="Times New Roman" w:hint="eastAsia"/>
          <w:szCs w:val="20"/>
        </w:rPr>
        <w:t>等でパフォーマンスが著しく低下するが、</w:t>
      </w:r>
      <w:r w:rsidRPr="00F60518">
        <w:rPr>
          <w:rFonts w:ascii="ＭＳ Ｐ明朝" w:cs="Times New Roman" w:hint="eastAsia"/>
          <w:szCs w:val="20"/>
        </w:rPr>
        <w:t>equals, hashCode</w:t>
      </w:r>
      <w:r w:rsidRPr="00F60518">
        <w:rPr>
          <w:rFonts w:ascii="ＭＳ Ｐ明朝" w:cs="Times New Roman" w:hint="eastAsia"/>
          <w:szCs w:val="20"/>
        </w:rPr>
        <w:t>の実装要件は満たす</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hashCode()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0;</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属性の</w:t>
      </w:r>
      <w:r w:rsidRPr="00F60518">
        <w:rPr>
          <w:rFonts w:ascii="ＭＳ Ｐ明朝" w:cs="Times New Roman" w:hint="eastAsia"/>
          <w:szCs w:val="20"/>
        </w:rPr>
        <w:t>getter</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 @return </w:t>
      </w:r>
      <w:r w:rsidRPr="00F60518">
        <w:rPr>
          <w:rFonts w:ascii="ＭＳ Ｐ明朝" w:cs="Times New Roman" w:hint="eastAsia"/>
          <w:szCs w:val="20"/>
        </w:rPr>
        <w:t>属性値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getAttribute()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attribute;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r w:rsidRPr="00F60518">
        <w:rPr>
          <w:rFonts w:ascii="ＭＳ Ｐ明朝" w:cs="Times New Roman"/>
          <w:szCs w:val="20"/>
        </w:rPr>
        <w:t>C:\&gt;java Starter</w:t>
      </w:r>
    </w:p>
    <w:p w:rsidR="00F60518" w:rsidRPr="00F60518" w:rsidRDefault="00F60518" w:rsidP="00F60518">
      <w:pPr>
        <w:rPr>
          <w:rFonts w:ascii="ＭＳ Ｐ明朝" w:cs="Times New Roman"/>
          <w:szCs w:val="20"/>
        </w:rPr>
      </w:pPr>
      <w:r w:rsidRPr="00F60518">
        <w:rPr>
          <w:rFonts w:ascii="ＭＳ Ｐ明朝" w:cs="Times New Roman"/>
          <w:szCs w:val="20"/>
        </w:rPr>
        <w:t>a1 == a1 --&gt; true</w:t>
      </w:r>
    </w:p>
    <w:p w:rsidR="00F60518" w:rsidRPr="00F60518" w:rsidRDefault="00F60518" w:rsidP="00F60518">
      <w:pPr>
        <w:rPr>
          <w:rFonts w:ascii="ＭＳ Ｐ明朝" w:cs="Times New Roman"/>
          <w:szCs w:val="20"/>
        </w:rPr>
      </w:pPr>
      <w:r w:rsidRPr="00F60518">
        <w:rPr>
          <w:rFonts w:ascii="ＭＳ Ｐ明朝" w:cs="Times New Roman"/>
          <w:szCs w:val="20"/>
        </w:rPr>
        <w:t>a1 == a2 --&gt; false</w:t>
      </w:r>
    </w:p>
    <w:p w:rsidR="00F60518" w:rsidRPr="00F60518" w:rsidRDefault="00F60518" w:rsidP="00F60518">
      <w:pPr>
        <w:rPr>
          <w:rFonts w:ascii="ＭＳ Ｐ明朝" w:cs="Times New Roman"/>
          <w:szCs w:val="20"/>
        </w:rPr>
      </w:pPr>
      <w:r w:rsidRPr="00F60518">
        <w:rPr>
          <w:rFonts w:ascii="ＭＳ Ｐ明朝" w:cs="Times New Roman"/>
          <w:szCs w:val="20"/>
        </w:rPr>
        <w:t>a1 == a4 --&gt; true</w:t>
      </w:r>
    </w:p>
    <w:p w:rsidR="00F60518" w:rsidRPr="00F60518" w:rsidRDefault="00F60518" w:rsidP="00F60518">
      <w:pPr>
        <w:rPr>
          <w:rFonts w:ascii="ＭＳ Ｐ明朝" w:cs="Times New Roman"/>
          <w:szCs w:val="20"/>
        </w:rPr>
      </w:pPr>
      <w:r w:rsidRPr="00F60518">
        <w:rPr>
          <w:rFonts w:ascii="ＭＳ Ｐ明朝" w:cs="Times New Roman"/>
          <w:szCs w:val="20"/>
        </w:rPr>
        <w:t>a1.equals(a2) --&gt; true</w:t>
      </w:r>
    </w:p>
    <w:p w:rsidR="00F60518" w:rsidRPr="00F60518" w:rsidRDefault="00F60518" w:rsidP="00F60518">
      <w:pPr>
        <w:rPr>
          <w:rFonts w:ascii="ＭＳ Ｐ明朝" w:cs="Times New Roman"/>
          <w:szCs w:val="20"/>
        </w:rPr>
      </w:pPr>
      <w:r w:rsidRPr="00F60518">
        <w:rPr>
          <w:rFonts w:ascii="ＭＳ Ｐ明朝" w:cs="Times New Roman"/>
          <w:szCs w:val="20"/>
        </w:rPr>
        <w:t>a1.equals(a3) --&gt; false</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300" w:name="_Toc471133517"/>
      <w:bookmarkStart w:id="4301" w:name="_Toc471626412"/>
      <w:bookmarkStart w:id="4302" w:name="_Toc472510130"/>
      <w:bookmarkStart w:id="4303" w:name="_Toc473001317"/>
      <w:bookmarkStart w:id="4304" w:name="_Toc473800060"/>
      <w:bookmarkStart w:id="4305" w:name="_Toc475006253"/>
      <w:bookmarkStart w:id="4306" w:name="_Toc476654713"/>
      <w:bookmarkStart w:id="4307" w:name="_Toc476993137"/>
      <w:bookmarkStart w:id="4308" w:name="_Toc477085881"/>
      <w:bookmarkStart w:id="4309" w:name="_Toc480626108"/>
      <w:bookmarkStart w:id="4310" w:name="_Toc480629577"/>
      <w:bookmarkStart w:id="4311" w:name="_Toc480629921"/>
      <w:bookmarkStart w:id="4312" w:name="_Toc480630674"/>
      <w:bookmarkStart w:id="4313" w:name="_Toc480630843"/>
      <w:bookmarkStart w:id="4314" w:name="_Toc480630941"/>
      <w:bookmarkStart w:id="4315" w:name="_Toc480631250"/>
      <w:bookmarkStart w:id="4316" w:name="_Toc482011354"/>
      <w:bookmarkStart w:id="4317" w:name="_Toc482075373"/>
      <w:bookmarkStart w:id="4318" w:name="_Toc483234759"/>
      <w:bookmarkStart w:id="4319" w:name="_Toc483234899"/>
      <w:bookmarkStart w:id="4320" w:name="_Toc483481947"/>
      <w:bookmarkStart w:id="4321" w:name="_Toc484677116"/>
      <w:bookmarkStart w:id="4322" w:name="_Toc484677376"/>
      <w:bookmarkStart w:id="4323" w:name="_Toc484677511"/>
      <w:bookmarkStart w:id="4324" w:name="_Toc490382486"/>
      <w:bookmarkStart w:id="4325" w:name="_Toc490544103"/>
      <w:bookmarkStart w:id="4326" w:name="_Toc490545515"/>
      <w:bookmarkStart w:id="4327" w:name="_Toc490557094"/>
      <w:bookmarkStart w:id="4328" w:name="_Toc490634175"/>
      <w:bookmarkStart w:id="4329" w:name="_Toc490634841"/>
      <w:bookmarkStart w:id="4330" w:name="_Toc490651245"/>
      <w:bookmarkStart w:id="4331" w:name="_Toc490702684"/>
      <w:bookmarkStart w:id="4332" w:name="_Toc502637482"/>
      <w:bookmarkStart w:id="4333" w:name="_Toc502637902"/>
      <w:bookmarkStart w:id="4334" w:name="_Toc505316852"/>
      <w:bookmarkStart w:id="4335" w:name="_Toc505340062"/>
      <w:bookmarkStart w:id="4336" w:name="_Toc505921876"/>
      <w:bookmarkStart w:id="4337" w:name="_Toc506721390"/>
      <w:bookmarkStart w:id="4338" w:name="_Toc3205285"/>
      <w:bookmarkStart w:id="4339" w:name="_Toc5589945"/>
      <w:bookmarkStart w:id="4340" w:name="_Toc12781135"/>
      <w:bookmarkStart w:id="4341" w:name="_Toc12879828"/>
      <w:bookmarkStart w:id="4342" w:name="_Toc13322778"/>
      <w:bookmarkStart w:id="4343" w:name="_Toc13375182"/>
      <w:bookmarkStart w:id="4344" w:name="_Toc13377409"/>
      <w:bookmarkStart w:id="4345" w:name="_Toc62978595"/>
      <w:bookmarkStart w:id="4346" w:name="_Toc73535485"/>
      <w:bookmarkStart w:id="4347" w:name="_Toc73536402"/>
      <w:bookmarkStart w:id="4348" w:name="_Toc73599962"/>
      <w:bookmarkStart w:id="4349" w:name="_Toc91054790"/>
      <w:bookmarkStart w:id="4350" w:name="_Toc94173577"/>
      <w:bookmarkStart w:id="4351" w:name="_Toc96319800"/>
      <w:bookmarkStart w:id="4352" w:name="_Toc112472015"/>
      <w:bookmarkStart w:id="4353" w:name="_Toc112472381"/>
      <w:bookmarkStart w:id="4354" w:name="_Toc112473034"/>
      <w:bookmarkStart w:id="4355" w:name="_Toc112473637"/>
      <w:bookmarkStart w:id="4356" w:name="_Toc112473872"/>
      <w:bookmarkStart w:id="4357" w:name="_Toc118735499"/>
      <w:bookmarkStart w:id="4358" w:name="_Toc149454851"/>
      <w:bookmarkStart w:id="4359" w:name="_Toc145877677"/>
      <w:bookmarkStart w:id="4360" w:name="_Toc145919800"/>
      <w:bookmarkStart w:id="4361" w:name="_Toc147050303"/>
      <w:r w:rsidRPr="00F60518">
        <w:rPr>
          <w:rFonts w:hint="eastAsia"/>
        </w:rPr>
        <w:t>クラス</w:t>
      </w:r>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62" w:name="_Toc480626109"/>
      <w:bookmarkStart w:id="4363" w:name="_Toc480629578"/>
      <w:bookmarkStart w:id="4364" w:name="_Toc480629922"/>
      <w:bookmarkStart w:id="4365" w:name="_Toc480630675"/>
      <w:bookmarkStart w:id="4366" w:name="_Toc484677117"/>
      <w:bookmarkStart w:id="4367" w:name="_Toc502637483"/>
      <w:bookmarkStart w:id="4368" w:name="_Toc502637903"/>
      <w:bookmarkStart w:id="4369" w:name="_Toc118735500"/>
      <w:r w:rsidRPr="00F60518">
        <w:rPr>
          <w:rFonts w:ascii="ＭＳ Ｐゴシック" w:eastAsia="ＭＳ Ｐゴシック" w:cs="Times New Roman" w:hint="eastAsia"/>
          <w:sz w:val="24"/>
          <w:szCs w:val="20"/>
        </w:rPr>
        <w:t>クラスを定義する</w:t>
      </w:r>
      <w:bookmarkEnd w:id="4362"/>
      <w:bookmarkEnd w:id="4363"/>
      <w:bookmarkEnd w:id="4364"/>
      <w:bookmarkEnd w:id="4365"/>
      <w:bookmarkEnd w:id="4366"/>
      <w:bookmarkEnd w:id="4367"/>
      <w:bookmarkEnd w:id="4368"/>
      <w:bookmarkEnd w:id="4369"/>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オブジェクトを生成するための雛形としてクラスを定義する。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クラス名</w:t>
      </w:r>
    </w:p>
    <w:p w:rsidR="00F60518" w:rsidRPr="00F60518" w:rsidRDefault="00F60518" w:rsidP="00F60518">
      <w:pPr>
        <w:rPr>
          <w:rFonts w:ascii="ＭＳ Ｐ明朝" w:cs="Times New Roman"/>
          <w:szCs w:val="20"/>
        </w:rPr>
      </w:pPr>
      <w:r w:rsidRPr="00F60518">
        <w:rPr>
          <w:rFonts w:ascii="ＭＳ Ｐ明朝" w:cs="Times New Roman" w:hint="eastAsia"/>
          <w:szCs w:val="20"/>
        </w:rPr>
        <w:t>フィールド</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bookmarkStart w:id="4370" w:name="_Toc471133519"/>
      <w:bookmarkStart w:id="4371" w:name="_Toc471626414"/>
      <w:bookmarkStart w:id="4372" w:name="_Toc472510131"/>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クラス名：人間クラス</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Human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 xml:space="preserve"> </w:t>
      </w:r>
      <w:r w:rsidRPr="00F60518">
        <w:rPr>
          <w:rFonts w:ascii="ＭＳ Ｐ明朝" w:cs="Times New Roman" w:hint="eastAsia"/>
          <w:szCs w:val="20"/>
        </w:rPr>
        <w:t>自分の年齢</w:t>
      </w:r>
      <w:r w:rsidRPr="00F60518">
        <w:rPr>
          <w:rFonts w:ascii="ＭＳ Ｐ明朝" w:cs="Times New Roman" w:hint="eastAsia"/>
          <w:szCs w:val="20"/>
        </w:rPr>
        <w:t xml:space="preserve">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int age;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引数：年齢</w:t>
      </w:r>
      <w:r w:rsidRPr="00F60518">
        <w:rPr>
          <w:rFonts w:ascii="ＭＳ Ｐ明朝" w:cs="Times New Roman"/>
          <w:szCs w:val="20"/>
        </w:rPr>
        <w:t>(</w:t>
      </w:r>
      <w:r w:rsidRPr="00F60518">
        <w:rPr>
          <w:rFonts w:ascii="ＭＳ Ｐ明朝" w:cs="Times New Roman" w:hint="eastAsia"/>
          <w:szCs w:val="20"/>
        </w:rPr>
        <w:t>初期値</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自分の年齢を応答するメソッド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getAge()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return 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クラス図を書いてみる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73" w:name="_Toc480626110"/>
      <w:bookmarkStart w:id="4374" w:name="_Toc480629579"/>
      <w:bookmarkStart w:id="4375" w:name="_Toc480629923"/>
      <w:bookmarkStart w:id="4376" w:name="_Toc480630676"/>
      <w:bookmarkStart w:id="4377" w:name="_Toc484677118"/>
      <w:bookmarkStart w:id="4378" w:name="_Toc502637484"/>
      <w:bookmarkStart w:id="4379" w:name="_Toc502637904"/>
      <w:bookmarkStart w:id="4380" w:name="_Toc118735501"/>
      <w:r w:rsidRPr="00F60518">
        <w:rPr>
          <w:rFonts w:ascii="ＭＳ Ｐゴシック" w:eastAsia="ＭＳ Ｐゴシック" w:cs="Times New Roman" w:hint="eastAsia"/>
          <w:sz w:val="24"/>
          <w:szCs w:val="20"/>
        </w:rPr>
        <w:t>アクセス制御</w:t>
      </w:r>
      <w:bookmarkEnd w:id="4373"/>
      <w:bookmarkEnd w:id="4374"/>
      <w:bookmarkEnd w:id="4375"/>
      <w:bookmarkEnd w:id="4376"/>
      <w:bookmarkEnd w:id="4377"/>
      <w:bookmarkEnd w:id="4378"/>
      <w:bookmarkEnd w:id="4379"/>
      <w:bookmarkEnd w:id="438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w:t>
      </w:r>
      <w:r w:rsidRPr="00F60518">
        <w:rPr>
          <w:rFonts w:ascii="ＭＳ Ｐ明朝" w:cs="Times New Roman" w:hint="eastAsia"/>
          <w:szCs w:val="20"/>
        </w:rPr>
        <w:t>全てのクラスからのアクセスを許す。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protected  </w:t>
      </w:r>
      <w:r w:rsidRPr="00F60518">
        <w:rPr>
          <w:rFonts w:ascii="ＭＳ Ｐ明朝" w:cs="Times New Roman" w:hint="eastAsia"/>
          <w:szCs w:val="20"/>
        </w:rPr>
        <w:t>サブクラス、同じパッケージ内からのアクセスを許す。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private    </w:t>
      </w:r>
      <w:r w:rsidRPr="00F60518">
        <w:rPr>
          <w:rFonts w:ascii="ＭＳ Ｐ明朝" w:cs="Times New Roman" w:hint="eastAsia"/>
          <w:szCs w:val="20"/>
        </w:rPr>
        <w:t>そのクラス以外からのアクセスを許さない。</w:t>
      </w:r>
      <w:r w:rsidRPr="00F60518">
        <w:rPr>
          <w:rFonts w:ascii="ＭＳ Ｐ明朝" w:cs="Times New Roman" w:hint="eastAsia"/>
          <w:szCs w:val="20"/>
        </w:rPr>
        <w:t xml:space="preserve"> </w:t>
      </w:r>
      <w:r w:rsidRPr="00F60518">
        <w:rPr>
          <w:rFonts w:ascii="ＭＳ Ｐ明朝" w:cs="Times New Roman" w:hint="eastAsia"/>
          <w:szCs w:val="20"/>
        </w:rPr>
        <w:t>データの隠蔽。</w:t>
      </w:r>
    </w:p>
    <w:p w:rsidR="00F60518" w:rsidRPr="00F60518" w:rsidRDefault="00F60518" w:rsidP="00F60518">
      <w:pPr>
        <w:rPr>
          <w:rFonts w:ascii="ＭＳ Ｐ明朝" w:cs="Times New Roman"/>
          <w:szCs w:val="20"/>
        </w:rPr>
      </w:pPr>
      <w:r w:rsidRPr="00F60518">
        <w:rPr>
          <w:rFonts w:ascii="ＭＳ Ｐ明朝" w:cs="Times New Roman" w:hint="eastAsia"/>
          <w:szCs w:val="20"/>
        </w:rPr>
        <w:t>（注）クラス単位であってインスタンス単位ではない。インスタンス単位の言語もある。</w:t>
      </w:r>
    </w:p>
    <w:p w:rsidR="00F60518" w:rsidRPr="00F60518" w:rsidRDefault="00F60518" w:rsidP="00F60518">
      <w:pPr>
        <w:rPr>
          <w:rFonts w:ascii="ＭＳ Ｐ明朝" w:cs="Times New Roman"/>
          <w:szCs w:val="20"/>
        </w:rPr>
      </w:pPr>
      <w:r w:rsidRPr="00F60518">
        <w:rPr>
          <w:rFonts w:ascii="ＭＳ Ｐ明朝" w:cs="Times New Roman" w:hint="eastAsia"/>
          <w:szCs w:val="20"/>
        </w:rPr>
        <w:t>指定なし</w:t>
      </w:r>
      <w:r w:rsidRPr="00F60518">
        <w:rPr>
          <w:rFonts w:ascii="ＭＳ Ｐ明朝" w:cs="Times New Roman" w:hint="eastAsia"/>
          <w:szCs w:val="20"/>
        </w:rPr>
        <w:t xml:space="preserve">   </w:t>
      </w:r>
      <w:r w:rsidRPr="00F60518">
        <w:rPr>
          <w:rFonts w:ascii="ＭＳ Ｐ明朝" w:cs="Times New Roman" w:hint="eastAsia"/>
          <w:szCs w:val="20"/>
        </w:rPr>
        <w:t>アクセス修飾子無しの場合、同じパッケージ内のコードからのみアクセス出来る。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81" w:name="_Toc480626111"/>
      <w:bookmarkStart w:id="4382" w:name="_Toc480629580"/>
      <w:bookmarkStart w:id="4383" w:name="_Toc480629924"/>
      <w:bookmarkStart w:id="4384" w:name="_Toc480630677"/>
      <w:bookmarkStart w:id="4385" w:name="_Toc484677119"/>
      <w:bookmarkStart w:id="4386" w:name="_Toc502637485"/>
      <w:bookmarkStart w:id="4387" w:name="_Toc502637905"/>
      <w:bookmarkStart w:id="4388" w:name="_Toc118735502"/>
      <w:r w:rsidRPr="00F60518">
        <w:rPr>
          <w:rFonts w:ascii="ＭＳ Ｐゴシック" w:eastAsia="ＭＳ Ｐゴシック" w:cs="Times New Roman" w:hint="eastAsia"/>
          <w:sz w:val="24"/>
          <w:szCs w:val="20"/>
        </w:rPr>
        <w:t>オブジェクトの生成</w:t>
      </w:r>
      <w:bookmarkEnd w:id="4381"/>
      <w:bookmarkEnd w:id="4382"/>
      <w:bookmarkEnd w:id="4383"/>
      <w:bookmarkEnd w:id="4384"/>
      <w:bookmarkEnd w:id="4385"/>
      <w:bookmarkEnd w:id="4386"/>
      <w:bookmarkEnd w:id="4387"/>
      <w:bookmarkEnd w:id="438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Human boy, girl;</w:t>
      </w:r>
    </w:p>
    <w:p w:rsidR="00F60518" w:rsidRPr="00F60518" w:rsidRDefault="00F60518" w:rsidP="00F60518">
      <w:pPr>
        <w:rPr>
          <w:rFonts w:ascii="ＭＳ Ｐ明朝" w:cs="Times New Roman"/>
          <w:szCs w:val="20"/>
        </w:rPr>
      </w:pPr>
      <w:r w:rsidRPr="00F60518">
        <w:rPr>
          <w:rFonts w:ascii="ＭＳ Ｐ明朝" w:cs="Times New Roman"/>
          <w:szCs w:val="20"/>
        </w:rPr>
        <w:t xml:space="preserve">        boy = new Human(10);</w:t>
      </w:r>
    </w:p>
    <w:p w:rsidR="00F60518" w:rsidRPr="00F60518" w:rsidRDefault="00F60518" w:rsidP="00F60518">
      <w:pPr>
        <w:rPr>
          <w:rFonts w:ascii="ＭＳ Ｐ明朝" w:cs="Times New Roman"/>
          <w:szCs w:val="20"/>
        </w:rPr>
      </w:pPr>
      <w:r w:rsidRPr="00F60518">
        <w:rPr>
          <w:rFonts w:ascii="ＭＳ Ｐ明朝" w:cs="Times New Roman"/>
          <w:szCs w:val="20"/>
        </w:rPr>
        <w:t xml:space="preserve">        girl = new Human(12);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89" w:name="_Toc480626112"/>
      <w:bookmarkStart w:id="4390" w:name="_Toc480629581"/>
      <w:bookmarkStart w:id="4391" w:name="_Toc480629925"/>
      <w:bookmarkStart w:id="4392" w:name="_Toc480630678"/>
      <w:bookmarkStart w:id="4393" w:name="_Toc484677120"/>
      <w:bookmarkStart w:id="4394" w:name="_Toc502637486"/>
      <w:bookmarkStart w:id="4395" w:name="_Toc502637906"/>
      <w:bookmarkStart w:id="4396" w:name="_Toc118735503"/>
      <w:bookmarkEnd w:id="4370"/>
      <w:bookmarkEnd w:id="4371"/>
      <w:bookmarkEnd w:id="4372"/>
      <w:r w:rsidRPr="00F60518">
        <w:rPr>
          <w:rFonts w:ascii="ＭＳ Ｐゴシック" w:eastAsia="ＭＳ Ｐゴシック" w:cs="Times New Roman" w:hint="eastAsia"/>
          <w:sz w:val="24"/>
          <w:szCs w:val="20"/>
        </w:rPr>
        <w:t>コンストラクタ</w:t>
      </w:r>
      <w:bookmarkEnd w:id="4389"/>
      <w:bookmarkEnd w:id="4390"/>
      <w:bookmarkEnd w:id="4391"/>
      <w:bookmarkEnd w:id="4392"/>
      <w:bookmarkEnd w:id="4393"/>
      <w:bookmarkEnd w:id="4394"/>
      <w:bookmarkEnd w:id="4395"/>
      <w:bookmarkEnd w:id="439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新しく生成されたオブジェクトは初期値を持つ。</w:t>
      </w:r>
      <w:r w:rsidRPr="00F60518">
        <w:rPr>
          <w:rFonts w:ascii="ＭＳ Ｐ明朝" w:cs="Times New Roman" w:hint="eastAsia"/>
          <w:szCs w:val="20"/>
        </w:rPr>
        <w:t xml:space="preserve"> </w:t>
      </w:r>
      <w:r w:rsidRPr="00F60518">
        <w:rPr>
          <w:rFonts w:ascii="ＭＳ Ｐ明朝" w:cs="Times New Roman" w:hint="eastAsia"/>
          <w:szCs w:val="20"/>
        </w:rPr>
        <w:t>（フィールドは、タイプに応じて</w:t>
      </w:r>
      <w:r w:rsidRPr="00F60518">
        <w:rPr>
          <w:rFonts w:ascii="ＭＳ Ｐ明朝" w:cs="Times New Roman" w:hint="eastAsia"/>
          <w:szCs w:val="20"/>
        </w:rPr>
        <w:t>\u0000</w:t>
      </w:r>
      <w:r w:rsidRPr="00F60518">
        <w:rPr>
          <w:rFonts w:ascii="ＭＳ Ｐ明朝" w:cs="Times New Roman" w:hint="eastAsia"/>
          <w:szCs w:val="20"/>
        </w:rPr>
        <w:t>、</w:t>
      </w:r>
      <w:r w:rsidRPr="00F60518">
        <w:rPr>
          <w:rFonts w:ascii="ＭＳ Ｐ明朝" w:cs="Times New Roman" w:hint="eastAsia"/>
          <w:szCs w:val="20"/>
        </w:rPr>
        <w:t>false</w:t>
      </w:r>
      <w:r w:rsidRPr="00F60518">
        <w:rPr>
          <w:rFonts w:ascii="ＭＳ Ｐ明朝" w:cs="Times New Roman" w:hint="eastAsia"/>
          <w:szCs w:val="20"/>
        </w:rPr>
        <w:t>、</w:t>
      </w:r>
      <w:r w:rsidRPr="00F60518">
        <w:rPr>
          <w:rFonts w:ascii="ＭＳ Ｐ明朝" w:cs="Times New Roman" w:hint="eastAsia"/>
          <w:szCs w:val="20"/>
        </w:rPr>
        <w:t>null</w:t>
      </w:r>
      <w:r w:rsidRPr="00F60518">
        <w:rPr>
          <w:rFonts w:ascii="ＭＳ Ｐ明朝" w:cs="Times New Roman" w:hint="eastAsia"/>
          <w:szCs w:val="20"/>
        </w:rPr>
        <w:t>に単純に初期化されるが、これ以外の初期化を行う場合、コンストラクタによって行う。）</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コンストラクタはクラス名と同じ名前を持つ。</w:t>
      </w:r>
      <w:r w:rsidRPr="00F60518">
        <w:rPr>
          <w:rFonts w:ascii="ＭＳ Ｐ明朝" w:cs="Times New Roman" w:hint="eastAsia"/>
          <w:szCs w:val="20"/>
        </w:rPr>
        <w:t xml:space="preserve"> </w:t>
      </w:r>
      <w:r w:rsidRPr="00F60518">
        <w:rPr>
          <w:rFonts w:ascii="ＭＳ Ｐ明朝" w:cs="Times New Roman" w:hint="eastAsia"/>
          <w:szCs w:val="20"/>
        </w:rPr>
        <w:t>（下の例：</w:t>
      </w:r>
      <w:r w:rsidRPr="00F60518">
        <w:rPr>
          <w:rFonts w:ascii="ＭＳ Ｐ明朝" w:cs="Times New Roman" w:hint="eastAsia"/>
          <w:szCs w:val="20"/>
        </w:rPr>
        <w:t>Human()</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メソッドではないので戻り値は持たない。</w:t>
      </w:r>
    </w:p>
    <w:p w:rsidR="00F60518" w:rsidRPr="00F60518" w:rsidRDefault="00F60518" w:rsidP="00F60518">
      <w:pPr>
        <w:rPr>
          <w:rFonts w:ascii="ＭＳ Ｐ明朝" w:cs="Times New Roman"/>
          <w:szCs w:val="20"/>
        </w:rPr>
      </w:pPr>
      <w:r w:rsidRPr="00F60518">
        <w:rPr>
          <w:rFonts w:ascii="ＭＳ Ｐ明朝" w:cs="Times New Roman" w:hint="eastAsia"/>
          <w:szCs w:val="20"/>
        </w:rPr>
        <w:t>no-arg</w:t>
      </w:r>
      <w:r w:rsidRPr="00F60518">
        <w:rPr>
          <w:rFonts w:ascii="ＭＳ Ｐ明朝" w:cs="Times New Roman" w:hint="eastAsia"/>
          <w:szCs w:val="20"/>
        </w:rPr>
        <w:t>コンストラクタ</w:t>
      </w:r>
      <w:r w:rsidRPr="00F60518">
        <w:rPr>
          <w:rFonts w:ascii="ＭＳ Ｐ明朝" w:cs="Times New Roman" w:hint="eastAsia"/>
          <w:szCs w:val="20"/>
        </w:rPr>
        <w:t xml:space="preserve"> </w:t>
      </w:r>
      <w:r w:rsidRPr="00F60518">
        <w:rPr>
          <w:rFonts w:ascii="ＭＳ Ｐ明朝" w:cs="Times New Roman" w:hint="eastAsia"/>
          <w:szCs w:val="20"/>
        </w:rPr>
        <w:t>引数を持たないコンストラクタ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複数のコンストラクタを持てる。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コンストラクタを持たない全てのクラスには、</w:t>
      </w:r>
      <w:r w:rsidRPr="00F60518">
        <w:rPr>
          <w:rFonts w:ascii="ＭＳ Ｐ明朝" w:cs="Times New Roman" w:hint="eastAsia"/>
          <w:szCs w:val="20"/>
        </w:rPr>
        <w:t>Java</w:t>
      </w:r>
      <w:r w:rsidRPr="00F60518">
        <w:rPr>
          <w:rFonts w:ascii="ＭＳ Ｐ明朝" w:cs="Times New Roman" w:hint="eastAsia"/>
          <w:szCs w:val="20"/>
        </w:rPr>
        <w:t>言語がなにもしないパラメータなしのコンストラクタを用意する。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クラス名：人間クラス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Human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 xml:space="preserve"> </w:t>
      </w:r>
      <w:r w:rsidRPr="00F60518">
        <w:rPr>
          <w:rFonts w:ascii="ＭＳ Ｐ明朝" w:cs="Times New Roman" w:hint="eastAsia"/>
          <w:szCs w:val="20"/>
        </w:rPr>
        <w:t>自分の年齢</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private int age;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hint="eastAsia"/>
          <w:szCs w:val="20"/>
        </w:rPr>
        <w:t>自分の名前</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name;</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r w:rsidRPr="00F60518">
        <w:rPr>
          <w:rFonts w:ascii="ＭＳ Ｐ明朝" w:cs="Times New Roman"/>
          <w:szCs w:val="20"/>
        </w:rPr>
        <w:t>(1)</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引数：年齢</w:t>
      </w:r>
      <w:r w:rsidRPr="00F60518">
        <w:rPr>
          <w:rFonts w:ascii="ＭＳ Ｐ明朝" w:cs="Times New Roman"/>
          <w:szCs w:val="20"/>
        </w:rPr>
        <w:t>(</w:t>
      </w:r>
      <w:r w:rsidRPr="00F60518">
        <w:rPr>
          <w:rFonts w:ascii="ＭＳ Ｐ明朝" w:cs="Times New Roman" w:hint="eastAsia"/>
          <w:szCs w:val="20"/>
        </w:rPr>
        <w:t>初期値</w:t>
      </w:r>
      <w:r w:rsidRPr="00F60518">
        <w:rPr>
          <w:rFonts w:ascii="ＭＳ Ｐ明朝" w:cs="Times New Roman"/>
          <w:szCs w:val="20"/>
        </w:rPr>
        <w:t>)</w:t>
      </w:r>
      <w:r w:rsidRPr="00F60518">
        <w:rPr>
          <w:rFonts w:ascii="ＭＳ Ｐ明朝" w:cs="Times New Roman" w:hint="eastAsia"/>
          <w:szCs w:val="20"/>
        </w:rPr>
        <w:t>のみ</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r w:rsidRPr="00F60518">
        <w:rPr>
          <w:rFonts w:ascii="ＭＳ Ｐ明朝" w:cs="Times New Roman"/>
          <w:szCs w:val="20"/>
        </w:rPr>
        <w:t>(2)</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引数：年齢</w:t>
      </w:r>
      <w:r w:rsidRPr="00F60518">
        <w:rPr>
          <w:rFonts w:ascii="ＭＳ Ｐ明朝" w:cs="Times New Roman"/>
          <w:szCs w:val="20"/>
        </w:rPr>
        <w:t>(</w:t>
      </w:r>
      <w:r w:rsidRPr="00F60518">
        <w:rPr>
          <w:rFonts w:ascii="ＭＳ Ｐ明朝" w:cs="Times New Roman" w:hint="eastAsia"/>
          <w:szCs w:val="20"/>
        </w:rPr>
        <w:t>初期値</w:t>
      </w:r>
      <w:r w:rsidRPr="00F60518">
        <w:rPr>
          <w:rFonts w:ascii="ＭＳ Ｐ明朝" w:cs="Times New Roman"/>
          <w:szCs w:val="20"/>
        </w:rPr>
        <w:t>)</w:t>
      </w:r>
      <w:r w:rsidRPr="00F60518">
        <w:rPr>
          <w:rFonts w:ascii="ＭＳ Ｐ明朝" w:cs="Times New Roman" w:hint="eastAsia"/>
          <w:szCs w:val="20"/>
        </w:rPr>
        <w:t>、氏名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Human(int p_age, String p_name)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name = p_name;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System.out.println("HelloWorld and I am " + age + " years old.");</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自分の年齢を応答するメソッド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397" w:name="_Toc480626113"/>
      <w:bookmarkStart w:id="4398" w:name="_Toc480629582"/>
      <w:bookmarkStart w:id="4399" w:name="_Toc480629926"/>
      <w:bookmarkStart w:id="4400" w:name="_Toc480630679"/>
      <w:bookmarkStart w:id="4401" w:name="_Toc484677121"/>
      <w:bookmarkStart w:id="4402" w:name="_Toc502637487"/>
      <w:bookmarkStart w:id="4403" w:name="_Toc502637907"/>
      <w:bookmarkStart w:id="4404" w:name="_Toc118735504"/>
      <w:r w:rsidRPr="00F60518">
        <w:rPr>
          <w:rFonts w:ascii="ＭＳ Ｐゴシック" w:eastAsia="ＭＳ Ｐゴシック" w:cs="Times New Roman" w:hint="eastAsia"/>
          <w:sz w:val="24"/>
          <w:szCs w:val="20"/>
        </w:rPr>
        <w:t>メソッド</w:t>
      </w:r>
      <w:bookmarkEnd w:id="4397"/>
      <w:bookmarkEnd w:id="4398"/>
      <w:bookmarkEnd w:id="4399"/>
      <w:bookmarkEnd w:id="4400"/>
      <w:bookmarkEnd w:id="4401"/>
      <w:bookmarkEnd w:id="4402"/>
      <w:bookmarkEnd w:id="4403"/>
      <w:bookmarkEnd w:id="44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分析、設計モデルの操作に相当する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他に、実装上必要となる操作やパフォーマンス上追加する操作等がある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HelloWorld\Starter.java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自分の年齢を応答するメソッド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int getAge()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自分の年齢を変更するメソッド</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 </w:t>
      </w:r>
      <w:r w:rsidRPr="00F60518">
        <w:rPr>
          <w:rFonts w:ascii="ＭＳ Ｐ明朝" w:cs="Times New Roman" w:hint="eastAsia"/>
          <w:szCs w:val="20"/>
        </w:rPr>
        <w:t>引数：新たな年齢</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setAge(int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05" w:name="_Toc480626114"/>
      <w:bookmarkStart w:id="4406" w:name="_Toc480629583"/>
      <w:bookmarkStart w:id="4407" w:name="_Toc480629927"/>
      <w:bookmarkStart w:id="4408" w:name="_Toc480630680"/>
      <w:bookmarkStart w:id="4409" w:name="_Toc484677122"/>
      <w:bookmarkStart w:id="4410" w:name="_Toc502637488"/>
      <w:bookmarkStart w:id="4411" w:name="_Toc502637908"/>
      <w:bookmarkStart w:id="4412" w:name="_Toc118735505"/>
      <w:r w:rsidRPr="00F60518">
        <w:rPr>
          <w:rFonts w:ascii="ＭＳ Ｐゴシック" w:eastAsia="ＭＳ Ｐゴシック" w:cs="Times New Roman" w:hint="eastAsia"/>
          <w:sz w:val="24"/>
          <w:szCs w:val="20"/>
        </w:rPr>
        <w:t>メソッドのオーバーロード</w:t>
      </w:r>
      <w:bookmarkEnd w:id="4405"/>
      <w:bookmarkEnd w:id="4406"/>
      <w:bookmarkEnd w:id="4407"/>
      <w:bookmarkEnd w:id="4408"/>
      <w:bookmarkEnd w:id="4409"/>
      <w:bookmarkEnd w:id="4410"/>
      <w:bookmarkEnd w:id="4411"/>
      <w:bookmarkEnd w:id="44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各メソッドはシグネチャをもつ。</w:t>
      </w:r>
      <w:r w:rsidRPr="00F60518">
        <w:rPr>
          <w:rFonts w:ascii="ＭＳ Ｐ明朝" w:cs="Times New Roman" w:hint="eastAsia"/>
          <w:szCs w:val="20"/>
        </w:rPr>
        <w:t xml:space="preserve"> </w:t>
      </w:r>
      <w:r w:rsidRPr="00F60518">
        <w:rPr>
          <w:rFonts w:ascii="ＭＳ Ｐ明朝" w:cs="Times New Roman" w:hint="eastAsia"/>
          <w:szCs w:val="20"/>
        </w:rPr>
        <w:t>シグネチャとはメソッド名、パラメータの数とタイプである。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シグネチャが異なれば、同じ名前のメソッドを定義できる。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下の例では、同じ操作名</w:t>
      </w:r>
      <w:r w:rsidRPr="00F60518">
        <w:rPr>
          <w:rFonts w:ascii="ＭＳ Ｐ明朝" w:cs="Times New Roman" w:hint="eastAsia"/>
          <w:szCs w:val="20"/>
        </w:rPr>
        <w:t>change</w:t>
      </w:r>
      <w:r w:rsidRPr="00F60518">
        <w:rPr>
          <w:rFonts w:ascii="ＭＳ Ｐ明朝" w:cs="Times New Roman" w:hint="eastAsia"/>
          <w:szCs w:val="20"/>
        </w:rPr>
        <w:t>がオーバーロードされている。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自分の年齢を変更するメソッド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引数：新たな年齢</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change(int p_age)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自分の年齢と氏名を変更するメソッド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引数：新たな年齢</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新たな氏名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change(int p_age, String p_name)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age = p_age;</w:t>
      </w:r>
    </w:p>
    <w:p w:rsidR="00F60518" w:rsidRPr="00F60518" w:rsidRDefault="00F60518" w:rsidP="00F60518">
      <w:pPr>
        <w:rPr>
          <w:rFonts w:ascii="ＭＳ Ｐ明朝" w:cs="Times New Roman"/>
          <w:szCs w:val="20"/>
        </w:rPr>
      </w:pPr>
      <w:r w:rsidRPr="00F60518">
        <w:rPr>
          <w:rFonts w:ascii="ＭＳ Ｐ明朝" w:cs="Times New Roman"/>
          <w:szCs w:val="20"/>
        </w:rPr>
        <w:t xml:space="preserve">        name = p_name;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13" w:name="_Toc480626116"/>
      <w:bookmarkStart w:id="4414" w:name="_Toc480629585"/>
      <w:bookmarkStart w:id="4415" w:name="_Toc480629929"/>
      <w:bookmarkStart w:id="4416" w:name="_Toc480630682"/>
      <w:bookmarkStart w:id="4417" w:name="_Toc484677124"/>
      <w:bookmarkStart w:id="4418" w:name="_Toc502637490"/>
      <w:bookmarkStart w:id="4419" w:name="_Toc502637910"/>
      <w:r w:rsidRPr="00F60518">
        <w:rPr>
          <w:rFonts w:ascii="ＭＳ Ｐゴシック" w:eastAsia="ＭＳ Ｐゴシック" w:cs="Times New Roman"/>
          <w:sz w:val="24"/>
          <w:szCs w:val="20"/>
        </w:rPr>
        <w:br w:type="page"/>
      </w:r>
      <w:bookmarkStart w:id="4420" w:name="_Toc118735506"/>
      <w:r w:rsidRPr="00F60518">
        <w:rPr>
          <w:rFonts w:ascii="ＭＳ Ｐゴシック" w:eastAsia="ＭＳ Ｐゴシック" w:cs="Times New Roman" w:hint="eastAsia"/>
          <w:sz w:val="24"/>
          <w:szCs w:val="20"/>
        </w:rPr>
        <w:lastRenderedPageBreak/>
        <w:t>クラスメンバーとインスタンス変数</w:t>
      </w:r>
      <w:bookmarkEnd w:id="4413"/>
      <w:bookmarkEnd w:id="4414"/>
      <w:bookmarkEnd w:id="4415"/>
      <w:bookmarkEnd w:id="4416"/>
      <w:bookmarkEnd w:id="4417"/>
      <w:bookmarkEnd w:id="4418"/>
      <w:bookmarkEnd w:id="4419"/>
      <w:bookmarkEnd w:id="44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クラスメンバーは、クラス変数とクラスメソッドのこと。</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クラス変数（</w:t>
      </w:r>
      <w:r w:rsidRPr="00F60518">
        <w:rPr>
          <w:rFonts w:ascii="ＭＳ Ｐ明朝" w:cs="Times New Roman" w:hint="eastAsia"/>
          <w:szCs w:val="20"/>
        </w:rPr>
        <w:t>static</w:t>
      </w:r>
      <w:r w:rsidRPr="00F60518">
        <w:rPr>
          <w:rFonts w:ascii="ＭＳ Ｐ明朝" w:cs="Times New Roman" w:hint="eastAsia"/>
          <w:szCs w:val="20"/>
        </w:rPr>
        <w:t>）は、そのクラスに１個存在する。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インスタンスが１つもなくても存在する。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インスタンス変数は、個々のインスタンス毎に存在する。　例：普通預金口座クラスとインスタンス変数：残高</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static</w:t>
      </w:r>
      <w:r w:rsidRPr="00F60518">
        <w:rPr>
          <w:rFonts w:ascii="ＭＳ Ｐ明朝" w:cs="Times New Roman" w:hint="eastAsia"/>
          <w:szCs w:val="20"/>
        </w:rPr>
        <w:t>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そのクラスに対して唯一つ存在する。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メソッドへのアクセスはオブジェクト参照ではなく、クラス名を使う。</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オブジェクト参照ではないので、</w:t>
      </w:r>
      <w:r w:rsidRPr="00F60518">
        <w:rPr>
          <w:rFonts w:ascii="ＭＳ Ｐ明朝" w:cs="Times New Roman" w:hint="eastAsia"/>
          <w:szCs w:val="20"/>
        </w:rPr>
        <w:t>this</w:t>
      </w:r>
      <w:r w:rsidRPr="00F60518">
        <w:rPr>
          <w:rFonts w:ascii="ＭＳ Ｐ明朝" w:cs="Times New Roman" w:hint="eastAsia"/>
          <w:szCs w:val="20"/>
        </w:rPr>
        <w:t>は使用できない。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0688" behindDoc="0" locked="0" layoutInCell="0" allowOverlap="1">
                <wp:simplePos x="0" y="0"/>
                <wp:positionH relativeFrom="column">
                  <wp:posOffset>533400</wp:posOffset>
                </wp:positionH>
                <wp:positionV relativeFrom="paragraph">
                  <wp:posOffset>24765</wp:posOffset>
                </wp:positionV>
                <wp:extent cx="5000625" cy="569595"/>
                <wp:effectExtent l="5080" t="10795" r="13970" b="10160"/>
                <wp:wrapNone/>
                <wp:docPr id="21" name="メ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569595"/>
                        </a:xfrm>
                        <a:prstGeom prst="foldedCorner">
                          <a:avLst>
                            <a:gd name="adj" fmla="val 12500"/>
                          </a:avLst>
                        </a:prstGeom>
                        <a:solidFill>
                          <a:srgbClr val="FFFFFF"/>
                        </a:solid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クラス普通預金口座の全インスタンスに対して唯一つ存在する。</w:t>
                            </w:r>
                          </w:p>
                          <w:p w:rsidR="002A44A2" w:rsidRDefault="002A44A2" w:rsidP="00F60518">
                            <w:r>
                              <w:rPr>
                                <w:rFonts w:hint="eastAsia"/>
                              </w:rPr>
                              <w:t>※</w:t>
                            </w:r>
                            <w:r>
                              <w:rPr>
                                <w:rFonts w:hint="eastAsia"/>
                              </w:rPr>
                              <w:t xml:space="preserve"> </w:t>
                            </w:r>
                            <w:r>
                              <w:rPr>
                                <w:rFonts w:hint="eastAsia"/>
                              </w:rPr>
                              <w:t>これは</w:t>
                            </w:r>
                            <w:r>
                              <w:rPr>
                                <w:rFonts w:hint="eastAsia"/>
                              </w:rPr>
                              <w:t>static</w:t>
                            </w:r>
                            <w:r>
                              <w:rPr>
                                <w:rFonts w:hint="eastAsia"/>
                              </w:rPr>
                              <w:t>を説明するための例。</w:t>
                            </w:r>
                            <w:r>
                              <w:rPr>
                                <w:rFonts w:hint="eastAsia"/>
                              </w:rPr>
                              <w:t xml:space="preserve"> </w:t>
                            </w:r>
                            <w:r>
                              <w:rPr>
                                <w:rFonts w:hint="eastAsia"/>
                              </w:rPr>
                              <w:t>（実際は別オブジェクトも検討できる）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21" o:spid="_x0000_s1148" type="#_x0000_t65" style="position:absolute;left:0;text-align:left;margin-left:42pt;margin-top:1.95pt;width:393.75pt;height:44.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" o:allowincell="f">
                <v:stroke dashstyle="dash"/>
                <v:textbox>
                  <w:txbxContent>
                    <w:p w:rsidR="002A44A2" w:rsidRDefault="002A44A2" w:rsidP="00F60518">
                      <w:r>
                        <w:rPr>
                          <w:rFonts w:hint="eastAsia"/>
                        </w:rPr>
                        <w:t>クラス普通預金口座の全インスタンスに対して唯一つ存在する。</w:t>
                      </w:r>
                    </w:p>
                    <w:p w:rsidR="002A44A2" w:rsidRDefault="002A44A2" w:rsidP="00F60518">
                      <w:r>
                        <w:rPr>
                          <w:rFonts w:hint="eastAsia"/>
                        </w:rPr>
                        <w:t>※</w:t>
                      </w:r>
                      <w:r>
                        <w:rPr>
                          <w:rFonts w:hint="eastAsia"/>
                        </w:rPr>
                        <w:t xml:space="preserve"> </w:t>
                      </w:r>
                      <w:r>
                        <w:rPr>
                          <w:rFonts w:hint="eastAsia"/>
                        </w:rPr>
                        <w:t>これは</w:t>
                      </w:r>
                      <w:r>
                        <w:rPr>
                          <w:rFonts w:hint="eastAsia"/>
                        </w:rPr>
                        <w:t>static</w:t>
                      </w:r>
                      <w:r>
                        <w:rPr>
                          <w:rFonts w:hint="eastAsia"/>
                        </w:rPr>
                        <w:t>を説明するための例。</w:t>
                      </w:r>
                      <w:r>
                        <w:rPr>
                          <w:rFonts w:hint="eastAsia"/>
                        </w:rPr>
                        <w:t xml:space="preserve"> </w:t>
                      </w:r>
                      <w:r>
                        <w:rPr>
                          <w:rFonts w:hint="eastAsia"/>
                        </w:rPr>
                        <w:t>（実際は別オブジェクトも検討できる）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3520" behindDoc="0" locked="0" layoutInCell="0" allowOverlap="1">
                <wp:simplePos x="0" y="0"/>
                <wp:positionH relativeFrom="column">
                  <wp:posOffset>2000250</wp:posOffset>
                </wp:positionH>
                <wp:positionV relativeFrom="paragraph">
                  <wp:posOffset>115570</wp:posOffset>
                </wp:positionV>
                <wp:extent cx="1733550" cy="379730"/>
                <wp:effectExtent l="5080" t="13970" r="13970" b="6350"/>
                <wp:wrapNone/>
                <wp:docPr id="20" name="正方形/長方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普通預金利率</w:t>
                            </w:r>
                            <w:r>
                              <w:rPr>
                                <w:rFonts w:hint="eastAsia"/>
                              </w:rPr>
                              <w:t xml:space="preserve"> = 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0" o:spid="_x0000_s1149" style="position:absolute;left:0;text-align:left;margin-left:157.5pt;margin-top:9.1pt;width:136.5pt;height:29.9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" o:allowincell="f">
                <v:textbox>
                  <w:txbxContent>
                    <w:p w:rsidR="002A44A2" w:rsidRDefault="002A44A2" w:rsidP="00F60518">
                      <w:r>
                        <w:rPr>
                          <w:rFonts w:hint="eastAsia"/>
                        </w:rPr>
                        <w:t>普通預金利率</w:t>
                      </w:r>
                      <w:r>
                        <w:rPr>
                          <w:rFonts w:hint="eastAsia"/>
                        </w:rPr>
                        <w:t xml:space="preserve"> = 0.01</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6592" behindDoc="0" locked="0" layoutInCell="0" allowOverlap="1">
                <wp:simplePos x="0" y="0"/>
                <wp:positionH relativeFrom="column">
                  <wp:posOffset>3200400</wp:posOffset>
                </wp:positionH>
                <wp:positionV relativeFrom="paragraph">
                  <wp:posOffset>148590</wp:posOffset>
                </wp:positionV>
                <wp:extent cx="1466850" cy="949325"/>
                <wp:effectExtent l="52705" t="69850" r="13970" b="9525"/>
                <wp:wrapNone/>
                <wp:docPr id="19" name="直線コネクタ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6850" cy="94932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9" o:spid="_x0000_s1026" style="position:absolute;left:0;text-align:left;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1.7pt" to="367.5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885568" behindDoc="0" locked="0" layoutInCell="0" allowOverlap="1">
                <wp:simplePos x="0" y="0"/>
                <wp:positionH relativeFrom="column">
                  <wp:posOffset>2933700</wp:posOffset>
                </wp:positionH>
                <wp:positionV relativeFrom="paragraph">
                  <wp:posOffset>148590</wp:posOffset>
                </wp:positionV>
                <wp:extent cx="0" cy="949325"/>
                <wp:effectExtent l="71755" t="22225" r="80645" b="9525"/>
                <wp:wrapNone/>
                <wp:docPr id="18" name="直線コネクタ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4932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8" o:spid="_x0000_s1026" style="position:absolute;left:0;text-align:left;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7pt" to="231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" o:allowincell="f">
                <v:stroke dashstyle="dash" endarrow="open"/>
              </v:line>
            </w:pict>
          </mc:Fallback>
        </mc:AlternateContent>
      </w:r>
      <w:r>
        <w:rPr>
          <w:rFonts w:ascii="ＭＳ Ｐ明朝" w:cs="Times New Roman"/>
          <w:noProof/>
          <w:szCs w:val="20"/>
        </w:rPr>
        <mc:AlternateContent>
          <mc:Choice Requires="wps">
            <w:drawing>
              <wp:anchor distT="0" distB="0" distL="114300" distR="114300" simplePos="0" relativeHeight="251884544" behindDoc="0" locked="0" layoutInCell="0" allowOverlap="1">
                <wp:simplePos x="0" y="0"/>
                <wp:positionH relativeFrom="column">
                  <wp:posOffset>1266825</wp:posOffset>
                </wp:positionH>
                <wp:positionV relativeFrom="paragraph">
                  <wp:posOffset>148590</wp:posOffset>
                </wp:positionV>
                <wp:extent cx="1400175" cy="949325"/>
                <wp:effectExtent l="5080" t="69850" r="52070" b="9525"/>
                <wp:wrapNone/>
                <wp:docPr id="17" name="直線コネクタ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0175" cy="949325"/>
                        </a:xfrm>
                        <a:prstGeom prst="line">
                          <a:avLst/>
                        </a:prstGeom>
                        <a:noFill/>
                        <a:ln w="9525">
                          <a:solidFill>
                            <a:srgbClr val="000000"/>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直線コネクタ 17" o:spid="_x0000_s1026" style="position:absolute;left:0;text-align:lef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11.7pt" to="210pt,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" o:allowincell="f">
                <v:stroke dashstyle="dash" endarrow="open"/>
              </v:line>
            </w:pict>
          </mc:Fallback>
        </mc:AlternateContent>
      </w: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8640" behindDoc="0" locked="0" layoutInCell="0" allowOverlap="1">
                <wp:simplePos x="0" y="0"/>
                <wp:positionH relativeFrom="column">
                  <wp:posOffset>2533650</wp:posOffset>
                </wp:positionH>
                <wp:positionV relativeFrom="paragraph">
                  <wp:posOffset>354965</wp:posOffset>
                </wp:positionV>
                <wp:extent cx="866775" cy="379730"/>
                <wp:effectExtent l="5080" t="11430" r="13970" b="8890"/>
                <wp:wrapNone/>
                <wp:docPr id="16" name="テキスト ボックス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参照する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6" o:spid="_x0000_s1150" type="#_x0000_t202" style="position:absolute;left:0;text-align:left;margin-left:199.5pt;margin-top:27.95pt;width:68.25pt;height:29.9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" o:allowincell="f">
                <v:stroke dashstyle="dash"/>
                <v:textbox>
                  <w:txbxContent>
                    <w:p w:rsidR="002A44A2" w:rsidRDefault="002A44A2" w:rsidP="00F60518">
                      <w:r>
                        <w:rPr>
                          <w:rFonts w:hint="eastAsia"/>
                        </w:rPr>
                        <w:t>参照する</w:t>
                      </w:r>
                    </w:p>
                  </w:txbxContent>
                </v:textbox>
              </v:shape>
            </w:pict>
          </mc:Fallback>
        </mc:AlternateContent>
      </w:r>
      <w:r>
        <w:rPr>
          <w:rFonts w:ascii="ＭＳ Ｐ明朝" w:cs="Times New Roman"/>
          <w:noProof/>
          <w:szCs w:val="20"/>
        </w:rPr>
        <mc:AlternateContent>
          <mc:Choice Requires="wps">
            <w:drawing>
              <wp:anchor distT="0" distB="0" distL="114300" distR="114300" simplePos="0" relativeHeight="251887616" behindDoc="0" locked="0" layoutInCell="0" allowOverlap="1">
                <wp:simplePos x="0" y="0"/>
                <wp:positionH relativeFrom="column">
                  <wp:posOffset>3933825</wp:posOffset>
                </wp:positionH>
                <wp:positionV relativeFrom="paragraph">
                  <wp:posOffset>167005</wp:posOffset>
                </wp:positionV>
                <wp:extent cx="866775" cy="379730"/>
                <wp:effectExtent l="5080" t="13970" r="13970" b="6350"/>
                <wp:wrapNone/>
                <wp:docPr id="15" name="テキスト ボックス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参照する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5" o:spid="_x0000_s1151" type="#_x0000_t202" style="position:absolute;left:0;text-align:left;margin-left:309.75pt;margin-top:13.15pt;width:68.25pt;height:29.9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" o:allowincell="f">
                <v:stroke dashstyle="dash"/>
                <v:textbox>
                  <w:txbxContent>
                    <w:p w:rsidR="002A44A2" w:rsidRDefault="002A44A2" w:rsidP="00F60518">
                      <w:r>
                        <w:rPr>
                          <w:rFonts w:hint="eastAsia"/>
                        </w:rPr>
                        <w:t>参照する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9664" behindDoc="0" locked="0" layoutInCell="0" allowOverlap="1">
                <wp:simplePos x="0" y="0"/>
                <wp:positionH relativeFrom="column">
                  <wp:posOffset>1333500</wp:posOffset>
                </wp:positionH>
                <wp:positionV relativeFrom="paragraph">
                  <wp:posOffset>-181610</wp:posOffset>
                </wp:positionV>
                <wp:extent cx="866775" cy="379730"/>
                <wp:effectExtent l="5080" t="12065" r="13970" b="8255"/>
                <wp:wrapNone/>
                <wp:docPr id="14" name="テキスト ボックス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79730"/>
                        </a:xfrm>
                        <a:prstGeom prst="rect">
                          <a:avLst/>
                        </a:prstGeom>
                        <a:solidFill>
                          <a:srgbClr val="FFFFFF"/>
                        </a:solidFill>
                        <a:ln w="9525">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参照する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14" o:spid="_x0000_s1152" type="#_x0000_t202" style="position:absolute;left:0;text-align:left;margin-left:105pt;margin-top:-14.3pt;width:68.25pt;height:29.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" o:allowincell="f">
                <v:stroke dashstyle="dash"/>
                <v:textbox>
                  <w:txbxContent>
                    <w:p w:rsidR="002A44A2" w:rsidRDefault="002A44A2" w:rsidP="00F60518">
                      <w:r>
                        <w:rPr>
                          <w:rFonts w:hint="eastAsia"/>
                        </w:rPr>
                        <w:t>参照する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1472" behindDoc="0" locked="0" layoutInCell="0" allowOverlap="1">
                <wp:simplePos x="0" y="0"/>
                <wp:positionH relativeFrom="column">
                  <wp:posOffset>3933825</wp:posOffset>
                </wp:positionH>
                <wp:positionV relativeFrom="paragraph">
                  <wp:posOffset>57785</wp:posOffset>
                </wp:positionV>
                <wp:extent cx="1533525" cy="379730"/>
                <wp:effectExtent l="5080" t="9525" r="13970" b="10795"/>
                <wp:wrapNone/>
                <wp:docPr id="13" name="正方形/長方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小林：普通預金口座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3" o:spid="_x0000_s1153" style="position:absolute;left:0;text-align:left;margin-left:309.75pt;margin-top:4.55pt;width:120.75pt;height:29.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" o:allowincell="f">
                <v:textbox>
                  <w:txbxContent>
                    <w:p w:rsidR="002A44A2" w:rsidRDefault="002A44A2" w:rsidP="00F60518">
                      <w:r>
                        <w:rPr>
                          <w:rFonts w:hint="eastAsia"/>
                        </w:rPr>
                        <w:t>小林：普通預金口座</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79424" behindDoc="0" locked="0" layoutInCell="0" allowOverlap="1">
                <wp:simplePos x="0" y="0"/>
                <wp:positionH relativeFrom="column">
                  <wp:posOffset>2200275</wp:posOffset>
                </wp:positionH>
                <wp:positionV relativeFrom="paragraph">
                  <wp:posOffset>57785</wp:posOffset>
                </wp:positionV>
                <wp:extent cx="1533525" cy="379730"/>
                <wp:effectExtent l="5080" t="9525" r="13970" b="10795"/>
                <wp:wrapNone/>
                <wp:docPr id="12" name="正方形/長方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鈴木：普通預金口座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2" o:spid="_x0000_s1154" style="position:absolute;left:0;text-align:left;margin-left:173.25pt;margin-top:4.55pt;width:120.75pt;height:29.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" o:allowincell="f">
                <v:textbox>
                  <w:txbxContent>
                    <w:p w:rsidR="002A44A2" w:rsidRDefault="002A44A2" w:rsidP="00F60518">
                      <w:r>
                        <w:rPr>
                          <w:rFonts w:hint="eastAsia"/>
                        </w:rPr>
                        <w:t>鈴木：普通預金口座</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77376" behindDoc="0" locked="0" layoutInCell="0" allowOverlap="1">
                <wp:simplePos x="0" y="0"/>
                <wp:positionH relativeFrom="column">
                  <wp:posOffset>466725</wp:posOffset>
                </wp:positionH>
                <wp:positionV relativeFrom="paragraph">
                  <wp:posOffset>57785</wp:posOffset>
                </wp:positionV>
                <wp:extent cx="1533525" cy="379730"/>
                <wp:effectExtent l="5080" t="9525" r="13970" b="10795"/>
                <wp:wrapNone/>
                <wp:docPr id="11" name="正方形/長方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田中：普通預金口座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1" o:spid="_x0000_s1155" style="position:absolute;left:0;text-align:left;margin-left:36.75pt;margin-top:4.55pt;width:120.75pt;height:29.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" o:allowincell="f">
                <v:textbox>
                  <w:txbxContent>
                    <w:p w:rsidR="002A44A2" w:rsidRDefault="002A44A2" w:rsidP="00F60518">
                      <w:r>
                        <w:rPr>
                          <w:rFonts w:hint="eastAsia"/>
                        </w:rPr>
                        <w:t>田中：普通預金口座</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82496" behindDoc="0" locked="0" layoutInCell="0" allowOverlap="1">
                <wp:simplePos x="0" y="0"/>
                <wp:positionH relativeFrom="column">
                  <wp:posOffset>3933825</wp:posOffset>
                </wp:positionH>
                <wp:positionV relativeFrom="paragraph">
                  <wp:posOffset>90805</wp:posOffset>
                </wp:positionV>
                <wp:extent cx="1533525" cy="379730"/>
                <wp:effectExtent l="5080" t="8255" r="13970" b="12065"/>
                <wp:wrapNone/>
                <wp:docPr id="10" name="正方形/長方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残高</w:t>
                            </w:r>
                            <w:r>
                              <w:rPr>
                                <w:rFonts w:hint="eastAsia"/>
                              </w:rPr>
                              <w:t xml:space="preserve"> = </w:t>
                            </w:r>
                            <w:r>
                              <w:rPr>
                                <w:rFonts w:hint="eastAsia"/>
                              </w:rPr>
                              <w:t>１</w:t>
                            </w:r>
                            <w:r>
                              <w:rPr>
                                <w:rFonts w:hint="eastAsia"/>
                              </w:rPr>
                              <w:t>0,000</w:t>
                            </w:r>
                            <w:r>
                              <w:rPr>
                                <w:rFonts w:hint="eastAsia"/>
                              </w:rPr>
                              <w:t>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10" o:spid="_x0000_s1156" style="position:absolute;left:0;text-align:left;margin-left:309.75pt;margin-top:7.15pt;width:120.75pt;height:29.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" o:allowincell="f">
                <v:textbox>
                  <w:txbxContent>
                    <w:p w:rsidR="002A44A2" w:rsidRDefault="002A44A2" w:rsidP="00F60518">
                      <w:r>
                        <w:rPr>
                          <w:rFonts w:hint="eastAsia"/>
                        </w:rPr>
                        <w:t>残高</w:t>
                      </w:r>
                      <w:r>
                        <w:rPr>
                          <w:rFonts w:hint="eastAsia"/>
                        </w:rPr>
                        <w:t xml:space="preserve"> = </w:t>
                      </w:r>
                      <w:r>
                        <w:rPr>
                          <w:rFonts w:hint="eastAsia"/>
                        </w:rPr>
                        <w:t>１</w:t>
                      </w:r>
                      <w:r>
                        <w:rPr>
                          <w:rFonts w:hint="eastAsia"/>
                        </w:rPr>
                        <w:t>0,000</w:t>
                      </w:r>
                      <w:r>
                        <w:rPr>
                          <w:rFonts w:hint="eastAsia"/>
                        </w:rPr>
                        <w:t>円</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80448" behindDoc="0" locked="0" layoutInCell="0" allowOverlap="1">
                <wp:simplePos x="0" y="0"/>
                <wp:positionH relativeFrom="column">
                  <wp:posOffset>2200275</wp:posOffset>
                </wp:positionH>
                <wp:positionV relativeFrom="paragraph">
                  <wp:posOffset>90805</wp:posOffset>
                </wp:positionV>
                <wp:extent cx="1533525" cy="379730"/>
                <wp:effectExtent l="5080" t="8255" r="13970" b="12065"/>
                <wp:wrapNone/>
                <wp:docPr id="9" name="正方形/長方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残高</w:t>
                            </w:r>
                            <w:r>
                              <w:rPr>
                                <w:rFonts w:hint="eastAsia"/>
                              </w:rPr>
                              <w:t xml:space="preserve"> = 5,000</w:t>
                            </w:r>
                            <w:r>
                              <w:rPr>
                                <w:rFonts w:hint="eastAsia"/>
                              </w:rPr>
                              <w:t>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9" o:spid="_x0000_s1157" style="position:absolute;left:0;text-align:left;margin-left:173.25pt;margin-top:7.15pt;width:120.75pt;height:29.9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" o:allowincell="f">
                <v:textbox>
                  <w:txbxContent>
                    <w:p w:rsidR="002A44A2" w:rsidRDefault="002A44A2" w:rsidP="00F60518">
                      <w:r>
                        <w:rPr>
                          <w:rFonts w:hint="eastAsia"/>
                        </w:rPr>
                        <w:t>残高</w:t>
                      </w:r>
                      <w:r>
                        <w:rPr>
                          <w:rFonts w:hint="eastAsia"/>
                        </w:rPr>
                        <w:t xml:space="preserve"> = 5,000</w:t>
                      </w:r>
                      <w:r>
                        <w:rPr>
                          <w:rFonts w:hint="eastAsia"/>
                        </w:rPr>
                        <w:t>円</w:t>
                      </w:r>
                    </w:p>
                  </w:txbxContent>
                </v:textbox>
              </v:rect>
            </w:pict>
          </mc:Fallback>
        </mc:AlternateContent>
      </w:r>
      <w:r>
        <w:rPr>
          <w:rFonts w:ascii="ＭＳ Ｐ明朝" w:cs="Times New Roman"/>
          <w:noProof/>
          <w:szCs w:val="20"/>
        </w:rPr>
        <mc:AlternateContent>
          <mc:Choice Requires="wps">
            <w:drawing>
              <wp:anchor distT="0" distB="0" distL="114300" distR="114300" simplePos="0" relativeHeight="251878400" behindDoc="0" locked="0" layoutInCell="0" allowOverlap="1">
                <wp:simplePos x="0" y="0"/>
                <wp:positionH relativeFrom="column">
                  <wp:posOffset>466725</wp:posOffset>
                </wp:positionH>
                <wp:positionV relativeFrom="paragraph">
                  <wp:posOffset>90805</wp:posOffset>
                </wp:positionV>
                <wp:extent cx="1533525" cy="379730"/>
                <wp:effectExtent l="5080" t="8255" r="13970" b="12065"/>
                <wp:wrapNone/>
                <wp:docPr id="8" name="正方形/長方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7973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残高</w:t>
                            </w:r>
                            <w:r>
                              <w:rPr>
                                <w:rFonts w:hint="eastAsia"/>
                              </w:rPr>
                              <w:t xml:space="preserve"> = 1,000</w:t>
                            </w:r>
                            <w:r>
                              <w:rPr>
                                <w:rFonts w:hint="eastAsia"/>
                              </w:rPr>
                              <w:t>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8" o:spid="_x0000_s1158" style="position:absolute;left:0;text-align:left;margin-left:36.75pt;margin-top:7.15pt;width:120.75pt;height:29.9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" o:allowincell="f">
                <v:textbox>
                  <w:txbxContent>
                    <w:p w:rsidR="002A44A2" w:rsidRDefault="002A44A2" w:rsidP="00F60518">
                      <w:r>
                        <w:rPr>
                          <w:rFonts w:hint="eastAsia"/>
                        </w:rPr>
                        <w:t>残高</w:t>
                      </w:r>
                      <w:r>
                        <w:rPr>
                          <w:rFonts w:hint="eastAsia"/>
                        </w:rPr>
                        <w:t xml:space="preserve"> = 1,000</w:t>
                      </w:r>
                      <w:r>
                        <w:rPr>
                          <w:rFonts w:hint="eastAsia"/>
                        </w:rPr>
                        <w:t>円</w:t>
                      </w:r>
                    </w:p>
                  </w:txbxContent>
                </v:textbox>
              </v:rect>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891712" behindDoc="0" locked="0" layoutInCell="0" allowOverlap="1">
                <wp:simplePos x="0" y="0"/>
                <wp:positionH relativeFrom="column">
                  <wp:posOffset>1000125</wp:posOffset>
                </wp:positionH>
                <wp:positionV relativeFrom="paragraph">
                  <wp:posOffset>140335</wp:posOffset>
                </wp:positionV>
                <wp:extent cx="3533775" cy="379730"/>
                <wp:effectExtent l="5080" t="6350" r="13970" b="13970"/>
                <wp:wrapNone/>
                <wp:docPr id="7" name="メ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3775" cy="379730"/>
                        </a:xfrm>
                        <a:prstGeom prst="foldedCorner">
                          <a:avLst>
                            <a:gd name="adj" fmla="val 12500"/>
                          </a:avLst>
                        </a:prstGeom>
                        <a:solidFill>
                          <a:srgbClr val="FFFFFF"/>
                        </a:solid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インスタンス変数：残高は各インスタンス毎に存在する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メモ 7" o:spid="_x0000_s1159" type="#_x0000_t65" style="position:absolute;left:0;text-align:left;margin-left:78.75pt;margin-top:11.05pt;width:278.25pt;height:29.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" o:allowincell="f">
                <v:stroke dashstyle="dash"/>
                <v:textbox>
                  <w:txbxContent>
                    <w:p w:rsidR="002A44A2" w:rsidRDefault="002A44A2" w:rsidP="00F60518">
                      <w:r>
                        <w:rPr>
                          <w:rFonts w:hint="eastAsia"/>
                        </w:rPr>
                        <w:t>インスタンス変数：残高は各インスタンス毎に存在する</w:t>
                      </w:r>
                    </w:p>
                  </w:txbxContent>
                </v:textbox>
              </v:shape>
            </w:pict>
          </mc:Fallback>
        </mc:AlternateConten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ClassMember\Starter.java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 xml:space="preserve">最初にコマンドラインから始動されるクラス　</w:t>
      </w:r>
    </w:p>
    <w:p w:rsidR="00F60518" w:rsidRPr="00F60518" w:rsidRDefault="00F60518" w:rsidP="00F60518">
      <w:pPr>
        <w:rPr>
          <w:rFonts w:ascii="ＭＳ Ｐ明朝" w:cs="Times New Roman"/>
          <w:szCs w:val="20"/>
        </w:rPr>
      </w:pPr>
      <w:r w:rsidRPr="00F60518">
        <w:rPr>
          <w:rFonts w:ascii="ＭＳ Ｐ明朝" w:cs="Times New Roman"/>
          <w:szCs w:val="20"/>
        </w:rPr>
        <w:t xml:space="preserve"> * 1. OrdinaryAccount(</w:t>
      </w:r>
      <w:r w:rsidRPr="00F60518">
        <w:rPr>
          <w:rFonts w:ascii="ＭＳ Ｐ明朝" w:cs="Times New Roman" w:hint="eastAsia"/>
          <w:szCs w:val="20"/>
        </w:rPr>
        <w:t>普通預金口座</w:t>
      </w:r>
      <w:r w:rsidRPr="00F60518">
        <w:rPr>
          <w:rFonts w:ascii="ＭＳ Ｐ明朝" w:cs="Times New Roman"/>
          <w:szCs w:val="20"/>
        </w:rPr>
        <w:t>)</w:t>
      </w:r>
      <w:r w:rsidRPr="00F60518">
        <w:rPr>
          <w:rFonts w:ascii="ＭＳ Ｐ明朝" w:cs="Times New Roman" w:hint="eastAsia"/>
          <w:szCs w:val="20"/>
        </w:rPr>
        <w:t>クラスのインスタンスを</w:t>
      </w:r>
      <w:r w:rsidRPr="00F60518">
        <w:rPr>
          <w:rFonts w:ascii="ＭＳ Ｐ明朝" w:cs="Times New Roman"/>
          <w:szCs w:val="20"/>
        </w:rPr>
        <w:t>3</w:t>
      </w:r>
      <w:r w:rsidRPr="00F60518">
        <w:rPr>
          <w:rFonts w:ascii="ＭＳ Ｐ明朝" w:cs="Times New Roman" w:hint="eastAsia"/>
          <w:szCs w:val="20"/>
        </w:rPr>
        <w:t>つ生成する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2. 1</w:t>
      </w:r>
      <w:r w:rsidRPr="00F60518">
        <w:rPr>
          <w:rFonts w:ascii="ＭＳ Ｐ明朝" w:cs="Times New Roman" w:hint="eastAsia"/>
          <w:szCs w:val="20"/>
        </w:rPr>
        <w:t>つの口座を解約する</w:t>
      </w:r>
      <w:r w:rsidRPr="00F60518">
        <w:rPr>
          <w:rFonts w:ascii="ＭＳ Ｐ明朝" w:cs="Times New Roman"/>
          <w:szCs w:val="20"/>
        </w:rPr>
        <w:t>(close</w:t>
      </w:r>
      <w:r w:rsidRPr="00F60518">
        <w:rPr>
          <w:rFonts w:ascii="ＭＳ Ｐ明朝" w:cs="Times New Roman" w:hint="eastAsia"/>
          <w:szCs w:val="20"/>
        </w:rPr>
        <w:t>メソッド</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3. </w:t>
      </w:r>
      <w:r w:rsidRPr="00F60518">
        <w:rPr>
          <w:rFonts w:ascii="ＭＳ Ｐ明朝" w:cs="Times New Roman" w:hint="eastAsia"/>
          <w:szCs w:val="20"/>
        </w:rPr>
        <w:t>利率を変更する</w:t>
      </w:r>
      <w:r w:rsidRPr="00F60518">
        <w:rPr>
          <w:rFonts w:ascii="ＭＳ Ｐ明朝" w:cs="Times New Roman"/>
          <w:szCs w:val="20"/>
        </w:rPr>
        <w:t>(OrdinaryAccount</w:t>
      </w:r>
      <w:r w:rsidRPr="00F60518">
        <w:rPr>
          <w:rFonts w:ascii="ＭＳ Ｐ明朝" w:cs="Times New Roman" w:hint="eastAsia"/>
          <w:szCs w:val="20"/>
        </w:rPr>
        <w:t>クラスの</w:t>
      </w:r>
      <w:r w:rsidRPr="00F60518">
        <w:rPr>
          <w:rFonts w:ascii="ＭＳ Ｐ明朝" w:cs="Times New Roman"/>
          <w:szCs w:val="20"/>
        </w:rPr>
        <w:t>static</w:t>
      </w:r>
      <w:r w:rsidRPr="00F60518">
        <w:rPr>
          <w:rFonts w:ascii="ＭＳ Ｐ明朝" w:cs="Times New Roman" w:hint="eastAsia"/>
          <w:szCs w:val="20"/>
        </w:rPr>
        <w:t>メソッド</w:t>
      </w:r>
      <w:r w:rsidRPr="00F60518">
        <w:rPr>
          <w:rFonts w:ascii="ＭＳ Ｐ明朝" w:cs="Times New Roman"/>
          <w:szCs w:val="20"/>
        </w:rPr>
        <w:t>setRate)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 4. </w:t>
      </w:r>
      <w:r w:rsidRPr="00F60518">
        <w:rPr>
          <w:rFonts w:ascii="ＭＳ Ｐ明朝" w:cs="Times New Roman" w:hint="eastAsia"/>
          <w:szCs w:val="20"/>
        </w:rPr>
        <w:t>残り</w:t>
      </w:r>
      <w:r w:rsidRPr="00F60518">
        <w:rPr>
          <w:rFonts w:ascii="ＭＳ Ｐ明朝" w:cs="Times New Roman"/>
          <w:szCs w:val="20"/>
        </w:rPr>
        <w:t>2</w:t>
      </w:r>
      <w:r w:rsidRPr="00F60518">
        <w:rPr>
          <w:rFonts w:ascii="ＭＳ Ｐ明朝" w:cs="Times New Roman" w:hint="eastAsia"/>
          <w:szCs w:val="20"/>
        </w:rPr>
        <w:t>つの口座を解約する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oa1 = new OrdinaryAccount(1000);</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 oa2 = new OrdinaryAccount(5000);</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OrdinaryAccount oa3 = new OrdinaryAccount(10000);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oa1.close();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OrdinaryAccount.setRate(0.2);</w:t>
      </w:r>
    </w:p>
    <w:p w:rsidR="00F60518" w:rsidRPr="00F60518" w:rsidRDefault="00F60518" w:rsidP="00F60518">
      <w:pPr>
        <w:rPr>
          <w:rFonts w:ascii="ＭＳ Ｐ明朝" w:cs="Times New Roman"/>
          <w:szCs w:val="20"/>
        </w:rPr>
      </w:pPr>
      <w:r w:rsidRPr="00F60518">
        <w:rPr>
          <w:rFonts w:ascii="ＭＳ Ｐ明朝" w:cs="Times New Roman"/>
          <w:szCs w:val="20"/>
        </w:rPr>
        <w:t xml:space="preserve">        oa2.close();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oa3.close();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残高はインスタンス変数：</w:t>
      </w:r>
      <w:r w:rsidRPr="00F60518">
        <w:rPr>
          <w:rFonts w:ascii="ＭＳ Ｐ明朝" w:cs="Times New Roman"/>
          <w:szCs w:val="20"/>
        </w:rPr>
        <w:t>balance (</w:t>
      </w:r>
      <w:r w:rsidRPr="00F60518">
        <w:rPr>
          <w:rFonts w:ascii="ＭＳ Ｐ明朝" w:cs="Times New Roman" w:hint="eastAsia"/>
          <w:szCs w:val="20"/>
        </w:rPr>
        <w:t>口座毎に必要</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利率はクラス変数：</w:t>
      </w:r>
      <w:r w:rsidRPr="00F60518">
        <w:rPr>
          <w:rFonts w:ascii="ＭＳ Ｐ明朝" w:cs="Times New Roman"/>
          <w:szCs w:val="20"/>
        </w:rPr>
        <w:t>rate (</w:t>
      </w:r>
      <w:r w:rsidRPr="00F60518">
        <w:rPr>
          <w:rFonts w:ascii="ＭＳ Ｐ明朝" w:cs="Times New Roman" w:hint="eastAsia"/>
          <w:szCs w:val="20"/>
        </w:rPr>
        <w:t>全ての普通預金口座で共通</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OrdinaryAccount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protected static double rate = 0.1;</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long 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普通預金の利率を設定する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引数：利率</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setRate(double p_rate)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rate = p_rate;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引数：開始残高</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OrdinaryAccount(int p_balance)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p_balance;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 xml:space="preserve">* </w:t>
      </w:r>
      <w:r w:rsidRPr="00F60518">
        <w:rPr>
          <w:rFonts w:ascii="ＭＳ Ｐ明朝" w:cs="Times New Roman" w:hint="eastAsia"/>
          <w:szCs w:val="20"/>
        </w:rPr>
        <w:t>払い戻し金額はこの操作が呼ばれた時点での</w:t>
      </w:r>
      <w:r w:rsidRPr="00F60518">
        <w:rPr>
          <w:rFonts w:ascii="ＭＳ Ｐ明朝" w:cs="Times New Roman"/>
          <w:szCs w:val="20"/>
        </w:rPr>
        <w:t>rate</w:t>
      </w:r>
      <w:r w:rsidRPr="00F60518">
        <w:rPr>
          <w:rFonts w:ascii="ＭＳ Ｐ明朝" w:cs="Times New Roman" w:hint="eastAsia"/>
          <w:szCs w:val="20"/>
        </w:rPr>
        <w:t>を使って計算する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引数：なし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戻り値：払戻し金額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long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long return_amount = 0;</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w:t>
      </w:r>
      <w:r w:rsidRPr="00F60518">
        <w:rPr>
          <w:rFonts w:ascii="ＭＳ Ｐ明朝" w:cs="Times New Roman" w:hint="eastAsia"/>
          <w:szCs w:val="20"/>
        </w:rPr>
        <w:t>現在の利率は、</w:t>
      </w:r>
      <w:r w:rsidRPr="00F60518">
        <w:rPr>
          <w:rFonts w:ascii="ＭＳ Ｐ明朝" w:cs="Times New Roman"/>
          <w:szCs w:val="20"/>
        </w:rPr>
        <w:t>" + rate + "%</w:t>
      </w:r>
      <w:r w:rsidRPr="00F60518">
        <w:rPr>
          <w:rFonts w:ascii="ＭＳ Ｐ明朝" w:cs="Times New Roman" w:hint="eastAsia"/>
          <w:szCs w:val="20"/>
        </w:rPr>
        <w:t>です。</w:t>
      </w:r>
      <w:r w:rsidRPr="00F60518">
        <w:rPr>
          <w:rFonts w:ascii="ＭＳ Ｐ明朝" w:cs="Times New Roman"/>
          <w:szCs w:val="20"/>
        </w:rPr>
        <w:t>\n");</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return_amount;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顧客クラス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class Customer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Customer(String p_name)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name = p_name;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hint="eastAsia"/>
          <w:szCs w:val="20"/>
        </w:rPr>
        <w:t>現在の利率は、</w:t>
      </w:r>
      <w:r w:rsidRPr="00F60518">
        <w:rPr>
          <w:rFonts w:ascii="ＭＳ Ｐ明朝" w:cs="Times New Roman"/>
          <w:szCs w:val="20"/>
        </w:rPr>
        <w:t>0.1%</w:t>
      </w: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現在の利率は、</w:t>
      </w:r>
      <w:r w:rsidRPr="00F60518">
        <w:rPr>
          <w:rFonts w:ascii="ＭＳ Ｐ明朝" w:cs="Times New Roman"/>
          <w:szCs w:val="20"/>
        </w:rPr>
        <w:t>0.2%</w:t>
      </w: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現在の利率は、</w:t>
      </w:r>
      <w:r w:rsidRPr="00F60518">
        <w:rPr>
          <w:rFonts w:ascii="ＭＳ Ｐ明朝" w:cs="Times New Roman"/>
          <w:szCs w:val="20"/>
        </w:rPr>
        <w:t>0.2%</w:t>
      </w:r>
      <w:r w:rsidRPr="00F60518">
        <w:rPr>
          <w:rFonts w:ascii="ＭＳ Ｐ明朝" w:cs="Times New Roman" w:hint="eastAsia"/>
          <w:szCs w:val="20"/>
        </w:rPr>
        <w:t>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21" w:name="_Toc471133522"/>
      <w:bookmarkStart w:id="4422" w:name="_Toc471626417"/>
      <w:bookmarkStart w:id="4423" w:name="_Toc480626118"/>
      <w:bookmarkStart w:id="4424" w:name="_Toc480629587"/>
      <w:bookmarkStart w:id="4425" w:name="_Toc480629931"/>
      <w:bookmarkStart w:id="4426" w:name="_Toc480630684"/>
      <w:bookmarkStart w:id="4427" w:name="_Toc484677126"/>
      <w:bookmarkStart w:id="4428" w:name="_Toc502637492"/>
      <w:bookmarkStart w:id="4429" w:name="_Toc502637912"/>
      <w:bookmarkStart w:id="4430" w:name="_Toc118735507"/>
      <w:r w:rsidRPr="00F60518">
        <w:rPr>
          <w:rFonts w:ascii="ＭＳ Ｐゴシック" w:eastAsia="ＭＳ Ｐゴシック" w:cs="Times New Roman" w:hint="eastAsia"/>
          <w:sz w:val="24"/>
          <w:szCs w:val="20"/>
        </w:rPr>
        <w:t>参考</w:t>
      </w:r>
      <w:bookmarkEnd w:id="4421"/>
      <w:bookmarkEnd w:id="4422"/>
      <w:bookmarkEnd w:id="4423"/>
      <w:bookmarkEnd w:id="4424"/>
      <w:bookmarkEnd w:id="4425"/>
      <w:bookmarkEnd w:id="4426"/>
      <w:bookmarkEnd w:id="4427"/>
      <w:bookmarkEnd w:id="4428"/>
      <w:bookmarkEnd w:id="4429"/>
      <w:bookmarkEnd w:id="443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メッセージはオブジェクト毎に解釈されるものなので、インスタンス変数と同じようにオブジェクト毎に異なるメソッドを定義できる言語もある。</w:t>
      </w:r>
    </w:p>
    <w:p w:rsidR="00F60518" w:rsidRPr="00F60518" w:rsidRDefault="00F60518" w:rsidP="00F60518">
      <w:pPr>
        <w:rPr>
          <w:rFonts w:ascii="ＭＳ Ｐ明朝" w:cs="Times New Roman"/>
          <w:szCs w:val="20"/>
        </w:rPr>
      </w:pPr>
      <w:r w:rsidRPr="00F60518">
        <w:rPr>
          <w:rFonts w:ascii="ＭＳ Ｐ明朝" w:cs="Times New Roman" w:hint="eastAsia"/>
          <w:szCs w:val="20"/>
        </w:rPr>
        <w:t>例えば、ＧＵＩ用の部品オブジェクトで、イベント毎のメソッドを別々に定義するような場合に相当する。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431" w:name="_Toc480626119"/>
      <w:bookmarkStart w:id="4432" w:name="_Toc480629588"/>
      <w:bookmarkStart w:id="4433" w:name="_Toc480629932"/>
      <w:bookmarkStart w:id="4434" w:name="_Toc480630685"/>
      <w:bookmarkStart w:id="4435" w:name="_Toc484677127"/>
      <w:bookmarkStart w:id="4436" w:name="_Toc502637493"/>
      <w:bookmarkStart w:id="4437" w:name="_Toc502637913"/>
      <w:bookmarkStart w:id="4438" w:name="_Toc118735508"/>
      <w:r w:rsidRPr="00F60518">
        <w:rPr>
          <w:rFonts w:ascii="ＭＳ Ｐゴシック" w:eastAsia="ＭＳ Ｐゴシック" w:cs="Times New Roman" w:hint="eastAsia"/>
          <w:sz w:val="24"/>
          <w:szCs w:val="20"/>
        </w:rPr>
        <w:t>ネイティブメソッド</w:t>
      </w:r>
      <w:bookmarkEnd w:id="4431"/>
      <w:bookmarkEnd w:id="4432"/>
      <w:bookmarkEnd w:id="4433"/>
      <w:bookmarkEnd w:id="4434"/>
      <w:bookmarkEnd w:id="4435"/>
      <w:bookmarkEnd w:id="4436"/>
      <w:bookmarkEnd w:id="4437"/>
      <w:bookmarkEnd w:id="443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言語以外で書かれたコードを使用するような場合、ネイティブメソッドを使うことができる。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（例）　</w:t>
      </w:r>
      <w:r w:rsidRPr="00F60518">
        <w:rPr>
          <w:rFonts w:ascii="ＭＳ Ｐ明朝" w:cs="Times New Roman" w:hint="eastAsia"/>
          <w:szCs w:val="20"/>
        </w:rPr>
        <w:t>C</w:t>
      </w:r>
      <w:r w:rsidRPr="00F60518">
        <w:rPr>
          <w:rFonts w:ascii="ＭＳ Ｐ明朝" w:cs="Times New Roman" w:hint="eastAsia"/>
          <w:szCs w:val="20"/>
        </w:rPr>
        <w:t>言語で作成したユーザ認証処理を、</w:t>
      </w:r>
      <w:r w:rsidRPr="00F60518">
        <w:rPr>
          <w:rFonts w:ascii="ＭＳ Ｐ明朝" w:cs="Times New Roman" w:hint="eastAsia"/>
          <w:szCs w:val="20"/>
        </w:rPr>
        <w:t>Java</w:t>
      </w:r>
      <w:r w:rsidRPr="00F60518">
        <w:rPr>
          <w:rFonts w:ascii="ＭＳ Ｐ明朝" w:cs="Times New Roman" w:hint="eastAsia"/>
          <w:szCs w:val="20"/>
        </w:rPr>
        <w:t>で作成するログイン処理から呼出す。</w:t>
      </w:r>
    </w:p>
    <w:p w:rsidR="00F60518" w:rsidRPr="00F60518" w:rsidRDefault="00F60518" w:rsidP="00F60518">
      <w:pPr>
        <w:rPr>
          <w:rFonts w:ascii="ＭＳ Ｐ明朝" w:cs="Times New Roman"/>
          <w:szCs w:val="20"/>
        </w:rPr>
      </w:pPr>
      <w:r w:rsidRPr="00F60518">
        <w:rPr>
          <w:rFonts w:ascii="ＭＳ Ｐ明朝" w:cs="Times New Roman" w:hint="eastAsia"/>
          <w:szCs w:val="20"/>
        </w:rPr>
        <w:t>ＪＮＩ（</w:t>
      </w:r>
      <w:r w:rsidRPr="00F60518">
        <w:rPr>
          <w:rFonts w:ascii="ＭＳ Ｐ明朝" w:cs="Times New Roman" w:hint="eastAsia"/>
          <w:szCs w:val="20"/>
        </w:rPr>
        <w:t>Java Native Interface</w:t>
      </w:r>
      <w:r w:rsidRPr="00F60518">
        <w:rPr>
          <w:rFonts w:ascii="ＭＳ Ｐ明朝" w:cs="Times New Roman" w:hint="eastAsia"/>
          <w:szCs w:val="20"/>
        </w:rPr>
        <w:t>）</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439" w:name="_Toc472510132"/>
      <w:bookmarkStart w:id="4440" w:name="_Toc473001318"/>
      <w:bookmarkStart w:id="4441" w:name="_Toc473800061"/>
      <w:bookmarkStart w:id="4442" w:name="_Toc475006254"/>
      <w:bookmarkStart w:id="4443" w:name="_Toc476654714"/>
      <w:bookmarkStart w:id="4444" w:name="_Toc476993138"/>
      <w:bookmarkStart w:id="4445" w:name="_Toc477085882"/>
      <w:bookmarkStart w:id="4446" w:name="_Toc480626120"/>
      <w:bookmarkStart w:id="4447" w:name="_Toc480629589"/>
      <w:bookmarkStart w:id="4448" w:name="_Toc480629933"/>
      <w:bookmarkStart w:id="4449" w:name="_Toc480630686"/>
      <w:bookmarkStart w:id="4450" w:name="_Toc480630844"/>
      <w:bookmarkStart w:id="4451" w:name="_Toc480630942"/>
      <w:bookmarkStart w:id="4452" w:name="_Toc480631251"/>
      <w:bookmarkStart w:id="4453" w:name="_Toc482011355"/>
      <w:bookmarkStart w:id="4454" w:name="_Toc482075374"/>
      <w:bookmarkStart w:id="4455" w:name="_Toc483234760"/>
      <w:bookmarkStart w:id="4456" w:name="_Toc483234900"/>
      <w:bookmarkStart w:id="4457" w:name="_Toc483481948"/>
      <w:bookmarkStart w:id="4458" w:name="_Toc484677128"/>
      <w:bookmarkStart w:id="4459" w:name="_Toc484677377"/>
      <w:bookmarkStart w:id="4460" w:name="_Toc484677512"/>
      <w:bookmarkStart w:id="4461" w:name="_Toc490382487"/>
      <w:bookmarkStart w:id="4462" w:name="_Toc490544104"/>
      <w:bookmarkStart w:id="4463" w:name="_Toc490545516"/>
      <w:bookmarkStart w:id="4464" w:name="_Toc490557095"/>
      <w:bookmarkStart w:id="4465" w:name="_Toc490634176"/>
      <w:bookmarkStart w:id="4466" w:name="_Toc490634842"/>
      <w:bookmarkStart w:id="4467" w:name="_Toc490651246"/>
      <w:bookmarkStart w:id="4468" w:name="_Toc490702685"/>
      <w:bookmarkStart w:id="4469" w:name="_Toc502637494"/>
      <w:bookmarkStart w:id="4470" w:name="_Toc502637914"/>
      <w:bookmarkStart w:id="4471" w:name="_Toc505316853"/>
      <w:bookmarkStart w:id="4472" w:name="_Toc505340063"/>
      <w:bookmarkStart w:id="4473" w:name="_Toc505921877"/>
      <w:bookmarkStart w:id="4474" w:name="_Toc506721391"/>
      <w:bookmarkStart w:id="4475" w:name="_Toc3205286"/>
      <w:bookmarkStart w:id="4476" w:name="_Toc5589946"/>
      <w:bookmarkStart w:id="4477" w:name="_Toc12781136"/>
      <w:bookmarkStart w:id="4478" w:name="_Toc12879829"/>
      <w:bookmarkStart w:id="4479" w:name="_Toc13322779"/>
      <w:bookmarkStart w:id="4480" w:name="_Toc13375183"/>
      <w:bookmarkStart w:id="4481" w:name="_Toc13377410"/>
      <w:bookmarkStart w:id="4482" w:name="_Toc62978596"/>
      <w:bookmarkStart w:id="4483" w:name="_Toc73535486"/>
      <w:bookmarkStart w:id="4484" w:name="_Toc73536403"/>
      <w:bookmarkStart w:id="4485" w:name="_Toc73599963"/>
      <w:bookmarkStart w:id="4486" w:name="_Toc91054791"/>
      <w:bookmarkStart w:id="4487" w:name="_Toc94173578"/>
      <w:bookmarkStart w:id="4488" w:name="_Toc96319801"/>
      <w:bookmarkStart w:id="4489" w:name="_Toc112472016"/>
      <w:bookmarkStart w:id="4490" w:name="_Toc112472382"/>
      <w:bookmarkStart w:id="4491" w:name="_Toc112473035"/>
      <w:bookmarkStart w:id="4492" w:name="_Toc112473638"/>
      <w:bookmarkStart w:id="4493" w:name="_Toc112473873"/>
      <w:bookmarkStart w:id="4494" w:name="_Toc118735509"/>
      <w:bookmarkStart w:id="4495" w:name="_Toc149454852"/>
      <w:bookmarkStart w:id="4496" w:name="_Toc145877678"/>
      <w:bookmarkStart w:id="4497" w:name="_Toc145919801"/>
      <w:bookmarkStart w:id="4498" w:name="_Toc147050304"/>
      <w:bookmarkStart w:id="4499" w:name="_Toc471133520"/>
      <w:bookmarkStart w:id="4500" w:name="_Toc471626415"/>
      <w:r w:rsidRPr="00F60518">
        <w:rPr>
          <w:rFonts w:hint="eastAsia"/>
        </w:rPr>
        <w:t>クラスの拡張</w:t>
      </w:r>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01" w:name="_Toc480626121"/>
      <w:bookmarkStart w:id="4502" w:name="_Toc480629590"/>
      <w:bookmarkStart w:id="4503" w:name="_Toc480629934"/>
      <w:bookmarkStart w:id="4504" w:name="_Toc480630687"/>
      <w:bookmarkStart w:id="4505" w:name="_Toc484677129"/>
      <w:bookmarkStart w:id="4506" w:name="_Toc502637495"/>
      <w:bookmarkStart w:id="4507" w:name="_Toc502637915"/>
      <w:bookmarkStart w:id="4508" w:name="_Toc118735510"/>
      <w:r w:rsidRPr="00F60518">
        <w:rPr>
          <w:rFonts w:ascii="ＭＳ Ｐゴシック" w:eastAsia="ＭＳ Ｐゴシック" w:cs="Times New Roman" w:hint="eastAsia"/>
          <w:sz w:val="24"/>
          <w:szCs w:val="20"/>
        </w:rPr>
        <w:t>継承（UMLクラス図）</w:t>
      </w:r>
      <w:bookmarkEnd w:id="4501"/>
      <w:bookmarkEnd w:id="4502"/>
      <w:bookmarkEnd w:id="4503"/>
      <w:bookmarkEnd w:id="4504"/>
      <w:bookmarkEnd w:id="4505"/>
      <w:bookmarkEnd w:id="4506"/>
      <w:bookmarkEnd w:id="4507"/>
      <w:bookmarkEnd w:id="450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Pr>
          <w:rFonts w:ascii="ＭＳ Ｐ明朝" w:cs="Times New Roman"/>
          <w:noProof/>
          <w:szCs w:val="20"/>
        </w:rPr>
        <mc:AlternateContent>
          <mc:Choice Requires="wps">
            <w:drawing>
              <wp:anchor distT="0" distB="0" distL="114300" distR="114300" simplePos="0" relativeHeight="251942912" behindDoc="0" locked="0" layoutInCell="1" allowOverlap="1">
                <wp:simplePos x="0" y="0"/>
                <wp:positionH relativeFrom="column">
                  <wp:posOffset>3200400</wp:posOffset>
                </wp:positionH>
                <wp:positionV relativeFrom="paragraph">
                  <wp:posOffset>330200</wp:posOffset>
                </wp:positionV>
                <wp:extent cx="2667000" cy="2418715"/>
                <wp:effectExtent l="5080" t="13970" r="13970" b="5715"/>
                <wp:wrapNone/>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4187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44A2" w:rsidRDefault="002A44A2" w:rsidP="00F60518">
                            <w:r>
                              <w:rPr>
                                <w:rFonts w:hint="eastAsia"/>
                              </w:rPr>
                              <w:t>（適用例）</w:t>
                            </w:r>
                          </w:p>
                          <w:p w:rsidR="002A44A2" w:rsidRDefault="002A44A2" w:rsidP="00F60518">
                            <w:r>
                              <w:rPr>
                                <w:rFonts w:hint="eastAsia"/>
                              </w:rPr>
                              <w:t>Version1</w:t>
                            </w:r>
                            <w:r>
                              <w:rPr>
                                <w:rFonts w:hint="eastAsia"/>
                              </w:rPr>
                              <w:t>の元々の振舞いを保障したまま（変更しないまま）、新しい振舞い（メソッド、操作）を追加できる。　変更は新しい振舞いを使用する他のクラスだけになる。</w:t>
                            </w:r>
                          </w:p>
                          <w:p w:rsidR="002A44A2" w:rsidRPr="006137F3" w:rsidRDefault="002A44A2" w:rsidP="00F60518"/>
                          <w:p w:rsidR="002A44A2" w:rsidRDefault="002A44A2" w:rsidP="00F60518">
                            <w:r>
                              <w:rPr>
                                <w:rFonts w:hint="eastAsia"/>
                              </w:rPr>
                              <w:t>Version1</w:t>
                            </w:r>
                            <w:r>
                              <w:rPr>
                                <w:rFonts w:hint="eastAsia"/>
                              </w:rPr>
                              <w:t>の振舞いを変えた（オーバーライドした）新しい</w:t>
                            </w:r>
                            <w:r>
                              <w:rPr>
                                <w:rFonts w:hint="eastAsia"/>
                              </w:rPr>
                              <w:t>Version2</w:t>
                            </w:r>
                            <w:r>
                              <w:rPr>
                                <w:rFonts w:hint="eastAsia"/>
                              </w:rPr>
                              <w:t>を提供する。</w:t>
                            </w:r>
                            <w:r>
                              <w:rPr>
                                <w:rFonts w:hint="eastAsia"/>
                              </w:rPr>
                              <w:t>Factory</w:t>
                            </w:r>
                            <w:r>
                              <w:rPr>
                                <w:rFonts w:hint="eastAsia"/>
                              </w:rPr>
                              <w:t>パターンなどを使用することで、他のクラスを変更することなく振舞いを変更できる。</w:t>
                            </w:r>
                            <w:r>
                              <w:rPr>
                                <w:rFonts w:hint="eastAsia"/>
                              </w:rPr>
                              <w:t xml:space="preserve"> </w:t>
                            </w:r>
                            <w:r>
                              <w:rPr>
                                <w:rFonts w:hint="eastAsia"/>
                              </w:rPr>
                              <w:t>元のバージョンには変更を加えないので、両方のバージョンを使うこともできる。（</w:t>
                            </w:r>
                            <w:r>
                              <w:rPr>
                                <w:rFonts w:hint="eastAsia"/>
                              </w:rPr>
                              <w:t>Factory</w:t>
                            </w:r>
                            <w:r>
                              <w:rPr>
                                <w:rFonts w:hint="eastAsia"/>
                              </w:rPr>
                              <w:t>などの生成パターンを使う）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160" type="#_x0000_t202" style="position:absolute;left:0;text-align:left;margin-left:252pt;margin-top:26pt;width:210pt;height:190.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">
                <v:textbox>
                  <w:txbxContent>
                    <w:p w:rsidR="002A44A2" w:rsidRDefault="002A44A2" w:rsidP="00F60518">
                      <w:r>
                        <w:rPr>
                          <w:rFonts w:hint="eastAsia"/>
                        </w:rPr>
                        <w:t>（適用例）</w:t>
                      </w:r>
                    </w:p>
                    <w:p w:rsidR="002A44A2" w:rsidRDefault="002A44A2" w:rsidP="00F60518">
                      <w:r>
                        <w:rPr>
                          <w:rFonts w:hint="eastAsia"/>
                        </w:rPr>
                        <w:t>Version1</w:t>
                      </w:r>
                      <w:r>
                        <w:rPr>
                          <w:rFonts w:hint="eastAsia"/>
                        </w:rPr>
                        <w:t>の元々の振舞いを保障したまま（変更しないまま）、新しい振舞い（メソッド、操作）を追加できる。　変更は新しい振舞いを使用する他のクラスだけになる。</w:t>
                      </w:r>
                    </w:p>
                    <w:p w:rsidR="002A44A2" w:rsidRPr="006137F3" w:rsidRDefault="002A44A2" w:rsidP="00F60518"/>
                    <w:p w:rsidR="002A44A2" w:rsidRDefault="002A44A2" w:rsidP="00F60518">
                      <w:r>
                        <w:rPr>
                          <w:rFonts w:hint="eastAsia"/>
                        </w:rPr>
                        <w:t>Version1</w:t>
                      </w:r>
                      <w:r>
                        <w:rPr>
                          <w:rFonts w:hint="eastAsia"/>
                        </w:rPr>
                        <w:t>の振舞いを変えた（オーバーライドした）新しい</w:t>
                      </w:r>
                      <w:r>
                        <w:rPr>
                          <w:rFonts w:hint="eastAsia"/>
                        </w:rPr>
                        <w:t>Version2</w:t>
                      </w:r>
                      <w:r>
                        <w:rPr>
                          <w:rFonts w:hint="eastAsia"/>
                        </w:rPr>
                        <w:t>を提供する。</w:t>
                      </w:r>
                      <w:r>
                        <w:rPr>
                          <w:rFonts w:hint="eastAsia"/>
                        </w:rPr>
                        <w:t>Factory</w:t>
                      </w:r>
                      <w:r>
                        <w:rPr>
                          <w:rFonts w:hint="eastAsia"/>
                        </w:rPr>
                        <w:t>パターンなどを使用することで、他のクラスを変更することなく振舞いを変更できる。</w:t>
                      </w:r>
                      <w:r>
                        <w:rPr>
                          <w:rFonts w:hint="eastAsia"/>
                        </w:rPr>
                        <w:t xml:space="preserve"> </w:t>
                      </w:r>
                      <w:r>
                        <w:rPr>
                          <w:rFonts w:hint="eastAsia"/>
                        </w:rPr>
                        <w:t>元のバージョンには変更を加えないので、両方のバージョンを使うこともできる。（</w:t>
                      </w:r>
                      <w:r>
                        <w:rPr>
                          <w:rFonts w:hint="eastAsia"/>
                        </w:rPr>
                        <w:t>Factory</w:t>
                      </w:r>
                      <w:r>
                        <w:rPr>
                          <w:rFonts w:hint="eastAsia"/>
                        </w:rPr>
                        <w:t>などの生成パターンを使う）</w:t>
                      </w:r>
                    </w:p>
                  </w:txbxContent>
                </v:textbox>
              </v:shape>
            </w:pict>
          </mc:Fallback>
        </mc:AlternateContent>
      </w:r>
      <w:r w:rsidRPr="00F60518">
        <w:rPr>
          <w:rFonts w:ascii="ＭＳ Ｐ明朝" w:cs="Times New Roman" w:hint="eastAsia"/>
          <w:szCs w:val="20"/>
        </w:rPr>
        <w:t>継承の例　“新しい商品が追加された例”　と　“バージョンアップに適用した例”</w:t>
      </w:r>
    </w:p>
    <w:p w:rsidR="00F60518" w:rsidRPr="00F60518" w:rsidRDefault="0005284D" w:rsidP="00F60518">
      <w:pPr>
        <w:rPr>
          <w:rFonts w:ascii="ＭＳ Ｐ明朝" w:cs="Times New Roman"/>
          <w:szCs w:val="20"/>
        </w:rPr>
      </w:pPr>
      <w:r>
        <w:rPr>
          <w:rFonts w:ascii="ＭＳ Ｐ明朝" w:cs="Times New Roman"/>
          <w:szCs w:val="20"/>
        </w:rPr>
        <w:pict>
          <v:shape id="_x0000_s1322" type="#_x0000_t75" style="position:absolute;left:0;text-align:left;margin-left:23.3pt;margin-top:8.45pt;width:207.7pt;height:193.25pt;z-index:251943936">
            <v:imagedata r:id="rId75" o:title=""/>
            <w10:wrap type="topAndBottom"/>
          </v:shape>
          <o:OLEObject Type="Embed" ProgID="Visio.Drawing.11" ShapeID="_x0000_s1322" DrawAspect="Content" ObjectID="_1757748066" r:id="rId76"/>
        </w:pic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09" w:name="_Toc480626122"/>
      <w:bookmarkStart w:id="4510" w:name="_Toc480629591"/>
      <w:bookmarkStart w:id="4511" w:name="_Toc480629935"/>
      <w:bookmarkStart w:id="4512" w:name="_Toc480630688"/>
      <w:bookmarkStart w:id="4513" w:name="_Toc484677130"/>
      <w:bookmarkStart w:id="4514" w:name="_Toc502637496"/>
      <w:bookmarkStart w:id="4515" w:name="_Toc502637916"/>
      <w:bookmarkStart w:id="4516" w:name="_Toc118735511"/>
      <w:r w:rsidRPr="00F60518">
        <w:rPr>
          <w:rFonts w:ascii="ＭＳ Ｐゴシック" w:eastAsia="ＭＳ Ｐゴシック" w:cs="Times New Roman" w:hint="eastAsia"/>
          <w:sz w:val="24"/>
          <w:szCs w:val="20"/>
        </w:rPr>
        <w:t>継承（Javaコード）</w:t>
      </w:r>
      <w:bookmarkEnd w:id="4509"/>
      <w:bookmarkEnd w:id="4510"/>
      <w:bookmarkEnd w:id="4511"/>
      <w:bookmarkEnd w:id="4512"/>
      <w:bookmarkEnd w:id="4513"/>
      <w:bookmarkEnd w:id="4514"/>
      <w:bookmarkEnd w:id="4515"/>
      <w:bookmarkEnd w:id="451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BankAccount\Customer.java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lastRenderedPageBreak/>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抽象クラスなのでインスタンスは存在しない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抽象メソッド</w:t>
      </w:r>
      <w:r w:rsidRPr="00F60518">
        <w:rPr>
          <w:rFonts w:ascii="ＭＳ Ｐ明朝" w:cs="Times New Roman"/>
          <w:szCs w:val="20"/>
        </w:rPr>
        <w:t xml:space="preserve"> close() </w:t>
      </w:r>
      <w:r w:rsidRPr="00F60518">
        <w:rPr>
          <w:rFonts w:ascii="ＭＳ Ｐ明朝" w:cs="Times New Roman" w:hint="eastAsia"/>
          <w:szCs w:val="20"/>
        </w:rPr>
        <w:t>を持つ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abstract class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accountNumber; // </w:t>
      </w:r>
      <w:r w:rsidRPr="00F60518">
        <w:rPr>
          <w:rFonts w:ascii="ＭＳ Ｐ明朝" w:cs="Times New Roman" w:hint="eastAsia"/>
          <w:szCs w:val="20"/>
        </w:rPr>
        <w:t>口座番号</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accountNumber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abstract boolean close();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FixedAccount extends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boolean close() {</w:t>
      </w:r>
    </w:p>
    <w:p w:rsidR="00F60518" w:rsidRPr="00F60518" w:rsidRDefault="00F60518" w:rsidP="00F60518">
      <w:pPr>
        <w:rPr>
          <w:rFonts w:ascii="ＭＳ Ｐ明朝" w:cs="Times New Roman"/>
          <w:szCs w:val="20"/>
        </w:rPr>
      </w:pPr>
      <w:r w:rsidRPr="00F60518">
        <w:rPr>
          <w:rFonts w:ascii="ＭＳ Ｐ明朝" w:cs="Times New Roman"/>
          <w:szCs w:val="20"/>
        </w:rPr>
        <w:t xml:space="preserve">        boolean result = true;</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定期預金の解約チェックを行い、結果を</w:t>
      </w:r>
      <w:r w:rsidRPr="00F60518">
        <w:rPr>
          <w:rFonts w:ascii="ＭＳ Ｐ明朝" w:cs="Times New Roman"/>
          <w:szCs w:val="20"/>
        </w:rPr>
        <w:t>result</w:t>
      </w:r>
      <w:r w:rsidRPr="00F60518">
        <w:rPr>
          <w:rFonts w:ascii="ＭＳ Ｐ明朝" w:cs="Times New Roman" w:hint="eastAsia"/>
          <w:szCs w:val="20"/>
        </w:rPr>
        <w:t>に設定する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解約できる場合のみ解約する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result;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5</w:t>
      </w:r>
      <w:r w:rsidRPr="00F60518">
        <w:rPr>
          <w:rFonts w:ascii="ＭＳ Ｐ明朝" w:cs="Times New Roman" w:hint="eastAsia"/>
          <w:szCs w:val="20"/>
        </w:rPr>
        <w:t>年定期預金口座　（解約方法は同じなので実装する必要はない）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Fixed5YearsAccount extends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17" w:name="_Toc118735512"/>
      <w:r w:rsidRPr="00F60518">
        <w:rPr>
          <w:rFonts w:ascii="ＭＳ Ｐゴシック" w:eastAsia="ＭＳ Ｐゴシック" w:cs="Times New Roman" w:hint="eastAsia"/>
          <w:sz w:val="24"/>
          <w:szCs w:val="20"/>
        </w:rPr>
        <w:t>thisとsuper</w:t>
      </w:r>
      <w:bookmarkEnd w:id="4517"/>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this</w:t>
      </w:r>
    </w:p>
    <w:p w:rsidR="00F60518" w:rsidRPr="00F60518" w:rsidRDefault="00F60518" w:rsidP="00F60518">
      <w:pPr>
        <w:rPr>
          <w:rFonts w:ascii="ＭＳ Ｐ明朝" w:cs="Times New Roman"/>
          <w:szCs w:val="20"/>
        </w:rPr>
      </w:pPr>
      <w:r w:rsidRPr="00F60518">
        <w:rPr>
          <w:rFonts w:ascii="ＭＳ Ｐ明朝" w:cs="Times New Roman" w:hint="eastAsia"/>
          <w:szCs w:val="20"/>
        </w:rPr>
        <w:t>非</w:t>
      </w:r>
      <w:r w:rsidRPr="00F60518">
        <w:rPr>
          <w:rFonts w:ascii="ＭＳ Ｐ明朝" w:cs="Times New Roman" w:hint="eastAsia"/>
          <w:szCs w:val="20"/>
        </w:rPr>
        <w:t>static</w:t>
      </w:r>
      <w:r w:rsidRPr="00F60518">
        <w:rPr>
          <w:rFonts w:ascii="ＭＳ Ｐ明朝" w:cs="Times New Roman" w:hint="eastAsia"/>
          <w:szCs w:val="20"/>
        </w:rPr>
        <w:t>メソッドの中で、自分自身を参照する特別なオブジェクト参照として使用できる。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private double x;</w:t>
      </w:r>
    </w:p>
    <w:p w:rsidR="00F60518" w:rsidRPr="00F60518" w:rsidRDefault="00F60518" w:rsidP="00F60518">
      <w:pPr>
        <w:rPr>
          <w:rFonts w:ascii="ＭＳ Ｐ明朝" w:cs="Times New Roman"/>
          <w:szCs w:val="20"/>
        </w:rPr>
      </w:pPr>
      <w:r w:rsidRPr="00F60518">
        <w:rPr>
          <w:rFonts w:ascii="ＭＳ Ｐ明朝" w:cs="Times New Roman" w:hint="eastAsia"/>
          <w:szCs w:val="20"/>
        </w:rPr>
        <w:t>private double y;</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public void move(double x, double y)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this.x = x;</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this.y = y;</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public void setX(double newX) {</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x = newX;</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this.x = newX;</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18" w:name="_Toc118735513"/>
      <w:r w:rsidRPr="00F60518">
        <w:rPr>
          <w:rFonts w:ascii="ＭＳ Ｐゴシック" w:eastAsia="ＭＳ Ｐゴシック" w:cs="Times New Roman" w:hint="eastAsia"/>
          <w:sz w:val="24"/>
          <w:szCs w:val="20"/>
        </w:rPr>
        <w:t>super</w:t>
      </w:r>
      <w:bookmarkEnd w:id="4518"/>
    </w:p>
    <w:p w:rsidR="00F60518" w:rsidRPr="00F60518" w:rsidRDefault="00F60518" w:rsidP="00F60518">
      <w:pPr>
        <w:rPr>
          <w:rFonts w:ascii="ＭＳ Ｐ明朝" w:cs="Times New Roman"/>
          <w:szCs w:val="20"/>
        </w:rPr>
      </w:pPr>
      <w:r w:rsidRPr="00F60518">
        <w:rPr>
          <w:rFonts w:ascii="ＭＳ Ｐ明朝" w:cs="Times New Roman" w:hint="eastAsia"/>
          <w:szCs w:val="20"/>
        </w:rPr>
        <w:t>非</w:t>
      </w:r>
      <w:r w:rsidRPr="00F60518">
        <w:rPr>
          <w:rFonts w:ascii="ＭＳ Ｐ明朝" w:cs="Times New Roman" w:hint="eastAsia"/>
          <w:szCs w:val="20"/>
        </w:rPr>
        <w:t>static</w:t>
      </w:r>
      <w:r w:rsidRPr="00F60518">
        <w:rPr>
          <w:rFonts w:ascii="ＭＳ Ｐ明朝" w:cs="Times New Roman" w:hint="eastAsia"/>
          <w:szCs w:val="20"/>
        </w:rPr>
        <w:t>メソッドの中で、カレントオブジェクトをスーパークラスのインスタンスと見なして、それへの参照として振舞う。</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19" w:name="_Toc480626123"/>
      <w:bookmarkStart w:id="4520" w:name="_Toc480629592"/>
      <w:bookmarkStart w:id="4521" w:name="_Toc480629936"/>
      <w:bookmarkStart w:id="4522" w:name="_Toc480630689"/>
      <w:bookmarkStart w:id="4523" w:name="_Toc484677131"/>
      <w:bookmarkStart w:id="4524" w:name="_Toc502637497"/>
      <w:bookmarkStart w:id="4525" w:name="_Toc502637917"/>
      <w:bookmarkStart w:id="4526" w:name="_Toc118735514"/>
      <w:r w:rsidRPr="00F60518">
        <w:rPr>
          <w:rFonts w:ascii="ＭＳ Ｐゴシック" w:eastAsia="ＭＳ Ｐゴシック" w:cs="Times New Roman" w:hint="eastAsia"/>
          <w:sz w:val="24"/>
          <w:szCs w:val="20"/>
        </w:rPr>
        <w:t>継承（拡張）とポリモルフィズム</w:t>
      </w:r>
      <w:bookmarkEnd w:id="4519"/>
      <w:bookmarkEnd w:id="4520"/>
      <w:bookmarkEnd w:id="4521"/>
      <w:bookmarkEnd w:id="4522"/>
      <w:bookmarkEnd w:id="4523"/>
      <w:bookmarkEnd w:id="4524"/>
      <w:bookmarkEnd w:id="4525"/>
      <w:bookmarkEnd w:id="45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w:t>
      </w:r>
      <w:r w:rsidRPr="00F60518">
        <w:rPr>
          <w:rFonts w:ascii="ＭＳ Ｐ明朝" w:cs="Times New Roman" w:hint="eastAsia"/>
          <w:szCs w:val="20"/>
        </w:rPr>
        <w:t>ClassA</w:t>
      </w:r>
      <w:r w:rsidRPr="00F60518">
        <w:rPr>
          <w:rFonts w:ascii="ＭＳ Ｐ明朝" w:cs="Times New Roman" w:hint="eastAsia"/>
          <w:szCs w:val="20"/>
        </w:rPr>
        <w:t>が使用できるところでは、そのサブクラスである</w:t>
      </w:r>
      <w:r w:rsidRPr="00F60518">
        <w:rPr>
          <w:rFonts w:ascii="ＭＳ Ｐ明朝" w:cs="Times New Roman" w:hint="eastAsia"/>
          <w:szCs w:val="20"/>
        </w:rPr>
        <w:t>ClassB</w:t>
      </w:r>
      <w:r w:rsidRPr="00F60518">
        <w:rPr>
          <w:rFonts w:ascii="ＭＳ Ｐ明朝" w:cs="Times New Roman" w:hint="eastAsia"/>
          <w:szCs w:val="20"/>
        </w:rPr>
        <w:t>も同様に扱える。</w:t>
      </w:r>
    </w:p>
    <w:p w:rsidR="00F60518" w:rsidRPr="00F60518" w:rsidRDefault="00F60518" w:rsidP="00F60518">
      <w:pPr>
        <w:rPr>
          <w:rFonts w:ascii="ＭＳ Ｐ明朝" w:cs="Times New Roman"/>
          <w:szCs w:val="20"/>
        </w:rPr>
      </w:pPr>
      <w:r w:rsidRPr="00F60518">
        <w:rPr>
          <w:rFonts w:ascii="ＭＳ Ｐ明朝" w:cs="Times New Roman" w:hint="eastAsia"/>
          <w:szCs w:val="20"/>
        </w:rPr>
        <w:t>拡張されたクラス（</w:t>
      </w:r>
      <w:r w:rsidRPr="00F60518">
        <w:rPr>
          <w:rFonts w:ascii="ＭＳ Ｐ明朝" w:cs="Times New Roman" w:hint="eastAsia"/>
          <w:szCs w:val="20"/>
        </w:rPr>
        <w:t>ClassB)</w:t>
      </w:r>
      <w:r w:rsidRPr="00F60518">
        <w:rPr>
          <w:rFonts w:ascii="ＭＳ Ｐ明朝" w:cs="Times New Roman" w:hint="eastAsia"/>
          <w:szCs w:val="20"/>
        </w:rPr>
        <w:t>も元のクラス（</w:t>
      </w:r>
      <w:r w:rsidRPr="00F60518">
        <w:rPr>
          <w:rFonts w:ascii="ＭＳ Ｐ明朝" w:cs="Times New Roman" w:hint="eastAsia"/>
          <w:szCs w:val="20"/>
        </w:rPr>
        <w:t>ClassA</w:t>
      </w:r>
      <w:r w:rsidRPr="00F60518">
        <w:rPr>
          <w:rFonts w:ascii="ＭＳ Ｐ明朝" w:cs="Times New Roman" w:hint="eastAsia"/>
          <w:szCs w:val="20"/>
        </w:rPr>
        <w:t>）と同様に扱える。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27" w:name="_Toc480626124"/>
      <w:bookmarkStart w:id="4528" w:name="_Toc480629593"/>
      <w:bookmarkStart w:id="4529" w:name="_Toc480629937"/>
      <w:bookmarkStart w:id="4530" w:name="_Toc480630690"/>
      <w:bookmarkStart w:id="4531" w:name="_Toc484677132"/>
      <w:bookmarkStart w:id="4532" w:name="_Toc502637498"/>
      <w:bookmarkStart w:id="4533" w:name="_Toc502637918"/>
      <w:bookmarkStart w:id="4534" w:name="_Toc118735515"/>
      <w:r w:rsidRPr="00F60518">
        <w:rPr>
          <w:rFonts w:ascii="ＭＳ Ｐゴシック" w:eastAsia="ＭＳ Ｐゴシック" w:cs="Times New Roman" w:hint="eastAsia"/>
          <w:sz w:val="24"/>
          <w:szCs w:val="20"/>
        </w:rPr>
        <w:t>メソッドのオーバーライド</w:t>
      </w:r>
      <w:bookmarkEnd w:id="4527"/>
      <w:bookmarkEnd w:id="4528"/>
      <w:bookmarkEnd w:id="4529"/>
      <w:bookmarkEnd w:id="4530"/>
      <w:bookmarkEnd w:id="4531"/>
      <w:bookmarkEnd w:id="4532"/>
      <w:bookmarkEnd w:id="4533"/>
      <w:bookmarkEnd w:id="453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シグネチャ（メソッド名、パラメータの数、タイプ）が同じメソッドを定義する。（</w:t>
      </w:r>
      <w:r w:rsidRPr="00F60518">
        <w:rPr>
          <w:rFonts w:ascii="ＭＳ Ｐ明朝" w:cs="Times New Roman" w:hint="eastAsia"/>
          <w:szCs w:val="20"/>
        </w:rPr>
        <w:t>Method1()</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static</w:t>
      </w:r>
      <w:r w:rsidRPr="00F60518">
        <w:rPr>
          <w:rFonts w:ascii="ＭＳ Ｐ明朝" w:cs="Times New Roman" w:hint="eastAsia"/>
          <w:szCs w:val="20"/>
        </w:rPr>
        <w:t>メソッドはオーバーライド出来ない。</w:t>
      </w:r>
    </w:p>
    <w:p w:rsidR="00F60518" w:rsidRPr="00F60518" w:rsidRDefault="00F60518" w:rsidP="00F60518">
      <w:pPr>
        <w:rPr>
          <w:rFonts w:ascii="ＭＳ Ｐ明朝" w:cs="Times New Roman"/>
          <w:szCs w:val="20"/>
        </w:rPr>
      </w:pPr>
      <w:r w:rsidRPr="00F60518">
        <w:rPr>
          <w:rFonts w:ascii="ＭＳ Ｐ明朝" w:cs="Times New Roman" w:hint="eastAsia"/>
          <w:szCs w:val="20"/>
        </w:rPr>
        <w:t>（注）オーバーロードはメソッド名以外のシグネチャが異なる。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535" w:name="_Toc473800062"/>
      <w:bookmarkStart w:id="4536" w:name="_Toc475006255"/>
      <w:bookmarkStart w:id="4537" w:name="_Toc476654715"/>
      <w:bookmarkStart w:id="4538" w:name="_Toc476993139"/>
      <w:bookmarkStart w:id="4539" w:name="_Toc477085883"/>
      <w:bookmarkStart w:id="4540" w:name="_Toc480626125"/>
      <w:bookmarkStart w:id="4541" w:name="_Toc480629594"/>
      <w:bookmarkStart w:id="4542" w:name="_Toc480629938"/>
      <w:bookmarkStart w:id="4543" w:name="_Toc480630691"/>
      <w:bookmarkStart w:id="4544" w:name="_Toc480630845"/>
      <w:bookmarkStart w:id="4545" w:name="_Toc480630943"/>
      <w:bookmarkStart w:id="4546" w:name="_Toc480631252"/>
      <w:bookmarkStart w:id="4547" w:name="_Toc482011356"/>
      <w:bookmarkStart w:id="4548" w:name="_Toc482075375"/>
      <w:bookmarkStart w:id="4549" w:name="_Toc483234761"/>
      <w:bookmarkStart w:id="4550" w:name="_Toc483234901"/>
      <w:bookmarkStart w:id="4551" w:name="_Toc483481949"/>
      <w:bookmarkStart w:id="4552" w:name="_Toc484677133"/>
      <w:bookmarkStart w:id="4553" w:name="_Toc484677378"/>
      <w:bookmarkStart w:id="4554" w:name="_Toc484677513"/>
      <w:bookmarkStart w:id="4555" w:name="_Toc490382488"/>
      <w:bookmarkStart w:id="4556" w:name="_Toc490544105"/>
      <w:bookmarkStart w:id="4557" w:name="_Toc490545517"/>
      <w:bookmarkStart w:id="4558" w:name="_Toc490557096"/>
      <w:bookmarkStart w:id="4559" w:name="_Toc490634177"/>
      <w:bookmarkStart w:id="4560" w:name="_Toc490634843"/>
      <w:bookmarkStart w:id="4561" w:name="_Toc490651247"/>
      <w:bookmarkStart w:id="4562" w:name="_Toc490702686"/>
      <w:bookmarkStart w:id="4563" w:name="_Toc502637499"/>
      <w:bookmarkStart w:id="4564" w:name="_Toc502637919"/>
      <w:bookmarkStart w:id="4565" w:name="_Toc505316854"/>
      <w:bookmarkStart w:id="4566" w:name="_Toc505340064"/>
      <w:bookmarkStart w:id="4567" w:name="_Toc505921878"/>
      <w:bookmarkStart w:id="4568" w:name="_Toc506721392"/>
      <w:bookmarkStart w:id="4569" w:name="_Toc3205287"/>
      <w:bookmarkStart w:id="4570" w:name="_Toc5589947"/>
      <w:bookmarkStart w:id="4571" w:name="_Toc12781137"/>
      <w:bookmarkStart w:id="4572" w:name="_Toc12879830"/>
      <w:bookmarkStart w:id="4573" w:name="_Toc13322780"/>
      <w:bookmarkStart w:id="4574" w:name="_Toc13375184"/>
      <w:bookmarkStart w:id="4575" w:name="_Toc13377411"/>
      <w:bookmarkStart w:id="4576" w:name="_Toc62978597"/>
      <w:bookmarkStart w:id="4577" w:name="_Toc73535487"/>
      <w:bookmarkStart w:id="4578" w:name="_Toc73536404"/>
      <w:bookmarkStart w:id="4579" w:name="_Toc73599964"/>
      <w:bookmarkStart w:id="4580" w:name="_Toc91054792"/>
      <w:bookmarkStart w:id="4581" w:name="_Toc94173579"/>
      <w:bookmarkStart w:id="4582" w:name="_Toc96319802"/>
      <w:bookmarkStart w:id="4583" w:name="_Toc112472017"/>
      <w:bookmarkStart w:id="4584" w:name="_Toc112472383"/>
      <w:bookmarkStart w:id="4585" w:name="_Toc112473036"/>
      <w:bookmarkStart w:id="4586" w:name="_Toc112473639"/>
      <w:bookmarkStart w:id="4587" w:name="_Toc112473874"/>
      <w:bookmarkStart w:id="4588" w:name="_Toc118735516"/>
      <w:bookmarkStart w:id="4589" w:name="_Toc149454853"/>
      <w:bookmarkStart w:id="4590" w:name="_Toc145877679"/>
      <w:bookmarkStart w:id="4591" w:name="_Toc145919802"/>
      <w:bookmarkStart w:id="4592" w:name="_Toc147050305"/>
      <w:bookmarkEnd w:id="4499"/>
      <w:bookmarkEnd w:id="4500"/>
      <w:r w:rsidRPr="00F60518">
        <w:rPr>
          <w:rFonts w:hint="eastAsia"/>
        </w:rPr>
        <w:t>メソッド結合</w:t>
      </w:r>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05284D" w:rsidP="00F60518">
      <w:pPr>
        <w:rPr>
          <w:rFonts w:ascii="ＭＳ Ｐ明朝" w:cs="Times New Roman"/>
          <w:szCs w:val="20"/>
        </w:rPr>
      </w:pPr>
      <w:r>
        <w:rPr>
          <w:rFonts w:ascii="ＭＳ Ｐ明朝" w:cs="Times New Roman"/>
          <w:szCs w:val="20"/>
        </w:rPr>
        <w:pict>
          <v:shape id="_x0000_s1308" type="#_x0000_t75" style="position:absolute;left:0;text-align:left;margin-left:57.75pt;margin-top:4.6pt;width:299.5pt;height:123.75pt;z-index:251929600" o:allowincell="f">
            <v:imagedata r:id="rId77" o:title=""/>
            <w10:wrap type="topAndBottom"/>
          </v:shape>
          <o:OLEObject Type="Embed" ProgID="Visio.Drawing.11" ShapeID="_x0000_s1308" DrawAspect="Content" ObjectID="_1757748067" r:id="rId78"/>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r w:rsidRPr="00F60518">
        <w:rPr>
          <w:rFonts w:ascii="ＭＳ Ｐ明朝" w:cs="Times New Roman" w:hint="eastAsia"/>
          <w:szCs w:val="20"/>
        </w:rPr>
        <w:t xml:space="preserve"> MethodBinding\Starter.java</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ClassA</w:t>
      </w:r>
      <w:r w:rsidRPr="00F60518">
        <w:rPr>
          <w:rFonts w:ascii="ＭＳ Ｐ明朝" w:cs="Times New Roman" w:hint="eastAsia"/>
          <w:szCs w:val="20"/>
        </w:rPr>
        <w:t>のインスタンスの参照を、</w:t>
      </w:r>
      <w:r w:rsidRPr="00F60518">
        <w:rPr>
          <w:rFonts w:ascii="ＭＳ Ｐ明朝" w:cs="Times New Roman"/>
          <w:szCs w:val="20"/>
        </w:rPr>
        <w:t>ClassA</w:t>
      </w:r>
      <w:r w:rsidRPr="00F60518">
        <w:rPr>
          <w:rFonts w:ascii="ＭＳ Ｐ明朝" w:cs="Times New Roman" w:hint="eastAsia"/>
          <w:szCs w:val="20"/>
        </w:rPr>
        <w:t>型の参照に代入し、</w:t>
      </w:r>
      <w:r w:rsidRPr="00F60518">
        <w:rPr>
          <w:rFonts w:ascii="ＭＳ Ｐ明朝" w:cs="Times New Roman"/>
          <w:szCs w:val="20"/>
        </w:rPr>
        <w:t>method1()</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ClassB</w:t>
      </w:r>
      <w:r w:rsidRPr="00F60518">
        <w:rPr>
          <w:rFonts w:ascii="ＭＳ Ｐ明朝" w:cs="Times New Roman" w:hint="eastAsia"/>
          <w:szCs w:val="20"/>
        </w:rPr>
        <w:t>のインスタンスの参照を、</w:t>
      </w:r>
      <w:r w:rsidRPr="00F60518">
        <w:rPr>
          <w:rFonts w:ascii="ＭＳ Ｐ明朝" w:cs="Times New Roman"/>
          <w:szCs w:val="20"/>
        </w:rPr>
        <w:t>ClassA</w:t>
      </w:r>
      <w:r w:rsidRPr="00F60518">
        <w:rPr>
          <w:rFonts w:ascii="ＭＳ Ｐ明朝" w:cs="Times New Roman" w:hint="eastAsia"/>
          <w:szCs w:val="20"/>
        </w:rPr>
        <w:t>型の参照に代入し、</w:t>
      </w:r>
      <w:r w:rsidRPr="00F60518">
        <w:rPr>
          <w:rFonts w:ascii="ＭＳ Ｐ明朝" w:cs="Times New Roman"/>
          <w:szCs w:val="20"/>
        </w:rPr>
        <w:t>method1()</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ClassA</w:t>
      </w:r>
      <w:r w:rsidRPr="00F60518">
        <w:rPr>
          <w:rFonts w:ascii="ＭＳ Ｐ明朝" w:cs="Times New Roman" w:hint="eastAsia"/>
          <w:szCs w:val="20"/>
        </w:rPr>
        <w:t>のインスタンスの参照を、</w:t>
      </w:r>
      <w:r w:rsidRPr="00F60518">
        <w:rPr>
          <w:rFonts w:ascii="ＭＳ Ｐ明朝" w:cs="Times New Roman"/>
          <w:szCs w:val="20"/>
        </w:rPr>
        <w:t>ClassA</w:t>
      </w:r>
      <w:r w:rsidRPr="00F60518">
        <w:rPr>
          <w:rFonts w:ascii="ＭＳ Ｐ明朝" w:cs="Times New Roman" w:hint="eastAsia"/>
          <w:szCs w:val="20"/>
        </w:rPr>
        <w:t>型の参照に代入し、</w:t>
      </w:r>
      <w:r w:rsidRPr="00F60518">
        <w:rPr>
          <w:rFonts w:ascii="ＭＳ Ｐ明朝" w:cs="Times New Roman"/>
          <w:szCs w:val="20"/>
        </w:rPr>
        <w:t>methodA()</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ClassB</w:t>
      </w:r>
      <w:r w:rsidRPr="00F60518">
        <w:rPr>
          <w:rFonts w:ascii="ＭＳ Ｐ明朝" w:cs="Times New Roman" w:hint="eastAsia"/>
          <w:szCs w:val="20"/>
        </w:rPr>
        <w:t>のインスタンスの参照を、</w:t>
      </w:r>
      <w:r w:rsidRPr="00F60518">
        <w:rPr>
          <w:rFonts w:ascii="ＭＳ Ｐ明朝" w:cs="Times New Roman"/>
          <w:szCs w:val="20"/>
        </w:rPr>
        <w:t>ClassB</w:t>
      </w:r>
      <w:r w:rsidRPr="00F60518">
        <w:rPr>
          <w:rFonts w:ascii="ＭＳ Ｐ明朝" w:cs="Times New Roman" w:hint="eastAsia"/>
          <w:szCs w:val="20"/>
        </w:rPr>
        <w:t>型の参照に代入し、</w:t>
      </w:r>
      <w:r w:rsidRPr="00F60518">
        <w:rPr>
          <w:rFonts w:ascii="ＭＳ Ｐ明朝" w:cs="Times New Roman"/>
          <w:szCs w:val="20"/>
        </w:rPr>
        <w:t>methodA()</w:t>
      </w:r>
      <w:r w:rsidRPr="00F60518">
        <w:rPr>
          <w:rFonts w:ascii="ＭＳ Ｐ明朝" w:cs="Times New Roman" w:hint="eastAsia"/>
          <w:szCs w:val="20"/>
        </w:rPr>
        <w:t>を呼ぶ。</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参照</w:t>
      </w:r>
      <w:r w:rsidRPr="00F60518">
        <w:rPr>
          <w:rFonts w:ascii="ＭＳ Ｐ明朝" w:cs="Times New Roman"/>
          <w:szCs w:val="20"/>
        </w:rPr>
        <w:t>(</w:t>
      </w:r>
      <w:r w:rsidRPr="00F60518">
        <w:rPr>
          <w:rFonts w:ascii="ＭＳ Ｐ明朝" w:cs="Times New Roman" w:hint="eastAsia"/>
          <w:szCs w:val="20"/>
        </w:rPr>
        <w:t>変数</w:t>
      </w:r>
      <w:r w:rsidRPr="00F60518">
        <w:rPr>
          <w:rFonts w:ascii="ＭＳ Ｐ明朝" w:cs="Times New Roman"/>
          <w:szCs w:val="20"/>
        </w:rPr>
        <w:t>)ref_a</w:t>
      </w:r>
      <w:r w:rsidRPr="00F60518">
        <w:rPr>
          <w:rFonts w:ascii="ＭＳ Ｐ明朝" w:cs="Times New Roman" w:hint="eastAsia"/>
          <w:szCs w:val="20"/>
        </w:rPr>
        <w:t>、</w:t>
      </w:r>
      <w:r w:rsidRPr="00F60518">
        <w:rPr>
          <w:rFonts w:ascii="ＭＳ Ｐ明朝" w:cs="Times New Roman"/>
          <w:szCs w:val="20"/>
        </w:rPr>
        <w:t>ref_b</w:t>
      </w:r>
      <w:r w:rsidRPr="00F60518">
        <w:rPr>
          <w:rFonts w:ascii="ＭＳ Ｐ明朝" w:cs="Times New Roman" w:hint="eastAsia"/>
          <w:szCs w:val="20"/>
        </w:rPr>
        <w:t>のタイプを宣言する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System.out.println("\n(1) </w:t>
      </w:r>
      <w:r w:rsidRPr="00F60518">
        <w:rPr>
          <w:rFonts w:ascii="ＭＳ Ｐ明朝" w:cs="Times New Roman" w:hint="eastAsia"/>
          <w:szCs w:val="20"/>
        </w:rPr>
        <w:t>参照のタイプではなく、</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参照先のオブジェクトのタイプで</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呼ばれるメソッドが決まることを確かめる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 ("ref_a=new ClassA()</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ref_a.method1();</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 ("ref_a=new ClassB()</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ref_a.method1();</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System.out.println("\n(2) </w:t>
      </w:r>
      <w:r w:rsidRPr="00F60518">
        <w:rPr>
          <w:rFonts w:ascii="ＭＳ Ｐ明朝" w:cs="Times New Roman" w:hint="eastAsia"/>
          <w:szCs w:val="20"/>
        </w:rPr>
        <w:t>クラスの継承木を溯り、</w:t>
      </w:r>
      <w:r w:rsidRPr="00F60518">
        <w:rPr>
          <w:rFonts w:ascii="ＭＳ Ｐ明朝" w:cs="Times New Roman"/>
          <w:szCs w:val="20"/>
        </w:rPr>
        <w:t xml:space="preserve">"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初めて遭遇するメソッドが</w:t>
      </w:r>
      <w:r w:rsidRPr="00F60518">
        <w:rPr>
          <w:rFonts w:ascii="ＭＳ Ｐ明朝" w:cs="Times New Roman"/>
          <w:szCs w:val="20"/>
        </w:rPr>
        <w:t>"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呼出されることを確かめる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 ("ref_a=new ClassA()</w:t>
      </w:r>
      <w:r w:rsidRPr="00F60518">
        <w:rPr>
          <w:rFonts w:ascii="ＭＳ Ｐ明朝" w:cs="Times New Roman" w:hint="eastAsia"/>
          <w:szCs w:val="20"/>
        </w:rPr>
        <w:t>、</w:t>
      </w:r>
      <w:r w:rsidRPr="00F60518">
        <w:rPr>
          <w:rFonts w:ascii="ＭＳ Ｐ明朝" w:cs="Times New Roman"/>
          <w:szCs w:val="20"/>
        </w:rPr>
        <w:t>ref_a.methodA()</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ref_a.methodA();</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System.out.print("ref_b=new ClassB()</w:t>
      </w:r>
      <w:r w:rsidRPr="00F60518">
        <w:rPr>
          <w:rFonts w:ascii="ＭＳ Ｐ明朝" w:cs="Times New Roman" w:hint="eastAsia"/>
          <w:szCs w:val="20"/>
        </w:rPr>
        <w:t>、</w:t>
      </w:r>
      <w:r w:rsidRPr="00F60518">
        <w:rPr>
          <w:rFonts w:ascii="ＭＳ Ｐ明朝" w:cs="Times New Roman"/>
          <w:szCs w:val="20"/>
        </w:rPr>
        <w:t>ref_b.methodA()</w:t>
      </w:r>
      <w:r w:rsidRPr="00F60518">
        <w:rPr>
          <w:rFonts w:ascii="ＭＳ Ｐ明朝" w:cs="Times New Roman" w:hint="eastAsia"/>
          <w:szCs w:val="20"/>
        </w:rPr>
        <w:t>の結果</w:t>
      </w:r>
      <w:r w:rsidRPr="00F60518">
        <w:rPr>
          <w:rFonts w:ascii="ＭＳ Ｐ明朝" w:cs="Times New Roman"/>
          <w:szCs w:val="20"/>
        </w:rPr>
        <w:t xml:space="preserve"> --&gt;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ref_b.methodA();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クラスＡの定義</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ClassA extends Object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のコンストラクタが実行された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method1()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だけが持つ</w:t>
      </w:r>
      <w:r w:rsidRPr="00F60518">
        <w:rPr>
          <w:rFonts w:ascii="ＭＳ Ｐ明朝" w:cs="Times New Roman"/>
          <w:szCs w:val="20"/>
        </w:rPr>
        <w:t>methodA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クラスＡを継承したクラスＢの定義</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("ClassB</w:t>
      </w:r>
      <w:r w:rsidRPr="00F60518">
        <w:rPr>
          <w:rFonts w:ascii="ＭＳ Ｐ明朝" w:cs="Times New Roman" w:hint="eastAsia"/>
          <w:szCs w:val="20"/>
        </w:rPr>
        <w:t>のコンストラクタが実行された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method1()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System.out.println("ClassB</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(1) </w:t>
      </w:r>
      <w:r w:rsidRPr="00F60518">
        <w:rPr>
          <w:rFonts w:ascii="ＭＳ Ｐ明朝" w:cs="Times New Roman" w:hint="eastAsia"/>
          <w:szCs w:val="20"/>
        </w:rPr>
        <w:t>参照のタイプではなく、参照先のオブジェクトのタイプで呼ばれるメソッドが決まることを確かめる</w:t>
      </w:r>
    </w:p>
    <w:p w:rsidR="00F60518" w:rsidRPr="00F60518" w:rsidRDefault="00F60518" w:rsidP="00F60518">
      <w:pPr>
        <w:rPr>
          <w:rFonts w:ascii="ＭＳ Ｐ明朝" w:cs="Times New Roman"/>
          <w:szCs w:val="20"/>
        </w:rPr>
      </w:pPr>
      <w:r w:rsidRPr="00F60518">
        <w:rPr>
          <w:rFonts w:ascii="ＭＳ Ｐ明朝" w:cs="Times New Roman"/>
          <w:szCs w:val="20"/>
        </w:rPr>
        <w:t>ref_a=new ClassA()</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ClassA</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szCs w:val="20"/>
        </w:rPr>
        <w:t>ref_a=new ClassB()</w:t>
      </w:r>
      <w:r w:rsidRPr="00F60518">
        <w:rPr>
          <w:rFonts w:ascii="ＭＳ Ｐ明朝" w:cs="Times New Roman" w:hint="eastAsia"/>
          <w:szCs w:val="20"/>
        </w:rPr>
        <w:t>、</w:t>
      </w:r>
      <w:r w:rsidRPr="00F60518">
        <w:rPr>
          <w:rFonts w:ascii="ＭＳ Ｐ明朝" w:cs="Times New Roman"/>
          <w:szCs w:val="20"/>
        </w:rPr>
        <w:t>ref_a.method1()</w:t>
      </w:r>
      <w:r w:rsidRPr="00F60518">
        <w:rPr>
          <w:rFonts w:ascii="ＭＳ Ｐ明朝" w:cs="Times New Roman" w:hint="eastAsia"/>
          <w:szCs w:val="20"/>
        </w:rPr>
        <w:t>の結果</w:t>
      </w:r>
      <w:r w:rsidRPr="00F60518">
        <w:rPr>
          <w:rFonts w:ascii="ＭＳ Ｐ明朝" w:cs="Times New Roman"/>
          <w:szCs w:val="20"/>
        </w:rPr>
        <w:t xml:space="preserve"> --&gt; ClassB</w:t>
      </w:r>
      <w:r w:rsidRPr="00F60518">
        <w:rPr>
          <w:rFonts w:ascii="ＭＳ Ｐ明朝" w:cs="Times New Roman" w:hint="eastAsia"/>
          <w:szCs w:val="20"/>
        </w:rPr>
        <w:t>の</w:t>
      </w:r>
      <w:r w:rsidRPr="00F60518">
        <w:rPr>
          <w:rFonts w:ascii="ＭＳ Ｐ明朝" w:cs="Times New Roman"/>
          <w:szCs w:val="20"/>
        </w:rPr>
        <w:t>method1</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(2) </w:t>
      </w:r>
      <w:r w:rsidRPr="00F60518">
        <w:rPr>
          <w:rFonts w:ascii="ＭＳ Ｐ明朝" w:cs="Times New Roman" w:hint="eastAsia"/>
          <w:szCs w:val="20"/>
        </w:rPr>
        <w:t>クラスの継承木を溯り、初めて遭遇するメソッドが呼出されることを確かめる</w:t>
      </w:r>
    </w:p>
    <w:p w:rsidR="00F60518" w:rsidRPr="00F60518" w:rsidRDefault="00F60518" w:rsidP="00F60518">
      <w:pPr>
        <w:rPr>
          <w:rFonts w:ascii="ＭＳ Ｐ明朝" w:cs="Times New Roman"/>
          <w:szCs w:val="20"/>
        </w:rPr>
      </w:pPr>
      <w:r w:rsidRPr="00F60518">
        <w:rPr>
          <w:rFonts w:ascii="ＭＳ Ｐ明朝" w:cs="Times New Roman"/>
          <w:szCs w:val="20"/>
        </w:rPr>
        <w:t>ref_a=new ClassA()</w:t>
      </w:r>
      <w:r w:rsidRPr="00F60518">
        <w:rPr>
          <w:rFonts w:ascii="ＭＳ Ｐ明朝" w:cs="Times New Roman" w:hint="eastAsia"/>
          <w:szCs w:val="20"/>
        </w:rPr>
        <w:t>、</w:t>
      </w:r>
      <w:r w:rsidRPr="00F60518">
        <w:rPr>
          <w:rFonts w:ascii="ＭＳ Ｐ明朝" w:cs="Times New Roman"/>
          <w:szCs w:val="20"/>
        </w:rPr>
        <w:t>ref_a.methodA()</w:t>
      </w:r>
      <w:r w:rsidRPr="00F60518">
        <w:rPr>
          <w:rFonts w:ascii="ＭＳ Ｐ明朝" w:cs="Times New Roman" w:hint="eastAsia"/>
          <w:szCs w:val="20"/>
        </w:rPr>
        <w:t>の結果</w:t>
      </w:r>
      <w:r w:rsidRPr="00F60518">
        <w:rPr>
          <w:rFonts w:ascii="ＭＳ Ｐ明朝" w:cs="Times New Roman"/>
          <w:szCs w:val="20"/>
        </w:rPr>
        <w:t xml:space="preserve"> --&gt; ClassA</w:t>
      </w:r>
      <w:r w:rsidRPr="00F60518">
        <w:rPr>
          <w:rFonts w:ascii="ＭＳ Ｐ明朝" w:cs="Times New Roman" w:hint="eastAsia"/>
          <w:szCs w:val="20"/>
        </w:rPr>
        <w:t>だけが持つ</w:t>
      </w:r>
      <w:r w:rsidRPr="00F60518">
        <w:rPr>
          <w:rFonts w:ascii="ＭＳ Ｐ明朝" w:cs="Times New Roman"/>
          <w:szCs w:val="20"/>
        </w:rPr>
        <w:t>methodA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szCs w:val="20"/>
        </w:rPr>
        <w:t>ref_b=new ClassB()</w:t>
      </w:r>
      <w:r w:rsidRPr="00F60518">
        <w:rPr>
          <w:rFonts w:ascii="ＭＳ Ｐ明朝" w:cs="Times New Roman" w:hint="eastAsia"/>
          <w:szCs w:val="20"/>
        </w:rPr>
        <w:t>、</w:t>
      </w:r>
      <w:r w:rsidRPr="00F60518">
        <w:rPr>
          <w:rFonts w:ascii="ＭＳ Ｐ明朝" w:cs="Times New Roman"/>
          <w:szCs w:val="20"/>
        </w:rPr>
        <w:t>ref_b.methodA()</w:t>
      </w:r>
      <w:r w:rsidRPr="00F60518">
        <w:rPr>
          <w:rFonts w:ascii="ＭＳ Ｐ明朝" w:cs="Times New Roman" w:hint="eastAsia"/>
          <w:szCs w:val="20"/>
        </w:rPr>
        <w:t>の結果</w:t>
      </w:r>
      <w:r w:rsidRPr="00F60518">
        <w:rPr>
          <w:rFonts w:ascii="ＭＳ Ｐ明朝" w:cs="Times New Roman"/>
          <w:szCs w:val="20"/>
        </w:rPr>
        <w:t xml:space="preserve"> --&gt; ClassA</w:t>
      </w:r>
      <w:r w:rsidRPr="00F60518">
        <w:rPr>
          <w:rFonts w:ascii="ＭＳ Ｐ明朝" w:cs="Times New Roman" w:hint="eastAsia"/>
          <w:szCs w:val="20"/>
        </w:rPr>
        <w:t>だけが持つ</w:t>
      </w:r>
      <w:r w:rsidRPr="00F60518">
        <w:rPr>
          <w:rFonts w:ascii="ＭＳ Ｐ明朝" w:cs="Times New Roman"/>
          <w:szCs w:val="20"/>
        </w:rPr>
        <w:t>methodA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593" w:name="_Toc480626126"/>
      <w:bookmarkStart w:id="4594" w:name="_Toc480629595"/>
      <w:bookmarkStart w:id="4595" w:name="_Toc480629939"/>
      <w:bookmarkStart w:id="4596" w:name="_Toc480630692"/>
      <w:bookmarkStart w:id="4597" w:name="_Toc484677134"/>
      <w:bookmarkStart w:id="4598" w:name="_Toc502637500"/>
      <w:bookmarkStart w:id="4599" w:name="_Toc502637920"/>
      <w:bookmarkStart w:id="4600" w:name="_Toc118735517"/>
      <w:r w:rsidRPr="00F60518">
        <w:rPr>
          <w:rFonts w:ascii="ＭＳ Ｐゴシック" w:eastAsia="ＭＳ Ｐゴシック" w:cs="Times New Roman" w:hint="eastAsia"/>
          <w:sz w:val="24"/>
          <w:szCs w:val="20"/>
        </w:rPr>
        <w:t>動的メソッド結合(Dynamic method binding)</w:t>
      </w:r>
      <w:bookmarkEnd w:id="4593"/>
      <w:bookmarkEnd w:id="4594"/>
      <w:bookmarkEnd w:id="4595"/>
      <w:bookmarkEnd w:id="4596"/>
      <w:bookmarkEnd w:id="4597"/>
      <w:bookmarkEnd w:id="4598"/>
      <w:bookmarkEnd w:id="4599"/>
      <w:bookmarkEnd w:id="460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オブジェクト指向プログラミングの本質的な部分である。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Smalltalk</w:t>
      </w:r>
      <w:r w:rsidRPr="00F60518">
        <w:rPr>
          <w:rFonts w:ascii="ＭＳ Ｐ明朝" w:cs="Times New Roman" w:hint="eastAsia"/>
          <w:szCs w:val="20"/>
        </w:rPr>
        <w:t>の場合は常に動的メソッド結合を行う。</w:t>
      </w:r>
    </w:p>
    <w:p w:rsidR="00F60518" w:rsidRPr="00F60518" w:rsidRDefault="00F60518" w:rsidP="00F60518">
      <w:pPr>
        <w:rPr>
          <w:rFonts w:ascii="ＭＳ Ｐ明朝" w:cs="Times New Roman"/>
          <w:szCs w:val="20"/>
        </w:rPr>
      </w:pPr>
      <w:r w:rsidRPr="00F60518">
        <w:rPr>
          <w:rFonts w:ascii="ＭＳ Ｐ明朝" w:cs="Times New Roman" w:hint="eastAsia"/>
          <w:szCs w:val="20"/>
        </w:rPr>
        <w:t>C++</w:t>
      </w:r>
      <w:r w:rsidRPr="00F60518">
        <w:rPr>
          <w:rFonts w:ascii="ＭＳ Ｐ明朝" w:cs="Times New Roman" w:hint="eastAsia"/>
          <w:szCs w:val="20"/>
        </w:rPr>
        <w:t>の場合は、</w:t>
      </w:r>
      <w:r w:rsidRPr="00F60518">
        <w:rPr>
          <w:rFonts w:ascii="ＭＳ Ｐ明朝" w:cs="Times New Roman" w:hint="eastAsia"/>
          <w:szCs w:val="20"/>
        </w:rPr>
        <w:t>virtual</w:t>
      </w:r>
      <w:r w:rsidRPr="00F60518">
        <w:rPr>
          <w:rFonts w:ascii="ＭＳ Ｐ明朝" w:cs="Times New Roman" w:hint="eastAsia"/>
          <w:szCs w:val="20"/>
        </w:rPr>
        <w:t>関数（仮想関数）を使用した場合には、動的メソッド結合になる。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601" w:name="_Toc471133521"/>
      <w:bookmarkStart w:id="4602" w:name="_Toc471626416"/>
      <w:bookmarkStart w:id="4603" w:name="_Toc480626127"/>
      <w:bookmarkStart w:id="4604" w:name="_Toc480629596"/>
      <w:bookmarkStart w:id="4605" w:name="_Toc480629940"/>
      <w:bookmarkStart w:id="4606" w:name="_Toc480630693"/>
      <w:bookmarkStart w:id="4607" w:name="_Toc484677135"/>
      <w:bookmarkStart w:id="4608" w:name="_Toc502637501"/>
      <w:bookmarkStart w:id="4609" w:name="_Toc502637921"/>
      <w:bookmarkStart w:id="4610" w:name="_Toc118735518"/>
      <w:r w:rsidRPr="00F60518">
        <w:rPr>
          <w:rFonts w:ascii="ＭＳ Ｐゴシック" w:eastAsia="ＭＳ Ｐゴシック" w:cs="Times New Roman" w:hint="eastAsia"/>
          <w:sz w:val="24"/>
          <w:szCs w:val="20"/>
        </w:rPr>
        <w:t>静的メソッド結合(Static method binding)</w:t>
      </w:r>
      <w:bookmarkEnd w:id="4601"/>
      <w:bookmarkEnd w:id="4602"/>
      <w:bookmarkEnd w:id="4603"/>
      <w:bookmarkEnd w:id="4604"/>
      <w:bookmarkEnd w:id="4605"/>
      <w:bookmarkEnd w:id="4606"/>
      <w:bookmarkEnd w:id="4607"/>
      <w:bookmarkEnd w:id="4608"/>
      <w:bookmarkEnd w:id="4609"/>
      <w:bookmarkEnd w:id="461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コンパイル時に呼出すメソッドを決定する。</w:t>
      </w:r>
    </w:p>
    <w:p w:rsidR="00F60518" w:rsidRPr="00F60518" w:rsidRDefault="00F60518" w:rsidP="00F60518">
      <w:pPr>
        <w:rPr>
          <w:rFonts w:ascii="ＭＳ Ｐ明朝" w:cs="Times New Roman"/>
          <w:szCs w:val="20"/>
        </w:rPr>
      </w:pPr>
      <w:r w:rsidRPr="00F60518">
        <w:rPr>
          <w:rFonts w:ascii="ＭＳ Ｐ明朝" w:cs="Times New Roman" w:hint="eastAsia"/>
          <w:szCs w:val="20"/>
        </w:rPr>
        <w:t>C</w:t>
      </w:r>
      <w:r w:rsidRPr="00F60518">
        <w:rPr>
          <w:rFonts w:ascii="ＭＳ Ｐ明朝" w:cs="Times New Roman" w:hint="eastAsia"/>
          <w:szCs w:val="20"/>
        </w:rPr>
        <w:t>などの関数呼出しと同じになり、実行効率はあがるが、プログラミングに制約が生じる。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1"/>
          <w:numId w:val="0"/>
        </w:numPr>
        <w:ind w:left="1475" w:hanging="1475"/>
        <w:outlineLvl w:val="1"/>
        <w:rPr>
          <w:rFonts w:ascii="ＭＳ Ｐゴシック" w:eastAsia="ＭＳ Ｐゴシック" w:cs="Times New Roman"/>
          <w:sz w:val="28"/>
          <w:szCs w:val="28"/>
        </w:rPr>
      </w:pPr>
      <w:bookmarkStart w:id="4611" w:name="_Toc473800063"/>
      <w:bookmarkStart w:id="4612" w:name="_Toc475006256"/>
      <w:bookmarkStart w:id="4613" w:name="_Toc476654716"/>
      <w:bookmarkStart w:id="4614" w:name="_Toc476993140"/>
      <w:bookmarkStart w:id="4615" w:name="_Toc477085884"/>
      <w:bookmarkStart w:id="4616" w:name="_Toc480626128"/>
      <w:bookmarkStart w:id="4617" w:name="_Toc480629597"/>
      <w:bookmarkStart w:id="4618" w:name="_Toc480629941"/>
      <w:bookmarkStart w:id="4619" w:name="_Toc480630694"/>
      <w:bookmarkStart w:id="4620" w:name="_Toc480630846"/>
      <w:bookmarkStart w:id="4621" w:name="_Toc480630944"/>
      <w:bookmarkStart w:id="4622" w:name="_Toc480631253"/>
      <w:bookmarkStart w:id="4623" w:name="_Toc482011357"/>
      <w:bookmarkStart w:id="4624" w:name="_Toc482075376"/>
      <w:bookmarkStart w:id="4625" w:name="_Toc483234762"/>
      <w:bookmarkStart w:id="4626" w:name="_Toc483234902"/>
      <w:bookmarkStart w:id="4627" w:name="_Toc483481950"/>
      <w:bookmarkStart w:id="4628" w:name="_Toc484677136"/>
      <w:bookmarkStart w:id="4629" w:name="_Toc484677379"/>
      <w:bookmarkStart w:id="4630" w:name="_Toc484677514"/>
      <w:bookmarkStart w:id="4631" w:name="_Toc490382489"/>
      <w:bookmarkStart w:id="4632" w:name="_Toc490544106"/>
      <w:bookmarkStart w:id="4633" w:name="_Toc490545518"/>
      <w:bookmarkStart w:id="4634" w:name="_Toc490557097"/>
      <w:bookmarkStart w:id="4635" w:name="_Toc490634178"/>
      <w:bookmarkStart w:id="4636" w:name="_Toc490634844"/>
      <w:bookmarkStart w:id="4637" w:name="_Toc490651248"/>
      <w:bookmarkStart w:id="4638" w:name="_Toc490702687"/>
      <w:bookmarkStart w:id="4639" w:name="_Toc502637502"/>
      <w:bookmarkStart w:id="4640" w:name="_Toc502637922"/>
      <w:bookmarkStart w:id="4641" w:name="_Toc505316855"/>
      <w:bookmarkStart w:id="4642" w:name="_Toc505340065"/>
      <w:bookmarkStart w:id="4643" w:name="_Toc505921879"/>
      <w:bookmarkStart w:id="4644" w:name="_Toc506721393"/>
      <w:bookmarkStart w:id="4645" w:name="_Toc3205288"/>
      <w:bookmarkStart w:id="4646" w:name="_Toc5589948"/>
      <w:bookmarkStart w:id="4647" w:name="_Toc12781138"/>
      <w:bookmarkStart w:id="4648" w:name="_Toc12879831"/>
      <w:bookmarkStart w:id="4649" w:name="_Toc13322781"/>
      <w:bookmarkStart w:id="4650" w:name="_Toc13375185"/>
      <w:bookmarkStart w:id="4651" w:name="_Toc13377412"/>
      <w:bookmarkStart w:id="4652" w:name="_Toc62978598"/>
      <w:bookmarkStart w:id="4653" w:name="_Toc73535488"/>
      <w:bookmarkStart w:id="4654" w:name="_Toc73536405"/>
      <w:bookmarkStart w:id="4655" w:name="_Toc73599965"/>
      <w:bookmarkStart w:id="4656" w:name="_Toc91054793"/>
      <w:bookmarkStart w:id="4657" w:name="_Toc94173580"/>
      <w:bookmarkStart w:id="4658" w:name="_Toc96319803"/>
      <w:bookmarkStart w:id="4659" w:name="_Toc112472018"/>
      <w:bookmarkStart w:id="4660" w:name="_Toc112472384"/>
      <w:bookmarkStart w:id="4661" w:name="_Toc112473037"/>
      <w:bookmarkStart w:id="4662" w:name="_Toc112473640"/>
      <w:bookmarkStart w:id="4663" w:name="_Toc112473875"/>
      <w:bookmarkStart w:id="4664" w:name="_Toc118735519"/>
      <w:bookmarkStart w:id="4665" w:name="_Toc149454854"/>
      <w:bookmarkStart w:id="4666" w:name="_Toc145877680"/>
      <w:bookmarkStart w:id="4667" w:name="_Toc145919803"/>
      <w:bookmarkStart w:id="4668" w:name="_Toc147050306"/>
      <w:r w:rsidRPr="00F60518">
        <w:rPr>
          <w:rFonts w:ascii="ＭＳ Ｐゴシック" w:eastAsia="ＭＳ Ｐゴシック" w:cs="Times New Roman" w:hint="eastAsia"/>
          <w:sz w:val="28"/>
          <w:szCs w:val="28"/>
        </w:rPr>
        <w:t>同じフィールド名</w:t>
      </w:r>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スーパークラスと同じ名前のフィールドを定義すると、スーパークラスのフィールドは残るが、単に名前を使っただけではアクセス出来なくなる。</w:t>
      </w:r>
      <w:r w:rsidRPr="00F60518">
        <w:rPr>
          <w:rFonts w:ascii="ＭＳ Ｐ明朝" w:cs="Times New Roman" w:hint="eastAsia"/>
          <w:szCs w:val="20"/>
        </w:rPr>
        <w:t xml:space="preserve"> super</w:t>
      </w:r>
      <w:r w:rsidRPr="00F60518">
        <w:rPr>
          <w:rFonts w:ascii="ＭＳ Ｐ明朝" w:cs="Times New Roman" w:hint="eastAsia"/>
          <w:szCs w:val="20"/>
        </w:rPr>
        <w:t>その他の参照を用いなければならない。</w:t>
      </w:r>
    </w:p>
    <w:p w:rsidR="00F60518" w:rsidRPr="00F60518" w:rsidRDefault="0005284D" w:rsidP="00F60518">
      <w:pPr>
        <w:rPr>
          <w:rFonts w:ascii="ＭＳ Ｐ明朝" w:cs="Times New Roman"/>
          <w:szCs w:val="20"/>
        </w:rPr>
      </w:pPr>
      <w:r>
        <w:rPr>
          <w:rFonts w:ascii="ＭＳ Ｐ明朝" w:cs="Times New Roman"/>
          <w:szCs w:val="20"/>
        </w:rPr>
        <w:pict>
          <v:shape id="_x0000_s1305" type="#_x0000_t75" style="position:absolute;left:0;text-align:left;margin-left:151.15pt;margin-top:28.75pt;width:127.1pt;height:123.75pt;z-index:251926528" o:allowincell="f">
            <v:imagedata r:id="rId79" o:title=""/>
            <w10:wrap type="topAndBottom"/>
          </v:shape>
          <o:OLEObject Type="Embed" ProgID="Visio.Drawing.11" ShapeID="_x0000_s1305" DrawAspect="Content" ObjectID="_1757748068" r:id="rId80"/>
        </w:pict>
      </w: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SameFieldName\Starter.java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最初にコマンドラインから始動されるクラス</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("ClassA</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("public</w:t>
      </w:r>
      <w:r w:rsidRPr="00F60518">
        <w:rPr>
          <w:rFonts w:ascii="ＭＳ Ｐ明朝" w:cs="Times New Roman" w:hint="eastAsia"/>
          <w:szCs w:val="20"/>
        </w:rPr>
        <w:t>フィールド参照の場合、</w:t>
      </w:r>
      <w:r w:rsidRPr="00F60518">
        <w:rPr>
          <w:rFonts w:ascii="ＭＳ Ｐ明朝" w:cs="Times New Roman"/>
          <w:szCs w:val="20"/>
        </w:rPr>
        <w:t>ref_a.same_name=" + ref_a.same_name);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 + ref_a.getSameName());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ref_a.getSameName2()=" + ref_a.getSameName2());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("\nClassB</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("public</w:t>
      </w:r>
      <w:r w:rsidRPr="00F60518">
        <w:rPr>
          <w:rFonts w:ascii="ＭＳ Ｐ明朝" w:cs="Times New Roman" w:hint="eastAsia"/>
          <w:szCs w:val="20"/>
        </w:rPr>
        <w:t>フィールド参照の場合、</w:t>
      </w:r>
      <w:r w:rsidRPr="00F60518">
        <w:rPr>
          <w:rFonts w:ascii="ＭＳ Ｐ明朝" w:cs="Times New Roman"/>
          <w:szCs w:val="20"/>
        </w:rPr>
        <w:t>ref_b.same_name=" + ref_b.same_name);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ref_b.getSameName()=" + ref_b.getSameName());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ref_b.getSameName2()=" + ref_b.getSameName2());</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("\nref_a</w:t>
      </w:r>
      <w:r w:rsidRPr="00F60518">
        <w:rPr>
          <w:rFonts w:ascii="ＭＳ Ｐ明朝" w:cs="Times New Roman" w:hint="eastAsia"/>
          <w:szCs w:val="20"/>
        </w:rPr>
        <w:t>に</w:t>
      </w:r>
      <w:r w:rsidRPr="00F60518">
        <w:rPr>
          <w:rFonts w:ascii="ＭＳ Ｐ明朝" w:cs="Times New Roman"/>
          <w:szCs w:val="20"/>
        </w:rPr>
        <w:t>ref_b</w:t>
      </w:r>
      <w:r w:rsidRPr="00F60518">
        <w:rPr>
          <w:rFonts w:ascii="ＭＳ Ｐ明朝" w:cs="Times New Roman" w:hint="eastAsia"/>
          <w:szCs w:val="20"/>
        </w:rPr>
        <w:t>を代入する</w:t>
      </w:r>
      <w:r w:rsidRPr="00F60518">
        <w:rPr>
          <w:rFonts w:ascii="ＭＳ Ｐ明朝" w:cs="Times New Roman"/>
          <w:szCs w:val="20"/>
        </w:rPr>
        <w:t>(</w:t>
      </w:r>
      <w:r w:rsidRPr="00F60518">
        <w:rPr>
          <w:rFonts w:ascii="ＭＳ Ｐ明朝" w:cs="Times New Roman" w:hint="eastAsia"/>
          <w:szCs w:val="20"/>
        </w:rPr>
        <w:t>キャストする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(ref_b instanceof ClassB) {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("public</w:t>
      </w:r>
      <w:r w:rsidRPr="00F60518">
        <w:rPr>
          <w:rFonts w:ascii="ＭＳ Ｐ明朝" w:cs="Times New Roman" w:hint="eastAsia"/>
          <w:szCs w:val="20"/>
        </w:rPr>
        <w:t>フィールド参照の場合、</w:t>
      </w:r>
      <w:r w:rsidRPr="00F60518">
        <w:rPr>
          <w:rFonts w:ascii="ＭＳ Ｐ明朝" w:cs="Times New Roman"/>
          <w:szCs w:val="20"/>
        </w:rPr>
        <w:t>ref_a.same_name=" + ref_a.same_name);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 + ref_a.getSameName());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メソッド参照の場合、</w:t>
      </w:r>
      <w:r w:rsidRPr="00F60518">
        <w:rPr>
          <w:rFonts w:ascii="ＭＳ Ｐ明朝" w:cs="Times New Roman"/>
          <w:szCs w:val="20"/>
        </w:rPr>
        <w:t>ref_a.getSameName2()=" + ref_a.getSameName2());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スーパークラス</w:t>
      </w:r>
      <w:r w:rsidRPr="00F60518">
        <w:rPr>
          <w:rFonts w:ascii="ＭＳ Ｐ明朝" w:cs="Times New Roman"/>
          <w:szCs w:val="20"/>
        </w:rPr>
        <w:t xml:space="preserve"> ClassA</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class ClassA extends Object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getSameName()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getSameName2()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same_name = "A";</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szCs w:val="20"/>
        </w:rPr>
        <w:t xml:space="preserve">ClassA </w:t>
      </w:r>
      <w:r w:rsidRPr="00F60518">
        <w:rPr>
          <w:rFonts w:ascii="ＭＳ Ｐ明朝" w:cs="Times New Roman" w:hint="eastAsia"/>
          <w:szCs w:val="20"/>
        </w:rPr>
        <w:t>のサブクラス</w:t>
      </w:r>
      <w:r w:rsidRPr="00F60518">
        <w:rPr>
          <w:rFonts w:ascii="ＭＳ Ｐ明朝" w:cs="Times New Roman"/>
          <w:szCs w:val="20"/>
        </w:rPr>
        <w:t xml:space="preserve"> ClassB</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getSameName2() {  //</w:t>
      </w:r>
      <w:r w:rsidRPr="00F60518">
        <w:rPr>
          <w:rFonts w:ascii="ＭＳ Ｐ明朝" w:cs="Times New Roman" w:hint="eastAsia"/>
          <w:szCs w:val="20"/>
        </w:rPr>
        <w:t>オーバーライドしたメソッド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same_name = "B";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same_name=" + 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super.same_name=" + super.same_name);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ClassA</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szCs w:val="20"/>
        </w:rPr>
        <w:t>public</w:t>
      </w:r>
      <w:r w:rsidRPr="00F60518">
        <w:rPr>
          <w:rFonts w:ascii="ＭＳ Ｐ明朝" w:cs="Times New Roman" w:hint="eastAsia"/>
          <w:szCs w:val="20"/>
        </w:rPr>
        <w:t>フィールド参照の場合、</w:t>
      </w:r>
      <w:r w:rsidRPr="00F60518">
        <w:rPr>
          <w:rFonts w:ascii="ＭＳ Ｐ明朝" w:cs="Times New Roman"/>
          <w:szCs w:val="20"/>
        </w:rPr>
        <w:t>ref_a.same_name=A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ref_a.getSameName2()=A</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same_name=B</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中から</w:t>
      </w:r>
      <w:r w:rsidRPr="00F60518">
        <w:rPr>
          <w:rFonts w:ascii="ＭＳ Ｐ明朝" w:cs="Times New Roman"/>
          <w:szCs w:val="20"/>
        </w:rPr>
        <w:t xml:space="preserve"> super.same_name=A</w:t>
      </w:r>
    </w:p>
    <w:p w:rsidR="00F60518" w:rsidRPr="00F60518" w:rsidRDefault="00F60518" w:rsidP="00F60518">
      <w:pPr>
        <w:rPr>
          <w:rFonts w:ascii="ＭＳ Ｐ明朝" w:cs="Times New Roman"/>
          <w:szCs w:val="20"/>
        </w:rPr>
      </w:pPr>
      <w:r w:rsidRPr="00F60518">
        <w:rPr>
          <w:rFonts w:ascii="ＭＳ Ｐ明朝" w:cs="Times New Roman"/>
          <w:szCs w:val="20"/>
        </w:rPr>
        <w:t>public</w:t>
      </w:r>
      <w:r w:rsidRPr="00F60518">
        <w:rPr>
          <w:rFonts w:ascii="ＭＳ Ｐ明朝" w:cs="Times New Roman" w:hint="eastAsia"/>
          <w:szCs w:val="20"/>
        </w:rPr>
        <w:t>フィールド参照の場合、</w:t>
      </w:r>
      <w:r w:rsidRPr="00F60518">
        <w:rPr>
          <w:rFonts w:ascii="ＭＳ Ｐ明朝" w:cs="Times New Roman"/>
          <w:szCs w:val="20"/>
        </w:rPr>
        <w:t>ref_b.same_name=B</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ref_b.getSameName()=A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ref_b.getSameName2()=B</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ref_a</w:t>
      </w:r>
      <w:r w:rsidRPr="00F60518">
        <w:rPr>
          <w:rFonts w:ascii="ＭＳ Ｐ明朝" w:cs="Times New Roman" w:hint="eastAsia"/>
          <w:szCs w:val="20"/>
        </w:rPr>
        <w:t>に</w:t>
      </w:r>
      <w:r w:rsidRPr="00F60518">
        <w:rPr>
          <w:rFonts w:ascii="ＭＳ Ｐ明朝" w:cs="Times New Roman"/>
          <w:szCs w:val="20"/>
        </w:rPr>
        <w:t>ref_b</w:t>
      </w:r>
      <w:r w:rsidRPr="00F60518">
        <w:rPr>
          <w:rFonts w:ascii="ＭＳ Ｐ明朝" w:cs="Times New Roman" w:hint="eastAsia"/>
          <w:szCs w:val="20"/>
        </w:rPr>
        <w:t>を代入する</w:t>
      </w:r>
      <w:r w:rsidRPr="00F60518">
        <w:rPr>
          <w:rFonts w:ascii="ＭＳ Ｐ明朝" w:cs="Times New Roman"/>
          <w:szCs w:val="20"/>
        </w:rPr>
        <w:t>(</w:t>
      </w:r>
      <w:r w:rsidRPr="00F60518">
        <w:rPr>
          <w:rFonts w:ascii="ＭＳ Ｐ明朝" w:cs="Times New Roman" w:hint="eastAsia"/>
          <w:szCs w:val="20"/>
        </w:rPr>
        <w:t>キャストする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public</w:t>
      </w:r>
      <w:r w:rsidRPr="00F60518">
        <w:rPr>
          <w:rFonts w:ascii="ＭＳ Ｐ明朝" w:cs="Times New Roman" w:hint="eastAsia"/>
          <w:szCs w:val="20"/>
        </w:rPr>
        <w:t>フィールド参照の場合、</w:t>
      </w:r>
      <w:r w:rsidRPr="00F60518">
        <w:rPr>
          <w:rFonts w:ascii="ＭＳ Ｐ明朝" w:cs="Times New Roman"/>
          <w:szCs w:val="20"/>
        </w:rPr>
        <w:t>ref_a.same_name=A</w:t>
      </w:r>
      <w:r w:rsidRPr="00F60518">
        <w:rPr>
          <w:rFonts w:ascii="ＭＳ Ｐ明朝" w:cs="Times New Roman" w:hint="eastAsia"/>
          <w:szCs w:val="20"/>
        </w:rPr>
        <w:t xml:space="preserve">　</w:t>
      </w:r>
      <w:r w:rsidRPr="00F60518">
        <w:rPr>
          <w:rFonts w:ascii="ＭＳ Ｐ明朝" w:cs="Times New Roman" w:hint="eastAsia"/>
          <w:szCs w:val="20"/>
        </w:rPr>
        <w:t xml:space="preserve">&lt;- </w:t>
      </w:r>
      <w:r w:rsidRPr="00F60518">
        <w:rPr>
          <w:rFonts w:ascii="ＭＳ Ｐ明朝" w:cs="Times New Roman" w:hint="eastAsia"/>
          <w:szCs w:val="20"/>
        </w:rPr>
        <w:t>①</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ref_a.getSameName()=A</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メソッド参照の場合、</w:t>
      </w:r>
      <w:r w:rsidRPr="00F60518">
        <w:rPr>
          <w:rFonts w:ascii="ＭＳ Ｐ明朝" w:cs="Times New Roman"/>
          <w:szCs w:val="20"/>
        </w:rPr>
        <w:t>ref_a.getSameName2()=B</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＜実行結果はここまで＞</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既存のスーパークラス（</w:t>
      </w:r>
      <w:r w:rsidRPr="00F60518">
        <w:rPr>
          <w:rFonts w:ascii="ＭＳ Ｐ明朝" w:cs="Times New Roman" w:hint="eastAsia"/>
          <w:szCs w:val="20"/>
        </w:rPr>
        <w:t>ClassA</w:t>
      </w:r>
      <w:r w:rsidRPr="00F60518">
        <w:rPr>
          <w:rFonts w:ascii="ＭＳ Ｐ明朝" w:cs="Times New Roman" w:hint="eastAsia"/>
          <w:szCs w:val="20"/>
        </w:rPr>
        <w:t>）の実装者が、（既に開発済みの）サブクラスを破壊せずに新しい</w:t>
      </w:r>
      <w:r w:rsidRPr="00F60518">
        <w:rPr>
          <w:rFonts w:ascii="ＭＳ Ｐ明朝" w:cs="Times New Roman" w:hint="eastAsia"/>
          <w:szCs w:val="20"/>
        </w:rPr>
        <w:t>public</w:t>
      </w:r>
      <w:r w:rsidRPr="00F60518">
        <w:rPr>
          <w:rFonts w:ascii="ＭＳ Ｐ明朝" w:cs="Times New Roman" w:hint="eastAsia"/>
          <w:szCs w:val="20"/>
        </w:rPr>
        <w:t>、</w:t>
      </w:r>
      <w:r w:rsidRPr="00F60518">
        <w:rPr>
          <w:rFonts w:ascii="ＭＳ Ｐ明朝" w:cs="Times New Roman" w:hint="eastAsia"/>
          <w:szCs w:val="20"/>
        </w:rPr>
        <w:t>protected</w:t>
      </w:r>
      <w:r w:rsidRPr="00F60518">
        <w:rPr>
          <w:rFonts w:ascii="ＭＳ Ｐ明朝" w:cs="Times New Roman" w:hint="eastAsia"/>
          <w:szCs w:val="20"/>
        </w:rPr>
        <w:t>フィールドを追加できるように、このような仕様になっている。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メソッドの場合、参照のタイプではなく、実際のタイプで呼出される。</w:t>
      </w:r>
    </w:p>
    <w:p w:rsidR="00F60518" w:rsidRPr="00F60518" w:rsidRDefault="00F60518" w:rsidP="00F60518">
      <w:pPr>
        <w:rPr>
          <w:rFonts w:ascii="ＭＳ Ｐ明朝" w:cs="Times New Roman"/>
          <w:szCs w:val="20"/>
        </w:rPr>
      </w:pPr>
      <w:r w:rsidRPr="00F60518">
        <w:rPr>
          <w:rFonts w:ascii="ＭＳ Ｐ明朝" w:cs="Times New Roman" w:hint="eastAsia"/>
          <w:szCs w:val="20"/>
        </w:rPr>
        <w:t>フィールドの場合、実際のタイプではなく、参照の宣言タイプで決定される。</w:t>
      </w:r>
      <w:r w:rsidRPr="00F60518">
        <w:rPr>
          <w:rFonts w:ascii="ＭＳ Ｐ明朝" w:cs="Times New Roman" w:hint="eastAsia"/>
          <w:szCs w:val="20"/>
        </w:rPr>
        <w:t xml:space="preserve"> -&gt; </w:t>
      </w:r>
      <w:r w:rsidRPr="00F60518">
        <w:rPr>
          <w:rFonts w:ascii="ＭＳ Ｐ明朝" w:cs="Times New Roman" w:hint="eastAsia"/>
          <w:szCs w:val="20"/>
        </w:rPr>
        <w:t>①</w:t>
      </w:r>
    </w:p>
    <w:p w:rsidR="00F60518" w:rsidRPr="00F60518" w:rsidRDefault="00F60518" w:rsidP="00F60518">
      <w:pPr>
        <w:rPr>
          <w:rFonts w:ascii="ＭＳ Ｐ明朝" w:cs="Times New Roman"/>
          <w:szCs w:val="20"/>
        </w:rPr>
      </w:pPr>
      <w:r w:rsidRPr="00F60518">
        <w:rPr>
          <w:rFonts w:ascii="ＭＳ Ｐ明朝" w:cs="Times New Roman" w:hint="eastAsia"/>
          <w:szCs w:val="20"/>
        </w:rPr>
        <w:t>アクセサメソッドによってアクセスするように設計すべきである。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669" w:name="_Toc473800064"/>
      <w:bookmarkStart w:id="4670" w:name="_Toc475006257"/>
      <w:bookmarkStart w:id="4671" w:name="_Toc476654717"/>
      <w:bookmarkStart w:id="4672" w:name="_Toc476993141"/>
      <w:bookmarkStart w:id="4673" w:name="_Toc477085885"/>
      <w:bookmarkStart w:id="4674" w:name="_Toc480626129"/>
      <w:bookmarkStart w:id="4675" w:name="_Toc480629598"/>
      <w:bookmarkStart w:id="4676" w:name="_Toc480629942"/>
      <w:bookmarkStart w:id="4677" w:name="_Toc480630695"/>
      <w:bookmarkStart w:id="4678" w:name="_Toc480630847"/>
      <w:bookmarkStart w:id="4679" w:name="_Toc480630945"/>
      <w:bookmarkStart w:id="4680" w:name="_Toc480631254"/>
      <w:bookmarkStart w:id="4681" w:name="_Toc482011358"/>
      <w:bookmarkStart w:id="4682" w:name="_Toc482075377"/>
      <w:bookmarkStart w:id="4683" w:name="_Toc483234763"/>
      <w:bookmarkStart w:id="4684" w:name="_Toc483234903"/>
      <w:bookmarkStart w:id="4685" w:name="_Toc483481951"/>
      <w:bookmarkStart w:id="4686" w:name="_Toc484677137"/>
      <w:bookmarkStart w:id="4687" w:name="_Toc484677380"/>
      <w:bookmarkStart w:id="4688" w:name="_Toc484677515"/>
      <w:bookmarkStart w:id="4689" w:name="_Toc490382490"/>
      <w:bookmarkStart w:id="4690" w:name="_Toc490544107"/>
      <w:bookmarkStart w:id="4691" w:name="_Toc490545519"/>
      <w:bookmarkStart w:id="4692" w:name="_Toc490557098"/>
      <w:bookmarkStart w:id="4693" w:name="_Toc490634179"/>
      <w:bookmarkStart w:id="4694" w:name="_Toc490634845"/>
      <w:bookmarkStart w:id="4695" w:name="_Toc490651249"/>
      <w:bookmarkStart w:id="4696" w:name="_Toc490702688"/>
      <w:bookmarkStart w:id="4697" w:name="_Toc502637503"/>
      <w:bookmarkStart w:id="4698" w:name="_Toc502637923"/>
      <w:bookmarkStart w:id="4699" w:name="_Toc505316856"/>
      <w:bookmarkStart w:id="4700" w:name="_Toc505340066"/>
      <w:bookmarkStart w:id="4701" w:name="_Toc505921880"/>
      <w:bookmarkStart w:id="4702" w:name="_Toc506721394"/>
      <w:bookmarkStart w:id="4703" w:name="_Toc3205289"/>
      <w:bookmarkStart w:id="4704" w:name="_Toc5589949"/>
      <w:bookmarkStart w:id="4705" w:name="_Toc12781139"/>
      <w:bookmarkStart w:id="4706" w:name="_Toc12879832"/>
      <w:bookmarkStart w:id="4707" w:name="_Toc13322782"/>
      <w:bookmarkStart w:id="4708" w:name="_Toc13375186"/>
      <w:bookmarkStart w:id="4709" w:name="_Toc13377413"/>
      <w:bookmarkStart w:id="4710" w:name="_Toc62978599"/>
      <w:bookmarkStart w:id="4711" w:name="_Toc73535489"/>
      <w:bookmarkStart w:id="4712" w:name="_Toc73536406"/>
      <w:bookmarkStart w:id="4713" w:name="_Toc73599966"/>
      <w:bookmarkStart w:id="4714" w:name="_Toc91054794"/>
      <w:bookmarkStart w:id="4715" w:name="_Toc94173581"/>
      <w:bookmarkStart w:id="4716" w:name="_Toc96319804"/>
      <w:bookmarkStart w:id="4717" w:name="_Toc112472019"/>
      <w:bookmarkStart w:id="4718" w:name="_Toc112472385"/>
      <w:bookmarkStart w:id="4719" w:name="_Toc112473038"/>
      <w:bookmarkStart w:id="4720" w:name="_Toc112473641"/>
      <w:bookmarkStart w:id="4721" w:name="_Toc112473876"/>
      <w:bookmarkStart w:id="4722" w:name="_Toc118735520"/>
      <w:bookmarkStart w:id="4723" w:name="_Toc149454855"/>
      <w:bookmarkStart w:id="4724" w:name="_Toc145877681"/>
      <w:bookmarkStart w:id="4725" w:name="_Toc145919804"/>
      <w:bookmarkStart w:id="4726" w:name="_Toc147050307"/>
      <w:r w:rsidRPr="00F60518">
        <w:rPr>
          <w:rFonts w:hint="eastAsia"/>
        </w:rPr>
        <w:t>タイプ変換</w:t>
      </w:r>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Ｊａｖａは強い型付けの（コンパイル時にほとんどの場合に対してタイプチェックが行われる）言語である。</w:t>
      </w:r>
    </w:p>
    <w:p w:rsidR="00F60518" w:rsidRPr="00F60518" w:rsidRDefault="00F60518" w:rsidP="00F60518">
      <w:pPr>
        <w:rPr>
          <w:rFonts w:ascii="ＭＳ Ｐ明朝" w:cs="Times New Roman"/>
          <w:szCs w:val="20"/>
        </w:rPr>
      </w:pPr>
    </w:p>
    <w:p w:rsidR="00F60518" w:rsidRPr="00F60518" w:rsidRDefault="0005284D" w:rsidP="00F60518">
      <w:pPr>
        <w:rPr>
          <w:rFonts w:ascii="ＭＳ Ｐ明朝" w:cs="Times New Roman"/>
          <w:szCs w:val="20"/>
        </w:rPr>
      </w:pPr>
      <w:r>
        <w:rPr>
          <w:rFonts w:ascii="ＭＳ Ｐ明朝" w:cs="Times New Roman"/>
          <w:szCs w:val="20"/>
        </w:rPr>
        <w:lastRenderedPageBreak/>
        <w:pict>
          <v:shape id="_x0000_s1306" type="#_x0000_t75" style="position:absolute;left:0;text-align:left;margin-left:63pt;margin-top:2.55pt;width:357.85pt;height:122.35pt;z-index:251927552" o:allowincell="f">
            <v:imagedata r:id="rId81" o:title=""/>
            <w10:wrap type="topAndBottom"/>
          </v:shape>
          <o:OLEObject Type="Embed" ProgID="Visio.Drawing.11" ShapeID="_x0000_s1306" DrawAspect="Content" ObjectID="_1757748069" r:id="rId82"/>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27" w:name="_Toc480626130"/>
      <w:bookmarkStart w:id="4728" w:name="_Toc480629599"/>
      <w:bookmarkStart w:id="4729" w:name="_Toc480629943"/>
      <w:bookmarkStart w:id="4730" w:name="_Toc480630696"/>
      <w:bookmarkStart w:id="4731" w:name="_Toc484677138"/>
      <w:bookmarkStart w:id="4732" w:name="_Toc502637504"/>
      <w:bookmarkStart w:id="4733" w:name="_Toc502637924"/>
      <w:bookmarkStart w:id="4734" w:name="_Toc118735521"/>
      <w:r w:rsidRPr="00F60518">
        <w:rPr>
          <w:rFonts w:ascii="ＭＳ Ｐゴシック" w:eastAsia="ＭＳ Ｐゴシック" w:cs="Times New Roman" w:hint="eastAsia"/>
          <w:sz w:val="24"/>
          <w:szCs w:val="20"/>
        </w:rPr>
        <w:t>ワイディング、キャストアップ、安全なキャスト</w:t>
      </w:r>
      <w:bookmarkEnd w:id="4727"/>
      <w:bookmarkEnd w:id="4728"/>
      <w:bookmarkEnd w:id="4729"/>
      <w:bookmarkEnd w:id="4730"/>
      <w:bookmarkEnd w:id="4731"/>
      <w:bookmarkEnd w:id="4732"/>
      <w:bookmarkEnd w:id="4733"/>
      <w:bookmarkEnd w:id="473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 //</w:t>
      </w:r>
      <w:r w:rsidRPr="00F60518">
        <w:rPr>
          <w:rFonts w:ascii="ＭＳ Ｐ明朝" w:cs="Times New Roman" w:hint="eastAsia"/>
          <w:szCs w:val="20"/>
        </w:rPr>
        <w:t>安全なキャスト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35" w:name="_Toc480626131"/>
      <w:bookmarkStart w:id="4736" w:name="_Toc480629600"/>
      <w:bookmarkStart w:id="4737" w:name="_Toc480629944"/>
      <w:bookmarkStart w:id="4738" w:name="_Toc480630697"/>
      <w:bookmarkStart w:id="4739" w:name="_Toc484677139"/>
      <w:bookmarkStart w:id="4740" w:name="_Toc502637505"/>
      <w:bookmarkStart w:id="4741" w:name="_Toc502637925"/>
      <w:bookmarkStart w:id="4742" w:name="_Toc118735522"/>
      <w:r w:rsidRPr="00F60518">
        <w:rPr>
          <w:rFonts w:ascii="ＭＳ Ｐゴシック" w:eastAsia="ＭＳ Ｐゴシック" w:cs="Times New Roman" w:hint="eastAsia"/>
          <w:sz w:val="24"/>
          <w:szCs w:val="20"/>
        </w:rPr>
        <w:t>ナローイング、キャストダウン、安全ではないキャスト</w:t>
      </w:r>
      <w:bookmarkEnd w:id="4735"/>
      <w:bookmarkEnd w:id="4736"/>
      <w:bookmarkEnd w:id="4737"/>
      <w:bookmarkEnd w:id="4738"/>
      <w:bookmarkEnd w:id="4739"/>
      <w:bookmarkEnd w:id="4740"/>
      <w:bookmarkEnd w:id="4741"/>
      <w:bookmarkEnd w:id="474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ケース１</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   //</w:t>
      </w:r>
      <w:r w:rsidRPr="00F60518">
        <w:rPr>
          <w:rFonts w:ascii="ＭＳ Ｐ明朝" w:cs="Times New Roman" w:hint="eastAsia"/>
          <w:szCs w:val="20"/>
        </w:rPr>
        <w:t>安全なキャスト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(ClassB)ref_a;</w:t>
      </w:r>
      <w:r w:rsidRPr="00F60518">
        <w:rPr>
          <w:rFonts w:ascii="ＭＳ Ｐ明朝" w:cs="Times New Roman" w:hint="eastAsia"/>
          <w:szCs w:val="20"/>
        </w:rPr>
        <w:t xml:space="preserve"> </w:t>
      </w:r>
      <w:r w:rsidRPr="00F60518">
        <w:rPr>
          <w:rFonts w:ascii="ＭＳ Ｐ明朝" w:cs="Times New Roman"/>
          <w:szCs w:val="20"/>
        </w:rPr>
        <w:t xml:space="preserve">  //</w:t>
      </w:r>
      <w:r w:rsidRPr="00F60518">
        <w:rPr>
          <w:rFonts w:ascii="ＭＳ Ｐ明朝" w:cs="Times New Roman" w:hint="eastAsia"/>
          <w:szCs w:val="20"/>
        </w:rPr>
        <w:t>ナローイング</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ClassB();   //</w:t>
      </w:r>
      <w:r w:rsidRPr="00F60518">
        <w:rPr>
          <w:rFonts w:ascii="ＭＳ Ｐ明朝" w:cs="Times New Roman" w:hint="eastAsia"/>
          <w:szCs w:val="20"/>
        </w:rPr>
        <w:t>安全なキャスト</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ref_b = (ClassB)ref_a;  //</w:t>
      </w:r>
      <w:r w:rsidRPr="00F60518">
        <w:rPr>
          <w:rFonts w:ascii="ＭＳ Ｐ明朝" w:cs="Times New Roman" w:hint="eastAsia"/>
          <w:szCs w:val="20"/>
        </w:rPr>
        <w:t>ナローイング</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＜ケース２のコンパイル結果＞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Starter.java:7: </w:t>
      </w:r>
      <w:r w:rsidRPr="00F60518">
        <w:rPr>
          <w:rFonts w:ascii="ＭＳ Ｐ明朝" w:cs="Times New Roman" w:hint="eastAsia"/>
          <w:szCs w:val="20"/>
        </w:rPr>
        <w:t>互換性のない型</w:t>
      </w:r>
    </w:p>
    <w:p w:rsidR="00F60518" w:rsidRPr="00F60518" w:rsidRDefault="00F60518" w:rsidP="00F60518">
      <w:pPr>
        <w:rPr>
          <w:rFonts w:ascii="ＭＳ Ｐ明朝" w:cs="Times New Roman"/>
          <w:szCs w:val="20"/>
        </w:rPr>
      </w:pPr>
      <w:r w:rsidRPr="00F60518">
        <w:rPr>
          <w:rFonts w:ascii="ＭＳ Ｐ明朝" w:cs="Times New Roman" w:hint="eastAsia"/>
          <w:szCs w:val="20"/>
        </w:rPr>
        <w:t>出現</w:t>
      </w:r>
      <w:r w:rsidRPr="00F60518">
        <w:rPr>
          <w:rFonts w:ascii="ＭＳ Ｐ明朝" w:cs="Times New Roman"/>
          <w:szCs w:val="20"/>
        </w:rPr>
        <w:t>: ClassA</w:t>
      </w:r>
    </w:p>
    <w:p w:rsidR="00F60518" w:rsidRPr="00F60518" w:rsidRDefault="00F60518" w:rsidP="00F60518">
      <w:pPr>
        <w:rPr>
          <w:rFonts w:ascii="ＭＳ Ｐ明朝" w:cs="Times New Roman"/>
          <w:szCs w:val="20"/>
        </w:rPr>
      </w:pPr>
      <w:r w:rsidRPr="00F60518">
        <w:rPr>
          <w:rFonts w:ascii="ＭＳ Ｐ明朝" w:cs="Times New Roman" w:hint="eastAsia"/>
          <w:szCs w:val="20"/>
        </w:rPr>
        <w:t>要求</w:t>
      </w:r>
      <w:r w:rsidRPr="00F60518">
        <w:rPr>
          <w:rFonts w:ascii="ＭＳ Ｐ明朝" w:cs="Times New Roman"/>
          <w:szCs w:val="20"/>
        </w:rPr>
        <w:t>: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エラー</w:t>
      </w:r>
      <w:r w:rsidRPr="00F60518">
        <w:rPr>
          <w:rFonts w:ascii="ＭＳ Ｐ明朝" w:cs="Times New Roman"/>
          <w:szCs w:val="20"/>
        </w:rPr>
        <w:t xml:space="preserve"> 1 </w:t>
      </w:r>
      <w:r w:rsidRPr="00F60518">
        <w:rPr>
          <w:rFonts w:ascii="ＭＳ Ｐ明朝" w:cs="Times New Roman" w:hint="eastAsia"/>
          <w:szCs w:val="20"/>
        </w:rPr>
        <w:t>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(ClassB)ref_a;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Exception in thread "main" java.lang.ClassCastException: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at Starter.main(Starter.java:6)</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43" w:name="_Toc480626132"/>
      <w:bookmarkStart w:id="4744" w:name="_Toc480629601"/>
      <w:bookmarkStart w:id="4745" w:name="_Toc480629945"/>
      <w:bookmarkStart w:id="4746" w:name="_Toc480630698"/>
      <w:bookmarkStart w:id="4747" w:name="_Toc484677140"/>
      <w:bookmarkStart w:id="4748" w:name="_Toc502637506"/>
      <w:bookmarkStart w:id="4749" w:name="_Toc502637926"/>
      <w:bookmarkStart w:id="4750" w:name="_Toc118735523"/>
      <w:r w:rsidRPr="00F60518">
        <w:rPr>
          <w:rFonts w:ascii="ＭＳ Ｐゴシック" w:eastAsia="ＭＳ Ｐゴシック" w:cs="Times New Roman" w:hint="eastAsia"/>
          <w:sz w:val="24"/>
          <w:szCs w:val="20"/>
        </w:rPr>
        <w:t>instanceof</w:t>
      </w:r>
      <w:bookmarkEnd w:id="4743"/>
      <w:bookmarkEnd w:id="4744"/>
      <w:bookmarkEnd w:id="4745"/>
      <w:bookmarkEnd w:id="4746"/>
      <w:bookmarkEnd w:id="4747"/>
      <w:bookmarkEnd w:id="4748"/>
      <w:bookmarkEnd w:id="4749"/>
      <w:bookmarkEnd w:id="475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(ref_a instanceof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(ClassB)ref_a;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51" w:name="_Toc480626133"/>
      <w:bookmarkStart w:id="4752" w:name="_Toc480629602"/>
      <w:bookmarkStart w:id="4753" w:name="_Toc480629946"/>
      <w:bookmarkStart w:id="4754" w:name="_Toc480630699"/>
      <w:bookmarkStart w:id="4755" w:name="_Toc484677141"/>
      <w:bookmarkStart w:id="4756" w:name="_Toc502637507"/>
      <w:bookmarkStart w:id="4757" w:name="_Toc502637927"/>
      <w:bookmarkStart w:id="4758" w:name="_Toc118735524"/>
      <w:r w:rsidRPr="00F60518">
        <w:rPr>
          <w:rFonts w:ascii="ＭＳ Ｐゴシック" w:eastAsia="ＭＳ Ｐゴシック" w:cs="Times New Roman" w:hint="eastAsia"/>
          <w:sz w:val="24"/>
          <w:szCs w:val="20"/>
        </w:rPr>
        <w:t>拡張したクラスのコンストラクタ</w:t>
      </w:r>
      <w:bookmarkEnd w:id="4751"/>
      <w:bookmarkEnd w:id="4752"/>
      <w:bookmarkEnd w:id="4753"/>
      <w:bookmarkEnd w:id="4754"/>
      <w:bookmarkEnd w:id="4755"/>
      <w:bookmarkEnd w:id="4756"/>
      <w:bookmarkEnd w:id="4757"/>
      <w:bookmarkEnd w:id="475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スーパークラスのコンストラクタを、新しいクラスの最初の実行文で呼出さない場合は、他の命令が実行される前に自動的にスーパークラスの引数なしコンストラクタが呼出される。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Constructor\Starter.java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ケース</w:t>
      </w:r>
      <w:r w:rsidRPr="00F60518">
        <w:rPr>
          <w:rFonts w:ascii="ＭＳ Ｐ明朝" w:cs="Times New Roman" w:hint="eastAsia"/>
          <w:szCs w:val="20"/>
        </w:rPr>
        <w:t>1</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("ClassB</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＜ケース１の実行結果＞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ケース１の</w:t>
      </w:r>
      <w:r w:rsidRPr="00F60518">
        <w:rPr>
          <w:rFonts w:ascii="ＭＳ Ｐ明朝" w:cs="Times New Roman" w:hint="eastAsia"/>
          <w:szCs w:val="20"/>
        </w:rPr>
        <w:t>ClassB</w:t>
      </w:r>
      <w:r w:rsidRPr="00F60518">
        <w:rPr>
          <w:rFonts w:ascii="ＭＳ Ｐ明朝" w:cs="Times New Roman" w:hint="eastAsia"/>
          <w:szCs w:val="20"/>
        </w:rPr>
        <w:t>のコンストラクタの</w:t>
      </w:r>
      <w:r w:rsidRPr="00F60518">
        <w:rPr>
          <w:rFonts w:ascii="ＭＳ Ｐ明朝" w:cs="Times New Roman" w:hint="eastAsia"/>
          <w:szCs w:val="20"/>
        </w:rPr>
        <w:t>1</w:t>
      </w:r>
      <w:r w:rsidRPr="00F60518">
        <w:rPr>
          <w:rFonts w:ascii="ＭＳ Ｐ明朝" w:cs="Times New Roman" w:hint="eastAsia"/>
          <w:szCs w:val="20"/>
        </w:rPr>
        <w:t>行目に</w:t>
      </w:r>
      <w:r w:rsidRPr="00F60518">
        <w:rPr>
          <w:rFonts w:ascii="ＭＳ Ｐ明朝" w:cs="Times New Roman" w:hint="eastAsia"/>
          <w:szCs w:val="20"/>
        </w:rPr>
        <w:t xml:space="preserve">super(); </w:t>
      </w:r>
      <w:r w:rsidRPr="00F60518">
        <w:rPr>
          <w:rFonts w:ascii="ＭＳ Ｐ明朝" w:cs="Times New Roman" w:hint="eastAsia"/>
          <w:szCs w:val="20"/>
        </w:rPr>
        <w:t>はなくても実行結果は同じであるが、デフォルトコンストラクタ（引数なしコンストラクタ）以外を実行する必要がある場合は、必ず</w:t>
      </w:r>
      <w:r w:rsidRPr="00F60518">
        <w:rPr>
          <w:rFonts w:ascii="ＭＳ Ｐ明朝" w:cs="Times New Roman" w:hint="eastAsia"/>
          <w:szCs w:val="20"/>
        </w:rPr>
        <w:t>1</w:t>
      </w:r>
      <w:r w:rsidRPr="00F60518">
        <w:rPr>
          <w:rFonts w:ascii="ＭＳ Ｐ明朝" w:cs="Times New Roman" w:hint="eastAsia"/>
          <w:szCs w:val="20"/>
        </w:rPr>
        <w:t>行目に書かなければならない。　通常、デフォルトコンストラクタであっても</w:t>
      </w:r>
      <w:r w:rsidRPr="00F60518">
        <w:rPr>
          <w:rFonts w:ascii="ＭＳ Ｐ明朝" w:cs="Times New Roman" w:hint="eastAsia"/>
          <w:szCs w:val="20"/>
        </w:rPr>
        <w:t>1</w:t>
      </w:r>
      <w:r w:rsidRPr="00F60518">
        <w:rPr>
          <w:rFonts w:ascii="ＭＳ Ｐ明朝" w:cs="Times New Roman" w:hint="eastAsia"/>
          <w:szCs w:val="20"/>
        </w:rPr>
        <w:t>行目に</w:t>
      </w:r>
      <w:r w:rsidRPr="00F60518">
        <w:rPr>
          <w:rFonts w:ascii="ＭＳ Ｐ明朝" w:cs="Times New Roman" w:hint="eastAsia"/>
          <w:szCs w:val="20"/>
        </w:rPr>
        <w:t xml:space="preserve">super(); </w:t>
      </w:r>
      <w:r w:rsidRPr="00F60518">
        <w:rPr>
          <w:rFonts w:ascii="ＭＳ Ｐ明朝" w:cs="Times New Roman" w:hint="eastAsia"/>
          <w:szCs w:val="20"/>
        </w:rPr>
        <w:t>を書くようにする。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ClassB ref_b;</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("ClassB</w:t>
      </w:r>
      <w:r w:rsidRPr="00F60518">
        <w:rPr>
          <w:rFonts w:ascii="ＭＳ Ｐ明朝" w:cs="Times New Roman" w:hint="eastAsia"/>
          <w:szCs w:val="20"/>
        </w:rPr>
        <w:t>のインスタンスを生成する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ref_b = new ClassB();</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ClassA(int i)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ClassB extends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ClassB()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super(1);  //</w:t>
      </w:r>
      <w:r w:rsidRPr="00F60518">
        <w:rPr>
          <w:rFonts w:ascii="ＭＳ Ｐ明朝" w:cs="Times New Roman" w:hint="eastAsia"/>
          <w:szCs w:val="20"/>
        </w:rPr>
        <w:t>デフォルトコンストラクタ以外を実行する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＜ケース２の実行結果＞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自分のコンストラクタを実行する。　</w:t>
      </w:r>
      <w:r w:rsidRPr="00F60518">
        <w:rPr>
          <w:rFonts w:ascii="ＭＳ Ｐ明朝" w:cs="Times New Roman" w:hint="eastAsia"/>
          <w:szCs w:val="20"/>
        </w:rPr>
        <w:t>this(</w:t>
      </w:r>
      <w:r w:rsidRPr="00F60518">
        <w:rPr>
          <w:rFonts w:ascii="ＭＳ Ｐ明朝" w:cs="Times New Roman"/>
          <w:szCs w:val="20"/>
        </w:rPr>
        <w:t>…</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ClassA(int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this();    //</w:t>
      </w:r>
      <w:r w:rsidRPr="00F60518">
        <w:rPr>
          <w:rFonts w:ascii="ＭＳ Ｐ明朝" w:cs="Times New Roman" w:hint="eastAsia"/>
          <w:szCs w:val="20"/>
        </w:rPr>
        <w:t>自分のコンストラクタを実行する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w:t>
      </w: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ケース３の実行結果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ClassB</w:t>
      </w:r>
      <w:r w:rsidRPr="00F60518">
        <w:rPr>
          <w:rFonts w:ascii="ＭＳ Ｐ明朝" w:cs="Times New Roman" w:hint="eastAsia"/>
          <w:szCs w:val="20"/>
        </w:rPr>
        <w:t>のインスタンスを生成する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ClassA(int i)</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w:t>
      </w:r>
      <w:r w:rsidRPr="00F60518">
        <w:rPr>
          <w:rFonts w:ascii="ＭＳ Ｐ明朝" w:cs="Times New Roman"/>
          <w:szCs w:val="20"/>
        </w:rPr>
        <w:t>ClassB()</w:t>
      </w:r>
      <w:r w:rsidRPr="00F60518">
        <w:rPr>
          <w:rFonts w:ascii="ＭＳ Ｐ明朝" w:cs="Times New Roman" w:hint="eastAsia"/>
          <w:szCs w:val="20"/>
        </w:rPr>
        <w:t>が実行された</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759" w:name="_Toc484677142"/>
      <w:bookmarkStart w:id="4760" w:name="_Toc502637508"/>
      <w:bookmarkStart w:id="4761" w:name="_Toc502637928"/>
      <w:bookmarkStart w:id="4762" w:name="_Toc118735525"/>
      <w:r w:rsidRPr="00F60518">
        <w:rPr>
          <w:rFonts w:ascii="ＭＳ Ｐゴシック" w:eastAsia="ＭＳ Ｐゴシック" w:cs="Times New Roman" w:hint="eastAsia"/>
          <w:sz w:val="24"/>
          <w:szCs w:val="20"/>
        </w:rPr>
        <w:t>super()</w:t>
      </w:r>
      <w:bookmarkEnd w:id="4759"/>
      <w:bookmarkEnd w:id="4760"/>
      <w:bookmarkEnd w:id="4761"/>
      <w:bookmarkEnd w:id="47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コンストラクタの最初に</w:t>
      </w:r>
      <w:r w:rsidRPr="00F60518">
        <w:rPr>
          <w:rFonts w:ascii="ＭＳ Ｐ明朝" w:cs="Times New Roman" w:hint="eastAsia"/>
          <w:szCs w:val="20"/>
        </w:rPr>
        <w:t>super()</w:t>
      </w:r>
      <w:r w:rsidRPr="00F60518">
        <w:rPr>
          <w:rFonts w:ascii="ＭＳ Ｐ明朝" w:cs="Times New Roman" w:hint="eastAsia"/>
          <w:szCs w:val="20"/>
        </w:rPr>
        <w:t>や</w:t>
      </w:r>
      <w:r w:rsidRPr="00F60518">
        <w:rPr>
          <w:rFonts w:ascii="ＭＳ Ｐ明朝" w:cs="Times New Roman" w:hint="eastAsia"/>
          <w:szCs w:val="20"/>
        </w:rPr>
        <w:t>super(</w:t>
      </w:r>
      <w:r w:rsidRPr="00F60518">
        <w:rPr>
          <w:rFonts w:ascii="ＭＳ Ｐ明朝" w:cs="Times New Roman"/>
          <w:szCs w:val="20"/>
        </w:rPr>
        <w:t>…</w:t>
      </w:r>
      <w:r w:rsidRPr="00F60518">
        <w:rPr>
          <w:rFonts w:ascii="ＭＳ Ｐ明朝" w:cs="Times New Roman" w:hint="eastAsia"/>
          <w:szCs w:val="20"/>
        </w:rPr>
        <w:t>)</w:t>
      </w:r>
      <w:r w:rsidRPr="00F60518">
        <w:rPr>
          <w:rFonts w:ascii="ＭＳ Ｐ明朝" w:cs="Times New Roman" w:hint="eastAsia"/>
          <w:szCs w:val="20"/>
        </w:rPr>
        <w:t>がない場合は、</w:t>
      </w:r>
      <w:r w:rsidRPr="00F60518">
        <w:rPr>
          <w:rFonts w:ascii="ＭＳ Ｐ明朝" w:cs="Times New Roman" w:hint="eastAsia"/>
          <w:szCs w:val="20"/>
        </w:rPr>
        <w:t>super()</w:t>
      </w:r>
      <w:r w:rsidRPr="00F60518">
        <w:rPr>
          <w:rFonts w:ascii="ＭＳ Ｐ明朝" w:cs="Times New Roman" w:hint="eastAsia"/>
          <w:szCs w:val="20"/>
        </w:rPr>
        <w:t>が実行される。</w:t>
      </w:r>
      <w:r w:rsidRPr="00F60518">
        <w:rPr>
          <w:rFonts w:ascii="ＭＳ Ｐ明朝" w:cs="Times New Roman" w:hint="eastAsia"/>
          <w:szCs w:val="20"/>
        </w:rPr>
        <w:t xml:space="preserve"> </w:t>
      </w:r>
      <w:r w:rsidRPr="00F60518">
        <w:rPr>
          <w:rFonts w:ascii="ＭＳ Ｐ明朝" w:cs="Times New Roman" w:hint="eastAsia"/>
          <w:szCs w:val="20"/>
        </w:rPr>
        <w:t>もし、スーパークラスに引数なしコンストラクタが定義されていない場合は、コンパイルエラー「適合するコンストラクタがない」となる。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763" w:name="_Toc473800065"/>
      <w:bookmarkStart w:id="4764" w:name="_Toc475006258"/>
      <w:bookmarkStart w:id="4765" w:name="_Toc476654718"/>
      <w:bookmarkStart w:id="4766" w:name="_Toc476993142"/>
      <w:bookmarkStart w:id="4767" w:name="_Toc477085886"/>
      <w:bookmarkStart w:id="4768" w:name="_Toc480626134"/>
      <w:bookmarkStart w:id="4769" w:name="_Toc480629603"/>
      <w:bookmarkStart w:id="4770" w:name="_Toc480629947"/>
      <w:bookmarkStart w:id="4771" w:name="_Toc480630700"/>
      <w:bookmarkStart w:id="4772" w:name="_Toc480630848"/>
      <w:bookmarkStart w:id="4773" w:name="_Toc480630946"/>
      <w:bookmarkStart w:id="4774" w:name="_Toc480631255"/>
      <w:bookmarkStart w:id="4775" w:name="_Toc482011359"/>
      <w:bookmarkStart w:id="4776" w:name="_Toc482075378"/>
      <w:bookmarkStart w:id="4777" w:name="_Toc483234764"/>
      <w:bookmarkStart w:id="4778" w:name="_Toc483234904"/>
      <w:bookmarkStart w:id="4779" w:name="_Toc483481952"/>
      <w:bookmarkStart w:id="4780" w:name="_Toc484677143"/>
      <w:bookmarkStart w:id="4781" w:name="_Toc484677381"/>
      <w:bookmarkStart w:id="4782" w:name="_Toc484677516"/>
      <w:bookmarkStart w:id="4783" w:name="_Toc490382491"/>
      <w:bookmarkStart w:id="4784" w:name="_Toc490544108"/>
      <w:bookmarkStart w:id="4785" w:name="_Toc490545520"/>
      <w:bookmarkStart w:id="4786" w:name="_Toc490557099"/>
      <w:bookmarkStart w:id="4787" w:name="_Toc490634180"/>
      <w:bookmarkStart w:id="4788" w:name="_Toc490634846"/>
      <w:bookmarkStart w:id="4789" w:name="_Toc490651250"/>
      <w:bookmarkStart w:id="4790" w:name="_Toc490702689"/>
      <w:bookmarkStart w:id="4791" w:name="_Toc502637509"/>
      <w:bookmarkStart w:id="4792" w:name="_Toc502637929"/>
      <w:bookmarkStart w:id="4793" w:name="_Toc505316857"/>
      <w:bookmarkStart w:id="4794" w:name="_Toc505340067"/>
      <w:bookmarkStart w:id="4795" w:name="_Toc505921881"/>
      <w:bookmarkStart w:id="4796" w:name="_Toc506721395"/>
      <w:bookmarkStart w:id="4797" w:name="_Toc3205290"/>
      <w:bookmarkStart w:id="4798" w:name="_Toc5589950"/>
      <w:bookmarkStart w:id="4799" w:name="_Toc12781140"/>
      <w:bookmarkStart w:id="4800" w:name="_Toc12879833"/>
      <w:bookmarkStart w:id="4801" w:name="_Toc13322783"/>
      <w:bookmarkStart w:id="4802" w:name="_Toc13375187"/>
      <w:bookmarkStart w:id="4803" w:name="_Toc13377414"/>
      <w:bookmarkStart w:id="4804" w:name="_Toc62978600"/>
      <w:bookmarkStart w:id="4805" w:name="_Toc73535490"/>
      <w:bookmarkStart w:id="4806" w:name="_Toc73536407"/>
      <w:bookmarkStart w:id="4807" w:name="_Toc73599967"/>
      <w:bookmarkStart w:id="4808" w:name="_Toc91054795"/>
      <w:bookmarkStart w:id="4809" w:name="_Toc94173582"/>
      <w:bookmarkStart w:id="4810" w:name="_Toc96319805"/>
      <w:bookmarkStart w:id="4811" w:name="_Toc112472020"/>
      <w:bookmarkStart w:id="4812" w:name="_Toc112472386"/>
      <w:bookmarkStart w:id="4813" w:name="_Toc112473039"/>
      <w:bookmarkStart w:id="4814" w:name="_Toc112473642"/>
      <w:bookmarkStart w:id="4815" w:name="_Toc112473877"/>
      <w:bookmarkStart w:id="4816" w:name="_Toc118735526"/>
      <w:bookmarkStart w:id="4817" w:name="_Toc149454856"/>
      <w:bookmarkStart w:id="4818" w:name="_Toc145877682"/>
      <w:bookmarkStart w:id="4819" w:name="_Toc145919805"/>
      <w:bookmarkStart w:id="4820" w:name="_Toc147050308"/>
      <w:r w:rsidRPr="00F60518">
        <w:rPr>
          <w:rFonts w:hint="eastAsia"/>
        </w:rPr>
        <w:t>final宣言</w:t>
      </w:r>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メソッドやクラスを</w:t>
      </w:r>
      <w:r w:rsidRPr="00F60518">
        <w:rPr>
          <w:rFonts w:ascii="ＭＳ Ｐ明朝" w:cs="Times New Roman" w:hint="eastAsia"/>
          <w:szCs w:val="20"/>
        </w:rPr>
        <w:t>final</w:t>
      </w:r>
      <w:r w:rsidRPr="00F60518">
        <w:rPr>
          <w:rFonts w:ascii="ＭＳ Ｐ明朝" w:cs="Times New Roman" w:hint="eastAsia"/>
          <w:szCs w:val="20"/>
        </w:rPr>
        <w:t>（最終版）宣言する。</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宣言されたクラスのサブクラスは作れない。</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クラスのメソッドは暗黙的に</w:t>
      </w:r>
      <w:r w:rsidRPr="00F60518">
        <w:rPr>
          <w:rFonts w:ascii="ＭＳ Ｐ明朝" w:cs="Times New Roman" w:hint="eastAsia"/>
          <w:szCs w:val="20"/>
        </w:rPr>
        <w:t>final</w:t>
      </w:r>
      <w:r w:rsidRPr="00F60518">
        <w:rPr>
          <w:rFonts w:ascii="ＭＳ Ｐ明朝" w:cs="Times New Roman" w:hint="eastAsia"/>
          <w:szCs w:val="20"/>
        </w:rPr>
        <w:t>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final</w:t>
      </w:r>
      <w:r w:rsidRPr="00F60518">
        <w:rPr>
          <w:rFonts w:ascii="ＭＳ Ｐ明朝" w:cs="Times New Roman" w:hint="eastAsia"/>
          <w:szCs w:val="20"/>
        </w:rPr>
        <w:t>宣言されたメソッドは最適化しやすい。</w:t>
      </w:r>
      <w:r w:rsidRPr="00F60518">
        <w:rPr>
          <w:rFonts w:ascii="ＭＳ Ｐ明朝" w:cs="Times New Roman" w:hint="eastAsia"/>
          <w:szCs w:val="20"/>
        </w:rPr>
        <w:t xml:space="preserve"> </w:t>
      </w:r>
      <w:r w:rsidRPr="00F60518">
        <w:rPr>
          <w:rFonts w:ascii="ＭＳ Ｐ明朝" w:cs="Times New Roman" w:hint="eastAsia"/>
          <w:szCs w:val="20"/>
        </w:rPr>
        <w:t>インライン展開が可能になる。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5</w:t>
      </w:r>
      <w:r w:rsidRPr="00F60518">
        <w:rPr>
          <w:rFonts w:ascii="ＭＳ Ｐ明朝" w:cs="Times New Roman" w:hint="eastAsia"/>
          <w:szCs w:val="20"/>
        </w:rPr>
        <w:t>年定期預金口座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Fixed5YearsAccount extends FixedAccount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static final int </w:t>
      </w:r>
      <w:r w:rsidRPr="00F60518">
        <w:rPr>
          <w:rFonts w:ascii="ＭＳ Ｐ明朝" w:cs="Times New Roman" w:hint="eastAsia"/>
          <w:szCs w:val="20"/>
        </w:rPr>
        <w:t>期間</w:t>
      </w:r>
      <w:r w:rsidRPr="00F60518">
        <w:rPr>
          <w:rFonts w:ascii="ＭＳ Ｐ明朝" w:cs="Times New Roman"/>
          <w:szCs w:val="20"/>
        </w:rPr>
        <w:t xml:space="preserve"> = 5;</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Fixed5YearsAccount()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821" w:name="_Toc473800066"/>
      <w:bookmarkStart w:id="4822" w:name="_Toc475006259"/>
      <w:bookmarkStart w:id="4823" w:name="_Toc476654719"/>
      <w:bookmarkStart w:id="4824" w:name="_Toc476993143"/>
      <w:bookmarkStart w:id="4825" w:name="_Toc477085887"/>
      <w:bookmarkStart w:id="4826" w:name="_Toc480626135"/>
      <w:bookmarkStart w:id="4827" w:name="_Toc480629604"/>
      <w:bookmarkStart w:id="4828" w:name="_Toc480629948"/>
      <w:bookmarkStart w:id="4829" w:name="_Toc480630701"/>
      <w:bookmarkStart w:id="4830" w:name="_Toc480630849"/>
      <w:bookmarkStart w:id="4831" w:name="_Toc480630947"/>
      <w:bookmarkStart w:id="4832" w:name="_Toc480631256"/>
      <w:bookmarkStart w:id="4833" w:name="_Toc482011360"/>
      <w:bookmarkStart w:id="4834" w:name="_Toc482075379"/>
      <w:bookmarkStart w:id="4835" w:name="_Toc483234765"/>
      <w:bookmarkStart w:id="4836" w:name="_Toc483234905"/>
      <w:bookmarkStart w:id="4837" w:name="_Toc483481953"/>
      <w:bookmarkStart w:id="4838" w:name="_Toc484677144"/>
      <w:bookmarkStart w:id="4839" w:name="_Toc484677382"/>
      <w:bookmarkStart w:id="4840" w:name="_Toc484677517"/>
      <w:bookmarkStart w:id="4841" w:name="_Toc490382492"/>
      <w:bookmarkStart w:id="4842" w:name="_Toc490544109"/>
      <w:bookmarkStart w:id="4843" w:name="_Toc490545521"/>
      <w:bookmarkStart w:id="4844" w:name="_Toc490557100"/>
      <w:bookmarkStart w:id="4845" w:name="_Toc490634181"/>
      <w:bookmarkStart w:id="4846" w:name="_Toc490634847"/>
      <w:bookmarkStart w:id="4847" w:name="_Toc490651251"/>
      <w:bookmarkStart w:id="4848" w:name="_Toc490702690"/>
      <w:bookmarkStart w:id="4849" w:name="_Toc502637510"/>
      <w:bookmarkStart w:id="4850" w:name="_Toc502637930"/>
      <w:bookmarkStart w:id="4851" w:name="_Toc505316858"/>
      <w:bookmarkStart w:id="4852" w:name="_Toc505340068"/>
      <w:bookmarkStart w:id="4853" w:name="_Toc505921882"/>
      <w:bookmarkStart w:id="4854" w:name="_Toc506721396"/>
      <w:bookmarkStart w:id="4855" w:name="_Toc3205291"/>
      <w:bookmarkStart w:id="4856" w:name="_Toc5589951"/>
      <w:bookmarkStart w:id="4857" w:name="_Toc12781141"/>
      <w:bookmarkStart w:id="4858" w:name="_Toc12879834"/>
      <w:bookmarkStart w:id="4859" w:name="_Toc13322784"/>
      <w:bookmarkStart w:id="4860" w:name="_Toc13375188"/>
      <w:bookmarkStart w:id="4861" w:name="_Toc13377415"/>
      <w:bookmarkStart w:id="4862" w:name="_Toc62978601"/>
      <w:bookmarkStart w:id="4863" w:name="_Toc73535491"/>
      <w:bookmarkStart w:id="4864" w:name="_Toc73536408"/>
      <w:bookmarkStart w:id="4865" w:name="_Toc73599968"/>
      <w:bookmarkStart w:id="4866" w:name="_Toc91054796"/>
      <w:bookmarkStart w:id="4867" w:name="_Toc94173583"/>
      <w:bookmarkStart w:id="4868" w:name="_Toc96319806"/>
      <w:bookmarkStart w:id="4869" w:name="_Toc112472021"/>
      <w:bookmarkStart w:id="4870" w:name="_Toc112472387"/>
      <w:bookmarkStart w:id="4871" w:name="_Toc112473040"/>
      <w:bookmarkStart w:id="4872" w:name="_Toc112473643"/>
      <w:bookmarkStart w:id="4873" w:name="_Toc112473878"/>
      <w:bookmarkStart w:id="4874" w:name="_Toc118735527"/>
      <w:bookmarkStart w:id="4875" w:name="_Toc149454857"/>
      <w:bookmarkStart w:id="4876" w:name="_Toc145877683"/>
      <w:bookmarkStart w:id="4877" w:name="_Toc145919806"/>
      <w:bookmarkStart w:id="4878" w:name="_Toc147050309"/>
      <w:r w:rsidRPr="00F60518">
        <w:rPr>
          <w:rFonts w:hint="eastAsia"/>
        </w:rPr>
        <w:t>Objectクラス</w:t>
      </w:r>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全てのクラスは直接・間接に</w:t>
      </w:r>
      <w:r w:rsidRPr="00F60518">
        <w:rPr>
          <w:rFonts w:ascii="ＭＳ Ｐ明朝" w:cs="Times New Roman" w:hint="eastAsia"/>
          <w:szCs w:val="20"/>
        </w:rPr>
        <w:t>java.lang.Object</w:t>
      </w:r>
      <w:r w:rsidRPr="00F60518">
        <w:rPr>
          <w:rFonts w:ascii="ＭＳ Ｐ明朝" w:cs="Times New Roman" w:hint="eastAsia"/>
          <w:szCs w:val="20"/>
        </w:rPr>
        <w:t>クラスを拡張する。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879" w:name="_Toc480626136"/>
      <w:bookmarkStart w:id="4880" w:name="_Toc480629605"/>
      <w:bookmarkStart w:id="4881" w:name="_Toc480629949"/>
      <w:bookmarkStart w:id="4882" w:name="_Toc480630702"/>
      <w:bookmarkStart w:id="4883" w:name="_Toc484677145"/>
      <w:bookmarkStart w:id="4884" w:name="_Toc502637511"/>
      <w:bookmarkStart w:id="4885" w:name="_Toc502637931"/>
      <w:bookmarkStart w:id="4886" w:name="_Toc118735528"/>
      <w:r w:rsidRPr="00F60518">
        <w:rPr>
          <w:rFonts w:ascii="ＭＳ Ｐゴシック" w:eastAsia="ＭＳ Ｐゴシック" w:cs="Times New Roman" w:hint="eastAsia"/>
          <w:sz w:val="24"/>
          <w:szCs w:val="20"/>
        </w:rPr>
        <w:t>public boolean equals (Object obj)</w:t>
      </w:r>
      <w:bookmarkEnd w:id="4879"/>
      <w:bookmarkEnd w:id="4880"/>
      <w:bookmarkEnd w:id="4881"/>
      <w:bookmarkEnd w:id="4882"/>
      <w:bookmarkEnd w:id="4883"/>
      <w:bookmarkEnd w:id="4884"/>
      <w:bookmarkEnd w:id="4885"/>
      <w:bookmarkEnd w:id="488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このオブジェクトと</w:t>
      </w:r>
      <w:r w:rsidRPr="00F60518">
        <w:rPr>
          <w:rFonts w:ascii="ＭＳ Ｐ明朝" w:cs="Times New Roman" w:hint="eastAsia"/>
          <w:szCs w:val="20"/>
        </w:rPr>
        <w:t>obj</w:t>
      </w:r>
      <w:r w:rsidRPr="00F60518">
        <w:rPr>
          <w:rFonts w:ascii="ＭＳ Ｐ明朝" w:cs="Times New Roman" w:hint="eastAsia"/>
          <w:szCs w:val="20"/>
        </w:rPr>
        <w:t>で参照されたオブジェクトの同値性を調べる。</w:t>
      </w:r>
      <w:r w:rsidRPr="00F60518">
        <w:rPr>
          <w:rFonts w:ascii="ＭＳ Ｐ明朝" w:cs="Times New Roman" w:hint="eastAsia"/>
          <w:szCs w:val="20"/>
        </w:rPr>
        <w:t xml:space="preserve"> </w:t>
      </w:r>
      <w:r w:rsidRPr="00F60518">
        <w:rPr>
          <w:rFonts w:ascii="ＭＳ Ｐ明朝" w:cs="Times New Roman" w:hint="eastAsia"/>
          <w:szCs w:val="20"/>
        </w:rPr>
        <w:t>デフォルトの実装では、オブジェクトはそれ自身に対してのみ同値である。</w:t>
      </w:r>
    </w:p>
    <w:p w:rsidR="00F60518" w:rsidRPr="00F60518" w:rsidRDefault="00F60518" w:rsidP="00F60518">
      <w:pPr>
        <w:rPr>
          <w:rFonts w:ascii="ＭＳ Ｐ明朝" w:cs="Times New Roman"/>
          <w:szCs w:val="20"/>
        </w:rPr>
      </w:pPr>
      <w:bookmarkStart w:id="4887" w:name="_Toc480626137"/>
      <w:bookmarkEnd w:id="4887"/>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888" w:name="_Toc480626138"/>
      <w:bookmarkStart w:id="4889" w:name="_Toc480629606"/>
      <w:bookmarkStart w:id="4890" w:name="_Toc480629950"/>
      <w:bookmarkStart w:id="4891" w:name="_Toc480630703"/>
      <w:bookmarkStart w:id="4892" w:name="_Toc484677146"/>
      <w:bookmarkStart w:id="4893" w:name="_Toc502637512"/>
      <w:bookmarkStart w:id="4894" w:name="_Toc502637932"/>
      <w:bookmarkStart w:id="4895" w:name="_Toc118735529"/>
      <w:r w:rsidRPr="00F60518">
        <w:rPr>
          <w:rFonts w:ascii="ＭＳ Ｐゴシック" w:eastAsia="ＭＳ Ｐゴシック" w:cs="Times New Roman" w:hint="eastAsia"/>
          <w:sz w:val="24"/>
          <w:szCs w:val="20"/>
        </w:rPr>
        <w:t>pubulic int hashCode()</w:t>
      </w:r>
      <w:bookmarkEnd w:id="4888"/>
      <w:bookmarkEnd w:id="4889"/>
      <w:bookmarkEnd w:id="4890"/>
      <w:bookmarkEnd w:id="4891"/>
      <w:bookmarkEnd w:id="4892"/>
      <w:bookmarkEnd w:id="4893"/>
      <w:bookmarkEnd w:id="4894"/>
      <w:bookmarkEnd w:id="489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オブジェクトのハッシュ値を返す。</w:t>
      </w:r>
      <w:r w:rsidRPr="00F60518">
        <w:rPr>
          <w:rFonts w:ascii="ＭＳ Ｐ明朝" w:cs="Times New Roman" w:hint="eastAsia"/>
          <w:szCs w:val="20"/>
        </w:rPr>
        <w:t xml:space="preserve"> </w:t>
      </w:r>
      <w:r w:rsidRPr="00F60518">
        <w:rPr>
          <w:rFonts w:ascii="ＭＳ Ｐ明朝" w:cs="Times New Roman" w:hint="eastAsia"/>
          <w:szCs w:val="20"/>
        </w:rPr>
        <w:t>デフォルトの実装では異なるオブジェクトに対して、通常は、一意な値を返す。</w:t>
      </w:r>
      <w:r w:rsidRPr="00F60518">
        <w:rPr>
          <w:rFonts w:ascii="ＭＳ Ｐ明朝" w:cs="Times New Roman" w:hint="eastAsia"/>
          <w:szCs w:val="20"/>
        </w:rPr>
        <w:t xml:space="preserve"> Hashtable</w:t>
      </w:r>
      <w:r w:rsidRPr="00F60518">
        <w:rPr>
          <w:rFonts w:ascii="ＭＳ Ｐ明朝" w:cs="Times New Roman" w:hint="eastAsia"/>
          <w:szCs w:val="20"/>
        </w:rPr>
        <w:t>オブジェクトにオブジェクトを格納するために使う。</w:t>
      </w:r>
    </w:p>
    <w:p w:rsidR="00F60518" w:rsidRPr="00F60518" w:rsidRDefault="00F60518" w:rsidP="00F60518">
      <w:pPr>
        <w:rPr>
          <w:rFonts w:ascii="ＭＳ Ｐ明朝" w:cs="Times New Roman"/>
          <w:szCs w:val="20"/>
        </w:rPr>
      </w:pPr>
      <w:bookmarkStart w:id="4896" w:name="_Toc480626139"/>
      <w:bookmarkEnd w:id="4896"/>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897" w:name="_Toc480626140"/>
      <w:bookmarkStart w:id="4898" w:name="_Toc480629607"/>
      <w:bookmarkStart w:id="4899" w:name="_Toc480629951"/>
      <w:bookmarkStart w:id="4900" w:name="_Toc480630704"/>
      <w:bookmarkStart w:id="4901" w:name="_Toc484677147"/>
      <w:bookmarkStart w:id="4902" w:name="_Toc502637513"/>
      <w:bookmarkStart w:id="4903" w:name="_Toc502637933"/>
      <w:bookmarkStart w:id="4904" w:name="_Toc118735530"/>
      <w:r w:rsidRPr="00F60518">
        <w:rPr>
          <w:rFonts w:ascii="ＭＳ Ｐゴシック" w:eastAsia="ＭＳ Ｐゴシック" w:cs="Times New Roman" w:hint="eastAsia"/>
          <w:sz w:val="24"/>
          <w:szCs w:val="20"/>
        </w:rPr>
        <w:t>protected object clone()</w:t>
      </w:r>
      <w:bookmarkEnd w:id="4897"/>
      <w:bookmarkEnd w:id="4898"/>
      <w:bookmarkEnd w:id="4899"/>
      <w:bookmarkEnd w:id="4900"/>
      <w:bookmarkEnd w:id="4901"/>
      <w:bookmarkEnd w:id="4902"/>
      <w:bookmarkEnd w:id="4903"/>
      <w:bookmarkEnd w:id="490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オブジェクトの複製を返す。</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cloneable</w:t>
      </w: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905" w:name="_Toc480626141"/>
      <w:bookmarkStart w:id="4906" w:name="_Toc480629608"/>
      <w:bookmarkStart w:id="4907" w:name="_Toc480629952"/>
      <w:bookmarkStart w:id="4908" w:name="_Toc480630705"/>
      <w:bookmarkStart w:id="4909" w:name="_Toc484677148"/>
      <w:bookmarkStart w:id="4910" w:name="_Toc502637514"/>
      <w:bookmarkStart w:id="4911" w:name="_Toc502637934"/>
      <w:bookmarkStart w:id="4912" w:name="_Toc118735531"/>
      <w:r w:rsidRPr="00F60518">
        <w:rPr>
          <w:rFonts w:ascii="ＭＳ Ｐゴシック" w:eastAsia="ＭＳ Ｐゴシック" w:cs="Times New Roman" w:hint="eastAsia"/>
          <w:sz w:val="24"/>
          <w:szCs w:val="20"/>
        </w:rPr>
        <w:t>pubulic final Class getClass()</w:t>
      </w:r>
      <w:bookmarkEnd w:id="4905"/>
      <w:bookmarkEnd w:id="4906"/>
      <w:bookmarkEnd w:id="4907"/>
      <w:bookmarkEnd w:id="4908"/>
      <w:bookmarkEnd w:id="4909"/>
      <w:bookmarkEnd w:id="4910"/>
      <w:bookmarkEnd w:id="4911"/>
      <w:bookmarkEnd w:id="491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そのオブジェクトが属するクラスを</w:t>
      </w:r>
      <w:r w:rsidRPr="00F60518">
        <w:rPr>
          <w:rFonts w:ascii="ＭＳ Ｐ明朝" w:cs="Times New Roman" w:hint="eastAsia"/>
          <w:szCs w:val="20"/>
        </w:rPr>
        <w:t>Class</w:t>
      </w:r>
      <w:r w:rsidRPr="00F60518">
        <w:rPr>
          <w:rFonts w:ascii="ＭＳ Ｐ明朝" w:cs="Times New Roman" w:hint="eastAsia"/>
          <w:szCs w:val="20"/>
        </w:rPr>
        <w:t>タイプのオブジェクトによって返す。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4913" w:name="_Toc480626142"/>
      <w:bookmarkStart w:id="4914" w:name="_Toc480629609"/>
      <w:bookmarkStart w:id="4915" w:name="_Toc480629953"/>
      <w:bookmarkStart w:id="4916" w:name="_Toc480630706"/>
      <w:bookmarkStart w:id="4917" w:name="_Toc484677149"/>
      <w:bookmarkStart w:id="4918" w:name="_Toc502637515"/>
      <w:bookmarkStart w:id="4919" w:name="_Toc502637935"/>
      <w:bookmarkStart w:id="4920" w:name="_Toc118735532"/>
      <w:r w:rsidRPr="00F60518">
        <w:rPr>
          <w:rFonts w:ascii="ＭＳ Ｐゴシック" w:eastAsia="ＭＳ Ｐゴシック" w:cs="Times New Roman" w:hint="eastAsia"/>
          <w:sz w:val="24"/>
          <w:szCs w:val="20"/>
        </w:rPr>
        <w:t>protected void finalize() throws Throwable</w:t>
      </w:r>
      <w:bookmarkEnd w:id="4913"/>
      <w:bookmarkEnd w:id="4914"/>
      <w:bookmarkEnd w:id="4915"/>
      <w:bookmarkEnd w:id="4916"/>
      <w:bookmarkEnd w:id="4917"/>
      <w:bookmarkEnd w:id="4918"/>
      <w:bookmarkEnd w:id="4919"/>
      <w:bookmarkEnd w:id="492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ガーベッジコレクション時にオブジェクトを</w:t>
      </w:r>
      <w:r w:rsidRPr="00F60518">
        <w:rPr>
          <w:rFonts w:ascii="ＭＳ Ｐ明朝" w:cs="Times New Roman" w:hint="eastAsia"/>
          <w:szCs w:val="20"/>
        </w:rPr>
        <w:t>finalize</w:t>
      </w:r>
      <w:r w:rsidRPr="00F60518">
        <w:rPr>
          <w:rFonts w:ascii="ＭＳ Ｐ明朝" w:cs="Times New Roman" w:hint="eastAsia"/>
          <w:szCs w:val="20"/>
        </w:rPr>
        <w:t>する。</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921" w:name="_Toc473800067"/>
      <w:bookmarkStart w:id="4922" w:name="_Toc475006260"/>
      <w:bookmarkStart w:id="4923" w:name="_Toc476654720"/>
      <w:bookmarkStart w:id="4924" w:name="_Toc476993144"/>
      <w:bookmarkStart w:id="4925" w:name="_Toc477085888"/>
      <w:bookmarkStart w:id="4926" w:name="_Toc480626143"/>
      <w:bookmarkStart w:id="4927" w:name="_Toc480629610"/>
      <w:bookmarkStart w:id="4928" w:name="_Toc480629954"/>
      <w:bookmarkStart w:id="4929" w:name="_Toc480630707"/>
      <w:bookmarkStart w:id="4930" w:name="_Toc480630850"/>
      <w:bookmarkStart w:id="4931" w:name="_Toc480630948"/>
      <w:bookmarkStart w:id="4932" w:name="_Toc480631257"/>
      <w:bookmarkStart w:id="4933" w:name="_Toc482011361"/>
      <w:bookmarkStart w:id="4934" w:name="_Toc482075380"/>
      <w:bookmarkStart w:id="4935" w:name="_Toc483234766"/>
      <w:bookmarkStart w:id="4936" w:name="_Toc483234906"/>
      <w:bookmarkStart w:id="4937" w:name="_Toc483481954"/>
      <w:bookmarkStart w:id="4938" w:name="_Toc484677150"/>
      <w:bookmarkStart w:id="4939" w:name="_Toc484677383"/>
      <w:bookmarkStart w:id="4940" w:name="_Toc484677518"/>
      <w:bookmarkStart w:id="4941" w:name="_Toc490382493"/>
      <w:bookmarkStart w:id="4942" w:name="_Toc490544110"/>
      <w:bookmarkStart w:id="4943" w:name="_Toc490545522"/>
      <w:bookmarkStart w:id="4944" w:name="_Toc490557101"/>
      <w:bookmarkStart w:id="4945" w:name="_Toc490634182"/>
      <w:bookmarkStart w:id="4946" w:name="_Toc490634848"/>
      <w:bookmarkStart w:id="4947" w:name="_Toc490651252"/>
      <w:bookmarkStart w:id="4948" w:name="_Toc490702691"/>
      <w:bookmarkStart w:id="4949" w:name="_Toc502637516"/>
      <w:bookmarkStart w:id="4950" w:name="_Toc502637936"/>
      <w:bookmarkStart w:id="4951" w:name="_Toc505316859"/>
      <w:bookmarkStart w:id="4952" w:name="_Toc505340069"/>
      <w:bookmarkStart w:id="4953" w:name="_Toc505921883"/>
      <w:bookmarkStart w:id="4954" w:name="_Toc506721397"/>
      <w:bookmarkStart w:id="4955" w:name="_Toc3205292"/>
      <w:bookmarkStart w:id="4956" w:name="_Toc5589952"/>
      <w:bookmarkStart w:id="4957" w:name="_Toc12781142"/>
      <w:bookmarkStart w:id="4958" w:name="_Toc12879835"/>
      <w:bookmarkStart w:id="4959" w:name="_Toc13322785"/>
      <w:bookmarkStart w:id="4960" w:name="_Toc13375189"/>
      <w:bookmarkStart w:id="4961" w:name="_Toc13377416"/>
      <w:bookmarkStart w:id="4962" w:name="_Toc62978602"/>
      <w:bookmarkStart w:id="4963" w:name="_Toc73535492"/>
      <w:bookmarkStart w:id="4964" w:name="_Toc73536409"/>
      <w:bookmarkStart w:id="4965" w:name="_Toc73599969"/>
      <w:bookmarkStart w:id="4966" w:name="_Toc91054797"/>
      <w:bookmarkStart w:id="4967" w:name="_Toc94173584"/>
      <w:bookmarkStart w:id="4968" w:name="_Toc96319807"/>
      <w:bookmarkStart w:id="4969" w:name="_Toc112472022"/>
      <w:bookmarkStart w:id="4970" w:name="_Toc112472388"/>
      <w:bookmarkStart w:id="4971" w:name="_Toc112473041"/>
      <w:bookmarkStart w:id="4972" w:name="_Toc112473644"/>
      <w:bookmarkStart w:id="4973" w:name="_Toc112473879"/>
      <w:bookmarkStart w:id="4974" w:name="_Toc118735533"/>
      <w:bookmarkStart w:id="4975" w:name="_Toc149454858"/>
      <w:bookmarkStart w:id="4976" w:name="_Toc145877684"/>
      <w:bookmarkStart w:id="4977" w:name="_Toc145919807"/>
      <w:bookmarkStart w:id="4978" w:name="_Toc147050310"/>
      <w:r w:rsidRPr="00F60518">
        <w:rPr>
          <w:rFonts w:hint="eastAsia"/>
        </w:rPr>
        <w:t>ラッパクラス（Wrapper Class）</w:t>
      </w:r>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Java</w:t>
      </w:r>
      <w:r w:rsidRPr="00F60518">
        <w:rPr>
          <w:rFonts w:ascii="ＭＳ Ｐ明朝" w:cs="Times New Roman" w:hint="eastAsia"/>
          <w:szCs w:val="20"/>
        </w:rPr>
        <w:t>では数値や論理値を表わすのにクラスではなく</w:t>
      </w:r>
      <w:r w:rsidRPr="00F60518">
        <w:rPr>
          <w:rFonts w:ascii="ＭＳ Ｐ明朝" w:cs="Times New Roman" w:hint="eastAsia"/>
          <w:szCs w:val="20"/>
        </w:rPr>
        <w:t>int</w:t>
      </w:r>
      <w:r w:rsidRPr="00F60518">
        <w:rPr>
          <w:rFonts w:ascii="ＭＳ Ｐ明朝" w:cs="Times New Roman" w:hint="eastAsia"/>
          <w:szCs w:val="20"/>
        </w:rPr>
        <w:t>や</w:t>
      </w:r>
      <w:r w:rsidRPr="00F60518">
        <w:rPr>
          <w:rFonts w:ascii="ＭＳ Ｐ明朝" w:cs="Times New Roman" w:hint="eastAsia"/>
          <w:szCs w:val="20"/>
        </w:rPr>
        <w:t>boolean</w:t>
      </w:r>
      <w:r w:rsidRPr="00F60518">
        <w:rPr>
          <w:rFonts w:ascii="ＭＳ Ｐ明朝" w:cs="Times New Roman" w:hint="eastAsia"/>
          <w:szCs w:val="20"/>
        </w:rPr>
        <w:t>といった原始型（</w:t>
      </w:r>
      <w:r w:rsidRPr="00F60518">
        <w:rPr>
          <w:rFonts w:ascii="ＭＳ Ｐ明朝" w:cs="Times New Roman" w:hint="eastAsia"/>
          <w:szCs w:val="20"/>
        </w:rPr>
        <w:t>Primitive Type</w:t>
      </w:r>
      <w:r w:rsidRPr="00F60518">
        <w:rPr>
          <w:rFonts w:ascii="ＭＳ Ｐ明朝" w:cs="Times New Roman" w:hint="eastAsia"/>
          <w:szCs w:val="20"/>
        </w:rPr>
        <w:t>）が存在する。</w:t>
      </w: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ラッパクラスとして</w:t>
      </w:r>
      <w:r w:rsidRPr="00F60518">
        <w:rPr>
          <w:rFonts w:ascii="ＭＳ Ｐ明朝" w:cs="Times New Roman" w:hint="eastAsia"/>
          <w:szCs w:val="20"/>
        </w:rPr>
        <w:t>Interger</w:t>
      </w:r>
      <w:r w:rsidRPr="00F60518">
        <w:rPr>
          <w:rFonts w:ascii="ＭＳ Ｐ明朝" w:cs="Times New Roman" w:hint="eastAsia"/>
          <w:szCs w:val="20"/>
        </w:rPr>
        <w:t>や</w:t>
      </w:r>
      <w:r w:rsidRPr="00F60518">
        <w:rPr>
          <w:rFonts w:ascii="ＭＳ Ｐ明朝" w:cs="Times New Roman" w:hint="eastAsia"/>
          <w:szCs w:val="20"/>
        </w:rPr>
        <w:t>Boolean</w:t>
      </w:r>
      <w:r w:rsidRPr="00F60518">
        <w:rPr>
          <w:rFonts w:ascii="ＭＳ Ｐ明朝" w:cs="Times New Roman" w:hint="eastAsia"/>
          <w:szCs w:val="20"/>
        </w:rPr>
        <w:t xml:space="preserve">が用意されている。　</w:t>
      </w:r>
      <w:r w:rsidRPr="00F60518">
        <w:rPr>
          <w:rFonts w:ascii="ＭＳ Ｐ明朝" w:cs="Times New Roman" w:hint="eastAsia"/>
          <w:szCs w:val="20"/>
        </w:rPr>
        <w:t>Integer</w:t>
      </w:r>
      <w:r w:rsidRPr="00F60518">
        <w:rPr>
          <w:rFonts w:ascii="ＭＳ Ｐ明朝" w:cs="Times New Roman" w:hint="eastAsia"/>
          <w:szCs w:val="20"/>
        </w:rPr>
        <w:t>クラスは文字列を数値に変換する、</w:t>
      </w:r>
      <w:r w:rsidRPr="00F60518">
        <w:rPr>
          <w:rFonts w:ascii="ＭＳ Ｐ明朝" w:cs="Times New Roman" w:hint="eastAsia"/>
          <w:szCs w:val="20"/>
        </w:rPr>
        <w:t>16</w:t>
      </w:r>
      <w:r w:rsidRPr="00F60518">
        <w:rPr>
          <w:rFonts w:ascii="ＭＳ Ｐ明朝" w:cs="Times New Roman" w:hint="eastAsia"/>
          <w:szCs w:val="20"/>
        </w:rPr>
        <w:t>進表現を</w:t>
      </w:r>
      <w:r w:rsidRPr="00F60518">
        <w:rPr>
          <w:rFonts w:ascii="ＭＳ Ｐ明朝" w:cs="Times New Roman" w:hint="eastAsia"/>
          <w:szCs w:val="20"/>
        </w:rPr>
        <w:t>10</w:t>
      </w:r>
      <w:r w:rsidRPr="00F60518">
        <w:rPr>
          <w:rFonts w:ascii="ＭＳ Ｐ明朝" w:cs="Times New Roman" w:hint="eastAsia"/>
          <w:szCs w:val="20"/>
        </w:rPr>
        <w:t>進表現に変換する等の機能を提供する。</w:t>
      </w:r>
      <w:r w:rsidRPr="00F60518">
        <w:rPr>
          <w:rFonts w:ascii="ＭＳ Ｐ明朝" w:cs="Times New Roman" w:hint="eastAsia"/>
          <w:szCs w:val="20"/>
        </w:rPr>
        <w:t xml:space="preserve"> </w:t>
      </w:r>
      <w:r w:rsidRPr="00F60518">
        <w:rPr>
          <w:rFonts w:ascii="ＭＳ Ｐ明朝" w:cs="Times New Roman" w:hint="eastAsia"/>
          <w:szCs w:val="20"/>
        </w:rPr>
        <w:t>これらの機能が必要でなければ、原始型を使用する場合が多い。</w:t>
      </w:r>
    </w:p>
    <w:p w:rsidR="00F60518" w:rsidRPr="00F60518" w:rsidRDefault="0005284D" w:rsidP="00F60518">
      <w:pPr>
        <w:rPr>
          <w:rFonts w:ascii="ＭＳ Ｐ明朝" w:cs="Times New Roman"/>
          <w:szCs w:val="20"/>
        </w:rPr>
      </w:pPr>
      <w:r>
        <w:rPr>
          <w:rFonts w:ascii="ＭＳ Ｐ明朝" w:cs="Times New Roman"/>
          <w:szCs w:val="20"/>
        </w:rPr>
        <w:lastRenderedPageBreak/>
        <w:pict>
          <v:shape id="_x0000_s1307" type="#_x0000_t75" style="position:absolute;left:0;text-align:left;margin-left:48.15pt;margin-top:13.6pt;width:419.1pt;height:193.2pt;z-index:251928576" o:allowincell="f">
            <v:imagedata r:id="rId83" o:title=""/>
            <w10:wrap type="topAndBottom"/>
          </v:shape>
          <o:OLEObject Type="Embed" ProgID="Visio.Drawing.11" ShapeID="_x0000_s1307" DrawAspect="Content" ObjectID="_1757748070" r:id="rId84"/>
        </w:pic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4979" w:name="_Toc473800068"/>
      <w:bookmarkStart w:id="4980" w:name="_Toc475006261"/>
      <w:bookmarkStart w:id="4981" w:name="_Toc476654721"/>
      <w:bookmarkStart w:id="4982" w:name="_Toc476993145"/>
      <w:bookmarkStart w:id="4983" w:name="_Toc477085889"/>
      <w:bookmarkStart w:id="4984" w:name="_Toc480626144"/>
      <w:bookmarkStart w:id="4985" w:name="_Toc480629611"/>
      <w:bookmarkStart w:id="4986" w:name="_Toc480629955"/>
      <w:bookmarkStart w:id="4987" w:name="_Toc480630708"/>
      <w:bookmarkStart w:id="4988" w:name="_Toc480630851"/>
      <w:bookmarkStart w:id="4989" w:name="_Toc480630949"/>
      <w:bookmarkStart w:id="4990" w:name="_Toc480631258"/>
      <w:bookmarkStart w:id="4991" w:name="_Toc482011362"/>
      <w:bookmarkStart w:id="4992" w:name="_Toc482075381"/>
      <w:bookmarkStart w:id="4993" w:name="_Toc483234767"/>
      <w:bookmarkStart w:id="4994" w:name="_Toc483234907"/>
      <w:bookmarkStart w:id="4995" w:name="_Toc483481955"/>
      <w:bookmarkStart w:id="4996" w:name="_Toc484677151"/>
      <w:bookmarkStart w:id="4997" w:name="_Toc484677384"/>
      <w:bookmarkStart w:id="4998" w:name="_Toc484677519"/>
      <w:bookmarkStart w:id="4999" w:name="_Toc490382494"/>
      <w:bookmarkStart w:id="5000" w:name="_Toc490544111"/>
      <w:bookmarkStart w:id="5001" w:name="_Toc490545523"/>
      <w:bookmarkStart w:id="5002" w:name="_Toc490557102"/>
      <w:bookmarkStart w:id="5003" w:name="_Toc490634183"/>
      <w:bookmarkStart w:id="5004" w:name="_Toc490634849"/>
      <w:bookmarkStart w:id="5005" w:name="_Toc490651253"/>
      <w:bookmarkStart w:id="5006" w:name="_Toc490702692"/>
      <w:bookmarkStart w:id="5007" w:name="_Toc502637517"/>
      <w:bookmarkStart w:id="5008" w:name="_Toc502637937"/>
      <w:bookmarkStart w:id="5009" w:name="_Toc505316860"/>
      <w:bookmarkStart w:id="5010" w:name="_Toc505340070"/>
      <w:bookmarkStart w:id="5011" w:name="_Toc505921884"/>
      <w:bookmarkStart w:id="5012" w:name="_Toc506721398"/>
      <w:bookmarkStart w:id="5013" w:name="_Toc3205293"/>
      <w:bookmarkStart w:id="5014" w:name="_Toc5589953"/>
      <w:bookmarkStart w:id="5015" w:name="_Toc12781143"/>
      <w:bookmarkStart w:id="5016" w:name="_Toc12879836"/>
      <w:bookmarkStart w:id="5017" w:name="_Toc13322786"/>
      <w:bookmarkStart w:id="5018" w:name="_Toc13375190"/>
      <w:bookmarkStart w:id="5019" w:name="_Toc13377417"/>
      <w:bookmarkStart w:id="5020" w:name="_Toc62978603"/>
      <w:bookmarkStart w:id="5021" w:name="_Toc73535493"/>
      <w:bookmarkStart w:id="5022" w:name="_Toc73536410"/>
      <w:bookmarkStart w:id="5023" w:name="_Toc73599970"/>
      <w:bookmarkStart w:id="5024" w:name="_Toc91054798"/>
      <w:bookmarkStart w:id="5025" w:name="_Toc94173585"/>
      <w:bookmarkStart w:id="5026" w:name="_Toc96319808"/>
      <w:bookmarkStart w:id="5027" w:name="_Toc112472023"/>
      <w:bookmarkStart w:id="5028" w:name="_Toc112472389"/>
      <w:bookmarkStart w:id="5029" w:name="_Toc112473042"/>
      <w:bookmarkStart w:id="5030" w:name="_Toc112473645"/>
      <w:bookmarkStart w:id="5031" w:name="_Toc112473880"/>
      <w:bookmarkStart w:id="5032" w:name="_Toc118735534"/>
      <w:bookmarkStart w:id="5033" w:name="_Toc149454859"/>
      <w:bookmarkStart w:id="5034" w:name="_Toc145877685"/>
      <w:bookmarkStart w:id="5035" w:name="_Toc145919808"/>
      <w:bookmarkStart w:id="5036" w:name="_Toc147050311"/>
      <w:r w:rsidRPr="00F60518">
        <w:rPr>
          <w:rFonts w:hint="eastAsia"/>
        </w:rPr>
        <w:t>Classクラス</w:t>
      </w:r>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全てのクラスとインタフェースは自らを表わす</w:t>
      </w:r>
      <w:r w:rsidRPr="00F60518">
        <w:rPr>
          <w:rFonts w:ascii="ＭＳ Ｐ明朝" w:cs="Times New Roman" w:hint="eastAsia"/>
          <w:szCs w:val="20"/>
        </w:rPr>
        <w:t>Class</w:t>
      </w:r>
      <w:r w:rsidRPr="00F60518">
        <w:rPr>
          <w:rFonts w:ascii="ＭＳ Ｐ明朝" w:cs="Times New Roman" w:hint="eastAsia"/>
          <w:szCs w:val="20"/>
        </w:rPr>
        <w:t>オブジェクトを持つ。</w:t>
      </w:r>
      <w:r w:rsidRPr="00F60518">
        <w:rPr>
          <w:rFonts w:ascii="ＭＳ Ｐ明朝" w:cs="Times New Roman" w:hint="eastAsia"/>
          <w:szCs w:val="20"/>
        </w:rPr>
        <w:t xml:space="preserve"> </w:t>
      </w:r>
      <w:r w:rsidRPr="00F60518">
        <w:rPr>
          <w:rFonts w:ascii="ＭＳ Ｐ明朝" w:cs="Times New Roman" w:hint="eastAsia"/>
          <w:szCs w:val="20"/>
        </w:rPr>
        <w:t>このオブジェクトはクラスやインタフェースに関する基本的な情報を調べたり、クラスの新しいオブジェクトを作るのに使われる</w:t>
      </w:r>
      <w:r w:rsidRPr="00F60518">
        <w:rPr>
          <w:rFonts w:ascii="ＭＳ Ｐ明朝" w:cs="Times New Roman" w:hint="eastAsia"/>
          <w:szCs w:val="20"/>
        </w:rPr>
        <w:t>Class</w:t>
      </w:r>
      <w:r w:rsidRPr="00F60518">
        <w:rPr>
          <w:rFonts w:ascii="ＭＳ Ｐ明朝" w:cs="Times New Roman" w:hint="eastAsia"/>
          <w:szCs w:val="20"/>
        </w:rPr>
        <w:t>クラスを使うことでプログラム中のタイプシステムをたどることができる。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関連</w:t>
      </w:r>
      <w:r w:rsidRPr="00F60518">
        <w:rPr>
          <w:rFonts w:ascii="ＭＳ Ｐ明朝" w:cs="Times New Roman" w:hint="eastAsia"/>
          <w:szCs w:val="20"/>
        </w:rPr>
        <w:t xml:space="preserve"> </w:t>
      </w:r>
      <w:r w:rsidRPr="00F60518">
        <w:rPr>
          <w:rFonts w:ascii="ＭＳ Ｐ明朝" w:cs="Times New Roman" w:hint="eastAsia"/>
          <w:szCs w:val="20"/>
        </w:rPr>
        <w:t>リフレクション</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037" w:name="_Toc484677152"/>
      <w:bookmarkStart w:id="5038" w:name="_Toc502637518"/>
      <w:bookmarkStart w:id="5039" w:name="_Toc502637938"/>
      <w:bookmarkStart w:id="5040" w:name="_Toc118735535"/>
      <w:r w:rsidRPr="00F60518">
        <w:rPr>
          <w:rFonts w:ascii="ＭＳ Ｐゴシック" w:eastAsia="ＭＳ Ｐゴシック" w:cs="Times New Roman" w:hint="eastAsia"/>
          <w:sz w:val="24"/>
          <w:szCs w:val="20"/>
        </w:rPr>
        <w:t>java.lang.ObjectクラスのgetClass()メソッド</w:t>
      </w:r>
      <w:bookmarkEnd w:id="5037"/>
      <w:bookmarkEnd w:id="5038"/>
      <w:bookmarkEnd w:id="5039"/>
      <w:bookmarkEnd w:id="504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public final Class getClass()</w:t>
      </w:r>
    </w:p>
    <w:p w:rsidR="00F60518" w:rsidRPr="00F60518" w:rsidRDefault="00F60518" w:rsidP="00F60518">
      <w:pPr>
        <w:rPr>
          <w:rFonts w:ascii="ＭＳ Ｐ明朝" w:cs="Times New Roman"/>
          <w:szCs w:val="20"/>
        </w:rPr>
      </w:pPr>
      <w:r w:rsidRPr="00F60518">
        <w:rPr>
          <w:rFonts w:ascii="ＭＳ Ｐ明朝" w:cs="Times New Roman" w:hint="eastAsia"/>
          <w:szCs w:val="20"/>
        </w:rPr>
        <w:t>オブジェクトの実行時クラスを返します。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041" w:name="_Toc484677153"/>
      <w:bookmarkStart w:id="5042" w:name="_Toc502637519"/>
      <w:bookmarkStart w:id="5043" w:name="_Toc502637939"/>
      <w:bookmarkStart w:id="5044" w:name="_Toc118735536"/>
      <w:r w:rsidRPr="00F60518">
        <w:rPr>
          <w:rFonts w:ascii="ＭＳ Ｐゴシック" w:eastAsia="ＭＳ Ｐゴシック" w:cs="Times New Roman" w:hint="eastAsia"/>
          <w:sz w:val="24"/>
          <w:szCs w:val="20"/>
        </w:rPr>
        <w:t>Classクラスのメソッド例</w:t>
      </w:r>
      <w:bookmarkEnd w:id="5041"/>
      <w:bookmarkEnd w:id="5042"/>
      <w:bookmarkEnd w:id="5043"/>
      <w:bookmarkEnd w:id="504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getFields() </w:t>
      </w:r>
    </w:p>
    <w:p w:rsidR="00F60518" w:rsidRPr="00F60518" w:rsidRDefault="00F60518" w:rsidP="00F60518">
      <w:pPr>
        <w:rPr>
          <w:rFonts w:ascii="ＭＳ Ｐ明朝" w:cs="Times New Roman"/>
          <w:szCs w:val="20"/>
        </w:rPr>
      </w:pPr>
      <w:r w:rsidRPr="00F60518">
        <w:rPr>
          <w:rFonts w:ascii="ＭＳ Ｐ明朝" w:cs="Times New Roman" w:hint="eastAsia"/>
          <w:szCs w:val="20"/>
        </w:rPr>
        <w:t>この</w:t>
      </w:r>
      <w:r w:rsidRPr="00F60518">
        <w:rPr>
          <w:rFonts w:ascii="ＭＳ Ｐ明朝" w:cs="Times New Roman" w:hint="eastAsia"/>
          <w:szCs w:val="20"/>
        </w:rPr>
        <w:t xml:space="preserve"> Class </w:t>
      </w:r>
      <w:r w:rsidRPr="00F60518">
        <w:rPr>
          <w:rFonts w:ascii="ＭＳ Ｐ明朝" w:cs="Times New Roman" w:hint="eastAsia"/>
          <w:szCs w:val="20"/>
        </w:rPr>
        <w:t>オブジェクトが表すクラスまたはインタフェースのすべてのアクセス可能な</w:t>
      </w:r>
      <w:r w:rsidRPr="00F60518">
        <w:rPr>
          <w:rFonts w:ascii="ＭＳ Ｐ明朝" w:cs="Times New Roman" w:hint="eastAsia"/>
          <w:szCs w:val="20"/>
        </w:rPr>
        <w:t xml:space="preserve"> public </w:t>
      </w:r>
      <w:r w:rsidRPr="00F60518">
        <w:rPr>
          <w:rFonts w:ascii="ＭＳ Ｐ明朝" w:cs="Times New Roman" w:hint="eastAsia"/>
          <w:szCs w:val="20"/>
        </w:rPr>
        <w:t>フィールドをリフレクトする、</w:t>
      </w:r>
      <w:r w:rsidRPr="00F60518">
        <w:rPr>
          <w:rFonts w:ascii="ＭＳ Ｐ明朝" w:cs="Times New Roman" w:hint="eastAsia"/>
          <w:szCs w:val="20"/>
        </w:rPr>
        <w:t xml:space="preserve">Field </w:t>
      </w:r>
      <w:r w:rsidRPr="00F60518">
        <w:rPr>
          <w:rFonts w:ascii="ＭＳ Ｐ明朝" w:cs="Times New Roman" w:hint="eastAsia"/>
          <w:szCs w:val="20"/>
        </w:rPr>
        <w:t>オブジェクトを保持している配列を返します。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getMethods() </w:t>
      </w:r>
    </w:p>
    <w:p w:rsidR="00F60518" w:rsidRPr="00F60518" w:rsidRDefault="00F60518" w:rsidP="00F60518">
      <w:pPr>
        <w:rPr>
          <w:rFonts w:ascii="ＭＳ Ｐ明朝" w:cs="Times New Roman"/>
          <w:szCs w:val="20"/>
        </w:rPr>
      </w:pPr>
      <w:r w:rsidRPr="00F60518">
        <w:rPr>
          <w:rFonts w:ascii="ＭＳ Ｐ明朝" w:cs="Times New Roman" w:hint="eastAsia"/>
          <w:szCs w:val="20"/>
        </w:rPr>
        <w:t>この</w:t>
      </w:r>
      <w:r w:rsidRPr="00F60518">
        <w:rPr>
          <w:rFonts w:ascii="ＭＳ Ｐ明朝" w:cs="Times New Roman" w:hint="eastAsia"/>
          <w:szCs w:val="20"/>
        </w:rPr>
        <w:t xml:space="preserve"> Class </w:t>
      </w:r>
      <w:r w:rsidRPr="00F60518">
        <w:rPr>
          <w:rFonts w:ascii="ＭＳ Ｐ明朝" w:cs="Times New Roman" w:hint="eastAsia"/>
          <w:szCs w:val="20"/>
        </w:rPr>
        <w:t>オブジェクトが表すクラスまたはインタフェースのすべての</w:t>
      </w:r>
      <w:r w:rsidRPr="00F60518">
        <w:rPr>
          <w:rFonts w:ascii="ＭＳ Ｐ明朝" w:cs="Times New Roman" w:hint="eastAsia"/>
          <w:szCs w:val="20"/>
        </w:rPr>
        <w:t xml:space="preserve"> public </w:t>
      </w:r>
      <w:r w:rsidRPr="00F60518">
        <w:rPr>
          <w:rFonts w:ascii="ＭＳ Ｐ明朝" w:cs="Times New Roman" w:hint="eastAsia"/>
          <w:szCs w:val="20"/>
        </w:rPr>
        <w:t>メンバメソッドをリフレクトする</w:t>
      </w:r>
      <w:r w:rsidRPr="00F60518">
        <w:rPr>
          <w:rFonts w:ascii="ＭＳ Ｐ明朝" w:cs="Times New Roman" w:hint="eastAsia"/>
          <w:szCs w:val="20"/>
        </w:rPr>
        <w:t xml:space="preserve"> Method </w:t>
      </w:r>
      <w:r w:rsidRPr="00F60518">
        <w:rPr>
          <w:rFonts w:ascii="ＭＳ Ｐ明朝" w:cs="Times New Roman" w:hint="eastAsia"/>
          <w:szCs w:val="20"/>
        </w:rPr>
        <w:t>オブジェクトを格納している配列を返します。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ClassClass\Starter.java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bookmarkStart w:id="5045" w:name="_Toc502637520"/>
      <w:r w:rsidRPr="00F60518">
        <w:rPr>
          <w:rFonts w:ascii="ＭＳ Ｐ明朝" w:cs="Times New Roman" w:hint="eastAsia"/>
          <w:szCs w:val="20"/>
        </w:rPr>
        <w:t>使用例</w:t>
      </w:r>
      <w:bookmarkEnd w:id="5045"/>
    </w:p>
    <w:p w:rsidR="00F60518" w:rsidRPr="00F60518" w:rsidRDefault="00F60518" w:rsidP="00F60518">
      <w:pPr>
        <w:rPr>
          <w:rFonts w:ascii="ＭＳ Ｐ明朝" w:cs="Times New Roman"/>
          <w:szCs w:val="20"/>
        </w:rPr>
      </w:pPr>
      <w:r w:rsidRPr="00F60518">
        <w:rPr>
          <w:rFonts w:ascii="ＭＳ Ｐ明朝" w:cs="Times New Roman"/>
          <w:szCs w:val="20"/>
        </w:rPr>
        <w:t>import java.lang.reflect.*;</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ClassA ref_a = new ClassA();</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 c = ref_a.getClass();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System.out.println("ref_a is an instance of " + c.getName());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Method[] methods = c.getMethods();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System.out.println("&lt;method name list&gt;");</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i&lt;methods.length; i++)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 + i + "] " + methods[i].getName());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methodA()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ref_a is an instance of ClassA</w:t>
      </w:r>
    </w:p>
    <w:p w:rsidR="00F60518" w:rsidRPr="00F60518" w:rsidRDefault="00F60518" w:rsidP="00F60518">
      <w:pPr>
        <w:rPr>
          <w:rFonts w:ascii="ＭＳ Ｐ明朝" w:cs="Times New Roman"/>
          <w:szCs w:val="20"/>
        </w:rPr>
      </w:pPr>
      <w:r w:rsidRPr="00F60518">
        <w:rPr>
          <w:rFonts w:ascii="ＭＳ Ｐ明朝" w:cs="Times New Roman"/>
          <w:szCs w:val="20"/>
        </w:rPr>
        <w:t>&lt;method name list&gt;</w:t>
      </w:r>
    </w:p>
    <w:p w:rsidR="00F60518" w:rsidRPr="00F60518" w:rsidRDefault="00F60518" w:rsidP="00F60518">
      <w:pPr>
        <w:rPr>
          <w:rFonts w:ascii="ＭＳ Ｐ明朝" w:cs="Times New Roman"/>
          <w:szCs w:val="20"/>
        </w:rPr>
      </w:pPr>
      <w:r w:rsidRPr="00F60518">
        <w:rPr>
          <w:rFonts w:ascii="ＭＳ Ｐ明朝" w:cs="Times New Roman"/>
          <w:szCs w:val="20"/>
        </w:rPr>
        <w:t>[0] hashCode</w:t>
      </w:r>
    </w:p>
    <w:p w:rsidR="00F60518" w:rsidRPr="00F60518" w:rsidRDefault="00F60518" w:rsidP="00F60518">
      <w:pPr>
        <w:rPr>
          <w:rFonts w:ascii="ＭＳ Ｐ明朝" w:cs="Times New Roman"/>
          <w:szCs w:val="20"/>
        </w:rPr>
      </w:pPr>
      <w:r w:rsidRPr="00F60518">
        <w:rPr>
          <w:rFonts w:ascii="ＭＳ Ｐ明朝" w:cs="Times New Roman"/>
          <w:szCs w:val="20"/>
        </w:rPr>
        <w:t>[1] wait</w:t>
      </w:r>
    </w:p>
    <w:p w:rsidR="00F60518" w:rsidRPr="00F60518" w:rsidRDefault="00F60518" w:rsidP="00F60518">
      <w:pPr>
        <w:rPr>
          <w:rFonts w:ascii="ＭＳ Ｐ明朝" w:cs="Times New Roman"/>
          <w:szCs w:val="20"/>
        </w:rPr>
      </w:pPr>
      <w:r w:rsidRPr="00F60518">
        <w:rPr>
          <w:rFonts w:ascii="ＭＳ Ｐ明朝" w:cs="Times New Roman"/>
          <w:szCs w:val="20"/>
        </w:rPr>
        <w:t>[2] wait</w:t>
      </w:r>
    </w:p>
    <w:p w:rsidR="00F60518" w:rsidRPr="00F60518" w:rsidRDefault="00F60518" w:rsidP="00F60518">
      <w:pPr>
        <w:rPr>
          <w:rFonts w:ascii="ＭＳ Ｐ明朝" w:cs="Times New Roman"/>
          <w:szCs w:val="20"/>
        </w:rPr>
      </w:pPr>
      <w:r w:rsidRPr="00F60518">
        <w:rPr>
          <w:rFonts w:ascii="ＭＳ Ｐ明朝" w:cs="Times New Roman"/>
          <w:szCs w:val="20"/>
        </w:rPr>
        <w:t>[3] wait</w:t>
      </w:r>
    </w:p>
    <w:p w:rsidR="00F60518" w:rsidRPr="00F60518" w:rsidRDefault="00F60518" w:rsidP="00F60518">
      <w:pPr>
        <w:rPr>
          <w:rFonts w:ascii="ＭＳ Ｐ明朝" w:cs="Times New Roman"/>
          <w:szCs w:val="20"/>
        </w:rPr>
      </w:pPr>
      <w:r w:rsidRPr="00F60518">
        <w:rPr>
          <w:rFonts w:ascii="ＭＳ Ｐ明朝" w:cs="Times New Roman"/>
          <w:szCs w:val="20"/>
        </w:rPr>
        <w:t>[4] getClass</w:t>
      </w:r>
    </w:p>
    <w:p w:rsidR="00F60518" w:rsidRPr="00F60518" w:rsidRDefault="00F60518" w:rsidP="00F60518">
      <w:pPr>
        <w:rPr>
          <w:rFonts w:ascii="ＭＳ Ｐ明朝" w:cs="Times New Roman"/>
          <w:szCs w:val="20"/>
        </w:rPr>
      </w:pPr>
      <w:r w:rsidRPr="00F60518">
        <w:rPr>
          <w:rFonts w:ascii="ＭＳ Ｐ明朝" w:cs="Times New Roman"/>
          <w:szCs w:val="20"/>
        </w:rPr>
        <w:t>[5] equals</w:t>
      </w:r>
    </w:p>
    <w:p w:rsidR="00F60518" w:rsidRPr="00F60518" w:rsidRDefault="00F60518" w:rsidP="00F60518">
      <w:pPr>
        <w:rPr>
          <w:rFonts w:ascii="ＭＳ Ｐ明朝" w:cs="Times New Roman"/>
          <w:szCs w:val="20"/>
        </w:rPr>
      </w:pPr>
      <w:r w:rsidRPr="00F60518">
        <w:rPr>
          <w:rFonts w:ascii="ＭＳ Ｐ明朝" w:cs="Times New Roman"/>
          <w:szCs w:val="20"/>
        </w:rPr>
        <w:t>[6] toString</w:t>
      </w:r>
    </w:p>
    <w:p w:rsidR="00F60518" w:rsidRPr="00F60518" w:rsidRDefault="00F60518" w:rsidP="00F60518">
      <w:pPr>
        <w:rPr>
          <w:rFonts w:ascii="ＭＳ Ｐ明朝" w:cs="Times New Roman"/>
          <w:szCs w:val="20"/>
        </w:rPr>
      </w:pPr>
      <w:r w:rsidRPr="00F60518">
        <w:rPr>
          <w:rFonts w:ascii="ＭＳ Ｐ明朝" w:cs="Times New Roman"/>
          <w:szCs w:val="20"/>
        </w:rPr>
        <w:t>[7] notify</w:t>
      </w:r>
    </w:p>
    <w:p w:rsidR="00F60518" w:rsidRPr="00F60518" w:rsidRDefault="00F60518" w:rsidP="00F60518">
      <w:pPr>
        <w:rPr>
          <w:rFonts w:ascii="ＭＳ Ｐ明朝" w:cs="Times New Roman"/>
          <w:szCs w:val="20"/>
        </w:rPr>
      </w:pPr>
      <w:r w:rsidRPr="00F60518">
        <w:rPr>
          <w:rFonts w:ascii="ＭＳ Ｐ明朝" w:cs="Times New Roman"/>
          <w:szCs w:val="20"/>
        </w:rPr>
        <w:t>[8] notifyAll</w:t>
      </w:r>
    </w:p>
    <w:p w:rsidR="00F60518" w:rsidRPr="00F60518" w:rsidRDefault="00F60518" w:rsidP="00F60518">
      <w:pPr>
        <w:rPr>
          <w:rFonts w:ascii="ＭＳ Ｐ明朝" w:cs="Times New Roman"/>
          <w:szCs w:val="20"/>
        </w:rPr>
      </w:pPr>
      <w:r w:rsidRPr="00F60518">
        <w:rPr>
          <w:rFonts w:ascii="ＭＳ Ｐ明朝" w:cs="Times New Roman"/>
          <w:szCs w:val="20"/>
        </w:rPr>
        <w:t>[9] methodA</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046" w:name="_Toc473800069"/>
      <w:bookmarkStart w:id="5047" w:name="_Toc475006262"/>
      <w:bookmarkStart w:id="5048" w:name="_Toc476654722"/>
      <w:bookmarkStart w:id="5049" w:name="_Toc476993146"/>
      <w:bookmarkStart w:id="5050" w:name="_Toc477085890"/>
      <w:bookmarkStart w:id="5051" w:name="_Toc480626145"/>
      <w:bookmarkStart w:id="5052" w:name="_Toc480629612"/>
      <w:bookmarkStart w:id="5053" w:name="_Toc480629956"/>
      <w:bookmarkStart w:id="5054" w:name="_Toc480630709"/>
      <w:bookmarkStart w:id="5055" w:name="_Toc480630852"/>
      <w:bookmarkStart w:id="5056" w:name="_Toc480630950"/>
      <w:bookmarkStart w:id="5057" w:name="_Toc480631259"/>
      <w:bookmarkStart w:id="5058" w:name="_Toc482011363"/>
      <w:bookmarkStart w:id="5059" w:name="_Toc482075382"/>
      <w:bookmarkStart w:id="5060" w:name="_Toc483234768"/>
      <w:bookmarkStart w:id="5061" w:name="_Toc483234908"/>
      <w:bookmarkStart w:id="5062" w:name="_Toc483481956"/>
      <w:bookmarkStart w:id="5063" w:name="_Toc484677154"/>
      <w:bookmarkStart w:id="5064" w:name="_Toc484677385"/>
      <w:bookmarkStart w:id="5065" w:name="_Toc484677520"/>
      <w:bookmarkStart w:id="5066" w:name="_Toc490382495"/>
      <w:bookmarkStart w:id="5067" w:name="_Toc490544112"/>
      <w:bookmarkStart w:id="5068" w:name="_Toc490545524"/>
      <w:bookmarkStart w:id="5069" w:name="_Toc490557103"/>
      <w:bookmarkStart w:id="5070" w:name="_Toc490634184"/>
      <w:bookmarkStart w:id="5071" w:name="_Toc490634850"/>
      <w:bookmarkStart w:id="5072" w:name="_Toc490651254"/>
      <w:bookmarkStart w:id="5073" w:name="_Toc490702693"/>
      <w:bookmarkStart w:id="5074" w:name="_Toc502637521"/>
      <w:bookmarkStart w:id="5075" w:name="_Toc502637940"/>
      <w:bookmarkStart w:id="5076" w:name="_Toc505316861"/>
      <w:bookmarkStart w:id="5077" w:name="_Toc505340071"/>
      <w:bookmarkStart w:id="5078" w:name="_Toc505921885"/>
      <w:bookmarkStart w:id="5079" w:name="_Toc506721399"/>
      <w:bookmarkStart w:id="5080" w:name="_Toc3205294"/>
      <w:bookmarkStart w:id="5081" w:name="_Toc5589954"/>
      <w:bookmarkStart w:id="5082" w:name="_Toc12781144"/>
      <w:bookmarkStart w:id="5083" w:name="_Toc12879837"/>
      <w:bookmarkStart w:id="5084" w:name="_Toc13322787"/>
      <w:bookmarkStart w:id="5085" w:name="_Toc13375191"/>
      <w:bookmarkStart w:id="5086" w:name="_Toc13377418"/>
      <w:bookmarkStart w:id="5087" w:name="_Toc62978604"/>
      <w:bookmarkStart w:id="5088" w:name="_Toc73535494"/>
      <w:bookmarkStart w:id="5089" w:name="_Toc73536411"/>
      <w:bookmarkStart w:id="5090" w:name="_Toc73599971"/>
      <w:bookmarkStart w:id="5091" w:name="_Toc91054799"/>
      <w:bookmarkStart w:id="5092" w:name="_Toc94173586"/>
      <w:bookmarkStart w:id="5093" w:name="_Toc96319809"/>
      <w:bookmarkStart w:id="5094" w:name="_Toc112472024"/>
      <w:bookmarkStart w:id="5095" w:name="_Toc112472390"/>
      <w:bookmarkStart w:id="5096" w:name="_Toc112473043"/>
      <w:bookmarkStart w:id="5097" w:name="_Toc112473646"/>
      <w:bookmarkStart w:id="5098" w:name="_Toc112473881"/>
      <w:bookmarkStart w:id="5099" w:name="_Toc118735537"/>
      <w:bookmarkStart w:id="5100" w:name="_Toc149454860"/>
      <w:bookmarkStart w:id="5101" w:name="_Toc145877686"/>
      <w:bookmarkStart w:id="5102" w:name="_Toc145919809"/>
      <w:bookmarkStart w:id="5103" w:name="_Toc147050312"/>
      <w:r w:rsidRPr="00F60518">
        <w:rPr>
          <w:rFonts w:hint="eastAsia"/>
        </w:rPr>
        <w:t>抽象クラスとabstractメソッド</w:t>
      </w:r>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抽象クラスは</w:t>
      </w:r>
      <w:r w:rsidRPr="00F60518">
        <w:rPr>
          <w:rFonts w:ascii="ＭＳ Ｐ明朝" w:cs="Times New Roman" w:hint="eastAsia"/>
          <w:szCs w:val="20"/>
        </w:rPr>
        <w:t>abstract</w:t>
      </w:r>
      <w:r w:rsidRPr="00F60518">
        <w:rPr>
          <w:rFonts w:ascii="ＭＳ Ｐ明朝" w:cs="Times New Roman" w:hint="eastAsia"/>
          <w:szCs w:val="20"/>
        </w:rPr>
        <w:t>宣言したクラス。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クラス中で実装されていないメソッドは</w:t>
      </w:r>
      <w:r w:rsidRPr="00F60518">
        <w:rPr>
          <w:rFonts w:ascii="ＭＳ Ｐ明朝" w:cs="Times New Roman" w:hint="eastAsia"/>
          <w:szCs w:val="20"/>
        </w:rPr>
        <w:t>abstract</w:t>
      </w:r>
      <w:r w:rsidRPr="00F60518">
        <w:rPr>
          <w:rFonts w:ascii="ＭＳ Ｐ明朝" w:cs="Times New Roman" w:hint="eastAsia"/>
          <w:szCs w:val="20"/>
        </w:rPr>
        <w:t>宣言する。</w:t>
      </w:r>
    </w:p>
    <w:p w:rsidR="00F60518" w:rsidRPr="00F60518" w:rsidRDefault="00F60518" w:rsidP="00F60518">
      <w:pPr>
        <w:rPr>
          <w:rFonts w:ascii="ＭＳ Ｐ明朝" w:cs="Times New Roman"/>
          <w:szCs w:val="20"/>
        </w:rPr>
      </w:pPr>
      <w:r w:rsidRPr="00F60518">
        <w:rPr>
          <w:rFonts w:ascii="ＭＳ Ｐ明朝" w:cs="Times New Roman" w:hint="eastAsia"/>
          <w:szCs w:val="20"/>
        </w:rPr>
        <w:t>１つでも</w:t>
      </w:r>
      <w:r w:rsidRPr="00F60518">
        <w:rPr>
          <w:rFonts w:ascii="ＭＳ Ｐ明朝" w:cs="Times New Roman" w:hint="eastAsia"/>
          <w:szCs w:val="20"/>
        </w:rPr>
        <w:t>abstract</w:t>
      </w:r>
      <w:r w:rsidRPr="00F60518">
        <w:rPr>
          <w:rFonts w:ascii="ＭＳ Ｐ明朝" w:cs="Times New Roman" w:hint="eastAsia"/>
          <w:szCs w:val="20"/>
        </w:rPr>
        <w:t>メソッドがある場合、そのクラスは</w:t>
      </w:r>
      <w:r w:rsidRPr="00F60518">
        <w:rPr>
          <w:rFonts w:ascii="ＭＳ Ｐ明朝" w:cs="Times New Roman" w:hint="eastAsia"/>
          <w:szCs w:val="20"/>
        </w:rPr>
        <w:t>abstract</w:t>
      </w:r>
      <w:r w:rsidRPr="00F60518">
        <w:rPr>
          <w:rFonts w:ascii="ＭＳ Ｐ明朝" w:cs="Times New Roman" w:hint="eastAsia"/>
          <w:szCs w:val="20"/>
        </w:rPr>
        <w:t>宣言しなければならない。</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預金口座</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抽象クラスなのでインスタンスは存在しない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抽象メソッド</w:t>
      </w:r>
      <w:r w:rsidRPr="00F60518">
        <w:rPr>
          <w:rFonts w:ascii="ＭＳ Ｐ明朝" w:cs="Times New Roman"/>
          <w:szCs w:val="20"/>
        </w:rPr>
        <w:t xml:space="preserve"> close() </w:t>
      </w:r>
      <w:r w:rsidRPr="00F60518">
        <w:rPr>
          <w:rFonts w:ascii="ＭＳ Ｐ明朝" w:cs="Times New Roman" w:hint="eastAsia"/>
          <w:szCs w:val="20"/>
        </w:rPr>
        <w:t>を持つ</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abstract class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accountNumber; </w:t>
      </w:r>
      <w:r w:rsidRPr="00F60518">
        <w:rPr>
          <w:rFonts w:ascii="ＭＳ Ｐ明朝" w:cs="Times New Roman" w:hint="eastAsia"/>
          <w:szCs w:val="20"/>
        </w:rPr>
        <w:t xml:space="preserve"> </w:t>
      </w:r>
      <w:r w:rsidRPr="00F60518">
        <w:rPr>
          <w:rFonts w:ascii="ＭＳ Ｐ明朝" w:cs="Times New Roman"/>
          <w:szCs w:val="20"/>
        </w:rPr>
        <w:t xml:space="preserve">// </w:t>
      </w:r>
      <w:r w:rsidRPr="00F60518">
        <w:rPr>
          <w:rFonts w:ascii="ＭＳ Ｐ明朝" w:cs="Times New Roman" w:hint="eastAsia"/>
          <w:szCs w:val="20"/>
        </w:rPr>
        <w:t>口座番号</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Customer customer;</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Account()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accountNumber =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abstract boolean close();</w:t>
      </w:r>
      <w:r w:rsidRPr="00F60518">
        <w:rPr>
          <w:rFonts w:ascii="ＭＳ Ｐ明朝" w:cs="Times New Roman" w:hint="eastAsia"/>
          <w:szCs w:val="20"/>
        </w:rPr>
        <w:t xml:space="preserve">  // </w:t>
      </w:r>
      <w:r w:rsidRPr="00F60518">
        <w:rPr>
          <w:rFonts w:ascii="ＭＳ Ｐ明朝" w:cs="Times New Roman" w:hint="eastAsia"/>
          <w:szCs w:val="20"/>
        </w:rPr>
        <w:t>実装は普通預金口座、定期預金口座の各クラスで行う</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104" w:name="_Toc473001319"/>
      <w:bookmarkStart w:id="5105" w:name="_Toc473800070"/>
      <w:bookmarkStart w:id="5106" w:name="_Toc475006263"/>
      <w:bookmarkStart w:id="5107" w:name="_Toc476654723"/>
      <w:bookmarkStart w:id="5108" w:name="_Toc476993147"/>
      <w:bookmarkStart w:id="5109" w:name="_Toc477085891"/>
      <w:bookmarkStart w:id="5110" w:name="_Toc480626146"/>
      <w:bookmarkStart w:id="5111" w:name="_Toc480629613"/>
      <w:bookmarkStart w:id="5112" w:name="_Toc480629957"/>
      <w:bookmarkStart w:id="5113" w:name="_Toc480630710"/>
      <w:bookmarkStart w:id="5114" w:name="_Toc480630853"/>
      <w:bookmarkStart w:id="5115" w:name="_Toc480630951"/>
      <w:bookmarkStart w:id="5116" w:name="_Toc480631260"/>
      <w:bookmarkStart w:id="5117" w:name="_Toc482011364"/>
      <w:bookmarkStart w:id="5118" w:name="_Toc482075383"/>
      <w:bookmarkStart w:id="5119" w:name="_Toc483234769"/>
      <w:bookmarkStart w:id="5120" w:name="_Toc483234909"/>
      <w:bookmarkStart w:id="5121" w:name="_Toc483481957"/>
      <w:bookmarkStart w:id="5122" w:name="_Toc484677155"/>
      <w:bookmarkStart w:id="5123" w:name="_Toc484677386"/>
      <w:bookmarkStart w:id="5124" w:name="_Toc484677521"/>
      <w:bookmarkStart w:id="5125" w:name="_Toc490382496"/>
      <w:bookmarkStart w:id="5126" w:name="_Toc490544113"/>
      <w:bookmarkStart w:id="5127" w:name="_Toc490545525"/>
      <w:bookmarkStart w:id="5128" w:name="_Toc490557104"/>
      <w:bookmarkStart w:id="5129" w:name="_Toc490634185"/>
      <w:bookmarkStart w:id="5130" w:name="_Toc490634851"/>
      <w:bookmarkStart w:id="5131" w:name="_Toc490651255"/>
      <w:bookmarkStart w:id="5132" w:name="_Toc490702694"/>
      <w:bookmarkStart w:id="5133" w:name="_Toc502637522"/>
      <w:bookmarkStart w:id="5134" w:name="_Toc502637941"/>
      <w:bookmarkStart w:id="5135" w:name="_Toc505316862"/>
      <w:bookmarkStart w:id="5136" w:name="_Toc505340072"/>
      <w:bookmarkStart w:id="5137" w:name="_Toc505921886"/>
      <w:bookmarkStart w:id="5138" w:name="_Toc506721400"/>
      <w:bookmarkStart w:id="5139" w:name="_Toc3205295"/>
      <w:bookmarkStart w:id="5140" w:name="_Toc5589955"/>
      <w:bookmarkStart w:id="5141" w:name="_Toc12781145"/>
      <w:bookmarkStart w:id="5142" w:name="_Toc12879838"/>
      <w:bookmarkStart w:id="5143" w:name="_Toc13322788"/>
      <w:bookmarkStart w:id="5144" w:name="_Toc13375192"/>
      <w:bookmarkStart w:id="5145" w:name="_Toc13377419"/>
      <w:bookmarkStart w:id="5146" w:name="_Toc62978605"/>
      <w:bookmarkStart w:id="5147" w:name="_Toc73535495"/>
      <w:bookmarkStart w:id="5148" w:name="_Toc73536412"/>
      <w:bookmarkStart w:id="5149" w:name="_Toc73599972"/>
      <w:bookmarkStart w:id="5150" w:name="_Toc91054800"/>
      <w:bookmarkStart w:id="5151" w:name="_Toc94173587"/>
      <w:bookmarkStart w:id="5152" w:name="_Toc96319810"/>
      <w:bookmarkStart w:id="5153" w:name="_Toc112472025"/>
      <w:bookmarkStart w:id="5154" w:name="_Toc112472391"/>
      <w:bookmarkStart w:id="5155" w:name="_Toc112473044"/>
      <w:bookmarkStart w:id="5156" w:name="_Toc112473647"/>
      <w:r w:rsidRPr="00F60518">
        <w:br w:type="page"/>
      </w:r>
      <w:bookmarkStart w:id="5157" w:name="_Toc112473882"/>
      <w:bookmarkStart w:id="5158" w:name="_Toc118735538"/>
      <w:bookmarkStart w:id="5159" w:name="_Toc149454861"/>
      <w:bookmarkStart w:id="5160" w:name="_Toc145877687"/>
      <w:bookmarkStart w:id="5161" w:name="_Toc145919810"/>
      <w:bookmarkStart w:id="5162" w:name="_Toc147050313"/>
      <w:r w:rsidRPr="00F60518">
        <w:rPr>
          <w:rFonts w:hint="eastAsia"/>
        </w:rPr>
        <w:lastRenderedPageBreak/>
        <w:t>インタフェース</w:t>
      </w:r>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クラスは設計と実装が混合しているのに対して、インタフェースは純粋に設計のみを表現する。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メソッドは全て暗黙的に</w:t>
      </w:r>
      <w:r w:rsidRPr="00F60518">
        <w:rPr>
          <w:rFonts w:ascii="ＭＳ Ｐ明朝" w:cs="Times New Roman" w:hint="eastAsia"/>
          <w:szCs w:val="20"/>
        </w:rPr>
        <w:t>abstract</w:t>
      </w:r>
      <w:r w:rsidRPr="00F60518">
        <w:rPr>
          <w:rFonts w:ascii="ＭＳ Ｐ明朝" w:cs="Times New Roman" w:hint="eastAsia"/>
          <w:szCs w:val="20"/>
        </w:rPr>
        <w:t>となる。（</w:t>
      </w:r>
      <w:r w:rsidRPr="00F60518">
        <w:rPr>
          <w:rFonts w:ascii="ＭＳ Ｐ明朝" w:cs="Times New Roman" w:hint="eastAsia"/>
          <w:szCs w:val="20"/>
        </w:rPr>
        <w:t>abstract</w:t>
      </w:r>
      <w:r w:rsidRPr="00F60518">
        <w:rPr>
          <w:rFonts w:ascii="ＭＳ Ｐ明朝" w:cs="Times New Roman" w:hint="eastAsia"/>
          <w:szCs w:val="20"/>
        </w:rPr>
        <w:t>は書かない）</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メソッドは全て</w:t>
      </w:r>
      <w:r w:rsidRPr="00F60518">
        <w:rPr>
          <w:rFonts w:ascii="ＭＳ Ｐ明朝" w:cs="Times New Roman" w:hint="eastAsia"/>
          <w:szCs w:val="20"/>
        </w:rPr>
        <w:t>public</w:t>
      </w:r>
      <w:r w:rsidRPr="00F60518">
        <w:rPr>
          <w:rFonts w:ascii="ＭＳ Ｐ明朝" w:cs="Times New Roman" w:hint="eastAsia"/>
          <w:szCs w:val="20"/>
        </w:rPr>
        <w:t>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メソッドは</w:t>
      </w:r>
      <w:r w:rsidRPr="00F60518">
        <w:rPr>
          <w:rFonts w:ascii="ＭＳ Ｐ明朝" w:cs="Times New Roman" w:hint="eastAsia"/>
          <w:szCs w:val="20"/>
        </w:rPr>
        <w:t>static</w:t>
      </w:r>
      <w:r w:rsidRPr="00F60518">
        <w:rPr>
          <w:rFonts w:ascii="ＭＳ Ｐ明朝" w:cs="Times New Roman" w:hint="eastAsia"/>
          <w:szCs w:val="20"/>
        </w:rPr>
        <w:t>にはなり得ない。（</w:t>
      </w:r>
      <w:r w:rsidRPr="00F60518">
        <w:rPr>
          <w:rFonts w:ascii="ＭＳ Ｐ明朝" w:cs="Times New Roman" w:hint="eastAsia"/>
          <w:szCs w:val="20"/>
        </w:rPr>
        <w:t>static</w:t>
      </w:r>
      <w:r w:rsidRPr="00F60518">
        <w:rPr>
          <w:rFonts w:ascii="ＭＳ Ｐ明朝" w:cs="Times New Roman" w:hint="eastAsia"/>
          <w:szCs w:val="20"/>
        </w:rPr>
        <w:t>はクラスに対して定義できるもの）</w:t>
      </w:r>
    </w:p>
    <w:p w:rsidR="00F60518" w:rsidRPr="00F60518" w:rsidRDefault="00F60518" w:rsidP="00F60518">
      <w:pPr>
        <w:rPr>
          <w:rFonts w:ascii="ＭＳ Ｐ明朝" w:cs="Times New Roman"/>
          <w:szCs w:val="20"/>
        </w:rPr>
      </w:pPr>
      <w:r w:rsidRPr="00F60518">
        <w:rPr>
          <w:rFonts w:ascii="ＭＳ Ｐ明朝" w:cs="Times New Roman" w:hint="eastAsia"/>
          <w:szCs w:val="20"/>
        </w:rPr>
        <w:t>フィールドは全て</w:t>
      </w:r>
      <w:r w:rsidRPr="00F60518">
        <w:rPr>
          <w:rFonts w:ascii="ＭＳ Ｐ明朝" w:cs="Times New Roman" w:hint="eastAsia"/>
          <w:szCs w:val="20"/>
        </w:rPr>
        <w:t>static</w:t>
      </w:r>
      <w:r w:rsidRPr="00F60518">
        <w:rPr>
          <w:rFonts w:ascii="ＭＳ Ｐ明朝" w:cs="Times New Roman" w:hint="eastAsia"/>
          <w:szCs w:val="20"/>
        </w:rPr>
        <w:t>かつ</w:t>
      </w:r>
      <w:r w:rsidRPr="00F60518">
        <w:rPr>
          <w:rFonts w:ascii="ＭＳ Ｐ明朝" w:cs="Times New Roman" w:hint="eastAsia"/>
          <w:szCs w:val="20"/>
        </w:rPr>
        <w:t>final</w:t>
      </w:r>
      <w:r w:rsidRPr="00F60518">
        <w:rPr>
          <w:rFonts w:ascii="ＭＳ Ｐ明朝" w:cs="Times New Roman" w:hint="eastAsia"/>
          <w:szCs w:val="20"/>
        </w:rPr>
        <w:t>である。（</w:t>
      </w:r>
      <w:r w:rsidRPr="00F60518">
        <w:rPr>
          <w:rFonts w:ascii="ＭＳ Ｐ明朝" w:cs="Times New Roman" w:hint="eastAsia"/>
          <w:szCs w:val="20"/>
        </w:rPr>
        <w:t>static</w:t>
      </w:r>
      <w:r w:rsidRPr="00F60518">
        <w:rPr>
          <w:rFonts w:ascii="ＭＳ Ｐ明朝" w:cs="Times New Roman" w:hint="eastAsia"/>
          <w:szCs w:val="20"/>
        </w:rPr>
        <w:t>、</w:t>
      </w:r>
      <w:r w:rsidRPr="00F60518">
        <w:rPr>
          <w:rFonts w:ascii="ＭＳ Ｐ明朝" w:cs="Times New Roman" w:hint="eastAsia"/>
          <w:szCs w:val="20"/>
        </w:rPr>
        <w:t>final</w:t>
      </w:r>
      <w:r w:rsidRPr="00F60518">
        <w:rPr>
          <w:rFonts w:ascii="ＭＳ Ｐ明朝" w:cs="Times New Roman" w:hint="eastAsia"/>
          <w:szCs w:val="20"/>
        </w:rPr>
        <w:t>は書かない）</w:t>
      </w:r>
    </w:p>
    <w:p w:rsidR="00F60518" w:rsidRPr="00F60518" w:rsidRDefault="00F60518" w:rsidP="00F60518">
      <w:pPr>
        <w:rPr>
          <w:rFonts w:ascii="ＭＳ Ｐ明朝" w:cs="Times New Roman"/>
          <w:szCs w:val="20"/>
        </w:rPr>
      </w:pPr>
      <w:r w:rsidRPr="00F60518">
        <w:rPr>
          <w:rFonts w:ascii="ＭＳ Ｐ明朝" w:cs="Times New Roman" w:hint="eastAsia"/>
          <w:szCs w:val="20"/>
        </w:rPr>
        <w:t>複数のインタフェースを実装できるため、インタフェースは多重継承を実現できる。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抽象クラスはメソッドの一部が実装されていてもよい。また、</w:t>
      </w:r>
      <w:r w:rsidRPr="00F60518">
        <w:rPr>
          <w:rFonts w:ascii="ＭＳ Ｐ明朝" w:cs="Times New Roman" w:hint="eastAsia"/>
          <w:szCs w:val="20"/>
        </w:rPr>
        <w:t>protected</w:t>
      </w:r>
      <w:r w:rsidRPr="00F60518">
        <w:rPr>
          <w:rFonts w:ascii="ＭＳ Ｐ明朝" w:cs="Times New Roman" w:hint="eastAsia"/>
          <w:szCs w:val="20"/>
        </w:rPr>
        <w:t>や</w:t>
      </w:r>
      <w:r w:rsidRPr="00F60518">
        <w:rPr>
          <w:rFonts w:ascii="ＭＳ Ｐ明朝" w:cs="Times New Roman" w:hint="eastAsia"/>
          <w:szCs w:val="20"/>
        </w:rPr>
        <w:t>static</w:t>
      </w:r>
      <w:r w:rsidRPr="00F60518">
        <w:rPr>
          <w:rFonts w:ascii="ＭＳ Ｐ明朝" w:cs="Times New Roman" w:hint="eastAsia"/>
          <w:szCs w:val="20"/>
        </w:rPr>
        <w:t>メソッドも持てる。しかし、インタフェースは、</w:t>
      </w:r>
      <w:r w:rsidRPr="00F60518">
        <w:rPr>
          <w:rFonts w:ascii="ＭＳ Ｐ明朝" w:cs="Times New Roman" w:hint="eastAsia"/>
          <w:szCs w:val="20"/>
        </w:rPr>
        <w:t>public</w:t>
      </w:r>
      <w:r w:rsidRPr="00F60518">
        <w:rPr>
          <w:rFonts w:ascii="ＭＳ Ｐ明朝" w:cs="Times New Roman" w:hint="eastAsia"/>
          <w:szCs w:val="20"/>
        </w:rPr>
        <w:t>メソッドと定数以外は持てない。</w:t>
      </w:r>
    </w:p>
    <w:p w:rsidR="00F60518" w:rsidRPr="00F60518" w:rsidRDefault="00F60518" w:rsidP="00F60518">
      <w:pPr>
        <w:rPr>
          <w:rFonts w:ascii="ＭＳ Ｐ明朝" w:cs="Times New Roman"/>
          <w:szCs w:val="20"/>
        </w:rPr>
      </w:pPr>
      <w:r w:rsidRPr="00F60518">
        <w:rPr>
          <w:rFonts w:ascii="ＭＳ Ｐ明朝" w:cs="Times New Roman" w:hint="eastAsia"/>
          <w:szCs w:val="20"/>
        </w:rPr>
        <w:t>インタフェース自身も</w:t>
      </w:r>
      <w:r w:rsidRPr="00F60518">
        <w:rPr>
          <w:rFonts w:ascii="ＭＳ Ｐ明朝" w:cs="Times New Roman" w:hint="eastAsia"/>
          <w:szCs w:val="20"/>
        </w:rPr>
        <w:t>extends</w:t>
      </w:r>
      <w:r w:rsidRPr="00F60518">
        <w:rPr>
          <w:rFonts w:ascii="ＭＳ Ｐ明朝" w:cs="Times New Roman" w:hint="eastAsia"/>
          <w:szCs w:val="20"/>
        </w:rPr>
        <w:t>により２つ以上のインタフェースから拡張できる。</w:t>
      </w:r>
      <w:r w:rsidR="0005284D">
        <w:rPr>
          <w:rFonts w:ascii="ＭＳ Ｐ明朝" w:cs="Times New Roman"/>
          <w:szCs w:val="20"/>
        </w:rPr>
        <w:pict>
          <v:shape id="_x0000_s1309" type="#_x0000_t75" style="position:absolute;left:0;text-align:left;margin-left:87.65pt;margin-top:38.7pt;width:206.35pt;height:152.3pt;z-index:251930624;mso-position-horizontal-relative:text;mso-position-vertical-relative:text" o:allowincell="f">
            <v:imagedata r:id="rId85" o:title=""/>
            <w10:wrap type="topAndBottom"/>
          </v:shape>
          <o:OLEObject Type="Embed" ProgID="Visio.Drawing.11" ShapeID="_x0000_s1309" DrawAspect="Content" ObjectID="_1757748071" r:id="rId86"/>
        </w:pict>
      </w: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Interface\Starter.java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import java.lang.reflect.*;</w:t>
      </w:r>
    </w:p>
    <w:p w:rsidR="00F60518" w:rsidRPr="00F60518" w:rsidRDefault="00F60518" w:rsidP="00F60518">
      <w:pPr>
        <w:rPr>
          <w:rFonts w:ascii="ＭＳ Ｐ明朝" w:cs="Times New Roman"/>
          <w:szCs w:val="20"/>
        </w:rPr>
      </w:pPr>
      <w:r w:rsidRPr="00F60518">
        <w:rPr>
          <w:rFonts w:ascii="ＭＳ Ｐ明朝" w:cs="Times New Roman"/>
          <w:szCs w:val="20"/>
        </w:rPr>
        <w:t>import java.util.*;</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最初に起動されるクラス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Radio radio = new Radio();</w:t>
      </w:r>
    </w:p>
    <w:p w:rsidR="00F60518" w:rsidRPr="00F60518" w:rsidRDefault="00F60518" w:rsidP="00F60518">
      <w:pPr>
        <w:rPr>
          <w:rFonts w:ascii="ＭＳ Ｐ明朝" w:cs="Times New Roman"/>
          <w:szCs w:val="20"/>
        </w:rPr>
      </w:pPr>
      <w:r w:rsidRPr="00F60518">
        <w:rPr>
          <w:rFonts w:ascii="ＭＳ Ｐ明朝" w:cs="Times New Roman"/>
          <w:szCs w:val="20"/>
        </w:rPr>
        <w:t xml:space="preserve">        Class c = radio.getClass();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System.out.println("ref_a is an instance of " + c.getName());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Method[] methods = c.getMethods();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System.out.println("&lt;method name list&gt;");</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i&lt;methods.length;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 + i + "] " + methods[i].getName());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(radio instanceof Radio)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System.out.println("radio</w:t>
      </w:r>
      <w:r w:rsidRPr="00F60518">
        <w:rPr>
          <w:rFonts w:ascii="ＭＳ Ｐ明朝" w:cs="Times New Roman" w:hint="eastAsia"/>
          <w:szCs w:val="20"/>
        </w:rPr>
        <w:t>は</w:t>
      </w:r>
      <w:r w:rsidRPr="00F60518">
        <w:rPr>
          <w:rFonts w:ascii="ＭＳ Ｐ明朝" w:cs="Times New Roman"/>
          <w:szCs w:val="20"/>
        </w:rPr>
        <w:t>Radio</w:t>
      </w:r>
      <w:r w:rsidRPr="00F60518">
        <w:rPr>
          <w:rFonts w:ascii="ＭＳ Ｐ明朝" w:cs="Times New Roman" w:hint="eastAsia"/>
          <w:szCs w:val="20"/>
        </w:rPr>
        <w:t>クラスのインスタンスを参照している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(radio instanceof Recorder)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System.out.println("radio</w:t>
      </w:r>
      <w:r w:rsidRPr="00F60518">
        <w:rPr>
          <w:rFonts w:ascii="ＭＳ Ｐ明朝" w:cs="Times New Roman" w:hint="eastAsia"/>
          <w:szCs w:val="20"/>
        </w:rPr>
        <w:t>は</w:t>
      </w:r>
      <w:r w:rsidRPr="00F60518">
        <w:rPr>
          <w:rFonts w:ascii="ＭＳ Ｐ明朝" w:cs="Times New Roman"/>
          <w:szCs w:val="20"/>
        </w:rPr>
        <w:t>Recorder</w:t>
      </w:r>
      <w:r w:rsidRPr="00F60518">
        <w:rPr>
          <w:rFonts w:ascii="ＭＳ Ｐ明朝" w:cs="Times New Roman" w:hint="eastAsia"/>
          <w:szCs w:val="20"/>
        </w:rPr>
        <w:t>クラスのインスタンスを参照している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(radio instanceof Clock)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System.out.println("radio</w:t>
      </w:r>
      <w:r w:rsidRPr="00F60518">
        <w:rPr>
          <w:rFonts w:ascii="ＭＳ Ｐ明朝" w:cs="Times New Roman" w:hint="eastAsia"/>
          <w:szCs w:val="20"/>
        </w:rPr>
        <w:t>は</w:t>
      </w:r>
      <w:r w:rsidRPr="00F60518">
        <w:rPr>
          <w:rFonts w:ascii="ＭＳ Ｐ明朝" w:cs="Times New Roman"/>
          <w:szCs w:val="20"/>
        </w:rPr>
        <w:t>Clock</w:t>
      </w:r>
      <w:r w:rsidRPr="00F60518">
        <w:rPr>
          <w:rFonts w:ascii="ＭＳ Ｐ明朝" w:cs="Times New Roman" w:hint="eastAsia"/>
          <w:szCs w:val="20"/>
        </w:rPr>
        <w:t>クラスのインスタンスを参照している</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Radio</w:t>
      </w:r>
      <w:r w:rsidRPr="00F60518">
        <w:rPr>
          <w:rFonts w:ascii="ＭＳ Ｐ明朝" w:cs="Times New Roman" w:hint="eastAsia"/>
          <w:szCs w:val="20"/>
        </w:rPr>
        <w:t>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 Recorder</w:t>
      </w:r>
      <w:r w:rsidRPr="00F60518">
        <w:rPr>
          <w:rFonts w:ascii="ＭＳ Ｐ明朝" w:cs="Times New Roman" w:hint="eastAsia"/>
          <w:szCs w:val="20"/>
        </w:rPr>
        <w:t>と</w:t>
      </w:r>
      <w:r w:rsidRPr="00F60518">
        <w:rPr>
          <w:rFonts w:ascii="ＭＳ Ｐ明朝" w:cs="Times New Roman"/>
          <w:szCs w:val="20"/>
        </w:rPr>
        <w:t>Clock</w:t>
      </w:r>
      <w:r w:rsidRPr="00F60518">
        <w:rPr>
          <w:rFonts w:ascii="ＭＳ Ｐ明朝" w:cs="Times New Roman" w:hint="eastAsia"/>
          <w:szCs w:val="20"/>
        </w:rPr>
        <w:t>を実装する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Radio implements Recorder, Clock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Radio()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tune(int station)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r w:rsidRPr="00F60518">
        <w:rPr>
          <w:rFonts w:ascii="ＭＳ Ｐ明朝" w:cs="Times New Roman" w:hint="eastAsia"/>
          <w:szCs w:val="20"/>
        </w:rPr>
        <w:t>選局するためのコード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record()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//Recorder</w:t>
      </w:r>
      <w:r w:rsidRPr="00F60518">
        <w:rPr>
          <w:rFonts w:ascii="ＭＳ Ｐ明朝" w:cs="Times New Roman" w:hint="eastAsia"/>
          <w:szCs w:val="20"/>
        </w:rPr>
        <w:t>の</w:t>
      </w:r>
      <w:r w:rsidRPr="00F60518">
        <w:rPr>
          <w:rFonts w:ascii="ＭＳ Ｐ明朝" w:cs="Times New Roman"/>
          <w:szCs w:val="20"/>
        </w:rPr>
        <w:t>record(</w:t>
      </w:r>
      <w:r w:rsidRPr="00F60518">
        <w:rPr>
          <w:rFonts w:ascii="ＭＳ Ｐ明朝" w:cs="Times New Roman" w:hint="eastAsia"/>
          <w:szCs w:val="20"/>
        </w:rPr>
        <w:t>録音する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play()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//Recorder</w:t>
      </w:r>
      <w:r w:rsidRPr="00F60518">
        <w:rPr>
          <w:rFonts w:ascii="ＭＳ Ｐ明朝" w:cs="Times New Roman" w:hint="eastAsia"/>
          <w:szCs w:val="20"/>
        </w:rPr>
        <w:t>の</w:t>
      </w:r>
      <w:r w:rsidRPr="00F60518">
        <w:rPr>
          <w:rFonts w:ascii="ＭＳ Ｐ明朝" w:cs="Times New Roman"/>
          <w:szCs w:val="20"/>
        </w:rPr>
        <w:t>play(</w:t>
      </w:r>
      <w:r w:rsidRPr="00F60518">
        <w:rPr>
          <w:rFonts w:ascii="ＭＳ Ｐ明朝" w:cs="Times New Roman" w:hint="eastAsia"/>
          <w:szCs w:val="20"/>
        </w:rPr>
        <w:t>再生する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setTime(Date time)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//Clock</w:t>
      </w:r>
      <w:r w:rsidRPr="00F60518">
        <w:rPr>
          <w:rFonts w:ascii="ＭＳ Ｐ明朝" w:cs="Times New Roman" w:hint="eastAsia"/>
          <w:szCs w:val="20"/>
        </w:rPr>
        <w:t>の</w:t>
      </w:r>
      <w:r w:rsidRPr="00F60518">
        <w:rPr>
          <w:rFonts w:ascii="ＭＳ Ｐ明朝" w:cs="Times New Roman"/>
          <w:szCs w:val="20"/>
        </w:rPr>
        <w:t>setTime(</w:t>
      </w:r>
      <w:r w:rsidRPr="00F60518">
        <w:rPr>
          <w:rFonts w:ascii="ＭＳ Ｐ明朝" w:cs="Times New Roman" w:hint="eastAsia"/>
          <w:szCs w:val="20"/>
        </w:rPr>
        <w:t>時刻を合わせる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getTime()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current = null;</w:t>
      </w:r>
    </w:p>
    <w:p w:rsidR="00F60518" w:rsidRPr="00F60518" w:rsidRDefault="00F60518" w:rsidP="00F60518">
      <w:pPr>
        <w:rPr>
          <w:rFonts w:ascii="ＭＳ Ｐ明朝" w:cs="Times New Roman"/>
          <w:szCs w:val="20"/>
        </w:rPr>
      </w:pPr>
      <w:r w:rsidRPr="00F60518">
        <w:rPr>
          <w:rFonts w:ascii="ＭＳ Ｐ明朝" w:cs="Times New Roman"/>
          <w:szCs w:val="20"/>
        </w:rPr>
        <w:t xml:space="preserve">        //Clock</w:t>
      </w:r>
      <w:r w:rsidRPr="00F60518">
        <w:rPr>
          <w:rFonts w:ascii="ＭＳ Ｐ明朝" w:cs="Times New Roman" w:hint="eastAsia"/>
          <w:szCs w:val="20"/>
        </w:rPr>
        <w:t>の</w:t>
      </w:r>
      <w:r w:rsidRPr="00F60518">
        <w:rPr>
          <w:rFonts w:ascii="ＭＳ Ｐ明朝" w:cs="Times New Roman"/>
          <w:szCs w:val="20"/>
        </w:rPr>
        <w:t>getTime(</w:t>
      </w:r>
      <w:r w:rsidRPr="00F60518">
        <w:rPr>
          <w:rFonts w:ascii="ＭＳ Ｐ明朝" w:cs="Times New Roman" w:hint="eastAsia"/>
          <w:szCs w:val="20"/>
        </w:rPr>
        <w:t>時刻を見る</w:t>
      </w:r>
      <w:r w:rsidRPr="00F60518">
        <w:rPr>
          <w:rFonts w:ascii="ＭＳ Ｐ明朝" w:cs="Times New Roman"/>
          <w:szCs w:val="20"/>
        </w:rPr>
        <w:t>)</w:t>
      </w:r>
      <w:r w:rsidRPr="00F60518">
        <w:rPr>
          <w:rFonts w:ascii="ＭＳ Ｐ明朝" w:cs="Times New Roman" w:hint="eastAsia"/>
          <w:szCs w:val="20"/>
        </w:rPr>
        <w:t>を実装するためのコード</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current;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Recorder</w:t>
      </w: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interface Recorder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record();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play();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Clock</w:t>
      </w:r>
      <w:r w:rsidRPr="00F60518">
        <w:rPr>
          <w:rFonts w:ascii="ＭＳ Ｐ明朝" w:cs="Times New Roman" w:hint="eastAsia"/>
          <w:szCs w:val="20"/>
        </w:rPr>
        <w:t>インタフェース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interface Clock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setTime(Date time);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getTime();</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&gt;java Starter</w:t>
      </w:r>
    </w:p>
    <w:p w:rsidR="00F60518" w:rsidRPr="00F60518" w:rsidRDefault="00F60518" w:rsidP="00F60518">
      <w:pPr>
        <w:rPr>
          <w:rFonts w:ascii="ＭＳ Ｐ明朝" w:cs="Times New Roman"/>
          <w:szCs w:val="20"/>
        </w:rPr>
      </w:pPr>
      <w:r w:rsidRPr="00F60518">
        <w:rPr>
          <w:rFonts w:ascii="ＭＳ Ｐ明朝" w:cs="Times New Roman"/>
          <w:szCs w:val="20"/>
        </w:rPr>
        <w:t>ref_a is an instance of Radio</w:t>
      </w:r>
    </w:p>
    <w:p w:rsidR="00F60518" w:rsidRPr="00F60518" w:rsidRDefault="00F60518" w:rsidP="00F60518">
      <w:pPr>
        <w:rPr>
          <w:rFonts w:ascii="ＭＳ Ｐ明朝" w:cs="Times New Roman"/>
          <w:szCs w:val="20"/>
        </w:rPr>
      </w:pPr>
      <w:r w:rsidRPr="00F60518">
        <w:rPr>
          <w:rFonts w:ascii="ＭＳ Ｐ明朝" w:cs="Times New Roman"/>
          <w:szCs w:val="20"/>
        </w:rPr>
        <w:t>&lt;method name list&gt;</w:t>
      </w:r>
    </w:p>
    <w:p w:rsidR="00F60518" w:rsidRPr="00F60518" w:rsidRDefault="00F60518" w:rsidP="00F60518">
      <w:pPr>
        <w:rPr>
          <w:rFonts w:ascii="ＭＳ Ｐ明朝" w:cs="Times New Roman"/>
          <w:szCs w:val="20"/>
        </w:rPr>
      </w:pPr>
      <w:r w:rsidRPr="00F60518">
        <w:rPr>
          <w:rFonts w:ascii="ＭＳ Ｐ明朝" w:cs="Times New Roman"/>
          <w:szCs w:val="20"/>
        </w:rPr>
        <w:t>[0] hashCode</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[1] wait</w:t>
      </w:r>
    </w:p>
    <w:p w:rsidR="00F60518" w:rsidRPr="00F60518" w:rsidRDefault="00F60518" w:rsidP="00F60518">
      <w:pPr>
        <w:rPr>
          <w:rFonts w:ascii="ＭＳ Ｐ明朝" w:cs="Times New Roman"/>
          <w:szCs w:val="20"/>
        </w:rPr>
      </w:pPr>
      <w:r w:rsidRPr="00F60518">
        <w:rPr>
          <w:rFonts w:ascii="ＭＳ Ｐ明朝" w:cs="Times New Roman"/>
          <w:szCs w:val="20"/>
        </w:rPr>
        <w:t>[2] wait</w:t>
      </w:r>
    </w:p>
    <w:p w:rsidR="00F60518" w:rsidRPr="00F60518" w:rsidRDefault="00F60518" w:rsidP="00F60518">
      <w:pPr>
        <w:rPr>
          <w:rFonts w:ascii="ＭＳ Ｐ明朝" w:cs="Times New Roman"/>
          <w:szCs w:val="20"/>
        </w:rPr>
      </w:pPr>
      <w:r w:rsidRPr="00F60518">
        <w:rPr>
          <w:rFonts w:ascii="ＭＳ Ｐ明朝" w:cs="Times New Roman"/>
          <w:szCs w:val="20"/>
        </w:rPr>
        <w:t>[3] wait</w:t>
      </w:r>
    </w:p>
    <w:p w:rsidR="00F60518" w:rsidRPr="00F60518" w:rsidRDefault="00F60518" w:rsidP="00F60518">
      <w:pPr>
        <w:rPr>
          <w:rFonts w:ascii="ＭＳ Ｐ明朝" w:cs="Times New Roman"/>
          <w:szCs w:val="20"/>
        </w:rPr>
      </w:pPr>
      <w:r w:rsidRPr="00F60518">
        <w:rPr>
          <w:rFonts w:ascii="ＭＳ Ｐ明朝" w:cs="Times New Roman"/>
          <w:szCs w:val="20"/>
        </w:rPr>
        <w:t>[4] getClass</w:t>
      </w:r>
    </w:p>
    <w:p w:rsidR="00F60518" w:rsidRPr="00F60518" w:rsidRDefault="00F60518" w:rsidP="00F60518">
      <w:pPr>
        <w:rPr>
          <w:rFonts w:ascii="ＭＳ Ｐ明朝" w:cs="Times New Roman"/>
          <w:szCs w:val="20"/>
        </w:rPr>
      </w:pPr>
      <w:r w:rsidRPr="00F60518">
        <w:rPr>
          <w:rFonts w:ascii="ＭＳ Ｐ明朝" w:cs="Times New Roman"/>
          <w:szCs w:val="20"/>
        </w:rPr>
        <w:t>[5] equals</w:t>
      </w:r>
    </w:p>
    <w:p w:rsidR="00F60518" w:rsidRPr="00F60518" w:rsidRDefault="00F60518" w:rsidP="00F60518">
      <w:pPr>
        <w:rPr>
          <w:rFonts w:ascii="ＭＳ Ｐ明朝" w:cs="Times New Roman"/>
          <w:szCs w:val="20"/>
        </w:rPr>
      </w:pPr>
      <w:r w:rsidRPr="00F60518">
        <w:rPr>
          <w:rFonts w:ascii="ＭＳ Ｐ明朝" w:cs="Times New Roman"/>
          <w:szCs w:val="20"/>
        </w:rPr>
        <w:t>[6] toString</w:t>
      </w:r>
    </w:p>
    <w:p w:rsidR="00F60518" w:rsidRPr="00F60518" w:rsidRDefault="00F60518" w:rsidP="00F60518">
      <w:pPr>
        <w:rPr>
          <w:rFonts w:ascii="ＭＳ Ｐ明朝" w:cs="Times New Roman"/>
          <w:szCs w:val="20"/>
        </w:rPr>
      </w:pPr>
      <w:r w:rsidRPr="00F60518">
        <w:rPr>
          <w:rFonts w:ascii="ＭＳ Ｐ明朝" w:cs="Times New Roman"/>
          <w:szCs w:val="20"/>
        </w:rPr>
        <w:t>[7] notify</w:t>
      </w:r>
    </w:p>
    <w:p w:rsidR="00F60518" w:rsidRPr="00F60518" w:rsidRDefault="00F60518" w:rsidP="00F60518">
      <w:pPr>
        <w:rPr>
          <w:rFonts w:ascii="ＭＳ Ｐ明朝" w:cs="Times New Roman"/>
          <w:szCs w:val="20"/>
        </w:rPr>
      </w:pPr>
      <w:r w:rsidRPr="00F60518">
        <w:rPr>
          <w:rFonts w:ascii="ＭＳ Ｐ明朝" w:cs="Times New Roman"/>
          <w:szCs w:val="20"/>
        </w:rPr>
        <w:t>[8] notifyAll</w:t>
      </w:r>
    </w:p>
    <w:p w:rsidR="00F60518" w:rsidRPr="00F60518" w:rsidRDefault="00F60518" w:rsidP="00F60518">
      <w:pPr>
        <w:rPr>
          <w:rFonts w:ascii="ＭＳ Ｐ明朝" w:cs="Times New Roman"/>
          <w:szCs w:val="20"/>
        </w:rPr>
      </w:pPr>
      <w:r w:rsidRPr="00F60518">
        <w:rPr>
          <w:rFonts w:ascii="ＭＳ Ｐ明朝" w:cs="Times New Roman"/>
          <w:szCs w:val="20"/>
        </w:rPr>
        <w:t>[9] setTime</w:t>
      </w:r>
    </w:p>
    <w:p w:rsidR="00F60518" w:rsidRPr="00F60518" w:rsidRDefault="00F60518" w:rsidP="00F60518">
      <w:pPr>
        <w:rPr>
          <w:rFonts w:ascii="ＭＳ Ｐ明朝" w:cs="Times New Roman"/>
          <w:szCs w:val="20"/>
        </w:rPr>
      </w:pPr>
      <w:r w:rsidRPr="00F60518">
        <w:rPr>
          <w:rFonts w:ascii="ＭＳ Ｐ明朝" w:cs="Times New Roman"/>
          <w:szCs w:val="20"/>
        </w:rPr>
        <w:t>[10] getTime</w:t>
      </w:r>
    </w:p>
    <w:p w:rsidR="00F60518" w:rsidRPr="00F60518" w:rsidRDefault="00F60518" w:rsidP="00F60518">
      <w:pPr>
        <w:rPr>
          <w:rFonts w:ascii="ＭＳ Ｐ明朝" w:cs="Times New Roman"/>
          <w:szCs w:val="20"/>
        </w:rPr>
      </w:pPr>
      <w:r w:rsidRPr="00F60518">
        <w:rPr>
          <w:rFonts w:ascii="ＭＳ Ｐ明朝" w:cs="Times New Roman"/>
          <w:szCs w:val="20"/>
        </w:rPr>
        <w:t>[11] tune</w:t>
      </w:r>
    </w:p>
    <w:p w:rsidR="00F60518" w:rsidRPr="00F60518" w:rsidRDefault="00F60518" w:rsidP="00F60518">
      <w:pPr>
        <w:rPr>
          <w:rFonts w:ascii="ＭＳ Ｐ明朝" w:cs="Times New Roman"/>
          <w:szCs w:val="20"/>
        </w:rPr>
      </w:pPr>
      <w:r w:rsidRPr="00F60518">
        <w:rPr>
          <w:rFonts w:ascii="ＭＳ Ｐ明朝" w:cs="Times New Roman"/>
          <w:szCs w:val="20"/>
        </w:rPr>
        <w:t>[12] record</w:t>
      </w:r>
    </w:p>
    <w:p w:rsidR="00F60518" w:rsidRPr="00F60518" w:rsidRDefault="00F60518" w:rsidP="00F60518">
      <w:pPr>
        <w:rPr>
          <w:rFonts w:ascii="ＭＳ Ｐ明朝" w:cs="Times New Roman"/>
          <w:szCs w:val="20"/>
        </w:rPr>
      </w:pPr>
      <w:r w:rsidRPr="00F60518">
        <w:rPr>
          <w:rFonts w:ascii="ＭＳ Ｐ明朝" w:cs="Times New Roman"/>
          <w:szCs w:val="20"/>
        </w:rPr>
        <w:t>[13] play</w:t>
      </w:r>
    </w:p>
    <w:p w:rsidR="00F60518" w:rsidRPr="00F60518" w:rsidRDefault="00F60518" w:rsidP="00F60518">
      <w:pPr>
        <w:rPr>
          <w:rFonts w:ascii="ＭＳ Ｐ明朝" w:cs="Times New Roman"/>
          <w:szCs w:val="20"/>
        </w:rPr>
      </w:pPr>
      <w:r w:rsidRPr="00F60518">
        <w:rPr>
          <w:rFonts w:ascii="ＭＳ Ｐ明朝" w:cs="Times New Roman"/>
          <w:szCs w:val="20"/>
        </w:rPr>
        <w:t>radio</w:t>
      </w:r>
      <w:r w:rsidRPr="00F60518">
        <w:rPr>
          <w:rFonts w:ascii="ＭＳ Ｐ明朝" w:cs="Times New Roman" w:hint="eastAsia"/>
          <w:szCs w:val="20"/>
        </w:rPr>
        <w:t>は</w:t>
      </w:r>
      <w:r w:rsidRPr="00F60518">
        <w:rPr>
          <w:rFonts w:ascii="ＭＳ Ｐ明朝" w:cs="Times New Roman"/>
          <w:szCs w:val="20"/>
        </w:rPr>
        <w:t>Radio</w:t>
      </w:r>
      <w:r w:rsidRPr="00F60518">
        <w:rPr>
          <w:rFonts w:ascii="ＭＳ Ｐ明朝" w:cs="Times New Roman" w:hint="eastAsia"/>
          <w:szCs w:val="20"/>
        </w:rPr>
        <w:t>クラスのインスタンスを参照している</w:t>
      </w:r>
    </w:p>
    <w:p w:rsidR="00F60518" w:rsidRPr="00F60518" w:rsidRDefault="00F60518" w:rsidP="00F60518">
      <w:pPr>
        <w:rPr>
          <w:rFonts w:ascii="ＭＳ Ｐ明朝" w:cs="Times New Roman"/>
          <w:szCs w:val="20"/>
        </w:rPr>
      </w:pPr>
      <w:r w:rsidRPr="00F60518">
        <w:rPr>
          <w:rFonts w:ascii="ＭＳ Ｐ明朝" w:cs="Times New Roman"/>
          <w:szCs w:val="20"/>
        </w:rPr>
        <w:t>radio</w:t>
      </w:r>
      <w:r w:rsidRPr="00F60518">
        <w:rPr>
          <w:rFonts w:ascii="ＭＳ Ｐ明朝" w:cs="Times New Roman" w:hint="eastAsia"/>
          <w:szCs w:val="20"/>
        </w:rPr>
        <w:t>は</w:t>
      </w:r>
      <w:r w:rsidRPr="00F60518">
        <w:rPr>
          <w:rFonts w:ascii="ＭＳ Ｐ明朝" w:cs="Times New Roman"/>
          <w:szCs w:val="20"/>
        </w:rPr>
        <w:t>Recorder</w:t>
      </w:r>
      <w:r w:rsidRPr="00F60518">
        <w:rPr>
          <w:rFonts w:ascii="ＭＳ Ｐ明朝" w:cs="Times New Roman" w:hint="eastAsia"/>
          <w:szCs w:val="20"/>
        </w:rPr>
        <w:t>クラスのインスタンスを参照している</w:t>
      </w:r>
    </w:p>
    <w:p w:rsidR="00F60518" w:rsidRPr="00F60518" w:rsidRDefault="00F60518" w:rsidP="00F60518">
      <w:pPr>
        <w:rPr>
          <w:rFonts w:ascii="ＭＳ Ｐ明朝" w:cs="Times New Roman"/>
          <w:szCs w:val="20"/>
        </w:rPr>
      </w:pPr>
      <w:r w:rsidRPr="00F60518">
        <w:rPr>
          <w:rFonts w:ascii="ＭＳ Ｐ明朝" w:cs="Times New Roman"/>
          <w:szCs w:val="20"/>
        </w:rPr>
        <w:t>radio</w:t>
      </w:r>
      <w:r w:rsidRPr="00F60518">
        <w:rPr>
          <w:rFonts w:ascii="ＭＳ Ｐ明朝" w:cs="Times New Roman" w:hint="eastAsia"/>
          <w:szCs w:val="20"/>
        </w:rPr>
        <w:t>は</w:t>
      </w:r>
      <w:r w:rsidRPr="00F60518">
        <w:rPr>
          <w:rFonts w:ascii="ＭＳ Ｐ明朝" w:cs="Times New Roman"/>
          <w:szCs w:val="20"/>
        </w:rPr>
        <w:t>Clock</w:t>
      </w:r>
      <w:r w:rsidRPr="00F60518">
        <w:rPr>
          <w:rFonts w:ascii="ＭＳ Ｐ明朝" w:cs="Times New Roman" w:hint="eastAsia"/>
          <w:szCs w:val="20"/>
        </w:rPr>
        <w:t>クラスのインスタンスを参照している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163" w:name="_Toc480626150"/>
      <w:bookmarkStart w:id="5164" w:name="_Toc480629617"/>
      <w:bookmarkStart w:id="5165" w:name="_Toc480629961"/>
      <w:bookmarkStart w:id="5166" w:name="_Toc480630714"/>
      <w:bookmarkStart w:id="5167" w:name="_Toc484677159"/>
      <w:bookmarkStart w:id="5168" w:name="_Toc502637526"/>
      <w:bookmarkStart w:id="5169" w:name="_Toc502637945"/>
      <w:bookmarkStart w:id="5170" w:name="_Toc118735539"/>
      <w:r w:rsidRPr="00F60518">
        <w:rPr>
          <w:rFonts w:ascii="ＭＳ Ｐゴシック" w:eastAsia="ＭＳ Ｐゴシック" w:cs="Times New Roman" w:hint="eastAsia"/>
          <w:sz w:val="24"/>
          <w:szCs w:val="20"/>
        </w:rPr>
        <w:t>インタフェースを使うとき</w:t>
      </w:r>
      <w:bookmarkEnd w:id="5163"/>
      <w:bookmarkEnd w:id="5164"/>
      <w:bookmarkEnd w:id="5165"/>
      <w:bookmarkEnd w:id="5166"/>
      <w:bookmarkEnd w:id="5167"/>
      <w:bookmarkEnd w:id="5168"/>
      <w:bookmarkEnd w:id="5169"/>
      <w:bookmarkEnd w:id="5170"/>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多重継承が必要な場合に使う。　※</w:t>
      </w:r>
      <w:r w:rsidRPr="00F60518">
        <w:rPr>
          <w:rFonts w:ascii="ＭＳ Ｐ明朝" w:cs="Times New Roman" w:hint="eastAsia"/>
          <w:szCs w:val="20"/>
        </w:rPr>
        <w:t xml:space="preserve"> Java</w:t>
      </w:r>
      <w:r w:rsidRPr="00F60518">
        <w:rPr>
          <w:rFonts w:ascii="ＭＳ Ｐ明朝" w:cs="Times New Roman" w:hint="eastAsia"/>
          <w:szCs w:val="20"/>
        </w:rPr>
        <w:t>は単一継承モデルである。（拡張できるスーパークラスは高々１つである）</w:t>
      </w:r>
    </w:p>
    <w:p w:rsidR="00F60518" w:rsidRPr="00F60518" w:rsidRDefault="00F60518" w:rsidP="00F60518">
      <w:pPr>
        <w:rPr>
          <w:rFonts w:ascii="ＭＳ Ｐ明朝" w:cs="Times New Roman"/>
          <w:szCs w:val="20"/>
        </w:rPr>
      </w:pPr>
      <w:r w:rsidRPr="00F60518">
        <w:rPr>
          <w:rFonts w:ascii="ＭＳ Ｐ明朝" w:cs="Times New Roman" w:hint="eastAsia"/>
          <w:szCs w:val="20"/>
        </w:rPr>
        <w:t>リピータを抽出する（クラス図の中で繰返し現れるメソッドシグニチャを抽出する）</w:t>
      </w:r>
      <w:r w:rsidRPr="00F60518">
        <w:rPr>
          <w:rFonts w:ascii="ＭＳ Ｐ明朝" w:cs="Times New Roman" w:hint="eastAsia"/>
          <w:szCs w:val="20"/>
        </w:rPr>
        <w:t xml:space="preserve"> [40]</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命名規則例　</w:t>
      </w:r>
      <w:r w:rsidRPr="00F60518">
        <w:rPr>
          <w:rFonts w:ascii="ＭＳ Ｐ明朝" w:cs="Times New Roman"/>
          <w:szCs w:val="20"/>
        </w:rPr>
        <w:t>“</w:t>
      </w:r>
      <w:r w:rsidRPr="00F60518">
        <w:rPr>
          <w:rFonts w:ascii="ＭＳ Ｐ明朝" w:cs="Times New Roman" w:hint="eastAsia"/>
          <w:szCs w:val="20"/>
        </w:rPr>
        <w:t>-able</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szCs w:val="20"/>
        </w:rPr>
        <w:t>“</w:t>
      </w:r>
      <w:r w:rsidRPr="00F60518">
        <w:rPr>
          <w:rFonts w:ascii="ＭＳ Ｐ明朝" w:cs="Times New Roman" w:hint="eastAsia"/>
          <w:szCs w:val="20"/>
        </w:rPr>
        <w:t>-ible</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szCs w:val="20"/>
        </w:rPr>
        <w:t>“</w:t>
      </w:r>
      <w:r w:rsidRPr="00F60518">
        <w:rPr>
          <w:rFonts w:ascii="ＭＳ Ｐ明朝" w:cs="Times New Roman" w:hint="eastAsia"/>
          <w:szCs w:val="20"/>
        </w:rPr>
        <w:t>-er</w:t>
      </w:r>
      <w:r w:rsidRPr="00F60518">
        <w:rPr>
          <w:rFonts w:ascii="ＭＳ Ｐ明朝" w:cs="Times New Roman"/>
          <w:szCs w:val="20"/>
        </w:rPr>
        <w:t>”</w:t>
      </w:r>
      <w:r w:rsidRPr="00F60518">
        <w:rPr>
          <w:rFonts w:ascii="ＭＳ Ｐ明朝" w:cs="Times New Roman" w:hint="eastAsia"/>
          <w:szCs w:val="20"/>
        </w:rPr>
        <w:t xml:space="preserve">, </w:t>
      </w:r>
      <w:r w:rsidRPr="00F60518">
        <w:rPr>
          <w:rFonts w:ascii="ＭＳ Ｐ明朝" w:cs="Times New Roman"/>
          <w:szCs w:val="20"/>
        </w:rPr>
        <w:t>“</w:t>
      </w:r>
      <w:r w:rsidRPr="00F60518">
        <w:rPr>
          <w:rFonts w:ascii="ＭＳ Ｐ明朝" w:cs="Times New Roman" w:hint="eastAsia"/>
          <w:szCs w:val="20"/>
        </w:rPr>
        <w:t>I-</w:t>
      </w:r>
      <w:r w:rsidRPr="00F60518">
        <w:rPr>
          <w:rFonts w:ascii="ＭＳ Ｐ明朝" w:cs="Times New Roman"/>
          <w:szCs w:val="20"/>
        </w:rPr>
        <w:t>“</w:t>
      </w:r>
      <w:r w:rsidRPr="00F60518">
        <w:rPr>
          <w:rFonts w:ascii="ＭＳ Ｐ明朝" w:cs="Times New Roman" w:hint="eastAsia"/>
          <w:szCs w:val="20"/>
        </w:rPr>
        <w:t>など。</w:t>
      </w:r>
      <w:r w:rsidRPr="00F60518">
        <w:rPr>
          <w:rFonts w:ascii="ＭＳ Ｐ明朝" w:cs="Times New Roman" w:hint="eastAsia"/>
          <w:szCs w:val="20"/>
        </w:rPr>
        <w:t>(Linkable) [40]</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171" w:name="_Toc473800072"/>
      <w:bookmarkStart w:id="5172" w:name="_Toc475006264"/>
      <w:bookmarkStart w:id="5173" w:name="_Toc476654724"/>
      <w:bookmarkStart w:id="5174" w:name="_Toc476993148"/>
      <w:bookmarkStart w:id="5175" w:name="_Toc477085892"/>
      <w:bookmarkStart w:id="5176" w:name="_Toc480626152"/>
      <w:bookmarkStart w:id="5177" w:name="_Toc480629619"/>
      <w:bookmarkStart w:id="5178" w:name="_Toc480629963"/>
      <w:bookmarkStart w:id="5179" w:name="_Toc480630716"/>
      <w:bookmarkStart w:id="5180" w:name="_Toc480630854"/>
      <w:bookmarkStart w:id="5181" w:name="_Toc480630952"/>
      <w:bookmarkStart w:id="5182" w:name="_Toc480631261"/>
      <w:bookmarkStart w:id="5183" w:name="_Toc482011365"/>
      <w:bookmarkStart w:id="5184" w:name="_Toc482075384"/>
      <w:bookmarkStart w:id="5185" w:name="_Toc483234770"/>
      <w:bookmarkStart w:id="5186" w:name="_Toc483234910"/>
      <w:bookmarkStart w:id="5187" w:name="_Toc483481958"/>
      <w:bookmarkStart w:id="5188" w:name="_Toc484677161"/>
      <w:bookmarkStart w:id="5189" w:name="_Toc484677387"/>
      <w:bookmarkStart w:id="5190" w:name="_Toc484677522"/>
      <w:bookmarkStart w:id="5191" w:name="_Toc490382497"/>
      <w:bookmarkStart w:id="5192" w:name="_Toc490544114"/>
      <w:bookmarkStart w:id="5193" w:name="_Toc490545526"/>
      <w:bookmarkStart w:id="5194" w:name="_Toc490557105"/>
      <w:bookmarkStart w:id="5195" w:name="_Toc490634186"/>
      <w:bookmarkStart w:id="5196" w:name="_Toc490634852"/>
      <w:bookmarkStart w:id="5197" w:name="_Toc490651256"/>
      <w:bookmarkStart w:id="5198" w:name="_Toc490702695"/>
      <w:bookmarkStart w:id="5199" w:name="_Toc502637528"/>
      <w:bookmarkStart w:id="5200" w:name="_Toc502637947"/>
      <w:bookmarkStart w:id="5201" w:name="_Toc505316863"/>
      <w:bookmarkStart w:id="5202" w:name="_Toc505340073"/>
      <w:bookmarkStart w:id="5203" w:name="_Toc505921887"/>
      <w:bookmarkStart w:id="5204" w:name="_Toc506721401"/>
      <w:bookmarkStart w:id="5205" w:name="_Toc3205296"/>
      <w:bookmarkStart w:id="5206" w:name="_Toc5589956"/>
      <w:bookmarkStart w:id="5207" w:name="_Toc12781146"/>
      <w:bookmarkStart w:id="5208" w:name="_Toc12879839"/>
      <w:bookmarkStart w:id="5209" w:name="_Toc13322789"/>
      <w:bookmarkStart w:id="5210" w:name="_Toc13375193"/>
      <w:bookmarkStart w:id="5211" w:name="_Toc13377420"/>
      <w:bookmarkStart w:id="5212" w:name="_Toc62978606"/>
      <w:bookmarkStart w:id="5213" w:name="_Toc73535496"/>
      <w:bookmarkStart w:id="5214" w:name="_Toc73536413"/>
      <w:bookmarkStart w:id="5215" w:name="_Toc73599973"/>
      <w:bookmarkStart w:id="5216" w:name="_Toc91054801"/>
      <w:bookmarkStart w:id="5217" w:name="_Toc94173588"/>
      <w:bookmarkStart w:id="5218" w:name="_Toc96319811"/>
      <w:bookmarkStart w:id="5219" w:name="_Toc112472026"/>
      <w:bookmarkStart w:id="5220" w:name="_Toc112472392"/>
      <w:bookmarkStart w:id="5221" w:name="_Toc112473045"/>
      <w:bookmarkStart w:id="5222" w:name="_Toc112473648"/>
      <w:bookmarkStart w:id="5223" w:name="_Toc112473883"/>
      <w:bookmarkStart w:id="5224" w:name="_Toc118735540"/>
      <w:bookmarkStart w:id="5225" w:name="_Toc149454862"/>
      <w:bookmarkStart w:id="5226" w:name="_Toc145877688"/>
      <w:bookmarkStart w:id="5227" w:name="_Toc145919811"/>
      <w:bookmarkStart w:id="5228" w:name="_Toc147050314"/>
      <w:bookmarkStart w:id="5229" w:name="_Toc471133529"/>
      <w:bookmarkStart w:id="5230" w:name="_Toc471626424"/>
      <w:bookmarkStart w:id="5231" w:name="_Toc472510120"/>
      <w:bookmarkStart w:id="5232" w:name="_Toc471133530"/>
      <w:bookmarkStart w:id="5233" w:name="_Toc471626425"/>
      <w:r w:rsidRPr="00F60518">
        <w:rPr>
          <w:rFonts w:hint="eastAsia"/>
        </w:rPr>
        <w:t>例外</w:t>
      </w:r>
      <w:bookmarkEnd w:id="5171"/>
      <w:bookmarkEnd w:id="5172"/>
      <w:bookmarkEnd w:id="5173"/>
      <w:bookmarkEnd w:id="5174"/>
      <w:r w:rsidRPr="00F60518">
        <w:rPr>
          <w:rFonts w:hint="eastAsia"/>
        </w:rPr>
        <w:t>クラス（Exception）</w:t>
      </w:r>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各メソッドの呼出し毎に可能性のあるエラーについて全てコーディングすると、正常なコードの流れが不明瞭になる場合がある。</w:t>
      </w:r>
      <w:r w:rsidRPr="00F60518">
        <w:rPr>
          <w:rFonts w:ascii="ＭＳ Ｐ明朝" w:cs="Times New Roman" w:hint="eastAsia"/>
          <w:szCs w:val="20"/>
        </w:rPr>
        <w:t xml:space="preserve"> </w:t>
      </w:r>
      <w:r w:rsidRPr="00F60518">
        <w:rPr>
          <w:rFonts w:ascii="ＭＳ Ｐ明朝" w:cs="Times New Roman" w:hint="eastAsia"/>
          <w:szCs w:val="20"/>
        </w:rPr>
        <w:t>このような場合、</w:t>
      </w:r>
      <w:r w:rsidRPr="00F60518">
        <w:rPr>
          <w:rFonts w:ascii="ＭＳ Ｐ明朝" w:cs="Times New Roman" w:hint="eastAsia"/>
          <w:szCs w:val="20"/>
        </w:rPr>
        <w:t>Java</w:t>
      </w:r>
      <w:r w:rsidRPr="00F60518">
        <w:rPr>
          <w:rFonts w:ascii="ＭＳ Ｐ明朝" w:cs="Times New Roman" w:hint="eastAsia"/>
          <w:szCs w:val="20"/>
        </w:rPr>
        <w:t>では</w:t>
      </w:r>
      <w:r w:rsidRPr="00F60518">
        <w:rPr>
          <w:rFonts w:ascii="ＭＳ Ｐ明朝" w:cs="Times New Roman" w:hint="eastAsia"/>
          <w:szCs w:val="20"/>
        </w:rPr>
        <w:t>try</w:t>
      </w:r>
      <w:r w:rsidRPr="00F60518">
        <w:rPr>
          <w:rFonts w:ascii="ＭＳ Ｐ明朝" w:cs="Times New Roman" w:hint="eastAsia"/>
          <w:szCs w:val="20"/>
        </w:rPr>
        <w:t>、</w:t>
      </w:r>
      <w:r w:rsidRPr="00F60518">
        <w:rPr>
          <w:rFonts w:ascii="ＭＳ Ｐ明朝" w:cs="Times New Roman" w:hint="eastAsia"/>
          <w:szCs w:val="20"/>
        </w:rPr>
        <w:t>catch</w:t>
      </w:r>
      <w:r w:rsidRPr="00F60518">
        <w:rPr>
          <w:rFonts w:ascii="ＭＳ Ｐ明朝" w:cs="Times New Roman" w:hint="eastAsia"/>
          <w:szCs w:val="20"/>
        </w:rPr>
        <w:t>、</w:t>
      </w:r>
      <w:r w:rsidRPr="00F60518">
        <w:rPr>
          <w:rFonts w:ascii="ＭＳ Ｐ明朝" w:cs="Times New Roman" w:hint="eastAsia"/>
          <w:szCs w:val="20"/>
        </w:rPr>
        <w:t>finally</w:t>
      </w:r>
      <w:r w:rsidRPr="00F60518">
        <w:rPr>
          <w:rFonts w:ascii="ＭＳ Ｐ明朝" w:cs="Times New Roman" w:hint="eastAsia"/>
          <w:szCs w:val="20"/>
        </w:rPr>
        <w:t>構文を使って記述する。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Exception\Starter.java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import java.util.*;</w:t>
      </w:r>
    </w:p>
    <w:p w:rsidR="00F60518" w:rsidRPr="00F60518" w:rsidRDefault="00F60518" w:rsidP="00F60518">
      <w:pPr>
        <w:rPr>
          <w:rFonts w:ascii="ＭＳ Ｐ明朝" w:cs="Times New Roman"/>
          <w:szCs w:val="20"/>
        </w:rPr>
      </w:pPr>
      <w:r w:rsidRPr="00F60518">
        <w:rPr>
          <w:rFonts w:ascii="ＭＳ Ｐ明朝" w:cs="Times New Roman"/>
          <w:szCs w:val="20"/>
        </w:rPr>
        <w:t>import java.text.*;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最初にコマンドラインから起動されるクラス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String s = "2001/01/01";</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date;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例外を</w:t>
      </w:r>
      <w:r w:rsidRPr="00F60518">
        <w:rPr>
          <w:rFonts w:ascii="ＭＳ Ｐ明朝" w:cs="Times New Roman"/>
          <w:szCs w:val="20"/>
        </w:rPr>
        <w:t>throw</w:t>
      </w:r>
      <w:r w:rsidRPr="00F60518">
        <w:rPr>
          <w:rFonts w:ascii="ＭＳ Ｐ明朝" w:cs="Times New Roman" w:hint="eastAsia"/>
          <w:szCs w:val="20"/>
        </w:rPr>
        <w:t>しない</w:t>
      </w:r>
      <w:r w:rsidRPr="00F60518">
        <w:rPr>
          <w:rFonts w:ascii="ＭＳ Ｐ明朝" w:cs="Times New Roman"/>
          <w:szCs w:val="20"/>
        </w:rPr>
        <w:t>Converter</w:t>
      </w:r>
      <w:r w:rsidRPr="00F60518">
        <w:rPr>
          <w:rFonts w:ascii="ＭＳ Ｐ明朝" w:cs="Times New Roman" w:hint="eastAsia"/>
          <w:szCs w:val="20"/>
        </w:rPr>
        <w:t>クラスを使う場合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Converter cvt = new Converter();</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 cvt.toDate(s);</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(date != null) {          // &lt;--- </w:t>
      </w:r>
      <w:r w:rsidRPr="00F60518">
        <w:rPr>
          <w:rFonts w:ascii="ＭＳ Ｐ明朝" w:cs="Times New Roman" w:hint="eastAsia"/>
          <w:szCs w:val="20"/>
        </w:rPr>
        <w:t>忘れることが多くバグの原因になりやすい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System.out.println("date = " + date);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例外を</w:t>
      </w:r>
      <w:r w:rsidRPr="00F60518">
        <w:rPr>
          <w:rFonts w:ascii="ＭＳ Ｐ明朝" w:cs="Times New Roman"/>
          <w:szCs w:val="20"/>
        </w:rPr>
        <w:t>throw</w:t>
      </w:r>
      <w:r w:rsidRPr="00F60518">
        <w:rPr>
          <w:rFonts w:ascii="ＭＳ Ｐ明朝" w:cs="Times New Roman" w:hint="eastAsia"/>
          <w:szCs w:val="20"/>
        </w:rPr>
        <w:t>する</w:t>
      </w:r>
      <w:r w:rsidRPr="00F60518">
        <w:rPr>
          <w:rFonts w:ascii="ＭＳ Ｐ明朝" w:cs="Times New Roman"/>
          <w:szCs w:val="20"/>
        </w:rPr>
        <w:t>Converter2</w:t>
      </w:r>
      <w:r w:rsidRPr="00F60518">
        <w:rPr>
          <w:rFonts w:ascii="ＭＳ Ｐ明朝" w:cs="Times New Roman" w:hint="eastAsia"/>
          <w:szCs w:val="20"/>
        </w:rPr>
        <w:t>クラスを使う場合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Converter2 cvtex = new Converter2();</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次の</w:t>
      </w:r>
      <w:r w:rsidRPr="00F60518">
        <w:rPr>
          <w:rFonts w:ascii="ＭＳ Ｐ明朝" w:cs="Times New Roman"/>
          <w:szCs w:val="20"/>
        </w:rPr>
        <w:t>try</w:t>
      </w:r>
      <w:r w:rsidRPr="00F60518">
        <w:rPr>
          <w:rFonts w:ascii="ＭＳ Ｐ明朝" w:cs="Times New Roman" w:hint="eastAsia"/>
          <w:szCs w:val="20"/>
        </w:rPr>
        <w:t xml:space="preserve">を忘れるとコンパイルエラーになる　</w:t>
      </w:r>
      <w:r w:rsidRPr="00F60518">
        <w:rPr>
          <w:rFonts w:ascii="ＭＳ Ｐ明朝" w:cs="Times New Roman"/>
          <w:szCs w:val="20"/>
        </w:rPr>
        <w:t>(</w:t>
      </w:r>
      <w:r w:rsidRPr="00F60518">
        <w:rPr>
          <w:rFonts w:ascii="ＭＳ Ｐ明朝" w:cs="Times New Roman" w:hint="eastAsia"/>
          <w:szCs w:val="20"/>
        </w:rPr>
        <w:t>次節注意</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try</w:t>
      </w:r>
      <w:r w:rsidRPr="00F60518">
        <w:rPr>
          <w:rFonts w:ascii="ＭＳ Ｐ明朝" w:cs="Times New Roman" w:hint="eastAsia"/>
          <w:szCs w:val="20"/>
        </w:rPr>
        <w:t>本体にエラー時のコードがないため、本来のコードが見やすい</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 cvtex.toDate(s);</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System.out.println("date = " + date);</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(MyParseException myexp)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System.out.println("My Exception Code = " + myexp.getMyCode());</w:t>
      </w:r>
    </w:p>
    <w:p w:rsidR="00F60518" w:rsidRPr="00F60518" w:rsidRDefault="00F60518" w:rsidP="00F60518">
      <w:pPr>
        <w:rPr>
          <w:rFonts w:ascii="ＭＳ Ｐ明朝" w:cs="Times New Roman"/>
          <w:szCs w:val="20"/>
        </w:rPr>
      </w:pPr>
      <w:r w:rsidRPr="00F60518">
        <w:rPr>
          <w:rFonts w:ascii="ＭＳ Ｐ明朝" w:cs="Times New Roman"/>
          <w:szCs w:val="20"/>
        </w:rPr>
        <w:t xml:space="preserve">        } finally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w:t>
      </w:r>
      <w:r w:rsidRPr="00F60518">
        <w:rPr>
          <w:rFonts w:ascii="ＭＳ Ｐ明朝" w:cs="Times New Roman" w:hint="eastAsia"/>
          <w:szCs w:val="20"/>
        </w:rPr>
        <w:t>正常時も例外時も常に実行されます</w:t>
      </w: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Converter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Converter()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toDate(String s)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ans = null;</w:t>
      </w:r>
    </w:p>
    <w:p w:rsidR="00F60518" w:rsidRPr="00F60518" w:rsidRDefault="00F60518" w:rsidP="00F60518">
      <w:pPr>
        <w:rPr>
          <w:rFonts w:ascii="ＭＳ Ｐ明朝" w:cs="Times New Roman"/>
          <w:szCs w:val="20"/>
        </w:rPr>
      </w:pPr>
      <w:r w:rsidRPr="00F60518">
        <w:rPr>
          <w:rFonts w:ascii="ＭＳ Ｐ明朝" w:cs="Times New Roman"/>
          <w:szCs w:val="20"/>
        </w:rPr>
        <w:t xml:space="preserve">        SimpleDateFormat format = new SimpleDateFormat("yyyy/MM/dd");</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ans = format.parse(s);</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(ParseException ex) {</w:t>
      </w:r>
    </w:p>
    <w:p w:rsidR="00F60518" w:rsidRPr="00F60518" w:rsidRDefault="00F60518" w:rsidP="00F60518">
      <w:pPr>
        <w:rPr>
          <w:rFonts w:ascii="ＭＳ Ｐ明朝" w:cs="Times New Roman"/>
          <w:szCs w:val="20"/>
        </w:rPr>
      </w:pPr>
      <w:r w:rsidRPr="00F60518">
        <w:rPr>
          <w:rFonts w:ascii="ＭＳ Ｐ明朝" w:cs="Times New Roman"/>
          <w:szCs w:val="20"/>
        </w:rPr>
        <w:t xml:space="preserve">            System.out.println("ConvertError:" + 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ans;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class Converter2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Converter2()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Date toDate(String s) throws MyParseException {</w:t>
      </w:r>
    </w:p>
    <w:p w:rsidR="00F60518" w:rsidRPr="00F60518" w:rsidRDefault="00F60518" w:rsidP="00F60518">
      <w:pPr>
        <w:rPr>
          <w:rFonts w:ascii="ＭＳ Ｐ明朝" w:cs="Times New Roman"/>
          <w:szCs w:val="20"/>
        </w:rPr>
      </w:pPr>
      <w:r w:rsidRPr="00F60518">
        <w:rPr>
          <w:rFonts w:ascii="ＭＳ Ｐ明朝" w:cs="Times New Roman"/>
          <w:szCs w:val="20"/>
        </w:rPr>
        <w:t xml:space="preserve">        Date ans = null;</w:t>
      </w:r>
    </w:p>
    <w:p w:rsidR="00F60518" w:rsidRPr="00F60518" w:rsidRDefault="00F60518" w:rsidP="00F60518">
      <w:pPr>
        <w:rPr>
          <w:rFonts w:ascii="ＭＳ Ｐ明朝" w:cs="Times New Roman"/>
          <w:szCs w:val="20"/>
        </w:rPr>
      </w:pPr>
      <w:r w:rsidRPr="00F60518">
        <w:rPr>
          <w:rFonts w:ascii="ＭＳ Ｐ明朝" w:cs="Times New Roman"/>
          <w:szCs w:val="20"/>
        </w:rPr>
        <w:t xml:space="preserve">        SimpleDateFormat format = new SimpleDateFormat("yyyy/MM/dd");</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ans = format.parse(s);</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(ParseException ex) {</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throw new MyParseException("form Converter2");</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ans;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w:t>
      </w:r>
      <w:r w:rsidRPr="00F60518">
        <w:rPr>
          <w:rFonts w:ascii="ＭＳ Ｐ明朝" w:cs="Times New Roman" w:hint="eastAsia"/>
          <w:szCs w:val="20"/>
        </w:rPr>
        <w:t>コンパイル時にチェックされる自分のシステム用の例外</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class MyParseException extends Exception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String myCode;</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MyParseException(String s)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myCode = s;</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String getMyCode()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myCode;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D71323">
      <w:pPr>
        <w:pStyle w:val="20"/>
      </w:pPr>
      <w:bookmarkStart w:id="5234" w:name="_Toc480626153"/>
      <w:bookmarkStart w:id="5235" w:name="_Toc480629620"/>
      <w:bookmarkStart w:id="5236" w:name="_Toc480629964"/>
      <w:bookmarkStart w:id="5237" w:name="_Toc480630717"/>
      <w:bookmarkStart w:id="5238" w:name="_Toc484677162"/>
      <w:bookmarkStart w:id="5239" w:name="_Toc502637529"/>
      <w:bookmarkStart w:id="5240" w:name="_Toc502637948"/>
      <w:bookmarkStart w:id="5241" w:name="_Toc118735541"/>
      <w:bookmarkStart w:id="5242" w:name="_Toc147050315"/>
      <w:r w:rsidRPr="00F60518">
        <w:rPr>
          <w:rFonts w:hint="eastAsia"/>
        </w:rPr>
        <w:t>例外クラス</w:t>
      </w:r>
      <w:bookmarkEnd w:id="5234"/>
      <w:bookmarkEnd w:id="5235"/>
      <w:bookmarkEnd w:id="5236"/>
      <w:bookmarkEnd w:id="5237"/>
      <w:bookmarkEnd w:id="5238"/>
      <w:bookmarkEnd w:id="5239"/>
      <w:bookmarkEnd w:id="5240"/>
      <w:bookmarkEnd w:id="5241"/>
      <w:bookmarkEnd w:id="524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コンパイル時にチェックされない例外</w:t>
      </w:r>
    </w:p>
    <w:p w:rsidR="00F60518" w:rsidRPr="00F60518" w:rsidRDefault="00F60518" w:rsidP="00F60518">
      <w:pPr>
        <w:rPr>
          <w:rFonts w:ascii="ＭＳ Ｐ明朝" w:cs="Times New Roman"/>
          <w:szCs w:val="20"/>
        </w:rPr>
      </w:pPr>
      <w:r w:rsidRPr="00F60518">
        <w:rPr>
          <w:rFonts w:ascii="ＭＳ Ｐ明朝" w:cs="Times New Roman" w:hint="eastAsia"/>
          <w:szCs w:val="20"/>
        </w:rPr>
        <w:t>RuntimeException</w:t>
      </w:r>
      <w:r w:rsidRPr="00F60518">
        <w:rPr>
          <w:rFonts w:ascii="ＭＳ Ｐ明朝" w:cs="Times New Roman" w:hint="eastAsia"/>
          <w:szCs w:val="20"/>
        </w:rPr>
        <w:t>クラスとそのサブクラス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Error</w:t>
      </w:r>
      <w:r w:rsidRPr="00F60518">
        <w:rPr>
          <w:rFonts w:ascii="ＭＳ Ｐ明朝" w:cs="Times New Roman" w:hint="eastAsia"/>
          <w:szCs w:val="20"/>
        </w:rPr>
        <w:t>クラスとそのサブクラス</w:t>
      </w:r>
    </w:p>
    <w:p w:rsidR="00F60518" w:rsidRPr="00F60518" w:rsidRDefault="00F60518" w:rsidP="00F60518">
      <w:pPr>
        <w:rPr>
          <w:rFonts w:ascii="ＭＳ Ｐ明朝" w:cs="Times New Roman"/>
          <w:szCs w:val="20"/>
        </w:rPr>
      </w:pPr>
      <w:r w:rsidRPr="00F60518">
        <w:rPr>
          <w:rFonts w:ascii="ＭＳ Ｐ明朝" w:cs="Times New Roman" w:hint="eastAsia"/>
          <w:szCs w:val="20"/>
        </w:rPr>
        <w:t>これ以外は全てコンパイル時にチェックされる。</w:t>
      </w:r>
    </w:p>
    <w:p w:rsidR="00F60518" w:rsidRPr="00F60518" w:rsidRDefault="00F60518" w:rsidP="00F60518">
      <w:pPr>
        <w:rPr>
          <w:rFonts w:ascii="ＭＳ Ｐ明朝" w:cs="Times New Roman"/>
          <w:szCs w:val="20"/>
        </w:rPr>
      </w:pPr>
    </w:p>
    <w:p w:rsidR="00F60518" w:rsidRPr="00F60518" w:rsidRDefault="00F60518" w:rsidP="00313B44">
      <w:pPr>
        <w:pStyle w:val="20"/>
      </w:pPr>
      <w:bookmarkStart w:id="5243" w:name="_Toc13375194"/>
      <w:bookmarkStart w:id="5244" w:name="_Toc13377421"/>
      <w:bookmarkStart w:id="5245" w:name="_Toc62978607"/>
      <w:bookmarkStart w:id="5246" w:name="_Toc73535497"/>
      <w:bookmarkStart w:id="5247" w:name="_Toc73536414"/>
      <w:bookmarkStart w:id="5248" w:name="_Toc73599974"/>
      <w:bookmarkStart w:id="5249" w:name="_Toc91054802"/>
      <w:bookmarkStart w:id="5250" w:name="_Toc94173589"/>
      <w:bookmarkStart w:id="5251" w:name="_Toc96319812"/>
      <w:bookmarkStart w:id="5252" w:name="_Toc112472027"/>
      <w:bookmarkStart w:id="5253" w:name="_Toc112472393"/>
      <w:bookmarkStart w:id="5254" w:name="_Toc112473046"/>
      <w:bookmarkStart w:id="5255" w:name="_Toc112473649"/>
      <w:bookmarkStart w:id="5256" w:name="_Toc112473884"/>
      <w:bookmarkStart w:id="5257" w:name="_Toc118735542"/>
      <w:bookmarkStart w:id="5258" w:name="_Toc149454863"/>
      <w:bookmarkStart w:id="5259" w:name="_Toc145877689"/>
      <w:bookmarkStart w:id="5260" w:name="_Toc145919812"/>
      <w:bookmarkStart w:id="5261" w:name="_Toc147050316"/>
      <w:r w:rsidRPr="00F60518">
        <w:rPr>
          <w:rFonts w:hint="eastAsia"/>
        </w:rPr>
        <w:t>スレッド</w:t>
      </w:r>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262" w:name="_Toc118735543"/>
      <w:r w:rsidRPr="00F60518">
        <w:rPr>
          <w:rFonts w:ascii="ＭＳ Ｐゴシック" w:eastAsia="ＭＳ Ｐゴシック" w:cs="Times New Roman" w:hint="eastAsia"/>
          <w:sz w:val="24"/>
          <w:szCs w:val="20"/>
        </w:rPr>
        <w:t>実装方法</w:t>
      </w:r>
      <w:bookmarkEnd w:id="526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方法</w:t>
      </w:r>
      <w:r w:rsidRPr="00F60518">
        <w:rPr>
          <w:rFonts w:ascii="ＭＳ Ｐ明朝" w:cs="Times New Roman" w:hint="eastAsia"/>
          <w:szCs w:val="20"/>
        </w:rPr>
        <w:t>1</w:t>
      </w:r>
      <w:r w:rsidRPr="00F60518">
        <w:rPr>
          <w:rFonts w:ascii="ＭＳ Ｐ明朝" w:cs="Times New Roman" w:hint="eastAsia"/>
          <w:szCs w:val="20"/>
        </w:rPr>
        <w:t xml:space="preserve">：　</w:t>
      </w:r>
      <w:r w:rsidRPr="00F60518">
        <w:rPr>
          <w:rFonts w:ascii="ＭＳ Ｐ明朝" w:cs="Times New Roman" w:hint="eastAsia"/>
          <w:szCs w:val="20"/>
        </w:rPr>
        <w:t>java.lang.Thread</w:t>
      </w:r>
      <w:r w:rsidRPr="00F60518">
        <w:rPr>
          <w:rFonts w:ascii="ＭＳ Ｐ明朝" w:cs="Times New Roman" w:hint="eastAsia"/>
          <w:szCs w:val="20"/>
        </w:rPr>
        <w:t>を継承（</w:t>
      </w:r>
      <w:r w:rsidRPr="00F60518">
        <w:rPr>
          <w:rFonts w:ascii="ＭＳ Ｐ明朝" w:cs="Times New Roman" w:hint="eastAsia"/>
          <w:szCs w:val="20"/>
        </w:rPr>
        <w:t>extends</w:t>
      </w:r>
      <w:r w:rsidRPr="00F60518">
        <w:rPr>
          <w:rFonts w:ascii="ＭＳ Ｐ明朝" w:cs="Times New Roman" w:hint="eastAsia"/>
          <w:szCs w:val="20"/>
        </w:rPr>
        <w:t>）する</w:t>
      </w:r>
    </w:p>
    <w:p w:rsidR="00F60518" w:rsidRPr="00F60518" w:rsidRDefault="00F60518" w:rsidP="00F60518">
      <w:pPr>
        <w:rPr>
          <w:rFonts w:ascii="ＭＳ Ｐ明朝" w:cs="Times New Roman"/>
          <w:szCs w:val="20"/>
        </w:rPr>
      </w:pPr>
      <w:r w:rsidRPr="00F60518">
        <w:rPr>
          <w:rFonts w:ascii="ＭＳ Ｐ明朝" w:cs="Times New Roman" w:hint="eastAsia"/>
          <w:szCs w:val="20"/>
        </w:rPr>
        <w:t>方法</w:t>
      </w:r>
      <w:r w:rsidRPr="00F60518">
        <w:rPr>
          <w:rFonts w:ascii="ＭＳ Ｐ明朝" w:cs="Times New Roman" w:hint="eastAsia"/>
          <w:szCs w:val="20"/>
        </w:rPr>
        <w:t>2</w:t>
      </w:r>
      <w:r w:rsidRPr="00F60518">
        <w:rPr>
          <w:rFonts w:ascii="ＭＳ Ｐ明朝" w:cs="Times New Roman" w:hint="eastAsia"/>
          <w:szCs w:val="20"/>
        </w:rPr>
        <w:t xml:space="preserve">：　</w:t>
      </w:r>
      <w:r w:rsidRPr="00F60518">
        <w:rPr>
          <w:rFonts w:ascii="ＭＳ Ｐ明朝" w:cs="Times New Roman" w:hint="eastAsia"/>
          <w:szCs w:val="20"/>
        </w:rPr>
        <w:t>java.lang.Runnable</w:t>
      </w:r>
      <w:r w:rsidRPr="00F60518">
        <w:rPr>
          <w:rFonts w:ascii="ＭＳ Ｐ明朝" w:cs="Times New Roman" w:hint="eastAsia"/>
          <w:szCs w:val="20"/>
        </w:rPr>
        <w:t>を実装（</w:t>
      </w:r>
      <w:r w:rsidRPr="00F60518">
        <w:rPr>
          <w:rFonts w:ascii="ＭＳ Ｐ明朝" w:cs="Times New Roman" w:hint="eastAsia"/>
          <w:szCs w:val="20"/>
        </w:rPr>
        <w:t>implemants</w:t>
      </w:r>
      <w:r w:rsidRPr="00F60518">
        <w:rPr>
          <w:rFonts w:ascii="ＭＳ Ｐ明朝" w:cs="Times New Roman" w:hint="eastAsia"/>
          <w:szCs w:val="20"/>
        </w:rPr>
        <w:t>）する</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263" w:name="_Toc118735544"/>
      <w:r w:rsidRPr="00F60518">
        <w:rPr>
          <w:rFonts w:ascii="ＭＳ Ｐゴシック" w:eastAsia="ＭＳ Ｐゴシック" w:cs="Times New Roman" w:hint="eastAsia"/>
          <w:sz w:val="24"/>
          <w:szCs w:val="20"/>
        </w:rPr>
        <w:t>Threadを継承したスレッドプログラムの例</w:t>
      </w:r>
      <w:bookmarkEnd w:id="5263"/>
    </w:p>
    <w:p w:rsidR="00F60518" w:rsidRPr="00F60518" w:rsidRDefault="00F60518" w:rsidP="00F60518">
      <w:pPr>
        <w:rPr>
          <w:rFonts w:ascii="ＭＳ Ｐ明朝" w:cs="Times New Roman"/>
          <w:szCs w:val="20"/>
        </w:rPr>
      </w:pPr>
      <w:r w:rsidRPr="00F60518">
        <w:rPr>
          <w:rFonts w:ascii="ＭＳ Ｐ明朝" w:cs="Times New Roman" w:hint="eastAsia"/>
          <w:szCs w:val="20"/>
        </w:rPr>
        <w:t>「プログラミング言語</w:t>
      </w:r>
      <w:r w:rsidRPr="00F60518">
        <w:rPr>
          <w:rFonts w:ascii="ＭＳ Ｐ明朝" w:cs="Times New Roman" w:hint="eastAsia"/>
          <w:szCs w:val="20"/>
        </w:rPr>
        <w:t>Java</w:t>
      </w:r>
      <w:r w:rsidRPr="00F60518">
        <w:rPr>
          <w:rFonts w:ascii="ＭＳ Ｐ明朝" w:cs="Times New Roman" w:hint="eastAsia"/>
          <w:szCs w:val="20"/>
        </w:rPr>
        <w:t>」第３版１０章より引用</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Thread\PingPong.java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public class PingPong extends Thread {</w:t>
      </w:r>
    </w:p>
    <w:p w:rsidR="00F60518" w:rsidRPr="00F60518" w:rsidRDefault="00F60518" w:rsidP="00F60518">
      <w:pPr>
        <w:rPr>
          <w:rFonts w:ascii="ＭＳ Ｐ明朝" w:cs="Times New Roman"/>
          <w:szCs w:val="20"/>
        </w:rPr>
      </w:pPr>
      <w:r w:rsidRPr="00F60518">
        <w:rPr>
          <w:rFonts w:ascii="ＭＳ Ｐ明朝" w:cs="Times New Roman"/>
          <w:szCs w:val="20"/>
        </w:rPr>
        <w:tab/>
        <w:t>private String word;</w:t>
      </w:r>
    </w:p>
    <w:p w:rsidR="00F60518" w:rsidRPr="00F60518" w:rsidRDefault="00F60518" w:rsidP="00F60518">
      <w:pPr>
        <w:rPr>
          <w:rFonts w:ascii="ＭＳ Ｐ明朝" w:cs="Times New Roman"/>
          <w:szCs w:val="20"/>
        </w:rPr>
      </w:pPr>
      <w:r w:rsidRPr="00F60518">
        <w:rPr>
          <w:rFonts w:ascii="ＭＳ Ｐ明朝" w:cs="Times New Roman"/>
          <w:szCs w:val="20"/>
        </w:rPr>
        <w:tab/>
        <w:t>private int delay;</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ab/>
        <w:t>public PingPong(String word, int delay)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this.word = word;</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this.delay = delay;</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ab/>
        <w:t>public void run()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try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for (;;)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System.out.print(word + "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Thread.sleep(delay);</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 catch (InterruptedException ex)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r>
      <w:r w:rsidRPr="00F60518">
        <w:rPr>
          <w:rFonts w:ascii="ＭＳ Ｐ明朝" w:cs="Times New Roman"/>
          <w:szCs w:val="20"/>
        </w:rPr>
        <w:tab/>
        <w:t>return;</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ab/>
        <w:t>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new PingPong("ping", 33).start();</w:t>
      </w:r>
    </w:p>
    <w:p w:rsidR="00F60518" w:rsidRPr="00F60518" w:rsidRDefault="00F60518" w:rsidP="00F60518">
      <w:pPr>
        <w:rPr>
          <w:rFonts w:ascii="ＭＳ Ｐ明朝" w:cs="Times New Roman"/>
          <w:szCs w:val="20"/>
        </w:rPr>
      </w:pPr>
      <w:r w:rsidRPr="00F60518">
        <w:rPr>
          <w:rFonts w:ascii="ＭＳ Ｐ明朝" w:cs="Times New Roman"/>
          <w:szCs w:val="20"/>
        </w:rPr>
        <w:tab/>
      </w:r>
      <w:r w:rsidRPr="00F60518">
        <w:rPr>
          <w:rFonts w:ascii="ＭＳ Ｐ明朝" w:cs="Times New Roman"/>
          <w:szCs w:val="20"/>
        </w:rPr>
        <w:tab/>
        <w:t>new PingPong("PONG", 100).start();</w:t>
      </w:r>
    </w:p>
    <w:p w:rsidR="00F60518" w:rsidRPr="00F60518" w:rsidRDefault="00F60518" w:rsidP="00F60518">
      <w:pPr>
        <w:rPr>
          <w:rFonts w:ascii="ＭＳ Ｐ明朝" w:cs="Times New Roman"/>
          <w:szCs w:val="20"/>
        </w:rPr>
      </w:pPr>
      <w:r w:rsidRPr="00F60518">
        <w:rPr>
          <w:rFonts w:ascii="ＭＳ Ｐ明朝" w:cs="Times New Roman"/>
          <w:szCs w:val="20"/>
        </w:rPr>
        <w:tab/>
        <w:t>}</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（実行結果）</w:t>
      </w:r>
    </w:p>
    <w:p w:rsidR="00F60518" w:rsidRPr="00F60518" w:rsidRDefault="00F60518" w:rsidP="00F60518">
      <w:pPr>
        <w:rPr>
          <w:rFonts w:ascii="ＭＳ Ｐ明朝" w:cs="Times New Roman"/>
          <w:szCs w:val="20"/>
        </w:rPr>
      </w:pPr>
      <w:r w:rsidRPr="00F60518">
        <w:rPr>
          <w:rFonts w:ascii="ＭＳ Ｐ明朝" w:cs="Times New Roman"/>
          <w:szCs w:val="20"/>
        </w:rPr>
        <w:t>C:\&gt;java PingPong</w:t>
      </w:r>
    </w:p>
    <w:p w:rsidR="00F60518" w:rsidRPr="00F60518" w:rsidRDefault="00F60518" w:rsidP="00F60518">
      <w:pPr>
        <w:rPr>
          <w:rFonts w:ascii="ＭＳ Ｐ明朝" w:cs="Times New Roman"/>
          <w:szCs w:val="20"/>
        </w:rPr>
      </w:pPr>
      <w:r w:rsidRPr="00F60518">
        <w:rPr>
          <w:rFonts w:ascii="ＭＳ Ｐ明朝" w:cs="Times New Roman"/>
          <w:szCs w:val="20"/>
        </w:rPr>
        <w:t>ping  PONG  ping  ping  ping  PONG  ping  ping  ping  PONG  ping  ping  ping  PO</w:t>
      </w:r>
    </w:p>
    <w:p w:rsidR="00F60518" w:rsidRPr="00F60518" w:rsidRDefault="00F60518" w:rsidP="00F60518">
      <w:pPr>
        <w:rPr>
          <w:rFonts w:ascii="ＭＳ Ｐ明朝" w:cs="Times New Roman"/>
          <w:szCs w:val="20"/>
        </w:rPr>
      </w:pPr>
      <w:r w:rsidRPr="00F60518">
        <w:rPr>
          <w:rFonts w:ascii="ＭＳ Ｐ明朝" w:cs="Times New Roman"/>
          <w:szCs w:val="20"/>
        </w:rPr>
        <w:t>NG  ping  ping  ping  PONG  ping  ping  ping  PONG  ping  ping  ping  PONG  ping</w:t>
      </w:r>
    </w:p>
    <w:p w:rsidR="00F60518" w:rsidRPr="00F60518" w:rsidRDefault="00F60518" w:rsidP="00F60518">
      <w:pPr>
        <w:rPr>
          <w:rFonts w:ascii="ＭＳ Ｐ明朝" w:cs="Times New Roman"/>
          <w:szCs w:val="20"/>
        </w:rPr>
      </w:pPr>
      <w:r w:rsidRPr="00F60518">
        <w:rPr>
          <w:rFonts w:ascii="ＭＳ Ｐ明朝" w:cs="Times New Roman"/>
          <w:szCs w:val="20"/>
        </w:rPr>
        <w:t xml:space="preserve">  ping  ping  PONG  ping  ping  ping  PONG  ping  ping  ping  PONG  ping  ping</w:t>
      </w:r>
    </w:p>
    <w:p w:rsidR="00F60518" w:rsidRPr="00F60518" w:rsidRDefault="00F60518" w:rsidP="00F60518">
      <w:pPr>
        <w:rPr>
          <w:rFonts w:ascii="ＭＳ Ｐ明朝" w:cs="Times New Roman"/>
          <w:szCs w:val="20"/>
        </w:rPr>
      </w:pPr>
      <w:r w:rsidRPr="00F60518">
        <w:rPr>
          <w:rFonts w:ascii="ＭＳ Ｐ明朝" w:cs="Times New Roman"/>
          <w:szCs w:val="20"/>
        </w:rPr>
        <w:t>ping  PONG  ping  ping  ping  PONG  ping  ping  ping  PONG  ping  ping  ping  PO</w:t>
      </w:r>
    </w:p>
    <w:p w:rsidR="00F60518" w:rsidRPr="00F60518" w:rsidRDefault="00F60518" w:rsidP="00F60518">
      <w:pPr>
        <w:rPr>
          <w:rFonts w:ascii="ＭＳ Ｐ明朝" w:cs="Times New Roman"/>
          <w:szCs w:val="20"/>
        </w:rPr>
      </w:pPr>
      <w:r w:rsidRPr="00F60518">
        <w:rPr>
          <w:rFonts w:ascii="ＭＳ Ｐ明朝" w:cs="Times New Roman"/>
          <w:szCs w:val="20"/>
        </w:rPr>
        <w:t>NG  ping  ping  ping  PONG  ping  ping  ping  PONG  ping  ping  ping  PONG  ping</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264" w:name="_Toc118735545"/>
      <w:r w:rsidRPr="00F60518">
        <w:rPr>
          <w:rFonts w:ascii="ＭＳ Ｐゴシック" w:eastAsia="ＭＳ Ｐゴシック" w:cs="Times New Roman" w:hint="eastAsia"/>
          <w:sz w:val="24"/>
          <w:szCs w:val="20"/>
        </w:rPr>
        <w:t>スレッドの同期</w:t>
      </w:r>
      <w:bookmarkEnd w:id="526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Thread\Starter.java</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例題開始用インタフェースオブジェクト</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例題：スレッド同期の例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1.</w:t>
      </w:r>
      <w:r w:rsidRPr="00F60518">
        <w:rPr>
          <w:rFonts w:ascii="ＭＳ Ｐ明朝" w:cs="Times New Roman" w:hint="eastAsia"/>
          <w:szCs w:val="20"/>
        </w:rPr>
        <w:t>口座を１つ開設する（初回入金</w:t>
      </w:r>
      <w:r w:rsidRPr="00F60518">
        <w:rPr>
          <w:rFonts w:ascii="ＭＳ Ｐ明朝" w:cs="Times New Roman" w:hint="eastAsia"/>
          <w:szCs w:val="20"/>
        </w:rPr>
        <w:t>3000</w:t>
      </w:r>
      <w:r w:rsidRPr="00F60518">
        <w:rPr>
          <w:rFonts w:ascii="ＭＳ Ｐ明朝" w:cs="Times New Roman" w:hint="eastAsia"/>
          <w:szCs w:val="20"/>
        </w:rPr>
        <w:t>円）</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2.</w:t>
      </w:r>
      <w:r w:rsidRPr="00F60518">
        <w:rPr>
          <w:rFonts w:ascii="ＭＳ Ｐ明朝" w:cs="Times New Roman" w:hint="eastAsia"/>
          <w:szCs w:val="20"/>
        </w:rPr>
        <w:t>同じ口座に対して、２ヶ所のＡＴＭから同時に操作しても残高が正しいことを確認する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Starter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static void main(String[] args) {</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 starter = new Starter();</w:t>
      </w:r>
    </w:p>
    <w:p w:rsidR="00F60518" w:rsidRPr="00F60518" w:rsidRDefault="00F60518" w:rsidP="00F60518">
      <w:pPr>
        <w:rPr>
          <w:rFonts w:ascii="ＭＳ Ｐ明朝" w:cs="Times New Roman"/>
          <w:szCs w:val="20"/>
        </w:rPr>
      </w:pPr>
      <w:r w:rsidRPr="00F60518">
        <w:rPr>
          <w:rFonts w:ascii="ＭＳ Ｐ明朝" w:cs="Times New Roman"/>
          <w:szCs w:val="20"/>
        </w:rPr>
        <w:t xml:space="preserve">        starter.start();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void start() {</w:t>
      </w:r>
    </w:p>
    <w:p w:rsidR="00F60518" w:rsidRPr="00F60518" w:rsidRDefault="00F60518" w:rsidP="00F60518">
      <w:pPr>
        <w:rPr>
          <w:rFonts w:ascii="ＭＳ Ｐ明朝" w:cs="Times New Roman"/>
          <w:szCs w:val="20"/>
        </w:rPr>
      </w:pPr>
      <w:r w:rsidRPr="00F60518">
        <w:rPr>
          <w:rFonts w:ascii="ＭＳ Ｐ明朝" w:cs="Times New Roman"/>
          <w:szCs w:val="20"/>
        </w:rPr>
        <w:t xml:space="preserve">        BankAccount account = new BankAccount(3000);</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ＡＴＭ操作（１）を実行するスレッドを定義する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操作は、</w:t>
      </w:r>
      <w:r w:rsidRPr="00F60518">
        <w:rPr>
          <w:rFonts w:ascii="ＭＳ Ｐ明朝" w:cs="Times New Roman" w:hint="eastAsia"/>
          <w:szCs w:val="20"/>
        </w:rPr>
        <w:t>1000</w:t>
      </w:r>
      <w:r w:rsidRPr="00F60518">
        <w:rPr>
          <w:rFonts w:ascii="ＭＳ Ｐ明朝" w:cs="Times New Roman" w:hint="eastAsia"/>
          <w:szCs w:val="20"/>
        </w:rPr>
        <w:t>円預入、次に</w:t>
      </w:r>
      <w:r w:rsidRPr="00F60518">
        <w:rPr>
          <w:rFonts w:ascii="ＭＳ Ｐ明朝" w:cs="Times New Roman" w:hint="eastAsia"/>
          <w:szCs w:val="20"/>
        </w:rPr>
        <w:t>1000</w:t>
      </w:r>
      <w:r w:rsidRPr="00F60518">
        <w:rPr>
          <w:rFonts w:ascii="ＭＳ Ｐ明朝" w:cs="Times New Roman" w:hint="eastAsia"/>
          <w:szCs w:val="20"/>
        </w:rPr>
        <w:t>円引出、最後に</w:t>
      </w:r>
      <w:r w:rsidRPr="00F60518">
        <w:rPr>
          <w:rFonts w:ascii="ＭＳ Ｐ明朝" w:cs="Times New Roman" w:hint="eastAsia"/>
          <w:szCs w:val="20"/>
        </w:rPr>
        <w:t>1000</w:t>
      </w:r>
      <w:r w:rsidRPr="00F60518">
        <w:rPr>
          <w:rFonts w:ascii="ＭＳ Ｐ明朝" w:cs="Times New Roman" w:hint="eastAsia"/>
          <w:szCs w:val="20"/>
        </w:rPr>
        <w:t>円預入れる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正しい結果として、残高は</w:t>
      </w:r>
      <w:r w:rsidRPr="00F60518">
        <w:rPr>
          <w:rFonts w:ascii="ＭＳ Ｐ明朝" w:cs="Times New Roman" w:hint="eastAsia"/>
          <w:szCs w:val="20"/>
        </w:rPr>
        <w:t>1000</w:t>
      </w:r>
      <w:r w:rsidRPr="00F60518">
        <w:rPr>
          <w:rFonts w:ascii="ＭＳ Ｐ明朝" w:cs="Times New Roman" w:hint="eastAsia"/>
          <w:szCs w:val="20"/>
        </w:rPr>
        <w:t>円増える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sumList1 = {1000, -1000, 1000};</w:t>
      </w:r>
    </w:p>
    <w:p w:rsidR="00F60518" w:rsidRPr="00F60518" w:rsidRDefault="00F60518" w:rsidP="00F60518">
      <w:pPr>
        <w:rPr>
          <w:rFonts w:ascii="ＭＳ Ｐ明朝" w:cs="Times New Roman"/>
          <w:szCs w:val="20"/>
        </w:rPr>
      </w:pPr>
      <w:r w:rsidRPr="00F60518">
        <w:rPr>
          <w:rFonts w:ascii="ＭＳ Ｐ明朝" w:cs="Times New Roman"/>
          <w:szCs w:val="20"/>
        </w:rPr>
        <w:t xml:space="preserve">        UserTransaction transaction1 = new UserTransaction(account, sumList1);</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 thread1 = new Thread(transaction1);</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ＡＴＭ操作（２）を実行するスレッドを定義する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操作は、</w:t>
      </w:r>
      <w:r w:rsidRPr="00F60518">
        <w:rPr>
          <w:rFonts w:ascii="ＭＳ Ｐ明朝" w:cs="Times New Roman" w:hint="eastAsia"/>
          <w:szCs w:val="20"/>
        </w:rPr>
        <w:t>2000</w:t>
      </w:r>
      <w:r w:rsidRPr="00F60518">
        <w:rPr>
          <w:rFonts w:ascii="ＭＳ Ｐ明朝" w:cs="Times New Roman" w:hint="eastAsia"/>
          <w:szCs w:val="20"/>
        </w:rPr>
        <w:t>円預入、次に</w:t>
      </w:r>
      <w:r w:rsidRPr="00F60518">
        <w:rPr>
          <w:rFonts w:ascii="ＭＳ Ｐ明朝" w:cs="Times New Roman" w:hint="eastAsia"/>
          <w:szCs w:val="20"/>
        </w:rPr>
        <w:t>2000</w:t>
      </w:r>
      <w:r w:rsidRPr="00F60518">
        <w:rPr>
          <w:rFonts w:ascii="ＭＳ Ｐ明朝" w:cs="Times New Roman" w:hint="eastAsia"/>
          <w:szCs w:val="20"/>
        </w:rPr>
        <w:t>円預入、最後に</w:t>
      </w:r>
      <w:r w:rsidRPr="00F60518">
        <w:rPr>
          <w:rFonts w:ascii="ＭＳ Ｐ明朝" w:cs="Times New Roman" w:hint="eastAsia"/>
          <w:szCs w:val="20"/>
        </w:rPr>
        <w:t>3000</w:t>
      </w:r>
      <w:r w:rsidRPr="00F60518">
        <w:rPr>
          <w:rFonts w:ascii="ＭＳ Ｐ明朝" w:cs="Times New Roman" w:hint="eastAsia"/>
          <w:szCs w:val="20"/>
        </w:rPr>
        <w:t>円引出す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正しい結果として、残高は</w:t>
      </w:r>
      <w:r w:rsidRPr="00F60518">
        <w:rPr>
          <w:rFonts w:ascii="ＭＳ Ｐ明朝" w:cs="Times New Roman" w:hint="eastAsia"/>
          <w:szCs w:val="20"/>
        </w:rPr>
        <w:t>1000</w:t>
      </w:r>
      <w:r w:rsidRPr="00F60518">
        <w:rPr>
          <w:rFonts w:ascii="ＭＳ Ｐ明朝" w:cs="Times New Roman" w:hint="eastAsia"/>
          <w:szCs w:val="20"/>
        </w:rPr>
        <w:t>円増える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sumList2 = {2000, 2000, -3000};</w:t>
      </w:r>
    </w:p>
    <w:p w:rsidR="00F60518" w:rsidRPr="00F60518" w:rsidRDefault="00F60518" w:rsidP="00F60518">
      <w:pPr>
        <w:rPr>
          <w:rFonts w:ascii="ＭＳ Ｐ明朝" w:cs="Times New Roman"/>
          <w:szCs w:val="20"/>
        </w:rPr>
      </w:pPr>
      <w:r w:rsidRPr="00F60518">
        <w:rPr>
          <w:rFonts w:ascii="ＭＳ Ｐ明朝" w:cs="Times New Roman"/>
          <w:szCs w:val="20"/>
        </w:rPr>
        <w:t xml:space="preserve">        UserTransaction transaction2 = new UserTransaction(account, sumList2);</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 thread2 = new Thread(transaction2);</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ＡＴＭ操作（１）と（２）を開始する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thread1.start();</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thread2.start();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ＡＴＭ操作（１）と（２）の完了を待つ</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全ての操作が完了後、残高を表示する</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thread1.join();</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thread2.join();</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w:t>
      </w:r>
      <w:r w:rsidRPr="00F60518">
        <w:rPr>
          <w:rFonts w:ascii="ＭＳ Ｐ明朝" w:cs="Times New Roman" w:hint="eastAsia"/>
          <w:szCs w:val="20"/>
        </w:rPr>
        <w:t>残高</w:t>
      </w:r>
      <w:r w:rsidRPr="00F60518">
        <w:rPr>
          <w:rFonts w:ascii="ＭＳ Ｐ明朝" w:cs="Times New Roman" w:hint="eastAsia"/>
          <w:szCs w:val="20"/>
        </w:rPr>
        <w:t>=" + account.getBalance()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(InterruptedException ex)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w:t>
      </w:r>
      <w:r w:rsidRPr="00F60518">
        <w:rPr>
          <w:rFonts w:ascii="ＭＳ Ｐ明朝" w:cs="Times New Roman" w:hint="eastAsia"/>
          <w:szCs w:val="20"/>
        </w:rPr>
        <w:t>中断された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口座クラス</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BankAccount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balance; //</w:t>
      </w:r>
      <w:r w:rsidRPr="00F60518">
        <w:rPr>
          <w:rFonts w:ascii="ＭＳ Ｐ明朝" w:cs="Times New Roman" w:hint="eastAsia"/>
          <w:szCs w:val="20"/>
        </w:rPr>
        <w:t>口座の残高</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口座クラスのコンストラクタ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初回入金額</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BankAccount(int initialBalance)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initialBalance;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System.out.println("BankAccount:</w:t>
      </w:r>
      <w:r w:rsidRPr="00F60518">
        <w:rPr>
          <w:rFonts w:ascii="ＭＳ Ｐ明朝" w:cs="Times New Roman" w:hint="eastAsia"/>
          <w:szCs w:val="20"/>
        </w:rPr>
        <w:t>口座開設</w:t>
      </w:r>
      <w:r w:rsidRPr="00F60518">
        <w:rPr>
          <w:rFonts w:ascii="ＭＳ Ｐ明朝" w:cs="Times New Roman" w:hint="eastAsia"/>
          <w:szCs w:val="20"/>
        </w:rPr>
        <w:t>(" + balance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残高を照会する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現在の残高</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synchronized int getBalance() {</w:t>
      </w:r>
    </w:p>
    <w:p w:rsidR="00F60518" w:rsidRPr="00F60518" w:rsidRDefault="00F60518" w:rsidP="00F60518">
      <w:pPr>
        <w:rPr>
          <w:rFonts w:ascii="ＭＳ Ｐ明朝" w:cs="Times New Roman"/>
          <w:szCs w:val="20"/>
        </w:rPr>
      </w:pPr>
      <w:r w:rsidRPr="00F60518">
        <w:rPr>
          <w:rFonts w:ascii="ＭＳ Ｐ明朝" w:cs="Times New Roman"/>
          <w:szCs w:val="20"/>
        </w:rPr>
        <w:t xml:space="preserve">        return 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引き出す（残高不足を許す）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引き出し額</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synchronized void withdraw(int sum)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System.out.println("BankAccount:</w:t>
      </w:r>
      <w:r w:rsidRPr="00F60518">
        <w:rPr>
          <w:rFonts w:ascii="ＭＳ Ｐ明朝" w:cs="Times New Roman" w:hint="eastAsia"/>
          <w:szCs w:val="20"/>
        </w:rPr>
        <w:t>引出し</w:t>
      </w:r>
      <w:r w:rsidRPr="00F60518">
        <w:rPr>
          <w:rFonts w:ascii="ＭＳ Ｐ明朝" w:cs="Times New Roman" w:hint="eastAsia"/>
          <w:szCs w:val="20"/>
        </w:rPr>
        <w:t>(" + sum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lastBalance = balance - sum;</w:t>
      </w:r>
    </w:p>
    <w:p w:rsidR="00F60518" w:rsidRPr="00F60518" w:rsidRDefault="00F60518" w:rsidP="00F60518">
      <w:pPr>
        <w:rPr>
          <w:rFonts w:ascii="ＭＳ Ｐ明朝" w:cs="Times New Roman"/>
          <w:szCs w:val="20"/>
        </w:rPr>
      </w:pPr>
      <w:r w:rsidRPr="00F60518">
        <w:rPr>
          <w:rFonts w:ascii="ＭＳ Ｐ明朝" w:cs="Times New Roman"/>
          <w:szCs w:val="20"/>
        </w:rPr>
        <w:t xml:space="preserve">        sleep(10);</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lastBalance;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預け入れる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預け入れ額</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synchronized void deposit(int sum)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System.out.println("BankAccount:</w:t>
      </w:r>
      <w:r w:rsidRPr="00F60518">
        <w:rPr>
          <w:rFonts w:ascii="ＭＳ Ｐ明朝" w:cs="Times New Roman" w:hint="eastAsia"/>
          <w:szCs w:val="20"/>
        </w:rPr>
        <w:t>預入れ</w:t>
      </w:r>
      <w:r w:rsidRPr="00F60518">
        <w:rPr>
          <w:rFonts w:ascii="ＭＳ Ｐ明朝" w:cs="Times New Roman" w:hint="eastAsia"/>
          <w:szCs w:val="20"/>
        </w:rPr>
        <w:t>(" + sum + "</w:t>
      </w:r>
      <w:r w:rsidRPr="00F60518">
        <w:rPr>
          <w:rFonts w:ascii="ＭＳ Ｐ明朝" w:cs="Times New Roman" w:hint="eastAsia"/>
          <w:szCs w:val="20"/>
        </w:rPr>
        <w:t>円</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lastBalance = balance + sum;</w:t>
      </w:r>
    </w:p>
    <w:p w:rsidR="00F60518" w:rsidRPr="00F60518" w:rsidRDefault="00F60518" w:rsidP="00F60518">
      <w:pPr>
        <w:rPr>
          <w:rFonts w:ascii="ＭＳ Ｐ明朝" w:cs="Times New Roman"/>
          <w:szCs w:val="20"/>
        </w:rPr>
      </w:pPr>
      <w:r w:rsidRPr="00F60518">
        <w:rPr>
          <w:rFonts w:ascii="ＭＳ Ｐ明朝" w:cs="Times New Roman"/>
          <w:szCs w:val="20"/>
        </w:rPr>
        <w:t xml:space="preserve">        sleep(1);</w:t>
      </w:r>
    </w:p>
    <w:p w:rsidR="00F60518" w:rsidRPr="00F60518" w:rsidRDefault="00F60518" w:rsidP="00F60518">
      <w:pPr>
        <w:rPr>
          <w:rFonts w:ascii="ＭＳ Ｐ明朝" w:cs="Times New Roman"/>
          <w:szCs w:val="20"/>
        </w:rPr>
      </w:pPr>
      <w:r w:rsidRPr="00F60518">
        <w:rPr>
          <w:rFonts w:ascii="ＭＳ Ｐ明朝" w:cs="Times New Roman"/>
          <w:szCs w:val="20"/>
        </w:rPr>
        <w:t xml:space="preserve">        balance = lastBalance;</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テストのための遅延用メソッド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ミリ秒数</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void sleep(int msec) {</w:t>
      </w:r>
    </w:p>
    <w:p w:rsidR="00F60518" w:rsidRPr="00F60518" w:rsidRDefault="00F60518" w:rsidP="00F60518">
      <w:pPr>
        <w:rPr>
          <w:rFonts w:ascii="ＭＳ Ｐ明朝" w:cs="Times New Roman"/>
          <w:szCs w:val="20"/>
        </w:rPr>
      </w:pPr>
      <w:r w:rsidRPr="00F60518">
        <w:rPr>
          <w:rFonts w:ascii="ＭＳ Ｐ明朝" w:cs="Times New Roman"/>
          <w:szCs w:val="20"/>
        </w:rPr>
        <w:t xml:space="preserve">        try {</w:t>
      </w:r>
    </w:p>
    <w:p w:rsidR="00F60518" w:rsidRPr="00F60518" w:rsidRDefault="00F60518" w:rsidP="00F60518">
      <w:pPr>
        <w:rPr>
          <w:rFonts w:ascii="ＭＳ Ｐ明朝" w:cs="Times New Roman"/>
          <w:szCs w:val="20"/>
        </w:rPr>
      </w:pPr>
      <w:r w:rsidRPr="00F60518">
        <w:rPr>
          <w:rFonts w:ascii="ＭＳ Ｐ明朝" w:cs="Times New Roman"/>
          <w:szCs w:val="20"/>
        </w:rPr>
        <w:t xml:space="preserve">            Thread.sleep(msec);</w:t>
      </w:r>
    </w:p>
    <w:p w:rsidR="00F60518" w:rsidRPr="00F60518" w:rsidRDefault="00F60518" w:rsidP="00F60518">
      <w:pPr>
        <w:rPr>
          <w:rFonts w:ascii="ＭＳ Ｐ明朝" w:cs="Times New Roman"/>
          <w:szCs w:val="20"/>
        </w:rPr>
      </w:pPr>
      <w:r w:rsidRPr="00F60518">
        <w:rPr>
          <w:rFonts w:ascii="ＭＳ Ｐ明朝" w:cs="Times New Roman"/>
          <w:szCs w:val="20"/>
        </w:rPr>
        <w:t xml:space="preserve">        } catch (InterruptedException ex)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w:t>
      </w:r>
      <w:r w:rsidRPr="00F60518">
        <w:rPr>
          <w:rFonts w:ascii="ＭＳ Ｐ明朝" w:cs="Times New Roman" w:hint="eastAsia"/>
          <w:szCs w:val="20"/>
        </w:rPr>
        <w:t>中断された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ＡＴＭからの取引トランザクション</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取引とは、あるＡＴＭから同じ口座に対して行った連続した操作（預入／引出）の集合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public class UserTransaction implements Runnable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private BankAccount account;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sumList; //</w:t>
      </w:r>
      <w:r w:rsidRPr="00F60518">
        <w:rPr>
          <w:rFonts w:ascii="ＭＳ Ｐ明朝" w:cs="Times New Roman" w:hint="eastAsia"/>
          <w:szCs w:val="20"/>
        </w:rPr>
        <w:t>続けて行った預入／引出の金額のリスト</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コンストラクタ</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対象となる預金口座</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@param </w:t>
      </w:r>
      <w:r w:rsidRPr="00F60518">
        <w:rPr>
          <w:rFonts w:ascii="ＭＳ Ｐ明朝" w:cs="Times New Roman" w:hint="eastAsia"/>
          <w:szCs w:val="20"/>
        </w:rPr>
        <w:t>金額のリスト（続けて行った預入／引出の金額のリスト）</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UserTransaction(BankAccount account, int[] sumList) {</w:t>
      </w:r>
    </w:p>
    <w:p w:rsidR="00F60518" w:rsidRPr="00F60518" w:rsidRDefault="00F60518" w:rsidP="00F60518">
      <w:pPr>
        <w:rPr>
          <w:rFonts w:ascii="ＭＳ Ｐ明朝" w:cs="Times New Roman"/>
          <w:szCs w:val="20"/>
        </w:rPr>
      </w:pPr>
      <w:r w:rsidRPr="00F60518">
        <w:rPr>
          <w:rFonts w:ascii="ＭＳ Ｐ明朝" w:cs="Times New Roman"/>
          <w:szCs w:val="20"/>
        </w:rPr>
        <w:t xml:space="preserve">        super();</w:t>
      </w:r>
    </w:p>
    <w:p w:rsidR="00F60518" w:rsidRPr="00F60518" w:rsidRDefault="00F60518" w:rsidP="00F60518">
      <w:pPr>
        <w:rPr>
          <w:rFonts w:ascii="ＭＳ Ｐ明朝" w:cs="Times New Roman"/>
          <w:szCs w:val="20"/>
        </w:rPr>
      </w:pPr>
      <w:r w:rsidRPr="00F60518">
        <w:rPr>
          <w:rFonts w:ascii="ＭＳ Ｐ明朝" w:cs="Times New Roman"/>
          <w:szCs w:val="20"/>
        </w:rPr>
        <w:t xml:space="preserve">        this.sumList = sumList;</w:t>
      </w:r>
    </w:p>
    <w:p w:rsidR="00F60518" w:rsidRPr="00F60518" w:rsidRDefault="00F60518" w:rsidP="00F60518">
      <w:pPr>
        <w:rPr>
          <w:rFonts w:ascii="ＭＳ Ｐ明朝" w:cs="Times New Roman"/>
          <w:szCs w:val="20"/>
        </w:rPr>
      </w:pPr>
      <w:r w:rsidRPr="00F60518">
        <w:rPr>
          <w:rFonts w:ascii="ＭＳ Ｐ明朝" w:cs="Times New Roman"/>
          <w:szCs w:val="20"/>
        </w:rPr>
        <w:t xml:space="preserve">        this.account = account;</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w:t>
      </w:r>
      <w:r w:rsidRPr="00F60518">
        <w:rPr>
          <w:rFonts w:ascii="ＭＳ Ｐ明朝" w:cs="Times New Roman" w:hint="eastAsia"/>
          <w:szCs w:val="20"/>
        </w:rPr>
        <w:t>続けて行った預入／引出を実行する</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 @return </w:t>
      </w:r>
      <w:r w:rsidRPr="00F60518">
        <w:rPr>
          <w:rFonts w:ascii="ＭＳ Ｐ明朝" w:cs="Times New Roman" w:hint="eastAsia"/>
          <w:szCs w:val="20"/>
        </w:rPr>
        <w:t>なし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public void run() {</w:t>
      </w:r>
    </w:p>
    <w:p w:rsidR="00F60518" w:rsidRPr="00F60518" w:rsidRDefault="00F60518" w:rsidP="00F60518">
      <w:pPr>
        <w:rPr>
          <w:rFonts w:ascii="ＭＳ Ｐ明朝" w:cs="Times New Roman"/>
          <w:szCs w:val="20"/>
        </w:rPr>
      </w:pPr>
      <w:r w:rsidRPr="00F60518">
        <w:rPr>
          <w:rFonts w:ascii="ＭＳ Ｐ明朝" w:cs="Times New Roman"/>
          <w:szCs w:val="20"/>
        </w:rPr>
        <w:t xml:space="preserve">        if (account != null) {</w:t>
      </w:r>
    </w:p>
    <w:p w:rsidR="00F60518" w:rsidRPr="00F60518" w:rsidRDefault="00F60518" w:rsidP="00F60518">
      <w:pPr>
        <w:rPr>
          <w:rFonts w:ascii="ＭＳ Ｐ明朝" w:cs="Times New Roman"/>
          <w:szCs w:val="20"/>
        </w:rPr>
      </w:pPr>
      <w:r w:rsidRPr="00F60518">
        <w:rPr>
          <w:rFonts w:ascii="ＭＳ Ｐ明朝" w:cs="Times New Roman"/>
          <w:szCs w:val="20"/>
        </w:rPr>
        <w:t xml:space="preserve">            for (int i=0; i&lt;sumList.length; i++) {</w:t>
      </w:r>
    </w:p>
    <w:p w:rsidR="00F60518" w:rsidRPr="00F60518" w:rsidRDefault="00F60518" w:rsidP="00F60518">
      <w:pPr>
        <w:rPr>
          <w:rFonts w:ascii="ＭＳ Ｐ明朝" w:cs="Times New Roman"/>
          <w:szCs w:val="20"/>
        </w:rPr>
      </w:pPr>
      <w:r w:rsidRPr="00F60518">
        <w:rPr>
          <w:rFonts w:ascii="ＭＳ Ｐ明朝" w:cs="Times New Roman"/>
          <w:szCs w:val="20"/>
        </w:rPr>
        <w:t xml:space="preserve">                int sum = sumList[i];</w:t>
      </w:r>
    </w:p>
    <w:p w:rsidR="00F60518" w:rsidRPr="00F60518" w:rsidRDefault="00F60518" w:rsidP="00F60518">
      <w:pPr>
        <w:rPr>
          <w:rFonts w:ascii="ＭＳ Ｐ明朝" w:cs="Times New Roman"/>
          <w:szCs w:val="20"/>
        </w:rPr>
      </w:pPr>
      <w:r w:rsidRPr="00F60518">
        <w:rPr>
          <w:rFonts w:ascii="ＭＳ Ｐ明朝" w:cs="Times New Roman"/>
          <w:szCs w:val="20"/>
        </w:rPr>
        <w:lastRenderedPageBreak/>
        <w:t xml:space="preserve">                if (sum &lt; 0)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account.withdraw(-sum); //</w:t>
      </w:r>
      <w:r w:rsidRPr="00F60518">
        <w:rPr>
          <w:rFonts w:ascii="ＭＳ Ｐ明朝" w:cs="Times New Roman" w:hint="eastAsia"/>
          <w:szCs w:val="20"/>
        </w:rPr>
        <w:t>金額が負の場合は引出し</w:t>
      </w:r>
    </w:p>
    <w:p w:rsidR="00F60518" w:rsidRPr="00F60518" w:rsidRDefault="00F60518" w:rsidP="00F60518">
      <w:pPr>
        <w:rPr>
          <w:rFonts w:ascii="ＭＳ Ｐ明朝" w:cs="Times New Roman"/>
          <w:szCs w:val="20"/>
        </w:rPr>
      </w:pPr>
      <w:r w:rsidRPr="00F60518">
        <w:rPr>
          <w:rFonts w:ascii="ＭＳ Ｐ明朝" w:cs="Times New Roman"/>
          <w:szCs w:val="20"/>
        </w:rPr>
        <w:t xml:space="preserve">                } else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account.deposit(sum); //</w:t>
      </w:r>
      <w:r w:rsidRPr="00F60518">
        <w:rPr>
          <w:rFonts w:ascii="ＭＳ Ｐ明朝" w:cs="Times New Roman" w:hint="eastAsia"/>
          <w:szCs w:val="20"/>
        </w:rPr>
        <w:t>金額が非負の場合は預入れ</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 xml:space="preserve">    }</w:t>
      </w:r>
    </w:p>
    <w:p w:rsidR="00F60518" w:rsidRPr="00F60518" w:rsidRDefault="00F60518" w:rsidP="00F60518">
      <w:pPr>
        <w:rPr>
          <w:rFonts w:ascii="ＭＳ Ｐ明朝" w:cs="Times New Roman"/>
          <w:szCs w:val="20"/>
        </w:rPr>
      </w:pPr>
      <w:r w:rsidRPr="00F60518">
        <w:rPr>
          <w:rFonts w:ascii="ＭＳ Ｐ明朝" w:cs="Times New Roman"/>
          <w:szCs w:val="20"/>
        </w:rPr>
        <w:t>}</w:t>
      </w:r>
    </w:p>
    <w:p w:rsidR="00F60518" w:rsidRPr="00F60518" w:rsidRDefault="00F60518" w:rsidP="00F60518">
      <w:pPr>
        <w:rPr>
          <w:rFonts w:ascii="ＭＳ Ｐ明朝" w:cs="Times New Roman"/>
          <w:szCs w:val="20"/>
        </w:rPr>
      </w:pPr>
    </w:p>
    <w:p w:rsidR="00F60518" w:rsidRPr="00F60518" w:rsidRDefault="00F60518" w:rsidP="00313B44">
      <w:pPr>
        <w:pStyle w:val="20"/>
      </w:pPr>
      <w:bookmarkStart w:id="5265" w:name="_Toc482011366"/>
      <w:bookmarkStart w:id="5266" w:name="_Toc482075385"/>
      <w:bookmarkStart w:id="5267" w:name="_Toc483234771"/>
      <w:bookmarkStart w:id="5268" w:name="_Toc483234911"/>
      <w:bookmarkStart w:id="5269" w:name="_Toc483481959"/>
      <w:bookmarkStart w:id="5270" w:name="_Toc484677163"/>
      <w:bookmarkStart w:id="5271" w:name="_Toc484677388"/>
      <w:bookmarkStart w:id="5272" w:name="_Toc484677523"/>
      <w:bookmarkStart w:id="5273" w:name="_Toc490382498"/>
      <w:bookmarkStart w:id="5274" w:name="_Toc490544115"/>
      <w:bookmarkStart w:id="5275" w:name="_Toc490545527"/>
      <w:bookmarkStart w:id="5276" w:name="_Toc490557106"/>
      <w:bookmarkStart w:id="5277" w:name="_Toc490634187"/>
      <w:bookmarkStart w:id="5278" w:name="_Toc490634853"/>
      <w:bookmarkStart w:id="5279" w:name="_Toc490651257"/>
      <w:bookmarkStart w:id="5280" w:name="_Toc490702696"/>
      <w:bookmarkStart w:id="5281" w:name="_Toc502637530"/>
      <w:bookmarkStart w:id="5282" w:name="_Toc502637949"/>
      <w:bookmarkStart w:id="5283" w:name="_Toc505316864"/>
      <w:bookmarkStart w:id="5284" w:name="_Toc505340074"/>
      <w:bookmarkStart w:id="5285" w:name="_Toc505921888"/>
      <w:bookmarkStart w:id="5286" w:name="_Toc506721402"/>
      <w:bookmarkStart w:id="5287" w:name="_Toc3205297"/>
      <w:bookmarkStart w:id="5288" w:name="_Toc5589957"/>
      <w:bookmarkStart w:id="5289" w:name="_Toc12781147"/>
      <w:bookmarkStart w:id="5290" w:name="_Toc12879840"/>
      <w:bookmarkStart w:id="5291" w:name="_Toc13322790"/>
      <w:bookmarkStart w:id="5292" w:name="_Toc13375195"/>
      <w:bookmarkStart w:id="5293" w:name="_Toc13377422"/>
      <w:bookmarkStart w:id="5294" w:name="_Toc62978608"/>
      <w:bookmarkStart w:id="5295" w:name="_Toc73535498"/>
      <w:bookmarkStart w:id="5296" w:name="_Toc73536415"/>
      <w:bookmarkStart w:id="5297" w:name="_Toc73599975"/>
      <w:bookmarkStart w:id="5298" w:name="_Toc91054803"/>
      <w:bookmarkStart w:id="5299" w:name="_Toc94173590"/>
      <w:bookmarkStart w:id="5300" w:name="_Toc96319813"/>
      <w:bookmarkStart w:id="5301" w:name="_Toc112472028"/>
      <w:bookmarkStart w:id="5302" w:name="_Toc112472394"/>
      <w:bookmarkStart w:id="5303" w:name="_Toc112473047"/>
      <w:bookmarkStart w:id="5304" w:name="_Toc112473650"/>
      <w:bookmarkStart w:id="5305" w:name="_Toc112473885"/>
      <w:bookmarkStart w:id="5306" w:name="_Toc118735546"/>
      <w:bookmarkStart w:id="5307" w:name="_Toc149454864"/>
      <w:bookmarkStart w:id="5308" w:name="_Toc145877690"/>
      <w:bookmarkStart w:id="5309" w:name="_Toc145919813"/>
      <w:bookmarkStart w:id="5310" w:name="_Toc147050317"/>
      <w:r w:rsidRPr="00F60518">
        <w:rPr>
          <w:rFonts w:hint="eastAsia"/>
        </w:rPr>
        <w:t>パッケージ</w:t>
      </w:r>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11" w:name="_Toc484677164"/>
      <w:bookmarkStart w:id="5312" w:name="_Toc502637531"/>
      <w:bookmarkStart w:id="5313" w:name="_Toc502637950"/>
      <w:bookmarkStart w:id="5314" w:name="_Toc118735547"/>
      <w:r w:rsidRPr="00F60518">
        <w:rPr>
          <w:rFonts w:ascii="ＭＳ Ｐゴシック" w:eastAsia="ＭＳ Ｐゴシック" w:cs="Times New Roman" w:hint="eastAsia"/>
          <w:sz w:val="24"/>
          <w:szCs w:val="20"/>
        </w:rPr>
        <w:t>import</w:t>
      </w:r>
      <w:bookmarkEnd w:id="5311"/>
      <w:bookmarkEnd w:id="5312"/>
      <w:bookmarkEnd w:id="5313"/>
      <w:bookmarkEnd w:id="531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例１</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class Date1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java.util.Date  now = new  java.util.Date();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now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例２</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import java.util.Date;</w:t>
      </w:r>
    </w:p>
    <w:p w:rsidR="00F60518" w:rsidRPr="00F60518" w:rsidRDefault="00F60518" w:rsidP="00F60518">
      <w:pPr>
        <w:rPr>
          <w:rFonts w:ascii="ＭＳ Ｐ明朝" w:cs="Times New Roman"/>
          <w:szCs w:val="20"/>
        </w:rPr>
      </w:pPr>
      <w:r w:rsidRPr="00F60518">
        <w:rPr>
          <w:rFonts w:ascii="ＭＳ Ｐ明朝" w:cs="Times New Roman" w:hint="eastAsia"/>
          <w:szCs w:val="20"/>
        </w:rPr>
        <w:t>class Date1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static void main (String[] args)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Date  now = new  Date();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now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15" w:name="_Toc484677165"/>
      <w:bookmarkStart w:id="5316" w:name="_Toc502637532"/>
      <w:bookmarkStart w:id="5317" w:name="_Toc502637951"/>
      <w:bookmarkStart w:id="5318" w:name="_Toc118735548"/>
      <w:r w:rsidRPr="00F60518">
        <w:rPr>
          <w:rFonts w:ascii="ＭＳ Ｐゴシック" w:eastAsia="ＭＳ Ｐゴシック" w:cs="Times New Roman" w:hint="eastAsia"/>
          <w:sz w:val="24"/>
          <w:szCs w:val="20"/>
        </w:rPr>
        <w:t>package宣言</w:t>
      </w:r>
      <w:bookmarkEnd w:id="5315"/>
      <w:bookmarkEnd w:id="5316"/>
      <w:bookmarkEnd w:id="5317"/>
      <w:bookmarkEnd w:id="5318"/>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r w:rsidRPr="00F60518">
        <w:rPr>
          <w:rFonts w:ascii="ＭＳ Ｐ明朝" w:cs="Times New Roman" w:hint="eastAsia"/>
          <w:szCs w:val="20"/>
        </w:rPr>
        <w:t>例１</w:t>
      </w:r>
      <w:r w:rsidRPr="00F60518">
        <w:rPr>
          <w:rFonts w:ascii="ＭＳ Ｐ明朝" w:cs="Times New Roman" w:hint="eastAsia"/>
          <w:szCs w:val="20"/>
        </w:rPr>
        <w:t>)  package</w:t>
      </w:r>
      <w:r w:rsidRPr="00F60518">
        <w:rPr>
          <w:rFonts w:ascii="ＭＳ Ｐ明朝" w:cs="Times New Roman" w:hint="eastAsia"/>
          <w:szCs w:val="20"/>
        </w:rPr>
        <w:t>宣言がない場合</w:t>
      </w:r>
      <w:r w:rsidRPr="00F60518">
        <w:rPr>
          <w:rFonts w:ascii="ＭＳ Ｐ明朝" w:cs="Times New Roman" w:hint="eastAsia"/>
          <w:szCs w:val="20"/>
        </w:rPr>
        <w:t xml:space="preserve"> </w:t>
      </w:r>
      <w:r w:rsidRPr="00F60518">
        <w:rPr>
          <w:rFonts w:ascii="ＭＳ Ｐ明朝" w:cs="Times New Roman" w:hint="eastAsia"/>
          <w:szCs w:val="20"/>
        </w:rPr>
        <w:t>→</w:t>
      </w:r>
      <w:r w:rsidRPr="00F60518">
        <w:rPr>
          <w:rFonts w:ascii="ＭＳ Ｐ明朝" w:cs="Times New Roman" w:hint="eastAsia"/>
          <w:szCs w:val="20"/>
        </w:rPr>
        <w:t xml:space="preserve"> </w:t>
      </w:r>
      <w:r w:rsidRPr="00F60518">
        <w:rPr>
          <w:rFonts w:ascii="ＭＳ Ｐ明朝" w:cs="Times New Roman" w:hint="eastAsia"/>
          <w:szCs w:val="20"/>
        </w:rPr>
        <w:t>無名パッケージ</w:t>
      </w:r>
    </w:p>
    <w:p w:rsidR="00F60518" w:rsidRPr="00F60518" w:rsidRDefault="00F60518" w:rsidP="00F60518">
      <w:pPr>
        <w:rPr>
          <w:rFonts w:ascii="ＭＳ Ｐ明朝" w:cs="Times New Roman"/>
          <w:szCs w:val="20"/>
        </w:rPr>
      </w:pPr>
      <w:r w:rsidRPr="00F60518">
        <w:rPr>
          <w:rFonts w:ascii="ＭＳ Ｐ明朝" w:cs="Times New Roman" w:hint="eastAsia"/>
          <w:szCs w:val="20"/>
        </w:rPr>
        <w:t>class ClassA extends Object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int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name = 1;</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w:t>
      </w:r>
      <w:r w:rsidRPr="00F60518">
        <w:rPr>
          <w:rFonts w:ascii="ＭＳ Ｐ明朝" w:cs="Times New Roman" w:hint="eastAsia"/>
          <w:szCs w:val="20"/>
        </w:rPr>
        <w:t>コンストラクタ</w:t>
      </w:r>
      <w:r w:rsidRPr="00F60518">
        <w:rPr>
          <w:rFonts w:ascii="ＭＳ Ｐ明朝" w:cs="Times New Roman" w:hint="eastAsia"/>
          <w:szCs w:val="20"/>
        </w:rPr>
        <w:t>ClassA()</w:t>
      </w:r>
      <w:r w:rsidRPr="00F60518">
        <w:rPr>
          <w:rFonts w:ascii="ＭＳ Ｐ明朝" w:cs="Times New Roman" w:hint="eastAsia"/>
          <w:szCs w:val="20"/>
        </w:rPr>
        <w:t>が実行された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2)  package</w:t>
      </w:r>
      <w:r w:rsidRPr="00F60518">
        <w:rPr>
          <w:rFonts w:ascii="ＭＳ Ｐ明朝" w:cs="Times New Roman" w:hint="eastAsia"/>
          <w:szCs w:val="20"/>
        </w:rPr>
        <w:t>宣言する</w:t>
      </w:r>
    </w:p>
    <w:p w:rsidR="00F60518" w:rsidRPr="00F60518" w:rsidRDefault="00F60518" w:rsidP="00F60518">
      <w:pPr>
        <w:rPr>
          <w:rFonts w:ascii="ＭＳ Ｐ明朝" w:cs="Times New Roman"/>
          <w:szCs w:val="20"/>
        </w:rPr>
      </w:pPr>
      <w:r w:rsidRPr="00F60518">
        <w:rPr>
          <w:rFonts w:ascii="ＭＳ Ｐ明朝" w:cs="Times New Roman" w:hint="eastAsia"/>
          <w:szCs w:val="20"/>
        </w:rPr>
        <w:t>package demo;</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class ClassA extends Object {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int getSameName() {  //</w:t>
      </w:r>
      <w:r w:rsidRPr="00F60518">
        <w:rPr>
          <w:rFonts w:ascii="ＭＳ Ｐ明朝" w:cs="Times New Roman" w:hint="eastAsia"/>
          <w:szCs w:val="20"/>
        </w:rPr>
        <w:t>アクセサメソッド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return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name = 1;</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w:t>
      </w:r>
      <w:r w:rsidRPr="00F60518">
        <w:rPr>
          <w:rFonts w:ascii="ＭＳ Ｐ明朝" w:cs="Times New Roman" w:hint="eastAsia"/>
          <w:szCs w:val="20"/>
        </w:rPr>
        <w:t>コンストラクタ</w:t>
      </w:r>
      <w:r w:rsidRPr="00F60518">
        <w:rPr>
          <w:rFonts w:ascii="ＭＳ Ｐ明朝" w:cs="Times New Roman" w:hint="eastAsia"/>
          <w:szCs w:val="20"/>
        </w:rPr>
        <w:t>ClassA()</w:t>
      </w:r>
      <w:r w:rsidRPr="00F60518">
        <w:rPr>
          <w:rFonts w:ascii="ＭＳ Ｐ明朝" w:cs="Times New Roman" w:hint="eastAsia"/>
          <w:szCs w:val="20"/>
        </w:rPr>
        <w:t>が実行された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w:t>
      </w:r>
      <w:r w:rsidRPr="00F60518">
        <w:rPr>
          <w:rFonts w:ascii="ＭＳ Ｐ明朝" w:cs="Times New Roman" w:hint="eastAsia"/>
          <w:szCs w:val="20"/>
        </w:rPr>
        <w:t>例</w:t>
      </w:r>
      <w:r w:rsidRPr="00F60518">
        <w:rPr>
          <w:rFonts w:ascii="ＭＳ Ｐ明朝" w:cs="Times New Roman" w:hint="eastAsia"/>
          <w:szCs w:val="20"/>
        </w:rPr>
        <w:t>3)  public</w:t>
      </w:r>
      <w:r w:rsidRPr="00F60518">
        <w:rPr>
          <w:rFonts w:ascii="ＭＳ Ｐ明朝" w:cs="Times New Roman" w:hint="eastAsia"/>
          <w:szCs w:val="20"/>
        </w:rPr>
        <w:t>な</w:t>
      </w:r>
      <w:r w:rsidRPr="00F60518">
        <w:rPr>
          <w:rFonts w:ascii="ＭＳ Ｐ明朝" w:cs="Times New Roman" w:hint="eastAsia"/>
          <w:szCs w:val="20"/>
        </w:rPr>
        <w:t>class</w:t>
      </w:r>
      <w:r w:rsidRPr="00F60518">
        <w:rPr>
          <w:rFonts w:ascii="ＭＳ Ｐ明朝" w:cs="Times New Roman" w:hint="eastAsia"/>
          <w:szCs w:val="20"/>
        </w:rPr>
        <w:t>、</w:t>
      </w:r>
      <w:r w:rsidRPr="00F60518">
        <w:rPr>
          <w:rFonts w:ascii="ＭＳ Ｐ明朝" w:cs="Times New Roman" w:hint="eastAsia"/>
          <w:szCs w:val="20"/>
        </w:rPr>
        <w:t>interface</w:t>
      </w:r>
    </w:p>
    <w:p w:rsidR="00F60518" w:rsidRPr="00F60518" w:rsidRDefault="00F60518" w:rsidP="00F60518">
      <w:pPr>
        <w:rPr>
          <w:rFonts w:ascii="ＭＳ Ｐ明朝" w:cs="Times New Roman"/>
          <w:szCs w:val="20"/>
        </w:rPr>
      </w:pPr>
      <w:r w:rsidRPr="00F60518">
        <w:rPr>
          <w:rFonts w:ascii="ＭＳ Ｐ明朝" w:cs="Times New Roman" w:hint="eastAsia"/>
          <w:szCs w:val="20"/>
        </w:rPr>
        <w:t>package demo;</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class ClassA extends Object {  //public</w:t>
      </w:r>
      <w:r w:rsidRPr="00F60518">
        <w:rPr>
          <w:rFonts w:ascii="ＭＳ Ｐ明朝" w:cs="Times New Roman" w:hint="eastAsia"/>
          <w:szCs w:val="20"/>
        </w:rPr>
        <w:t>なクラスはファイル（</w:t>
      </w:r>
      <w:r w:rsidRPr="00F60518">
        <w:rPr>
          <w:rFonts w:ascii="ＭＳ Ｐ明朝" w:cs="Times New Roman" w:hint="eastAsia"/>
          <w:szCs w:val="20"/>
        </w:rPr>
        <w:t>.java</w:t>
      </w:r>
      <w:r w:rsidRPr="00F60518">
        <w:rPr>
          <w:rFonts w:ascii="ＭＳ Ｐ明朝" w:cs="Times New Roman" w:hint="eastAsia"/>
          <w:szCs w:val="20"/>
        </w:rPr>
        <w:t>）に唯一</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private int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int getSameName() {  //</w:t>
      </w:r>
      <w:r w:rsidRPr="00F60518">
        <w:rPr>
          <w:rFonts w:ascii="ＭＳ Ｐ明朝" w:cs="Times New Roman" w:hint="eastAsia"/>
          <w:szCs w:val="20"/>
        </w:rPr>
        <w:t>アクセサメソッド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return (name);</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public ClassA()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name = 1;</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System.out.println ("</w:t>
      </w:r>
      <w:r w:rsidRPr="00F60518">
        <w:rPr>
          <w:rFonts w:ascii="ＭＳ Ｐ明朝" w:cs="Times New Roman" w:hint="eastAsia"/>
          <w:szCs w:val="20"/>
        </w:rPr>
        <w:t>コンストラクタ</w:t>
      </w:r>
      <w:r w:rsidRPr="00F60518">
        <w:rPr>
          <w:rFonts w:ascii="ＭＳ Ｐ明朝" w:cs="Times New Roman" w:hint="eastAsia"/>
          <w:szCs w:val="20"/>
        </w:rPr>
        <w:t>ClassA()</w:t>
      </w:r>
      <w:r w:rsidRPr="00F60518">
        <w:rPr>
          <w:rFonts w:ascii="ＭＳ Ｐ明朝" w:cs="Times New Roman" w:hint="eastAsia"/>
          <w:szCs w:val="20"/>
        </w:rPr>
        <w:t>が実行された</w:t>
      </w: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interface MyInterface {</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int getInt();</w:t>
      </w:r>
    </w:p>
    <w:p w:rsidR="00F60518" w:rsidRPr="00F60518" w:rsidRDefault="00F60518" w:rsidP="00F60518">
      <w:pPr>
        <w:rPr>
          <w:rFonts w:ascii="ＭＳ Ｐ明朝" w:cs="Times New Roman"/>
          <w:szCs w:val="20"/>
        </w:rPr>
      </w:pPr>
      <w:r w:rsidRPr="00F60518">
        <w:rPr>
          <w:rFonts w:ascii="ＭＳ Ｐ明朝" w:cs="Times New Roman" w:hint="eastAsia"/>
          <w:szCs w:val="20"/>
        </w:rPr>
        <w:t>}</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public </w:t>
      </w:r>
      <w:r w:rsidRPr="00F60518">
        <w:rPr>
          <w:rFonts w:ascii="ＭＳ Ｐ明朝" w:cs="Times New Roman" w:hint="eastAsia"/>
          <w:szCs w:val="20"/>
        </w:rPr>
        <w:t>なクラス</w:t>
      </w:r>
      <w:r w:rsidRPr="00F60518">
        <w:rPr>
          <w:rFonts w:ascii="ＭＳ Ｐ明朝" w:cs="Times New Roman" w:hint="eastAsia"/>
          <w:szCs w:val="20"/>
        </w:rPr>
        <w:t xml:space="preserve"> interface demo.MyInterface </w:t>
      </w:r>
      <w:r w:rsidRPr="00F60518">
        <w:rPr>
          <w:rFonts w:ascii="ＭＳ Ｐ明朝" w:cs="Times New Roman" w:hint="eastAsia"/>
          <w:szCs w:val="20"/>
        </w:rPr>
        <w:t>は、ファイル</w:t>
      </w:r>
      <w:r w:rsidRPr="00F60518">
        <w:rPr>
          <w:rFonts w:ascii="ＭＳ Ｐ明朝" w:cs="Times New Roman" w:hint="eastAsia"/>
          <w:szCs w:val="20"/>
        </w:rPr>
        <w:t xml:space="preserve"> "MyInterface.java" </w:t>
      </w:r>
      <w:r w:rsidRPr="00F60518">
        <w:rPr>
          <w:rFonts w:ascii="ＭＳ Ｐ明朝" w:cs="Times New Roman" w:hint="eastAsia"/>
          <w:szCs w:val="20"/>
        </w:rPr>
        <w:t>で定義されなければなりません。</w:t>
      </w:r>
    </w:p>
    <w:p w:rsidR="00F60518" w:rsidRPr="00F60518" w:rsidRDefault="00F60518" w:rsidP="00F60518">
      <w:pPr>
        <w:rPr>
          <w:rFonts w:ascii="ＭＳ Ｐ明朝" w:cs="Times New Roman"/>
          <w:szCs w:val="20"/>
        </w:rPr>
      </w:pPr>
      <w:r w:rsidRPr="00F60518">
        <w:rPr>
          <w:rFonts w:ascii="ＭＳ Ｐ明朝" w:cs="Times New Roman" w:hint="eastAsia"/>
          <w:szCs w:val="20"/>
        </w:rPr>
        <w:t>public interface MyInterface  {</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rPr>
          <w:rFonts w:ascii="ＭＳ Ｐ明朝" w:cs="Times New Roman"/>
          <w:szCs w:val="20"/>
        </w:rPr>
      </w:pPr>
      <w:r w:rsidRPr="00F60518">
        <w:rPr>
          <w:rFonts w:ascii="ＭＳ Ｐ明朝" w:cs="Times New Roman" w:hint="eastAsia"/>
          <w:szCs w:val="20"/>
        </w:rPr>
        <w:t>エラー</w:t>
      </w:r>
      <w:r w:rsidRPr="00F60518">
        <w:rPr>
          <w:rFonts w:ascii="ＭＳ Ｐ明朝" w:cs="Times New Roman" w:hint="eastAsia"/>
          <w:szCs w:val="20"/>
        </w:rPr>
        <w:t xml:space="preserve"> 1 </w:t>
      </w:r>
      <w:r w:rsidRPr="00F60518">
        <w:rPr>
          <w:rFonts w:ascii="ＭＳ Ｐ明朝" w:cs="Times New Roman" w:hint="eastAsia"/>
          <w:szCs w:val="20"/>
        </w:rPr>
        <w:t>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19" w:name="_Toc484677166"/>
      <w:bookmarkStart w:id="5320" w:name="_Toc502637533"/>
      <w:bookmarkStart w:id="5321" w:name="_Toc502637952"/>
      <w:bookmarkStart w:id="5322" w:name="_Toc118735549"/>
      <w:r w:rsidRPr="00F60518">
        <w:rPr>
          <w:rFonts w:ascii="ＭＳ Ｐゴシック" w:eastAsia="ＭＳ Ｐゴシック" w:cs="Times New Roman" w:hint="eastAsia"/>
          <w:sz w:val="24"/>
          <w:szCs w:val="20"/>
        </w:rPr>
        <w:t>package名</w:t>
      </w:r>
      <w:bookmarkEnd w:id="5319"/>
      <w:bookmarkEnd w:id="5320"/>
      <w:bookmarkEnd w:id="5321"/>
      <w:bookmarkEnd w:id="5322"/>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JP.co.xxx.demo</w:t>
      </w:r>
    </w:p>
    <w:p w:rsidR="00F60518" w:rsidRPr="00F60518" w:rsidRDefault="00F60518" w:rsidP="00F60518">
      <w:pPr>
        <w:rPr>
          <w:rFonts w:ascii="ＭＳ Ｐ明朝" w:cs="Times New Roman"/>
          <w:szCs w:val="20"/>
        </w:rPr>
      </w:pPr>
      <w:r w:rsidRPr="00F60518">
        <w:rPr>
          <w:rFonts w:ascii="ＭＳ Ｐ明朝" w:cs="Times New Roman" w:hint="eastAsia"/>
          <w:szCs w:val="20"/>
        </w:rPr>
        <w:t>com.xxx.example</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23" w:name="_Toc484677167"/>
      <w:bookmarkStart w:id="5324" w:name="_Toc502637534"/>
      <w:bookmarkStart w:id="5325" w:name="_Toc502637953"/>
      <w:bookmarkStart w:id="5326" w:name="_Toc118735550"/>
      <w:r w:rsidRPr="00F60518">
        <w:rPr>
          <w:rFonts w:ascii="ＭＳ Ｐゴシック" w:eastAsia="ＭＳ Ｐゴシック" w:cs="Times New Roman" w:hint="eastAsia"/>
          <w:sz w:val="24"/>
          <w:szCs w:val="20"/>
        </w:rPr>
        <w:t>スコープ</w:t>
      </w:r>
      <w:bookmarkEnd w:id="5323"/>
      <w:bookmarkEnd w:id="5324"/>
      <w:bookmarkEnd w:id="5325"/>
      <w:bookmarkEnd w:id="5326"/>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アクセス修飾子なしで宣言されたメンバは同じパッケージ内のコードからのみアクセスできる。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public</w:t>
      </w:r>
      <w:r w:rsidRPr="00F60518">
        <w:rPr>
          <w:rFonts w:ascii="ＭＳ Ｐ明朝" w:cs="Times New Roman" w:hint="eastAsia"/>
          <w:szCs w:val="20"/>
        </w:rPr>
        <w:t>クラスあるいはインタフェースは、パッケージ外からアクセスできる。</w:t>
      </w:r>
    </w:p>
    <w:p w:rsidR="00F60518" w:rsidRPr="00F60518" w:rsidRDefault="00F60518" w:rsidP="00F60518">
      <w:pPr>
        <w:rPr>
          <w:rFonts w:ascii="ＭＳ Ｐ明朝" w:cs="Times New Roman"/>
          <w:szCs w:val="20"/>
        </w:rPr>
      </w:pPr>
      <w:r w:rsidRPr="00F60518">
        <w:rPr>
          <w:rFonts w:ascii="ＭＳ Ｐ明朝" w:cs="Times New Roman" w:hint="eastAsia"/>
          <w:szCs w:val="20"/>
        </w:rPr>
        <w:t>public</w:t>
      </w:r>
      <w:r w:rsidRPr="00F60518">
        <w:rPr>
          <w:rFonts w:ascii="ＭＳ Ｐ明朝" w:cs="Times New Roman" w:hint="eastAsia"/>
          <w:szCs w:val="20"/>
        </w:rPr>
        <w:t>でないタイプはパッケージ内スコープのみを持つ。</w:t>
      </w:r>
      <w:r w:rsidRPr="00F60518">
        <w:rPr>
          <w:rFonts w:ascii="ＭＳ Ｐ明朝" w:cs="Times New Roman" w:hint="eastAsia"/>
          <w:szCs w:val="20"/>
        </w:rPr>
        <w:t xml:space="preserve"> </w:t>
      </w:r>
      <w:r w:rsidRPr="00F60518">
        <w:rPr>
          <w:rFonts w:ascii="ＭＳ Ｐ明朝" w:cs="Times New Roman" w:hint="eastAsia"/>
          <w:szCs w:val="20"/>
        </w:rPr>
        <w:t>つまり同じパッケージ内の全プログラムから使うことができるが、パッケージの外からは隠され、ネストしたパッケージからもアクセスできない。</w:t>
      </w:r>
    </w:p>
    <w:p w:rsidR="00F60518" w:rsidRPr="00F60518" w:rsidRDefault="0005284D" w:rsidP="00F60518">
      <w:pPr>
        <w:rPr>
          <w:rFonts w:ascii="ＭＳ Ｐ明朝" w:cs="Times New Roman"/>
          <w:szCs w:val="20"/>
        </w:rPr>
      </w:pPr>
      <w:r>
        <w:rPr>
          <w:rFonts w:ascii="ＭＳ Ｐ明朝" w:cs="Times New Roman"/>
          <w:szCs w:val="20"/>
        </w:rPr>
        <w:pict>
          <v:shape id="_x0000_s1310" type="#_x0000_t75" style="position:absolute;left:0;text-align:left;margin-left:80.15pt;margin-top:36.35pt;width:261.1pt;height:51.85pt;z-index:251931648" o:allowincell="f">
            <v:imagedata r:id="rId87" o:title=""/>
            <w10:wrap type="topAndBottom"/>
          </v:shape>
          <o:OLEObject Type="Embed" ProgID="Visio.Drawing.11" ShapeID="_x0000_s1310" DrawAspect="Content" ObjectID="_1757748072" r:id="rId88"/>
        </w:pic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27" w:name="_Toc484677168"/>
      <w:bookmarkStart w:id="5328" w:name="_Toc502637535"/>
      <w:bookmarkStart w:id="5329" w:name="_Toc502637954"/>
      <w:bookmarkStart w:id="5330" w:name="_Toc118735551"/>
      <w:r w:rsidRPr="00F60518">
        <w:rPr>
          <w:rFonts w:ascii="ＭＳ Ｐゴシック" w:eastAsia="ＭＳ Ｐゴシック" w:cs="Times New Roman" w:hint="eastAsia"/>
          <w:sz w:val="24"/>
          <w:szCs w:val="20"/>
        </w:rPr>
        <w:t>UML表記</w:t>
      </w:r>
      <w:bookmarkEnd w:id="5327"/>
      <w:bookmarkEnd w:id="5328"/>
      <w:bookmarkEnd w:id="5329"/>
      <w:bookmarkEnd w:id="5330"/>
    </w:p>
    <w:p w:rsidR="00F60518" w:rsidRPr="00F60518" w:rsidRDefault="00F60518" w:rsidP="00F60518">
      <w:pPr>
        <w:rPr>
          <w:rFonts w:ascii="ＭＳ Ｐ明朝" w:cs="Times New Roman"/>
          <w:szCs w:val="20"/>
        </w:rPr>
      </w:pPr>
    </w:p>
    <w:p w:rsidR="00F60518" w:rsidRPr="00F60518" w:rsidRDefault="00F60518" w:rsidP="00313B44">
      <w:pPr>
        <w:pStyle w:val="20"/>
      </w:pPr>
      <w:bookmarkStart w:id="5331" w:name="_Toc473001321"/>
      <w:bookmarkStart w:id="5332" w:name="_Toc473800073"/>
      <w:bookmarkStart w:id="5333" w:name="_Toc475006265"/>
      <w:bookmarkStart w:id="5334" w:name="_Toc476654725"/>
      <w:bookmarkStart w:id="5335" w:name="_Toc476993149"/>
      <w:bookmarkStart w:id="5336" w:name="_Toc477085893"/>
      <w:bookmarkStart w:id="5337" w:name="_Toc480626154"/>
      <w:bookmarkStart w:id="5338" w:name="_Toc480629621"/>
      <w:bookmarkStart w:id="5339" w:name="_Toc480629965"/>
      <w:bookmarkStart w:id="5340" w:name="_Toc480630718"/>
      <w:bookmarkStart w:id="5341" w:name="_Toc480630855"/>
      <w:bookmarkStart w:id="5342" w:name="_Toc480630953"/>
      <w:bookmarkStart w:id="5343" w:name="_Toc480631262"/>
      <w:bookmarkStart w:id="5344" w:name="_Toc482011367"/>
      <w:bookmarkStart w:id="5345" w:name="_Toc482075386"/>
      <w:bookmarkStart w:id="5346" w:name="_Toc483234772"/>
      <w:bookmarkStart w:id="5347" w:name="_Toc483234912"/>
      <w:bookmarkStart w:id="5348" w:name="_Toc483481960"/>
      <w:bookmarkStart w:id="5349" w:name="_Toc484677169"/>
      <w:bookmarkStart w:id="5350" w:name="_Toc484677389"/>
      <w:bookmarkStart w:id="5351" w:name="_Toc484677524"/>
      <w:bookmarkStart w:id="5352" w:name="_Toc490382499"/>
      <w:bookmarkStart w:id="5353" w:name="_Toc490544116"/>
      <w:bookmarkStart w:id="5354" w:name="_Toc490545528"/>
      <w:bookmarkStart w:id="5355" w:name="_Toc490557107"/>
      <w:bookmarkStart w:id="5356" w:name="_Toc490634188"/>
      <w:bookmarkStart w:id="5357" w:name="_Toc490634854"/>
      <w:bookmarkStart w:id="5358" w:name="_Toc490651258"/>
      <w:bookmarkStart w:id="5359" w:name="_Toc490702697"/>
      <w:bookmarkStart w:id="5360" w:name="_Toc502637536"/>
      <w:bookmarkStart w:id="5361" w:name="_Toc502637955"/>
      <w:bookmarkStart w:id="5362" w:name="_Toc505316865"/>
      <w:bookmarkStart w:id="5363" w:name="_Toc505340075"/>
      <w:bookmarkStart w:id="5364" w:name="_Toc505921889"/>
      <w:bookmarkStart w:id="5365" w:name="_Toc506721403"/>
      <w:bookmarkStart w:id="5366" w:name="_Toc3205298"/>
      <w:bookmarkStart w:id="5367" w:name="_Toc5589958"/>
      <w:bookmarkStart w:id="5368" w:name="_Toc12781148"/>
      <w:bookmarkStart w:id="5369" w:name="_Toc12879841"/>
      <w:bookmarkStart w:id="5370" w:name="_Toc13322791"/>
      <w:bookmarkStart w:id="5371" w:name="_Toc13375196"/>
      <w:bookmarkStart w:id="5372" w:name="_Toc13377423"/>
      <w:bookmarkStart w:id="5373" w:name="_Toc62978609"/>
      <w:bookmarkStart w:id="5374" w:name="_Toc73535499"/>
      <w:bookmarkStart w:id="5375" w:name="_Toc73536416"/>
      <w:bookmarkStart w:id="5376" w:name="_Toc73599976"/>
      <w:bookmarkStart w:id="5377" w:name="_Toc91054804"/>
      <w:bookmarkStart w:id="5378" w:name="_Toc94173591"/>
      <w:bookmarkStart w:id="5379" w:name="_Toc96319814"/>
      <w:bookmarkStart w:id="5380" w:name="_Toc112472029"/>
      <w:bookmarkStart w:id="5381" w:name="_Toc112472395"/>
      <w:bookmarkStart w:id="5382" w:name="_Toc112473048"/>
      <w:bookmarkStart w:id="5383" w:name="_Toc112473651"/>
      <w:bookmarkStart w:id="5384" w:name="_Toc112473886"/>
      <w:bookmarkStart w:id="5385" w:name="_Toc118735552"/>
      <w:bookmarkStart w:id="5386" w:name="_Toc149454865"/>
      <w:bookmarkStart w:id="5387" w:name="_Toc145877691"/>
      <w:bookmarkStart w:id="5388" w:name="_Toc145919814"/>
      <w:bookmarkStart w:id="5389" w:name="_Toc147050318"/>
      <w:r w:rsidRPr="00F60518">
        <w:rPr>
          <w:rFonts w:hint="eastAsia"/>
        </w:rPr>
        <w:t>JDK開発キット（JDK1.2、Java2 SDK）</w:t>
      </w:r>
      <w:bookmarkEnd w:id="5229"/>
      <w:bookmarkEnd w:id="5230"/>
      <w:bookmarkEnd w:id="5231"/>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90" w:name="_Toc480626155"/>
      <w:bookmarkStart w:id="5391" w:name="_Toc480629622"/>
      <w:bookmarkStart w:id="5392" w:name="_Toc480629966"/>
      <w:bookmarkStart w:id="5393" w:name="_Toc480630719"/>
      <w:bookmarkStart w:id="5394" w:name="_Toc484677170"/>
      <w:bookmarkStart w:id="5395" w:name="_Toc502637537"/>
      <w:bookmarkStart w:id="5396" w:name="_Toc502637956"/>
      <w:bookmarkStart w:id="5397" w:name="_Toc118735553"/>
      <w:r w:rsidRPr="00F60518">
        <w:rPr>
          <w:rFonts w:ascii="ＭＳ Ｐゴシック" w:eastAsia="ＭＳ Ｐゴシック" w:cs="Times New Roman" w:hint="eastAsia"/>
          <w:sz w:val="24"/>
          <w:szCs w:val="20"/>
        </w:rPr>
        <w:t>Ｊａｖａコンパイラ</w:t>
      </w:r>
      <w:bookmarkEnd w:id="5390"/>
      <w:bookmarkEnd w:id="5391"/>
      <w:bookmarkEnd w:id="5392"/>
      <w:bookmarkEnd w:id="5393"/>
      <w:bookmarkEnd w:id="5394"/>
      <w:bookmarkEnd w:id="5395"/>
      <w:bookmarkEnd w:id="5396"/>
      <w:bookmarkEnd w:id="5397"/>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javac  .java </w:t>
      </w:r>
      <w:r w:rsidRPr="00F60518">
        <w:rPr>
          <w:rFonts w:ascii="ＭＳ Ｐ明朝" w:cs="Times New Roman" w:hint="eastAsia"/>
          <w:szCs w:val="20"/>
        </w:rPr>
        <w:t>から</w:t>
      </w:r>
      <w:r w:rsidRPr="00F60518">
        <w:rPr>
          <w:rFonts w:ascii="ＭＳ Ｐ明朝" w:cs="Times New Roman" w:hint="eastAsia"/>
          <w:szCs w:val="20"/>
        </w:rPr>
        <w:t xml:space="preserve"> .class </w:t>
      </w:r>
      <w:r w:rsidRPr="00F60518">
        <w:rPr>
          <w:rFonts w:ascii="ＭＳ Ｐ明朝" w:cs="Times New Roman" w:hint="eastAsia"/>
          <w:szCs w:val="20"/>
        </w:rPr>
        <w:t>を生成する。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398" w:name="_Toc480626156"/>
      <w:bookmarkStart w:id="5399" w:name="_Toc480629623"/>
      <w:bookmarkStart w:id="5400" w:name="_Toc480629967"/>
      <w:bookmarkStart w:id="5401" w:name="_Toc480630720"/>
      <w:bookmarkStart w:id="5402" w:name="_Toc484677171"/>
      <w:bookmarkStart w:id="5403" w:name="_Toc502637538"/>
      <w:bookmarkStart w:id="5404" w:name="_Toc502637957"/>
      <w:bookmarkStart w:id="5405" w:name="_Toc118735554"/>
      <w:r w:rsidRPr="00F60518">
        <w:rPr>
          <w:rFonts w:ascii="ＭＳ Ｐゴシック" w:eastAsia="ＭＳ Ｐゴシック" w:cs="Times New Roman" w:hint="eastAsia"/>
          <w:sz w:val="24"/>
          <w:szCs w:val="20"/>
        </w:rPr>
        <w:t>Ｊａｖａインタプリタ</w:t>
      </w:r>
      <w:bookmarkEnd w:id="5398"/>
      <w:bookmarkEnd w:id="5399"/>
      <w:bookmarkEnd w:id="5400"/>
      <w:bookmarkEnd w:id="5401"/>
      <w:bookmarkEnd w:id="5402"/>
      <w:bookmarkEnd w:id="5403"/>
      <w:bookmarkEnd w:id="5404"/>
      <w:bookmarkEnd w:id="5405"/>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  .class </w:t>
      </w:r>
      <w:r w:rsidRPr="00F60518">
        <w:rPr>
          <w:rFonts w:ascii="ＭＳ Ｐ明朝" w:cs="Times New Roman" w:hint="eastAsia"/>
          <w:szCs w:val="20"/>
        </w:rPr>
        <w:t>を解釈実行する。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06" w:name="_Toc480626157"/>
      <w:bookmarkStart w:id="5407" w:name="_Toc480629624"/>
      <w:bookmarkStart w:id="5408" w:name="_Toc480629968"/>
      <w:bookmarkStart w:id="5409" w:name="_Toc480630721"/>
      <w:bookmarkStart w:id="5410" w:name="_Toc484677172"/>
      <w:bookmarkStart w:id="5411" w:name="_Toc502637539"/>
      <w:bookmarkStart w:id="5412" w:name="_Toc502637958"/>
      <w:bookmarkStart w:id="5413" w:name="_Toc118735555"/>
      <w:r w:rsidRPr="00F60518">
        <w:rPr>
          <w:rFonts w:ascii="ＭＳ Ｐゴシック" w:eastAsia="ＭＳ Ｐゴシック" w:cs="Times New Roman" w:hint="eastAsia"/>
          <w:sz w:val="24"/>
          <w:szCs w:val="20"/>
        </w:rPr>
        <w:lastRenderedPageBreak/>
        <w:t>Ｃ言語用ファイル生成コマンド</w:t>
      </w:r>
      <w:bookmarkEnd w:id="5406"/>
      <w:bookmarkEnd w:id="5407"/>
      <w:bookmarkEnd w:id="5408"/>
      <w:bookmarkEnd w:id="5409"/>
      <w:bookmarkEnd w:id="5410"/>
      <w:bookmarkEnd w:id="5411"/>
      <w:bookmarkEnd w:id="5412"/>
      <w:bookmarkEnd w:id="5413"/>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javah </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14" w:name="_Toc480626158"/>
      <w:bookmarkStart w:id="5415" w:name="_Toc480629625"/>
      <w:bookmarkStart w:id="5416" w:name="_Toc480629969"/>
      <w:bookmarkStart w:id="5417" w:name="_Toc480630722"/>
      <w:bookmarkStart w:id="5418" w:name="_Toc484677173"/>
      <w:bookmarkStart w:id="5419" w:name="_Toc502637540"/>
      <w:bookmarkStart w:id="5420" w:name="_Toc502637959"/>
      <w:bookmarkStart w:id="5421" w:name="_Toc118735556"/>
      <w:r w:rsidRPr="00F60518">
        <w:rPr>
          <w:rFonts w:ascii="ＭＳ Ｐゴシック" w:eastAsia="ＭＳ Ｐゴシック" w:cs="Times New Roman" w:hint="eastAsia"/>
          <w:sz w:val="24"/>
          <w:szCs w:val="20"/>
        </w:rPr>
        <w:t>逆アセンブラ</w:t>
      </w:r>
      <w:bookmarkEnd w:id="5414"/>
      <w:bookmarkEnd w:id="5415"/>
      <w:bookmarkEnd w:id="5416"/>
      <w:bookmarkEnd w:id="5417"/>
      <w:bookmarkEnd w:id="5418"/>
      <w:bookmarkEnd w:id="5419"/>
      <w:bookmarkEnd w:id="5420"/>
      <w:bookmarkEnd w:id="5421"/>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javap   .class </w:t>
      </w:r>
      <w:r w:rsidRPr="00F60518">
        <w:rPr>
          <w:rFonts w:ascii="ＭＳ Ｐ明朝" w:cs="Times New Roman" w:hint="eastAsia"/>
          <w:szCs w:val="20"/>
        </w:rPr>
        <w:t>を逆アセンブルする。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22" w:name="_Toc480626159"/>
      <w:bookmarkStart w:id="5423" w:name="_Toc480629626"/>
      <w:bookmarkStart w:id="5424" w:name="_Toc480629970"/>
      <w:bookmarkStart w:id="5425" w:name="_Toc480630723"/>
      <w:bookmarkStart w:id="5426" w:name="_Toc484677174"/>
      <w:bookmarkStart w:id="5427" w:name="_Toc502637541"/>
      <w:bookmarkStart w:id="5428" w:name="_Toc502637960"/>
      <w:bookmarkStart w:id="5429" w:name="_Toc118735557"/>
      <w:r w:rsidRPr="00F60518">
        <w:rPr>
          <w:rFonts w:ascii="ＭＳ Ｐゴシック" w:eastAsia="ＭＳ Ｐゴシック" w:cs="Times New Roman" w:hint="eastAsia"/>
          <w:sz w:val="24"/>
          <w:szCs w:val="20"/>
        </w:rPr>
        <w:t>ドキュメント生成コマンド</w:t>
      </w:r>
      <w:bookmarkEnd w:id="5422"/>
      <w:bookmarkEnd w:id="5423"/>
      <w:bookmarkEnd w:id="5424"/>
      <w:bookmarkEnd w:id="5425"/>
      <w:bookmarkEnd w:id="5426"/>
      <w:bookmarkEnd w:id="5427"/>
      <w:bookmarkEnd w:id="5428"/>
      <w:bookmarkEnd w:id="5429"/>
    </w:p>
    <w:p w:rsidR="00F60518" w:rsidRPr="00F60518" w:rsidRDefault="00F60518" w:rsidP="00F60518">
      <w:pPr>
        <w:rPr>
          <w:rFonts w:ascii="ＭＳ Ｐ明朝" w:cs="Times New Roman"/>
          <w:szCs w:val="20"/>
        </w:rPr>
      </w:pPr>
      <w:r w:rsidRPr="00F60518">
        <w:rPr>
          <w:rFonts w:ascii="ＭＳ Ｐ明朝" w:cs="Times New Roman" w:hint="eastAsia"/>
          <w:szCs w:val="20"/>
        </w:rPr>
        <w:t>javadoc  HTML</w:t>
      </w:r>
      <w:r w:rsidRPr="00F60518">
        <w:rPr>
          <w:rFonts w:ascii="ＭＳ Ｐ明朝" w:cs="Times New Roman" w:hint="eastAsia"/>
          <w:szCs w:val="20"/>
        </w:rPr>
        <w:t>形式のドキュメントを生成する。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30" w:name="_Toc480626160"/>
      <w:bookmarkStart w:id="5431" w:name="_Toc480629627"/>
      <w:bookmarkStart w:id="5432" w:name="_Toc480629971"/>
      <w:bookmarkStart w:id="5433" w:name="_Toc480630724"/>
      <w:bookmarkStart w:id="5434" w:name="_Toc484677175"/>
      <w:bookmarkStart w:id="5435" w:name="_Toc502637542"/>
      <w:bookmarkStart w:id="5436" w:name="_Toc502637961"/>
      <w:bookmarkStart w:id="5437" w:name="_Toc118735558"/>
      <w:r w:rsidRPr="00F60518">
        <w:rPr>
          <w:rFonts w:ascii="ＭＳ Ｐゴシック" w:eastAsia="ＭＳ Ｐゴシック" w:cs="Times New Roman" w:hint="eastAsia"/>
          <w:sz w:val="24"/>
          <w:szCs w:val="20"/>
        </w:rPr>
        <w:t>デバッガ</w:t>
      </w:r>
      <w:bookmarkEnd w:id="5430"/>
      <w:bookmarkEnd w:id="5431"/>
      <w:bookmarkEnd w:id="5432"/>
      <w:bookmarkEnd w:id="5433"/>
      <w:bookmarkEnd w:id="5434"/>
      <w:bookmarkEnd w:id="5435"/>
      <w:bookmarkEnd w:id="5436"/>
      <w:bookmarkEnd w:id="5437"/>
    </w:p>
    <w:p w:rsidR="00F60518" w:rsidRPr="00F60518" w:rsidRDefault="00F60518" w:rsidP="00F60518">
      <w:pPr>
        <w:rPr>
          <w:rFonts w:ascii="ＭＳ Ｐ明朝" w:cs="Times New Roman"/>
          <w:szCs w:val="20"/>
        </w:rPr>
      </w:pPr>
      <w:r w:rsidRPr="00F60518">
        <w:rPr>
          <w:rFonts w:ascii="ＭＳ Ｐ明朝" w:cs="Times New Roman" w:hint="eastAsia"/>
          <w:szCs w:val="20"/>
        </w:rPr>
        <w:t>jdb</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38" w:name="_Toc480626161"/>
      <w:bookmarkStart w:id="5439" w:name="_Toc480629628"/>
      <w:bookmarkStart w:id="5440" w:name="_Toc480629972"/>
      <w:bookmarkStart w:id="5441" w:name="_Toc480630725"/>
      <w:bookmarkStart w:id="5442" w:name="_Toc484677176"/>
      <w:bookmarkStart w:id="5443" w:name="_Toc502637543"/>
      <w:bookmarkStart w:id="5444" w:name="_Toc502637962"/>
      <w:bookmarkStart w:id="5445" w:name="_Toc118735559"/>
      <w:r w:rsidRPr="00F60518">
        <w:rPr>
          <w:rFonts w:ascii="ＭＳ Ｐゴシック" w:eastAsia="ＭＳ Ｐゴシック" w:cs="Times New Roman" w:hint="eastAsia"/>
          <w:sz w:val="24"/>
          <w:szCs w:val="20"/>
        </w:rPr>
        <w:t>クラスパッケージ</w:t>
      </w:r>
      <w:bookmarkEnd w:id="5438"/>
      <w:bookmarkEnd w:id="5439"/>
      <w:bookmarkEnd w:id="5440"/>
      <w:bookmarkEnd w:id="5441"/>
      <w:bookmarkEnd w:id="5442"/>
      <w:bookmarkEnd w:id="5443"/>
      <w:bookmarkEnd w:id="5444"/>
      <w:bookmarkEnd w:id="5445"/>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 core API </w:t>
      </w:r>
      <w:r w:rsidRPr="00F60518">
        <w:rPr>
          <w:rFonts w:ascii="ＭＳ Ｐ明朝" w:cs="Times New Roman" w:hint="eastAsia"/>
          <w:szCs w:val="20"/>
        </w:rPr>
        <w:t>（</w:t>
      </w:r>
      <w:r w:rsidRPr="00F60518">
        <w:rPr>
          <w:rFonts w:ascii="ＭＳ Ｐ明朝" w:cs="Times New Roman" w:hint="eastAsia"/>
          <w:szCs w:val="20"/>
        </w:rPr>
        <w:t>java.</w:t>
      </w:r>
      <w:r w:rsidRPr="00F60518">
        <w:rPr>
          <w:rFonts w:ascii="ＭＳ Ｐ明朝" w:cs="Times New Roman" w:hint="eastAsia"/>
          <w:szCs w:val="20"/>
        </w:rPr>
        <w:t>ではじまる名前のパッケージ群として</w:t>
      </w:r>
      <w:r w:rsidRPr="00F60518">
        <w:rPr>
          <w:rFonts w:ascii="ＭＳ Ｐ明朝" w:cs="Times New Roman" w:hint="eastAsia"/>
          <w:szCs w:val="20"/>
        </w:rPr>
        <w:t>JDK</w:t>
      </w:r>
      <w:r w:rsidRPr="00F60518">
        <w:rPr>
          <w:rFonts w:ascii="ＭＳ Ｐ明朝" w:cs="Times New Roman" w:hint="eastAsia"/>
          <w:szCs w:val="20"/>
        </w:rPr>
        <w:t>で提供されるＡＰＩ）</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java.io  </w:t>
      </w:r>
      <w:r w:rsidRPr="00F60518">
        <w:rPr>
          <w:rFonts w:ascii="ＭＳ Ｐ明朝" w:cs="Times New Roman" w:hint="eastAsia"/>
          <w:szCs w:val="20"/>
        </w:rPr>
        <w:t>ストリーム入出力、ファイルシステム用。</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java.lang  </w:t>
      </w:r>
      <w:r w:rsidRPr="00F60518">
        <w:rPr>
          <w:rFonts w:ascii="ＭＳ Ｐ明朝" w:cs="Times New Roman" w:hint="eastAsia"/>
          <w:szCs w:val="20"/>
        </w:rPr>
        <w:t>自動的にインポートされ、</w:t>
      </w:r>
      <w:r w:rsidRPr="00F60518">
        <w:rPr>
          <w:rFonts w:ascii="ＭＳ Ｐ明朝" w:cs="Times New Roman" w:hint="eastAsia"/>
          <w:szCs w:val="20"/>
        </w:rPr>
        <w:t>Java</w:t>
      </w:r>
      <w:r w:rsidRPr="00F60518">
        <w:rPr>
          <w:rFonts w:ascii="ＭＳ Ｐ明朝" w:cs="Times New Roman" w:hint="eastAsia"/>
          <w:szCs w:val="20"/>
        </w:rPr>
        <w:t>自身を管理するためのクラスや、</w:t>
      </w:r>
      <w:r w:rsidRPr="00F60518">
        <w:rPr>
          <w:rFonts w:ascii="ＭＳ Ｐ明朝" w:cs="Times New Roman" w:hint="eastAsia"/>
          <w:szCs w:val="20"/>
        </w:rPr>
        <w:t>Obect</w:t>
      </w:r>
      <w:r w:rsidRPr="00F60518">
        <w:rPr>
          <w:rFonts w:ascii="ＭＳ Ｐ明朝" w:cs="Times New Roman" w:hint="eastAsia"/>
          <w:szCs w:val="20"/>
        </w:rPr>
        <w:t>クラス等を含む。</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java.util   </w:t>
      </w:r>
      <w:r w:rsidRPr="00F60518">
        <w:rPr>
          <w:rFonts w:ascii="ＭＳ Ｐ明朝" w:cs="Times New Roman" w:hint="eastAsia"/>
          <w:szCs w:val="20"/>
        </w:rPr>
        <w:t>可変配列や日付などのユーティリティパッケージ</w:t>
      </w:r>
    </w:p>
    <w:p w:rsidR="00F60518" w:rsidRPr="00F60518" w:rsidRDefault="00F60518" w:rsidP="00F60518">
      <w:pPr>
        <w:rPr>
          <w:rFonts w:ascii="ＭＳ Ｐ明朝" w:cs="Times New Roman"/>
          <w:szCs w:val="20"/>
        </w:rPr>
      </w:pPr>
    </w:p>
    <w:p w:rsidR="00F60518" w:rsidRPr="00F60518" w:rsidRDefault="00F60518" w:rsidP="00041E47">
      <w:pPr>
        <w:pStyle w:val="1"/>
      </w:pPr>
      <w:r w:rsidRPr="00F60518">
        <w:br w:type="page"/>
      </w:r>
      <w:bookmarkStart w:id="5446" w:name="_Toc91054805"/>
      <w:bookmarkStart w:id="5447" w:name="_Toc94173592"/>
      <w:bookmarkStart w:id="5448" w:name="_Toc96319815"/>
      <w:bookmarkStart w:id="5449" w:name="_Toc112472030"/>
      <w:bookmarkStart w:id="5450" w:name="_Toc112472396"/>
      <w:bookmarkStart w:id="5451" w:name="_Toc112473049"/>
      <w:bookmarkStart w:id="5452" w:name="_Toc112473652"/>
      <w:bookmarkStart w:id="5453" w:name="_Toc112473887"/>
      <w:bookmarkStart w:id="5454" w:name="_Toc118735560"/>
      <w:bookmarkStart w:id="5455" w:name="_Toc149454866"/>
      <w:bookmarkStart w:id="5456" w:name="_Toc145877692"/>
      <w:bookmarkStart w:id="5457" w:name="_Toc145919815"/>
      <w:bookmarkStart w:id="5458" w:name="_Toc147050319"/>
      <w:bookmarkStart w:id="5459" w:name="_Toc83345888"/>
      <w:bookmarkStart w:id="5460" w:name="_Toc83346156"/>
      <w:bookmarkStart w:id="5461" w:name="_Toc83357380"/>
      <w:bookmarkStart w:id="5462" w:name="_Toc83450569"/>
      <w:bookmarkStart w:id="5463" w:name="_Toc83459673"/>
      <w:bookmarkStart w:id="5464" w:name="_Toc83546151"/>
      <w:bookmarkStart w:id="5465" w:name="_Toc83546538"/>
      <w:bookmarkEnd w:id="5232"/>
      <w:bookmarkEnd w:id="5233"/>
      <w:r w:rsidRPr="00F60518">
        <w:rPr>
          <w:rFonts w:hint="eastAsia"/>
        </w:rPr>
        <w:lastRenderedPageBreak/>
        <w:t>オブジェクト指向技術の導入</w:t>
      </w:r>
      <w:bookmarkEnd w:id="5446"/>
      <w:bookmarkEnd w:id="5447"/>
      <w:bookmarkEnd w:id="5448"/>
      <w:bookmarkEnd w:id="5449"/>
      <w:bookmarkEnd w:id="5450"/>
      <w:bookmarkEnd w:id="5451"/>
      <w:bookmarkEnd w:id="5452"/>
      <w:bookmarkEnd w:id="5453"/>
      <w:bookmarkEnd w:id="5454"/>
      <w:bookmarkEnd w:id="5455"/>
      <w:bookmarkEnd w:id="5456"/>
      <w:bookmarkEnd w:id="5457"/>
      <w:bookmarkEnd w:id="5458"/>
    </w:p>
    <w:p w:rsidR="00F60518" w:rsidRPr="00F60518" w:rsidRDefault="00F60518" w:rsidP="00F60518">
      <w:pPr>
        <w:rPr>
          <w:rFonts w:ascii="ＭＳ Ｐ明朝" w:cs="Times New Roman"/>
          <w:szCs w:val="20"/>
        </w:rPr>
      </w:pPr>
    </w:p>
    <w:p w:rsidR="00F60518" w:rsidRPr="00F60518" w:rsidRDefault="00F60518" w:rsidP="00131D69">
      <w:pPr>
        <w:pStyle w:val="20"/>
      </w:pPr>
      <w:bookmarkStart w:id="5466" w:name="_Toc91054806"/>
      <w:bookmarkStart w:id="5467" w:name="_Toc94173593"/>
      <w:bookmarkStart w:id="5468" w:name="_Toc96319816"/>
      <w:bookmarkStart w:id="5469" w:name="_Toc112472031"/>
      <w:bookmarkStart w:id="5470" w:name="_Toc112472397"/>
      <w:bookmarkStart w:id="5471" w:name="_Toc112473050"/>
      <w:bookmarkStart w:id="5472" w:name="_Toc112473653"/>
      <w:bookmarkStart w:id="5473" w:name="_Toc112473888"/>
      <w:bookmarkStart w:id="5474" w:name="_Toc118735561"/>
      <w:bookmarkStart w:id="5475" w:name="_Toc149454867"/>
      <w:bookmarkStart w:id="5476" w:name="_Toc145877693"/>
      <w:bookmarkStart w:id="5477" w:name="_Toc145919816"/>
      <w:bookmarkStart w:id="5478" w:name="_Toc147050320"/>
      <w:r w:rsidRPr="00F60518">
        <w:rPr>
          <w:rFonts w:hint="eastAsia"/>
        </w:rPr>
        <w:t>はじめて導入する</w:t>
      </w:r>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79" w:name="_Toc83345889"/>
      <w:bookmarkStart w:id="5480" w:name="_Toc83346157"/>
      <w:bookmarkStart w:id="5481" w:name="_Toc83357381"/>
      <w:bookmarkStart w:id="5482" w:name="_Toc83450570"/>
      <w:bookmarkStart w:id="5483" w:name="_Toc83459674"/>
      <w:bookmarkStart w:id="5484" w:name="_Toc83546152"/>
      <w:bookmarkStart w:id="5485" w:name="_Toc83546539"/>
      <w:bookmarkStart w:id="5486" w:name="_Toc118735562"/>
      <w:r w:rsidRPr="00F60518">
        <w:rPr>
          <w:rFonts w:ascii="ＭＳ Ｐゴシック" w:eastAsia="ＭＳ Ｐゴシック" w:cs="Times New Roman" w:hint="eastAsia"/>
          <w:sz w:val="24"/>
          <w:szCs w:val="20"/>
        </w:rPr>
        <w:t>導入の動機</w:t>
      </w:r>
      <w:bookmarkEnd w:id="5479"/>
      <w:bookmarkEnd w:id="5480"/>
      <w:bookmarkEnd w:id="5481"/>
      <w:bookmarkEnd w:id="5482"/>
      <w:bookmarkEnd w:id="5483"/>
      <w:bookmarkEnd w:id="5484"/>
      <w:bookmarkEnd w:id="5485"/>
      <w:bookmarkEnd w:id="5486"/>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生産性・品質の向上</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再利用の期待</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ユーザ（発注元）の要求</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トレンド</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複雑な要件への対応</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87" w:name="_Toc83345890"/>
      <w:bookmarkStart w:id="5488" w:name="_Toc83346158"/>
      <w:bookmarkStart w:id="5489" w:name="_Toc83357382"/>
      <w:bookmarkStart w:id="5490" w:name="_Toc83450571"/>
      <w:bookmarkStart w:id="5491" w:name="_Toc83459675"/>
      <w:bookmarkStart w:id="5492" w:name="_Toc83546153"/>
      <w:bookmarkStart w:id="5493" w:name="_Toc83546540"/>
      <w:bookmarkStart w:id="5494" w:name="_Toc118735563"/>
      <w:r w:rsidRPr="00F60518">
        <w:rPr>
          <w:rFonts w:ascii="ＭＳ Ｐゴシック" w:eastAsia="ＭＳ Ｐゴシック" w:cs="Times New Roman" w:hint="eastAsia"/>
          <w:sz w:val="24"/>
          <w:szCs w:val="20"/>
        </w:rPr>
        <w:t>簡単なシステムを動かす</w:t>
      </w:r>
      <w:bookmarkEnd w:id="5487"/>
      <w:bookmarkEnd w:id="5488"/>
      <w:bookmarkEnd w:id="5489"/>
      <w:bookmarkEnd w:id="5490"/>
      <w:bookmarkEnd w:id="5491"/>
      <w:bookmarkEnd w:id="5492"/>
      <w:bookmarkEnd w:id="5493"/>
      <w:bookmarkEnd w:id="5494"/>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豊富なサンプル（雑誌、インターネットなど）</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導入効果を実感できるか</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495" w:name="_Toc83345891"/>
      <w:bookmarkStart w:id="5496" w:name="_Toc83346159"/>
      <w:bookmarkStart w:id="5497" w:name="_Toc83357383"/>
      <w:bookmarkStart w:id="5498" w:name="_Toc83450572"/>
      <w:bookmarkStart w:id="5499" w:name="_Toc83459676"/>
      <w:bookmarkStart w:id="5500" w:name="_Toc83546154"/>
      <w:bookmarkStart w:id="5501" w:name="_Toc83546541"/>
      <w:bookmarkStart w:id="5502" w:name="_Toc118735564"/>
      <w:r w:rsidRPr="00F60518">
        <w:rPr>
          <w:rFonts w:ascii="ＭＳ Ｐゴシック" w:eastAsia="ＭＳ Ｐゴシック" w:cs="Times New Roman" w:hint="eastAsia"/>
          <w:sz w:val="24"/>
          <w:szCs w:val="20"/>
        </w:rPr>
        <w:t>従来技術の未経験者の場合</w:t>
      </w:r>
      <w:bookmarkEnd w:id="5495"/>
      <w:bookmarkEnd w:id="5496"/>
      <w:bookmarkEnd w:id="5497"/>
      <w:bookmarkEnd w:id="5498"/>
      <w:bookmarkEnd w:id="5499"/>
      <w:bookmarkEnd w:id="5500"/>
      <w:bookmarkEnd w:id="5501"/>
      <w:bookmarkEnd w:id="5502"/>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特に疑問はない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03" w:name="_Toc83345892"/>
      <w:bookmarkStart w:id="5504" w:name="_Toc83346160"/>
      <w:bookmarkStart w:id="5505" w:name="_Toc83357384"/>
      <w:bookmarkStart w:id="5506" w:name="_Toc83450573"/>
      <w:bookmarkStart w:id="5507" w:name="_Toc83459677"/>
      <w:bookmarkStart w:id="5508" w:name="_Toc83546155"/>
      <w:bookmarkStart w:id="5509" w:name="_Toc83546542"/>
      <w:bookmarkStart w:id="5510" w:name="_Toc118735565"/>
      <w:r w:rsidRPr="00F60518">
        <w:rPr>
          <w:rFonts w:ascii="ＭＳ Ｐゴシック" w:eastAsia="ＭＳ Ｐゴシック" w:cs="Times New Roman" w:hint="eastAsia"/>
          <w:sz w:val="24"/>
          <w:szCs w:val="20"/>
        </w:rPr>
        <w:t>従来技術の経験者の場合</w:t>
      </w:r>
      <w:bookmarkEnd w:id="5503"/>
      <w:bookmarkEnd w:id="5504"/>
      <w:bookmarkEnd w:id="5505"/>
      <w:bookmarkEnd w:id="5506"/>
      <w:bookmarkEnd w:id="5507"/>
      <w:bookmarkEnd w:id="5508"/>
      <w:bookmarkEnd w:id="5509"/>
      <w:bookmarkEnd w:id="551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デメリットを感じることが多い　（もっと簡単にできるが、なぜ）</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パラダイムシフトを敬遠する　（覚えなくていけない概念、技法、ツールなどが、結果に比べて必要以上に多いように感じる）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学習コストは認められない　（時間がない。　保守しなければならない従来技法のシステムが残っている）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導入目的を確信できない　（新しい技術を習得するだけのメリットを感じない）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複雑になった　（オープンソース、オープンなデザインパターンなど組み合わせや、役割が複雑）</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11" w:name="_Toc83345893"/>
      <w:bookmarkStart w:id="5512" w:name="_Toc83346161"/>
      <w:bookmarkStart w:id="5513" w:name="_Toc83357385"/>
      <w:bookmarkStart w:id="5514" w:name="_Toc83450574"/>
      <w:bookmarkStart w:id="5515" w:name="_Toc83459678"/>
      <w:bookmarkStart w:id="5516" w:name="_Toc83546156"/>
      <w:bookmarkStart w:id="5517" w:name="_Toc83546543"/>
      <w:bookmarkStart w:id="5518" w:name="_Toc118735566"/>
      <w:r w:rsidRPr="00F60518">
        <w:rPr>
          <w:rFonts w:ascii="ＭＳ Ｐゴシック" w:eastAsia="ＭＳ Ｐゴシック" w:cs="Times New Roman" w:hint="eastAsia"/>
          <w:sz w:val="24"/>
          <w:szCs w:val="20"/>
        </w:rPr>
        <w:t>サンプル シーケンス図 「商品一覧を表示する」</w:t>
      </w:r>
      <w:bookmarkEnd w:id="5511"/>
      <w:bookmarkEnd w:id="5512"/>
      <w:bookmarkEnd w:id="5513"/>
      <w:bookmarkEnd w:id="5514"/>
      <w:bookmarkEnd w:id="5515"/>
      <w:bookmarkEnd w:id="5516"/>
      <w:bookmarkEnd w:id="5517"/>
      <w:bookmarkEnd w:id="5518"/>
    </w:p>
    <w:p w:rsidR="00F60518" w:rsidRPr="00F60518" w:rsidRDefault="00B0118D" w:rsidP="00F60518">
      <w:pPr>
        <w:rPr>
          <w:rFonts w:ascii="ＭＳ Ｐ明朝" w:cs="Times New Roman"/>
          <w:szCs w:val="20"/>
        </w:rPr>
      </w:pPr>
      <w:r>
        <w:rPr>
          <w:rFonts w:ascii="ＭＳ Ｐ明朝" w:cs="Times New Roman"/>
          <w:szCs w:val="20"/>
        </w:rPr>
        <w:pict>
          <v:shape id="_x0000_i1029" type="#_x0000_t75" style="width:467.5pt;height:301pt">
            <v:imagedata r:id="rId89" o:title=""/>
          </v:shape>
        </w:pict>
      </w:r>
    </w:p>
    <w:p w:rsidR="00F60518" w:rsidRPr="00F60518" w:rsidRDefault="00F60518" w:rsidP="00131D69">
      <w:pPr>
        <w:pStyle w:val="20"/>
      </w:pPr>
      <w:bookmarkStart w:id="5519" w:name="_Toc91054807"/>
      <w:bookmarkStart w:id="5520" w:name="_Toc94173594"/>
      <w:bookmarkStart w:id="5521" w:name="_Toc96319817"/>
      <w:bookmarkStart w:id="5522" w:name="_Toc112472032"/>
      <w:bookmarkStart w:id="5523" w:name="_Toc112472398"/>
      <w:bookmarkStart w:id="5524" w:name="_Toc112473051"/>
      <w:bookmarkStart w:id="5525" w:name="_Toc112473654"/>
      <w:bookmarkStart w:id="5526" w:name="_Toc112473889"/>
      <w:bookmarkStart w:id="5527" w:name="_Toc118735567"/>
      <w:bookmarkStart w:id="5528" w:name="_Toc149454868"/>
      <w:bookmarkStart w:id="5529" w:name="_Toc145877694"/>
      <w:bookmarkStart w:id="5530" w:name="_Toc145919817"/>
      <w:bookmarkStart w:id="5531" w:name="_Toc147050321"/>
      <w:r w:rsidRPr="00F60518">
        <w:rPr>
          <w:rFonts w:hint="eastAsia"/>
        </w:rPr>
        <w:lastRenderedPageBreak/>
        <w:t>OOAかDOAか</w:t>
      </w:r>
      <w:bookmarkEnd w:id="5519"/>
      <w:bookmarkEnd w:id="5520"/>
      <w:bookmarkEnd w:id="5521"/>
      <w:bookmarkEnd w:id="5522"/>
      <w:bookmarkEnd w:id="5523"/>
      <w:bookmarkEnd w:id="5524"/>
      <w:bookmarkEnd w:id="5525"/>
      <w:bookmarkEnd w:id="5526"/>
      <w:bookmarkEnd w:id="5527"/>
      <w:bookmarkEnd w:id="5528"/>
      <w:bookmarkEnd w:id="5529"/>
      <w:bookmarkEnd w:id="5530"/>
      <w:bookmarkEnd w:id="5531"/>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システムを開発する場合、使用するアーキテクチャを決めければなりません。その中で、</w:t>
      </w:r>
      <w:r w:rsidRPr="00F60518">
        <w:rPr>
          <w:rFonts w:ascii="ＭＳ Ｐ明朝" w:cs="Times New Roman" w:hint="eastAsia"/>
          <w:szCs w:val="20"/>
        </w:rPr>
        <w:t>OOA</w:t>
      </w:r>
      <w:r w:rsidRPr="00F60518">
        <w:rPr>
          <w:rFonts w:ascii="ＭＳ Ｐ明朝" w:cs="Times New Roman" w:hint="eastAsia"/>
          <w:szCs w:val="20"/>
        </w:rPr>
        <w:t>（</w:t>
      </w:r>
      <w:r w:rsidRPr="00F60518">
        <w:rPr>
          <w:rFonts w:ascii="ＭＳ Ｐ明朝" w:cs="Times New Roman" w:hint="eastAsia"/>
          <w:szCs w:val="20"/>
        </w:rPr>
        <w:t>Object Oriented Analysis</w:t>
      </w:r>
      <w:r w:rsidRPr="00F60518">
        <w:rPr>
          <w:rFonts w:ascii="ＭＳ Ｐ明朝" w:cs="Times New Roman" w:hint="eastAsia"/>
          <w:szCs w:val="20"/>
        </w:rPr>
        <w:t>）を使うのか、</w:t>
      </w:r>
      <w:r w:rsidRPr="00F60518">
        <w:rPr>
          <w:rFonts w:ascii="ＭＳ Ｐ明朝" w:cs="Times New Roman" w:hint="eastAsia"/>
          <w:szCs w:val="20"/>
        </w:rPr>
        <w:t>DOA</w:t>
      </w:r>
      <w:r w:rsidRPr="00F60518">
        <w:rPr>
          <w:rFonts w:ascii="ＭＳ Ｐ明朝" w:cs="Times New Roman" w:hint="eastAsia"/>
          <w:szCs w:val="20"/>
        </w:rPr>
        <w:t>（</w:t>
      </w:r>
      <w:r w:rsidRPr="00F60518">
        <w:rPr>
          <w:rFonts w:ascii="ＭＳ Ｐ明朝" w:cs="Times New Roman" w:hint="eastAsia"/>
          <w:szCs w:val="20"/>
        </w:rPr>
        <w:t>Data Oriented Approach</w:t>
      </w:r>
      <w:r w:rsidRPr="00F60518">
        <w:rPr>
          <w:rFonts w:ascii="ＭＳ Ｐ明朝" w:cs="Times New Roman" w:hint="eastAsia"/>
          <w:szCs w:val="20"/>
        </w:rPr>
        <w:t>）を使うのかを決める必要があります。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32" w:name="_Toc83357387"/>
      <w:bookmarkStart w:id="5533" w:name="_Toc83450576"/>
      <w:bookmarkStart w:id="5534" w:name="_Toc83459680"/>
      <w:bookmarkStart w:id="5535" w:name="_Toc83546158"/>
      <w:bookmarkStart w:id="5536" w:name="_Toc83546545"/>
      <w:bookmarkStart w:id="5537" w:name="_Toc118735568"/>
      <w:r w:rsidRPr="00F60518">
        <w:rPr>
          <w:rFonts w:ascii="ＭＳ Ｐゴシック" w:eastAsia="ＭＳ Ｐゴシック" w:cs="Times New Roman" w:hint="eastAsia"/>
          <w:sz w:val="24"/>
          <w:szCs w:val="20"/>
        </w:rPr>
        <w:t>DOA</w:t>
      </w:r>
      <w:bookmarkEnd w:id="5532"/>
      <w:bookmarkEnd w:id="5533"/>
      <w:bookmarkEnd w:id="5534"/>
      <w:bookmarkEnd w:id="5535"/>
      <w:bookmarkEnd w:id="5536"/>
      <w:bookmarkEnd w:id="5537"/>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特に業務アプリケーションと呼ばれる分野では広く使用されています。リレーショナルデータベースとの相性がよい手法です。しかし、</w:t>
      </w: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といったオブジェクト指向言語の利点や効果を十分に引き出せる手法ではありません。インピーダンスミスマッチ、</w:t>
      </w:r>
      <w:r w:rsidRPr="00F60518">
        <w:rPr>
          <w:rFonts w:ascii="ＭＳ Ｐ明朝" w:cs="Times New Roman" w:hint="eastAsia"/>
          <w:szCs w:val="20"/>
        </w:rPr>
        <w:t>O/R</w:t>
      </w:r>
      <w:r w:rsidRPr="00F60518">
        <w:rPr>
          <w:rFonts w:ascii="ＭＳ Ｐ明朝" w:cs="Times New Roman" w:hint="eastAsia"/>
          <w:szCs w:val="20"/>
        </w:rPr>
        <w:t>マッピングといった問題がトラブルになるケースも少なくありません。</w:t>
      </w:r>
    </w:p>
    <w:p w:rsidR="00F60518" w:rsidRPr="00F60518" w:rsidRDefault="00F60518" w:rsidP="00F60518">
      <w:pPr>
        <w:rPr>
          <w:rFonts w:ascii="ＭＳ Ｐ明朝" w:cs="Times New Roman"/>
          <w:szCs w:val="20"/>
        </w:rPr>
      </w:pPr>
    </w:p>
    <w:p w:rsidR="00F60518" w:rsidRPr="00F60518" w:rsidRDefault="00F60518" w:rsidP="00131D69">
      <w:pPr>
        <w:pStyle w:val="20"/>
      </w:pPr>
      <w:bookmarkStart w:id="5538" w:name="_Toc91054808"/>
      <w:bookmarkStart w:id="5539" w:name="_Toc94173595"/>
      <w:bookmarkStart w:id="5540" w:name="_Toc96319818"/>
      <w:bookmarkStart w:id="5541" w:name="_Toc112472033"/>
      <w:bookmarkStart w:id="5542" w:name="_Toc112472399"/>
      <w:bookmarkStart w:id="5543" w:name="_Toc112473052"/>
      <w:bookmarkStart w:id="5544" w:name="_Toc112473655"/>
      <w:bookmarkStart w:id="5545" w:name="_Toc112473890"/>
      <w:bookmarkStart w:id="5546" w:name="_Toc118735569"/>
      <w:bookmarkStart w:id="5547" w:name="_Toc149454869"/>
      <w:bookmarkStart w:id="5548" w:name="_Toc145877695"/>
      <w:bookmarkStart w:id="5549" w:name="_Toc145919818"/>
      <w:bookmarkStart w:id="5550" w:name="_Toc147050322"/>
      <w:r w:rsidRPr="00F60518">
        <w:rPr>
          <w:rFonts w:hint="eastAsia"/>
        </w:rPr>
        <w:t>設計モデルを作成する</w:t>
      </w:r>
      <w:bookmarkEnd w:id="5538"/>
      <w:bookmarkEnd w:id="5539"/>
      <w:bookmarkEnd w:id="5540"/>
      <w:bookmarkEnd w:id="5541"/>
      <w:bookmarkEnd w:id="5542"/>
      <w:bookmarkEnd w:id="5543"/>
      <w:bookmarkEnd w:id="5544"/>
      <w:bookmarkEnd w:id="5545"/>
      <w:bookmarkEnd w:id="5546"/>
      <w:bookmarkEnd w:id="5547"/>
      <w:bookmarkEnd w:id="5548"/>
      <w:bookmarkEnd w:id="5549"/>
      <w:bookmarkEnd w:id="5550"/>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この章では、道路工事の進捗管理システム（</w:t>
      </w:r>
      <w:r w:rsidRPr="00F60518">
        <w:rPr>
          <w:rFonts w:ascii="ＭＳ Ｐ明朝" w:cs="Times New Roman" w:hint="eastAsia"/>
          <w:szCs w:val="20"/>
        </w:rPr>
        <w:t>Web</w:t>
      </w:r>
      <w:r w:rsidRPr="00F60518">
        <w:rPr>
          <w:rFonts w:ascii="ＭＳ Ｐ明朝" w:cs="Times New Roman" w:hint="eastAsia"/>
          <w:szCs w:val="20"/>
        </w:rPr>
        <w:t>アプリケーション）の開発プロジェクトを想定します。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このシステムには、工事の状態（「着工承認待ち」、「着工待ち」、「着工済み」など）を設定する画面がいくつかあります。</w:t>
      </w:r>
    </w:p>
    <w:p w:rsidR="00F60518" w:rsidRPr="00F60518" w:rsidRDefault="00F60518" w:rsidP="00F60518">
      <w:pPr>
        <w:rPr>
          <w:rFonts w:ascii="ＭＳ Ｐ明朝" w:cs="Times New Roman"/>
          <w:szCs w:val="20"/>
        </w:rPr>
      </w:pPr>
    </w:p>
    <w:p w:rsidR="00F60518" w:rsidRPr="00F60518" w:rsidRDefault="00B0118D" w:rsidP="00F60518">
      <w:pPr>
        <w:rPr>
          <w:rFonts w:ascii="ＭＳ Ｐ明朝" w:cs="Times New Roman"/>
          <w:szCs w:val="20"/>
        </w:rPr>
      </w:pPr>
      <w:r>
        <w:rPr>
          <w:rFonts w:ascii="ＭＳ Ｐ明朝" w:cs="Times New Roman"/>
          <w:szCs w:val="20"/>
        </w:rPr>
        <w:pict>
          <v:shape id="_x0000_i1030" type="#_x0000_t75" style="width:267.5pt;height:118pt">
            <v:imagedata r:id="rId90"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状態遷移にはルールがあります。例えば、「着工承認待ち」からは「着工承認待ち」または「着工待ち」に設定（遷移）できます。「着工済み」からは「着工済み」または「検査待ち」に設定（遷移）でき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ここで、いくつかの設計例を挙げます。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51" w:name="_Toc83450578"/>
      <w:bookmarkStart w:id="5552" w:name="_Toc83459682"/>
      <w:bookmarkStart w:id="5553" w:name="_Toc83546160"/>
      <w:bookmarkStart w:id="5554" w:name="_Toc83546547"/>
      <w:bookmarkStart w:id="5555" w:name="_Toc118735570"/>
      <w:r w:rsidRPr="00F60518">
        <w:rPr>
          <w:rFonts w:ascii="ＭＳ Ｐゴシック" w:eastAsia="ＭＳ Ｐゴシック" w:cs="Times New Roman" w:hint="eastAsia"/>
          <w:sz w:val="24"/>
          <w:szCs w:val="20"/>
        </w:rPr>
        <w:t>設計例１</w:t>
      </w:r>
      <w:bookmarkEnd w:id="5551"/>
      <w:bookmarkEnd w:id="5552"/>
      <w:bookmarkEnd w:id="5553"/>
      <w:bookmarkEnd w:id="5554"/>
      <w:bookmarkEnd w:id="5555"/>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JSP</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サーブレット</w:t>
      </w:r>
      <w:r w:rsidRPr="00F60518">
        <w:rPr>
          <w:rFonts w:ascii="ＭＳ Ｐ明朝" w:cs="Times New Roman" w:hint="eastAsia"/>
        </w:rPr>
        <w:t xml:space="preserve"> +</w:t>
      </w:r>
      <w:r w:rsidRPr="00F60518">
        <w:rPr>
          <w:rFonts w:ascii="ＭＳ Ｐ明朝" w:cs="Times New Roman" w:hint="eastAsia"/>
        </w:rPr>
        <w:t xml:space="preserve">　リレーショナルデータベースを使用します。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画面毎に</w:t>
      </w:r>
      <w:r w:rsidRPr="00F60518">
        <w:rPr>
          <w:rFonts w:ascii="ＭＳ Ｐ明朝" w:cs="Times New Roman" w:hint="eastAsia"/>
        </w:rPr>
        <w:t>JSP</w:t>
      </w:r>
      <w:r w:rsidRPr="00F60518">
        <w:rPr>
          <w:rFonts w:ascii="ＭＳ Ｐ明朝" w:cs="Times New Roman" w:hint="eastAsia"/>
        </w:rPr>
        <w:t>、サーブレットが各１つあります。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サーブレットは直接データベースにアクセスします。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リクエストに対する制御を（</w:t>
      </w:r>
      <w:r w:rsidRPr="00F60518">
        <w:rPr>
          <w:rFonts w:ascii="ＭＳ Ｐ明朝" w:cs="Times New Roman" w:hint="eastAsia"/>
        </w:rPr>
        <w:t>Struts</w:t>
      </w:r>
      <w:r w:rsidRPr="00F60518">
        <w:rPr>
          <w:rFonts w:ascii="ＭＳ Ｐ明朝" w:cs="Times New Roman" w:hint="eastAsia"/>
        </w:rPr>
        <w:t>等を使用しないで）作成します。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データの意味、扱い方は各サーブレットに書かれていることになります。</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 </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56" w:name="_Toc83450579"/>
      <w:bookmarkStart w:id="5557" w:name="_Toc83459683"/>
      <w:bookmarkStart w:id="5558" w:name="_Toc83546161"/>
      <w:bookmarkStart w:id="5559" w:name="_Toc83546548"/>
      <w:bookmarkStart w:id="5560" w:name="_Toc118735571"/>
      <w:r w:rsidRPr="00F60518">
        <w:rPr>
          <w:rFonts w:ascii="ＭＳ Ｐゴシック" w:eastAsia="ＭＳ Ｐゴシック" w:cs="Times New Roman" w:hint="eastAsia"/>
          <w:sz w:val="24"/>
          <w:szCs w:val="20"/>
        </w:rPr>
        <w:t>設計例２</w:t>
      </w:r>
      <w:bookmarkEnd w:id="5556"/>
      <w:bookmarkEnd w:id="5557"/>
      <w:bookmarkEnd w:id="5558"/>
      <w:bookmarkEnd w:id="5559"/>
      <w:bookmarkEnd w:id="556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フレームワーク　＋　リレーショナルデータベースを使用します。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フレームワークから呼び出される（フレームワークに含まれる）クラスのサブクラスを画面毎に作成します。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リクエストに対する制御はフレームワークが行います。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各サブクラスは必要な場合、</w:t>
      </w:r>
      <w:r w:rsidRPr="00F60518">
        <w:rPr>
          <w:rFonts w:ascii="ＭＳ Ｐ明朝" w:cs="Times New Roman" w:hint="eastAsia"/>
        </w:rPr>
        <w:t>SQL</w:t>
      </w:r>
      <w:r w:rsidRPr="00F60518">
        <w:rPr>
          <w:rFonts w:ascii="ＭＳ Ｐ明朝" w:cs="Times New Roman" w:hint="eastAsia"/>
        </w:rPr>
        <w:t>コードを含みます。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61" w:name="_Toc83450580"/>
      <w:bookmarkStart w:id="5562" w:name="_Toc83459684"/>
      <w:bookmarkStart w:id="5563" w:name="_Toc83546162"/>
      <w:bookmarkStart w:id="5564" w:name="_Toc83546549"/>
      <w:bookmarkStart w:id="5565" w:name="_Toc118735572"/>
      <w:r w:rsidRPr="00F60518">
        <w:rPr>
          <w:rFonts w:ascii="ＭＳ Ｐゴシック" w:eastAsia="ＭＳ Ｐゴシック" w:cs="Times New Roman" w:hint="eastAsia"/>
          <w:sz w:val="24"/>
          <w:szCs w:val="20"/>
        </w:rPr>
        <w:t>設計例３</w:t>
      </w:r>
      <w:bookmarkEnd w:id="5561"/>
      <w:bookmarkEnd w:id="5562"/>
      <w:bookmarkEnd w:id="5563"/>
      <w:bookmarkEnd w:id="5564"/>
      <w:bookmarkEnd w:id="5565"/>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フレームワーク（</w:t>
      </w:r>
      <w:r w:rsidRPr="00F60518">
        <w:rPr>
          <w:rFonts w:ascii="ＭＳ Ｐ明朝" w:cs="Times New Roman" w:hint="eastAsia"/>
        </w:rPr>
        <w:t>Struts</w:t>
      </w:r>
      <w:r w:rsidRPr="00F60518">
        <w:rPr>
          <w:rFonts w:ascii="ＭＳ Ｐ明朝" w:cs="Times New Roman" w:hint="eastAsia"/>
        </w:rPr>
        <w:t>など）＋</w:t>
      </w:r>
      <w:r w:rsidRPr="00F60518">
        <w:rPr>
          <w:rFonts w:ascii="ＭＳ Ｐ明朝" w:cs="Times New Roman" w:hint="eastAsia"/>
        </w:rPr>
        <w:t xml:space="preserve"> Data Accessor Object</w:t>
      </w:r>
      <w:r w:rsidRPr="00F60518">
        <w:rPr>
          <w:rFonts w:ascii="ＭＳ Ｐ明朝" w:cs="Times New Roman" w:hint="eastAsia"/>
        </w:rPr>
        <w:t xml:space="preserve">　</w:t>
      </w:r>
      <w:r w:rsidRPr="00F60518">
        <w:rPr>
          <w:rFonts w:ascii="ＭＳ Ｐ明朝" w:cs="Times New Roman" w:hint="eastAsia"/>
        </w:rPr>
        <w:t xml:space="preserve">+ </w:t>
      </w:r>
      <w:r w:rsidRPr="00F60518">
        <w:rPr>
          <w:rFonts w:ascii="ＭＳ Ｐ明朝" w:cs="Times New Roman" w:hint="eastAsia"/>
        </w:rPr>
        <w:t>リレーショナルデータベースを使用します。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lastRenderedPageBreak/>
        <w:t>SQL</w:t>
      </w:r>
      <w:r w:rsidRPr="00F60518">
        <w:rPr>
          <w:rFonts w:ascii="ＭＳ Ｐ明朝" w:cs="Times New Roman" w:hint="eastAsia"/>
        </w:rPr>
        <w:t>コードは</w:t>
      </w:r>
      <w:r w:rsidRPr="00F60518">
        <w:rPr>
          <w:rFonts w:ascii="ＭＳ Ｐ明朝" w:cs="Times New Roman" w:hint="eastAsia"/>
        </w:rPr>
        <w:t>Data Accessor Object</w:t>
      </w:r>
      <w:r w:rsidRPr="00F60518">
        <w:rPr>
          <w:rFonts w:ascii="ＭＳ Ｐ明朝" w:cs="Times New Roman" w:hint="eastAsia"/>
        </w:rPr>
        <w:t>が隠蔽します。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Data Accessor Object</w:t>
      </w:r>
      <w:r w:rsidRPr="00F60518">
        <w:rPr>
          <w:rFonts w:ascii="ＭＳ Ｐ明朝" w:cs="Times New Roman" w:hint="eastAsia"/>
        </w:rPr>
        <w:t>はテーブルレコード（データオブジェクト）を応答します。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テーブルレコードの扱い（列の意味）は、</w:t>
      </w:r>
      <w:r w:rsidRPr="00F60518">
        <w:rPr>
          <w:rFonts w:ascii="ＭＳ Ｐ明朝" w:cs="Times New Roman" w:hint="eastAsia"/>
        </w:rPr>
        <w:t>Data Accessor Object</w:t>
      </w:r>
      <w:r w:rsidRPr="00F60518">
        <w:rPr>
          <w:rFonts w:ascii="ＭＳ Ｐ明朝" w:cs="Times New Roman" w:hint="eastAsia"/>
        </w:rPr>
        <w:t>の呼出し側に依存します。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66" w:name="_Toc83450581"/>
      <w:bookmarkStart w:id="5567" w:name="_Toc83459685"/>
      <w:bookmarkStart w:id="5568" w:name="_Toc83546163"/>
      <w:bookmarkStart w:id="5569" w:name="_Toc83546550"/>
      <w:bookmarkStart w:id="5570" w:name="_Toc118735573"/>
      <w:r w:rsidRPr="00F60518">
        <w:rPr>
          <w:rFonts w:ascii="ＭＳ Ｐゴシック" w:eastAsia="ＭＳ Ｐゴシック" w:cs="Times New Roman" w:hint="eastAsia"/>
          <w:sz w:val="24"/>
          <w:szCs w:val="20"/>
        </w:rPr>
        <w:t>設計例４</w:t>
      </w:r>
      <w:bookmarkEnd w:id="5566"/>
      <w:bookmarkEnd w:id="5567"/>
      <w:bookmarkEnd w:id="5568"/>
      <w:bookmarkEnd w:id="5569"/>
      <w:bookmarkEnd w:id="557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 xml:space="preserve">フレームワーク　＋　</w:t>
      </w:r>
      <w:r w:rsidRPr="00F60518">
        <w:rPr>
          <w:rFonts w:ascii="ＭＳ Ｐ明朝" w:cs="Times New Roman" w:hint="eastAsia"/>
        </w:rPr>
        <w:t>MODEL</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w:t>
      </w:r>
      <w:r w:rsidRPr="00F60518">
        <w:rPr>
          <w:rFonts w:ascii="ＭＳ Ｐ明朝" w:cs="Times New Roman" w:hint="eastAsia"/>
        </w:rPr>
        <w:t>Data Accessor Object</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リレーショナルデータベースを使用します。　</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Data Accessor Object</w:t>
      </w:r>
      <w:r w:rsidRPr="00F60518">
        <w:rPr>
          <w:rFonts w:ascii="ＭＳ Ｐ明朝" w:cs="Times New Roman" w:hint="eastAsia"/>
        </w:rPr>
        <w:t>は（テーブルレコードではなく）</w:t>
      </w:r>
      <w:r w:rsidRPr="00F60518">
        <w:rPr>
          <w:rFonts w:ascii="ＭＳ Ｐ明朝" w:cs="Times New Roman" w:hint="eastAsia"/>
        </w:rPr>
        <w:t>MODEL</w:t>
      </w:r>
      <w:r w:rsidRPr="00F60518">
        <w:rPr>
          <w:rFonts w:ascii="ＭＳ Ｐ明朝" w:cs="Times New Roman" w:hint="eastAsia"/>
        </w:rPr>
        <w:t>オブジェクトを応答します。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Data Accessor Object</w:t>
      </w:r>
      <w:r w:rsidRPr="00F60518">
        <w:rPr>
          <w:rFonts w:ascii="ＭＳ Ｐ明朝" w:cs="Times New Roman" w:hint="eastAsia"/>
        </w:rPr>
        <w:t>はテーブルレコードから</w:t>
      </w:r>
      <w:r w:rsidRPr="00F60518">
        <w:rPr>
          <w:rFonts w:ascii="ＭＳ Ｐ明朝" w:cs="Times New Roman" w:hint="eastAsia"/>
        </w:rPr>
        <w:t>MODEL</w:t>
      </w:r>
      <w:r w:rsidRPr="00F60518">
        <w:rPr>
          <w:rFonts w:ascii="ＭＳ Ｐ明朝" w:cs="Times New Roman" w:hint="eastAsia"/>
        </w:rPr>
        <w:t>オブジェクトを生成し応答します。従って、データベースは隠蔽されることになります。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隠蔽には手間がかかり、その効果が見出し難いといえます。（特に初期段階）</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MODEL</w:t>
      </w:r>
      <w:r w:rsidRPr="00F60518">
        <w:rPr>
          <w:rFonts w:ascii="ＭＳ Ｐ明朝" w:cs="Times New Roman" w:hint="eastAsia"/>
        </w:rPr>
        <w:t>オブジェクトがほとんどテーブルレコードと一致し、</w:t>
      </w:r>
      <w:r w:rsidRPr="00F60518">
        <w:rPr>
          <w:rFonts w:ascii="ＭＳ Ｐ明朝" w:cs="Times New Roman" w:hint="eastAsia"/>
        </w:rPr>
        <w:t>setter/getter</w:t>
      </w:r>
      <w:r w:rsidRPr="00F60518">
        <w:rPr>
          <w:rFonts w:ascii="ＭＳ Ｐ明朝" w:cs="Times New Roman" w:hint="eastAsia"/>
        </w:rPr>
        <w:t>だけのデータオブジェクトになりやすい傾向があります。</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各画面の項目もテーブルレコードとほとんど一致するため、</w:t>
      </w:r>
      <w:r w:rsidRPr="00F60518">
        <w:rPr>
          <w:rFonts w:ascii="ＭＳ Ｐ明朝" w:cs="Times New Roman" w:hint="eastAsia"/>
        </w:rPr>
        <w:t>MODEL</w:t>
      </w:r>
      <w:r w:rsidRPr="00F60518">
        <w:rPr>
          <w:rFonts w:ascii="ＭＳ Ｐ明朝" w:cs="Times New Roman" w:hint="eastAsia"/>
        </w:rPr>
        <w:t>隠蔽の効果は分かり難いです。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71" w:name="_Toc83450582"/>
      <w:bookmarkStart w:id="5572" w:name="_Toc83459686"/>
      <w:bookmarkStart w:id="5573" w:name="_Toc83546164"/>
      <w:bookmarkStart w:id="5574" w:name="_Toc83546551"/>
      <w:bookmarkStart w:id="5575" w:name="_Toc118735574"/>
      <w:r w:rsidRPr="00F60518">
        <w:rPr>
          <w:rFonts w:ascii="ＭＳ Ｐゴシック" w:eastAsia="ＭＳ Ｐゴシック" w:cs="Times New Roman" w:hint="eastAsia"/>
          <w:sz w:val="24"/>
          <w:szCs w:val="20"/>
        </w:rPr>
        <w:t>設計例５</w:t>
      </w:r>
      <w:bookmarkEnd w:id="5571"/>
      <w:bookmarkEnd w:id="5572"/>
      <w:bookmarkEnd w:id="5573"/>
      <w:bookmarkEnd w:id="5574"/>
      <w:bookmarkEnd w:id="5575"/>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MVC</w:t>
      </w:r>
      <w:r w:rsidRPr="00F60518">
        <w:rPr>
          <w:rFonts w:ascii="ＭＳ Ｐ明朝" w:cs="Times New Roman" w:hint="eastAsia"/>
        </w:rPr>
        <w:t>の</w:t>
      </w:r>
      <w:r w:rsidRPr="00F60518">
        <w:rPr>
          <w:rFonts w:ascii="ＭＳ Ｐ明朝" w:cs="Times New Roman" w:hint="eastAsia"/>
        </w:rPr>
        <w:t>VC</w:t>
      </w:r>
      <w:r w:rsidRPr="00F60518">
        <w:rPr>
          <w:rFonts w:ascii="ＭＳ Ｐ明朝" w:cs="Times New Roman" w:hint="eastAsia"/>
        </w:rPr>
        <w:t xml:space="preserve">フレームワーク　＋　</w:t>
      </w:r>
      <w:r w:rsidRPr="00F60518">
        <w:rPr>
          <w:rFonts w:ascii="ＭＳ Ｐ明朝" w:cs="Times New Roman" w:hint="eastAsia"/>
        </w:rPr>
        <w:t>MODEL</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w:t>
      </w:r>
      <w:r w:rsidRPr="00F60518">
        <w:rPr>
          <w:rFonts w:ascii="ＭＳ Ｐ明朝" w:cs="Times New Roman" w:hint="eastAsia"/>
        </w:rPr>
        <w:t>STATE</w:t>
      </w:r>
      <w:r w:rsidRPr="00F60518">
        <w:rPr>
          <w:rFonts w:ascii="ＭＳ Ｐ明朝" w:cs="Times New Roman" w:hint="eastAsia"/>
        </w:rPr>
        <w:t xml:space="preserve">パターン　</w:t>
      </w:r>
      <w:r w:rsidRPr="00F60518">
        <w:rPr>
          <w:rFonts w:ascii="ＭＳ Ｐ明朝" w:cs="Times New Roman" w:hint="eastAsia"/>
        </w:rPr>
        <w:t>+</w:t>
      </w:r>
      <w:r w:rsidRPr="00F60518">
        <w:rPr>
          <w:rFonts w:ascii="ＭＳ Ｐ明朝" w:cs="Times New Roman" w:hint="eastAsia"/>
        </w:rPr>
        <w:t xml:space="preserve">　</w:t>
      </w:r>
      <w:r w:rsidRPr="00F60518">
        <w:rPr>
          <w:rFonts w:ascii="ＭＳ Ｐ明朝" w:cs="Times New Roman" w:hint="eastAsia"/>
        </w:rPr>
        <w:t>Data Accessor Object</w:t>
      </w:r>
      <w:r w:rsidRPr="00F60518">
        <w:rPr>
          <w:rFonts w:ascii="ＭＳ Ｐ明朝" w:cs="Times New Roman" w:hint="eastAsia"/>
        </w:rPr>
        <w:t xml:space="preserve">　</w:t>
      </w:r>
      <w:r w:rsidRPr="00F60518">
        <w:rPr>
          <w:rFonts w:ascii="ＭＳ Ｐ明朝" w:cs="Times New Roman" w:hint="eastAsia"/>
        </w:rPr>
        <w:t>+</w:t>
      </w:r>
      <w:r w:rsidRPr="00F60518">
        <w:rPr>
          <w:rFonts w:ascii="ＭＳ Ｐ明朝" w:cs="Times New Roman" w:hint="eastAsia"/>
        </w:rPr>
        <w:t xml:space="preserve">　リレーショナルデータベースを使用します。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131D69">
      <w:pPr>
        <w:pStyle w:val="20"/>
      </w:pPr>
      <w:bookmarkStart w:id="5576" w:name="_Toc91054809"/>
      <w:bookmarkStart w:id="5577" w:name="_Toc94173596"/>
      <w:bookmarkStart w:id="5578" w:name="_Toc96319819"/>
      <w:bookmarkStart w:id="5579" w:name="_Toc112472034"/>
      <w:bookmarkStart w:id="5580" w:name="_Toc112472400"/>
      <w:bookmarkStart w:id="5581" w:name="_Toc112473053"/>
      <w:bookmarkStart w:id="5582" w:name="_Toc112473656"/>
      <w:bookmarkStart w:id="5583" w:name="_Toc112473891"/>
      <w:bookmarkStart w:id="5584" w:name="_Toc118735575"/>
      <w:bookmarkStart w:id="5585" w:name="_Toc149454870"/>
      <w:bookmarkStart w:id="5586" w:name="_Toc145877696"/>
      <w:bookmarkStart w:id="5587" w:name="_Toc145919819"/>
      <w:bookmarkStart w:id="5588" w:name="_Toc147050323"/>
      <w:r w:rsidRPr="00F60518">
        <w:rPr>
          <w:rFonts w:hint="eastAsia"/>
        </w:rPr>
        <w:t>パターンを導入する</w:t>
      </w:r>
      <w:bookmarkEnd w:id="5576"/>
      <w:bookmarkEnd w:id="5577"/>
      <w:bookmarkEnd w:id="5578"/>
      <w:bookmarkEnd w:id="5579"/>
      <w:bookmarkEnd w:id="5580"/>
      <w:bookmarkEnd w:id="5581"/>
      <w:bookmarkEnd w:id="5582"/>
      <w:bookmarkEnd w:id="5583"/>
      <w:bookmarkEnd w:id="5584"/>
      <w:bookmarkEnd w:id="5585"/>
      <w:bookmarkEnd w:id="5586"/>
      <w:bookmarkEnd w:id="5587"/>
      <w:bookmarkEnd w:id="5588"/>
    </w:p>
    <w:p w:rsidR="00F60518" w:rsidRPr="00F60518" w:rsidRDefault="00F60518" w:rsidP="00F60518">
      <w:pPr>
        <w:rPr>
          <w:rFonts w:ascii="ＭＳ Ｐ明朝" w:cs="Times New Roman"/>
          <w:szCs w:val="20"/>
        </w:rPr>
      </w:pPr>
      <w:bookmarkStart w:id="5589" w:name="_Toc83450583"/>
      <w:bookmarkStart w:id="5590" w:name="_Toc83459687"/>
      <w:bookmarkStart w:id="5591" w:name="_Toc83546165"/>
      <w:bookmarkStart w:id="5592" w:name="_Toc83546552"/>
      <w:r w:rsidRPr="00F60518">
        <w:rPr>
          <w:rFonts w:ascii="ＭＳ Ｐ明朝" w:cs="Times New Roman" w:hint="eastAsia"/>
          <w:szCs w:val="20"/>
        </w:rPr>
        <w:t>次に、</w:t>
      </w:r>
      <w:r w:rsidRPr="00F60518">
        <w:rPr>
          <w:rFonts w:ascii="ＭＳ Ｐ明朝" w:cs="Times New Roman" w:hint="eastAsia"/>
          <w:szCs w:val="20"/>
        </w:rPr>
        <w:t>Model</w:t>
      </w:r>
      <w:r w:rsidRPr="00F60518">
        <w:rPr>
          <w:rFonts w:ascii="ＭＳ Ｐ明朝" w:cs="Times New Roman" w:hint="eastAsia"/>
          <w:szCs w:val="20"/>
        </w:rPr>
        <w:t>オブジェクトを使うメリットを考えます。</w:t>
      </w:r>
    </w:p>
    <w:p w:rsidR="00F60518" w:rsidRPr="00F60518" w:rsidRDefault="00F60518" w:rsidP="00F60518">
      <w:pPr>
        <w:rPr>
          <w:rFonts w:ascii="ＭＳ Ｐ明朝" w:cs="Times New Roman"/>
          <w:szCs w:val="20"/>
        </w:rPr>
      </w:pPr>
      <w:r w:rsidRPr="00F60518">
        <w:rPr>
          <w:rFonts w:ascii="ＭＳ Ｐ明朝" w:cs="Times New Roman" w:hint="eastAsia"/>
          <w:szCs w:val="20"/>
        </w:rPr>
        <w:t>工事の状態の設定画面では、次に遷移可能な状態だけを含むリストが表示されるものとします。設定可能な工事の状態リストは画面毎には決められず（固定ではなく）、対象とする工事の現在状態によって決まるものとします。以下、この要件を実現する方法</w:t>
      </w:r>
      <w:bookmarkEnd w:id="5589"/>
      <w:bookmarkEnd w:id="5590"/>
      <w:bookmarkEnd w:id="5591"/>
      <w:bookmarkEnd w:id="5592"/>
      <w:r w:rsidRPr="00F60518">
        <w:rPr>
          <w:rFonts w:ascii="ＭＳ Ｐ明朝" w:cs="Times New Roman" w:hint="eastAsia"/>
          <w:szCs w:val="20"/>
        </w:rPr>
        <w:t>を考えます。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93" w:name="_Toc118735576"/>
      <w:r w:rsidRPr="00F60518">
        <w:rPr>
          <w:rFonts w:ascii="ＭＳ Ｐゴシック" w:eastAsia="ＭＳ Ｐゴシック" w:cs="Times New Roman" w:hint="eastAsia"/>
          <w:sz w:val="24"/>
          <w:szCs w:val="20"/>
        </w:rPr>
        <w:t>ケース１　設計例１～４のサーブレットの中やJavaBeans の中のコードで実現</w:t>
      </w:r>
      <w:bookmarkEnd w:id="5593"/>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（擬似コード）</w:t>
      </w:r>
    </w:p>
    <w:p w:rsidR="00F60518" w:rsidRPr="00F60518" w:rsidRDefault="00F60518" w:rsidP="00F60518">
      <w:pPr>
        <w:rPr>
          <w:rFonts w:ascii="ＭＳ Ｐ明朝" w:cs="Times New Roman"/>
          <w:szCs w:val="20"/>
        </w:rPr>
      </w:pPr>
      <w:r w:rsidRPr="00F60518">
        <w:rPr>
          <w:rFonts w:ascii="ＭＳ Ｐ明朝" w:cs="Times New Roman" w:hint="eastAsia"/>
          <w:szCs w:val="20"/>
        </w:rPr>
        <w:t>IF</w:t>
      </w:r>
      <w:r w:rsidRPr="00F60518">
        <w:rPr>
          <w:rFonts w:ascii="ＭＳ Ｐ明朝" w:cs="Times New Roman" w:hint="eastAsia"/>
          <w:szCs w:val="20"/>
        </w:rPr>
        <w:t xml:space="preserve">　現在の状態が「着工承認待ち」</w:t>
      </w:r>
      <w:r w:rsidRPr="00F60518">
        <w:rPr>
          <w:rFonts w:ascii="ＭＳ Ｐ明朝" w:cs="Times New Roman" w:hint="eastAsia"/>
          <w:szCs w:val="20"/>
        </w:rPr>
        <w:t xml:space="preserve"> THEN</w:t>
      </w:r>
      <w:r w:rsidRPr="00F60518">
        <w:rPr>
          <w:rFonts w:ascii="ＭＳ Ｐ明朝" w:cs="Times New Roman" w:hint="eastAsia"/>
          <w:szCs w:val="20"/>
        </w:rPr>
        <w:t>次に遷移可能なリストに、「着工承認待ち」／「着工待ち」をセットする</w:t>
      </w:r>
    </w:p>
    <w:p w:rsidR="00F60518" w:rsidRPr="00F60518" w:rsidRDefault="00F60518" w:rsidP="00F60518">
      <w:pPr>
        <w:rPr>
          <w:rFonts w:ascii="ＭＳ Ｐ明朝" w:cs="Times New Roman"/>
          <w:szCs w:val="20"/>
        </w:rPr>
      </w:pPr>
      <w:r w:rsidRPr="00F60518">
        <w:rPr>
          <w:rFonts w:ascii="ＭＳ Ｐ明朝" w:cs="Times New Roman" w:hint="eastAsia"/>
          <w:szCs w:val="20"/>
        </w:rPr>
        <w:t>ELSE</w:t>
      </w:r>
      <w:r w:rsidRPr="00F60518">
        <w:rPr>
          <w:rFonts w:ascii="ＭＳ Ｐ明朝" w:cs="Times New Roman" w:hint="eastAsia"/>
          <w:szCs w:val="20"/>
        </w:rPr>
        <w:t xml:space="preserve">　</w:t>
      </w:r>
      <w:r w:rsidRPr="00F60518">
        <w:rPr>
          <w:rFonts w:ascii="ＭＳ Ｐ明朝" w:cs="Times New Roman" w:hint="eastAsia"/>
          <w:szCs w:val="20"/>
        </w:rPr>
        <w:t>IF</w:t>
      </w:r>
      <w:r w:rsidRPr="00F60518">
        <w:rPr>
          <w:rFonts w:ascii="ＭＳ Ｐ明朝" w:cs="Times New Roman" w:hint="eastAsia"/>
          <w:szCs w:val="20"/>
        </w:rPr>
        <w:t xml:space="preserve">　現在の状態が「着工済み」</w:t>
      </w:r>
      <w:r w:rsidRPr="00F60518">
        <w:rPr>
          <w:rFonts w:ascii="ＭＳ Ｐ明朝" w:cs="Times New Roman" w:hint="eastAsia"/>
          <w:szCs w:val="20"/>
        </w:rPr>
        <w:t xml:space="preserve"> THEN</w:t>
      </w:r>
      <w:r w:rsidRPr="00F60518">
        <w:rPr>
          <w:rFonts w:ascii="ＭＳ Ｐ明朝" w:cs="Times New Roman" w:hint="eastAsia"/>
          <w:szCs w:val="20"/>
        </w:rPr>
        <w:t>次に遷移可能なリストに、「着工済み」／「検査待ち」をセットする</w:t>
      </w:r>
    </w:p>
    <w:p w:rsidR="00F60518" w:rsidRPr="00F60518" w:rsidRDefault="00F60518" w:rsidP="00F60518">
      <w:pPr>
        <w:rPr>
          <w:rFonts w:ascii="ＭＳ Ｐ明朝" w:cs="Times New Roman"/>
          <w:szCs w:val="20"/>
        </w:rPr>
      </w:pPr>
      <w:r w:rsidRPr="00F60518">
        <w:rPr>
          <w:rFonts w:ascii="ＭＳ Ｐ明朝" w:cs="Times New Roman" w:hint="eastAsia"/>
          <w:szCs w:val="20"/>
        </w:rPr>
        <w:t>・・・・・・以下省略</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（特徴）</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各画面に関係を現すコードが分散する。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バグの原因となりやすい。保守し難い。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94" w:name="_Toc118735577"/>
      <w:r w:rsidRPr="00F60518">
        <w:rPr>
          <w:rFonts w:ascii="ＭＳ Ｐゴシック" w:eastAsia="ＭＳ Ｐゴシック" w:cs="Times New Roman" w:hint="eastAsia"/>
          <w:sz w:val="24"/>
          <w:szCs w:val="20"/>
        </w:rPr>
        <w:t>ケース２　各状態と各状態から遷移可能な次の状態の関連をもつ（リレーショナルデータベース）テーブルを持つ</w:t>
      </w:r>
      <w:bookmarkEnd w:id="5594"/>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lastRenderedPageBreak/>
        <w:t>（特徴）</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保守が難しい。（状態の追加・削除・移動が難しい）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デバッグし難い。</w:t>
      </w: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r w:rsidRPr="00F60518">
        <w:rPr>
          <w:rFonts w:ascii="ＭＳ Ｐゴシック" w:eastAsia="ＭＳ Ｐゴシック" w:cs="Times New Roman"/>
          <w:sz w:val="24"/>
          <w:szCs w:val="20"/>
        </w:rPr>
        <w:br w:type="page"/>
      </w:r>
      <w:bookmarkStart w:id="5595" w:name="_Toc118735578"/>
      <w:r w:rsidRPr="00F60518">
        <w:rPr>
          <w:rFonts w:ascii="ＭＳ Ｐゴシック" w:eastAsia="ＭＳ Ｐゴシック" w:cs="Times New Roman" w:hint="eastAsia"/>
          <w:sz w:val="24"/>
          <w:szCs w:val="20"/>
        </w:rPr>
        <w:lastRenderedPageBreak/>
        <w:t>ケース３　デザインパターン（Stateパターン）を使用する</w:t>
      </w:r>
      <w:bookmarkEnd w:id="5595"/>
    </w:p>
    <w:p w:rsidR="00F60518" w:rsidRPr="00F60518" w:rsidRDefault="00F60518" w:rsidP="00F60518">
      <w:pPr>
        <w:rPr>
          <w:rFonts w:ascii="ＭＳ Ｐ明朝" w:cs="Times New Roman"/>
          <w:szCs w:val="20"/>
        </w:rPr>
      </w:pPr>
    </w:p>
    <w:p w:rsidR="00F60518" w:rsidRPr="00F60518" w:rsidRDefault="00B0118D" w:rsidP="00F60518">
      <w:pPr>
        <w:rPr>
          <w:rFonts w:ascii="ＭＳ Ｐ明朝" w:cs="Times New Roman"/>
          <w:szCs w:val="20"/>
        </w:rPr>
      </w:pPr>
      <w:r>
        <w:rPr>
          <w:rFonts w:ascii="ＭＳ Ｐ明朝" w:cs="Times New Roman"/>
          <w:szCs w:val="20"/>
        </w:rPr>
        <w:pict>
          <v:shape id="_x0000_i1031" type="#_x0000_t75" style="width:450.5pt;height:158.5pt">
            <v:imagedata r:id="rId91" o:title=""/>
          </v:shape>
        </w:pic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（特徴）</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分かり易い、変更しやすい、追加しやすい。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コメントや</w:t>
      </w:r>
      <w:r w:rsidRPr="00F60518">
        <w:rPr>
          <w:rFonts w:ascii="ＭＳ Ｐ明朝" w:cs="Times New Roman" w:hint="eastAsia"/>
        </w:rPr>
        <w:t>UML</w:t>
      </w:r>
      <w:r w:rsidRPr="00F60518">
        <w:rPr>
          <w:rFonts w:ascii="ＭＳ Ｐ明朝" w:cs="Times New Roman" w:hint="eastAsia"/>
        </w:rPr>
        <w:t>図にパターン名を書くことで他者が理解しやすい。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実装方式として枯れている。</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使用するには設計モデルに書かれていなければならない。実装段階では間に合わない。</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596" w:name="_Toc83450584"/>
      <w:bookmarkStart w:id="5597" w:name="_Toc83459688"/>
      <w:bookmarkStart w:id="5598" w:name="_Toc83546166"/>
      <w:bookmarkStart w:id="5599" w:name="_Toc83546553"/>
      <w:bookmarkStart w:id="5600" w:name="_Toc118735579"/>
      <w:r w:rsidRPr="00F60518">
        <w:rPr>
          <w:rFonts w:ascii="ＭＳ Ｐゴシック" w:eastAsia="ＭＳ Ｐゴシック" w:cs="Times New Roman" w:hint="eastAsia"/>
          <w:sz w:val="24"/>
          <w:szCs w:val="20"/>
        </w:rPr>
        <w:t>OOAではなくDOAを選択すべき場合</w:t>
      </w:r>
      <w:bookmarkEnd w:id="5596"/>
      <w:bookmarkEnd w:id="5597"/>
      <w:bookmarkEnd w:id="5598"/>
      <w:bookmarkEnd w:id="5599"/>
      <w:bookmarkEnd w:id="5600"/>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オブジェクト指向の経験者がいない。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あまり複雑ではないシステム。</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01" w:name="_Toc83546167"/>
      <w:bookmarkStart w:id="5602" w:name="_Toc83546554"/>
      <w:bookmarkStart w:id="5603" w:name="_Toc118735580"/>
      <w:r w:rsidRPr="00F60518">
        <w:rPr>
          <w:rFonts w:ascii="ＭＳ Ｐゴシック" w:eastAsia="ＭＳ Ｐゴシック" w:cs="Times New Roman" w:hint="eastAsia"/>
          <w:sz w:val="24"/>
          <w:szCs w:val="20"/>
        </w:rPr>
        <w:t>DOAとJavaを選択した場合の留意点</w:t>
      </w:r>
      <w:bookmarkEnd w:id="5601"/>
      <w:bookmarkEnd w:id="5602"/>
      <w:bookmarkEnd w:id="5603"/>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機能とデータが分離するため、コンポーネント化は難しい。</w:t>
      </w: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テーブルスキーマの変更が広範囲に及ぶような構造になりやすい。</w:t>
      </w:r>
    </w:p>
    <w:p w:rsidR="00F60518" w:rsidRPr="00F60518" w:rsidRDefault="00F60518" w:rsidP="00F60518">
      <w:pPr>
        <w:rPr>
          <w:rFonts w:ascii="ＭＳ Ｐ明朝" w:cs="Times New Roman"/>
          <w:szCs w:val="20"/>
        </w:rPr>
      </w:pPr>
    </w:p>
    <w:p w:rsidR="00F60518" w:rsidRPr="00F60518" w:rsidRDefault="00F60518" w:rsidP="00131D69">
      <w:pPr>
        <w:pStyle w:val="20"/>
      </w:pPr>
      <w:r w:rsidRPr="00F60518">
        <w:br w:type="page"/>
      </w:r>
      <w:bookmarkStart w:id="5604" w:name="_Toc83459689"/>
      <w:bookmarkStart w:id="5605" w:name="_Toc83546168"/>
      <w:bookmarkStart w:id="5606" w:name="_Toc83546555"/>
      <w:bookmarkStart w:id="5607" w:name="_Toc91054810"/>
      <w:bookmarkStart w:id="5608" w:name="_Toc94173597"/>
      <w:bookmarkStart w:id="5609" w:name="_Toc96319820"/>
      <w:bookmarkStart w:id="5610" w:name="_Toc112472035"/>
      <w:bookmarkStart w:id="5611" w:name="_Toc112472401"/>
      <w:bookmarkStart w:id="5612" w:name="_Toc112473054"/>
      <w:bookmarkStart w:id="5613" w:name="_Toc112473657"/>
      <w:bookmarkStart w:id="5614" w:name="_Toc112473892"/>
      <w:bookmarkStart w:id="5615" w:name="_Toc118735581"/>
      <w:bookmarkStart w:id="5616" w:name="_Toc149454871"/>
      <w:bookmarkStart w:id="5617" w:name="_Toc145877697"/>
      <w:bookmarkStart w:id="5618" w:name="_Toc145919820"/>
      <w:bookmarkStart w:id="5619" w:name="_Toc147050324"/>
      <w:r w:rsidRPr="00F60518">
        <w:rPr>
          <w:rFonts w:hint="eastAsia"/>
        </w:rPr>
        <w:lastRenderedPageBreak/>
        <w:t>MVCのM</w:t>
      </w:r>
      <w:r w:rsidR="00131D69">
        <w:rPr>
          <w:rFonts w:hint="eastAsia"/>
        </w:rPr>
        <w:t>odel</w:t>
      </w:r>
      <w:r w:rsidRPr="00F60518">
        <w:rPr>
          <w:rFonts w:hint="eastAsia"/>
        </w:rPr>
        <w:t>とその責務</w:t>
      </w:r>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20" w:name="_Toc83459690"/>
      <w:bookmarkStart w:id="5621" w:name="_Toc83546169"/>
      <w:bookmarkStart w:id="5622" w:name="_Toc83546556"/>
      <w:bookmarkStart w:id="5623" w:name="_Toc118735582"/>
      <w:r w:rsidRPr="00F60518">
        <w:rPr>
          <w:rFonts w:ascii="ＭＳ Ｐゴシック" w:eastAsia="ＭＳ Ｐゴシック" w:cs="Times New Roman" w:hint="eastAsia"/>
          <w:sz w:val="24"/>
          <w:szCs w:val="20"/>
        </w:rPr>
        <w:t>例題について</w:t>
      </w:r>
      <w:bookmarkEnd w:id="5620"/>
      <w:bookmarkEnd w:id="5621"/>
      <w:bookmarkEnd w:id="5622"/>
      <w:bookmarkEnd w:id="5623"/>
    </w:p>
    <w:p w:rsidR="00F60518" w:rsidRPr="00F60518" w:rsidRDefault="00F60518" w:rsidP="00F60518">
      <w:pPr>
        <w:rPr>
          <w:rFonts w:ascii="ＭＳ Ｐ明朝" w:cs="Times New Roman"/>
          <w:szCs w:val="20"/>
        </w:rPr>
      </w:pPr>
      <w:r w:rsidRPr="00F60518">
        <w:rPr>
          <w:rFonts w:ascii="ＭＳ Ｐ明朝" w:cs="Times New Roman" w:hint="eastAsia"/>
          <w:szCs w:val="20"/>
        </w:rPr>
        <w:t>「ユースケース・モデリング・ツール</w:t>
      </w:r>
      <w:r w:rsidRPr="00F60518">
        <w:rPr>
          <w:rFonts w:ascii="ＭＳ Ｐ明朝" w:cs="Times New Roman" w:hint="eastAsia"/>
          <w:szCs w:val="20"/>
        </w:rPr>
        <w:t>Compass</w:t>
      </w:r>
      <w:r w:rsidRPr="00F60518">
        <w:rPr>
          <w:rFonts w:ascii="ＭＳ Ｐ明朝" w:cs="Times New Roman" w:hint="eastAsia"/>
          <w:szCs w:val="20"/>
        </w:rPr>
        <w:t>」をサンプルにします。</w:t>
      </w:r>
      <w:r w:rsidRPr="00F60518">
        <w:rPr>
          <w:rFonts w:ascii="ＭＳ Ｐ明朝" w:cs="Times New Roman" w:hint="eastAsia"/>
          <w:szCs w:val="20"/>
        </w:rPr>
        <w:t>Compass</w:t>
      </w:r>
      <w:r w:rsidRPr="00F60518">
        <w:rPr>
          <w:rFonts w:ascii="ＭＳ Ｐ明朝" w:cs="Times New Roman" w:hint="eastAsia"/>
          <w:szCs w:val="20"/>
        </w:rPr>
        <w:t>は</w:t>
      </w:r>
      <w:r w:rsidRPr="00F60518">
        <w:rPr>
          <w:rFonts w:ascii="ＭＳ Ｐ明朝" w:cs="Times New Roman" w:hint="eastAsia"/>
          <w:szCs w:val="20"/>
        </w:rPr>
        <w:t>GUI</w:t>
      </w:r>
      <w:r w:rsidRPr="00F60518">
        <w:rPr>
          <w:rFonts w:ascii="ＭＳ Ｐ明朝" w:cs="Times New Roman" w:hint="eastAsia"/>
          <w:szCs w:val="20"/>
        </w:rPr>
        <w:t>を持つ</w:t>
      </w:r>
      <w:r w:rsidRPr="00F60518">
        <w:rPr>
          <w:rFonts w:ascii="ＭＳ Ｐ明朝" w:cs="Times New Roman" w:hint="eastAsia"/>
          <w:szCs w:val="20"/>
        </w:rPr>
        <w:t>Java</w:t>
      </w:r>
      <w:r w:rsidRPr="00F60518">
        <w:rPr>
          <w:rFonts w:ascii="ＭＳ Ｐ明朝" w:cs="Times New Roman" w:hint="eastAsia"/>
          <w:szCs w:val="20"/>
        </w:rPr>
        <w:t>アプリケーションで、この中で、入力値の妥当性チェックをどのように実装するのかを検討します。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24" w:name="_Toc83459691"/>
      <w:bookmarkStart w:id="5625" w:name="_Toc83546170"/>
      <w:bookmarkStart w:id="5626" w:name="_Toc83546557"/>
      <w:bookmarkStart w:id="5627" w:name="_Toc118735583"/>
      <w:r w:rsidRPr="00F60518">
        <w:rPr>
          <w:rFonts w:ascii="ＭＳ Ｐゴシック" w:eastAsia="ＭＳ Ｐゴシック" w:cs="Times New Roman" w:hint="eastAsia"/>
          <w:sz w:val="24"/>
          <w:szCs w:val="20"/>
        </w:rPr>
        <w:t>Compassのユーザーインタフェース画面（GUI）</w:t>
      </w:r>
      <w:bookmarkEnd w:id="5624"/>
      <w:bookmarkEnd w:id="5625"/>
      <w:bookmarkEnd w:id="5626"/>
      <w:bookmarkEnd w:id="5627"/>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主画面</w:t>
      </w:r>
    </w:p>
    <w:p w:rsidR="00F60518" w:rsidRPr="00F60518" w:rsidRDefault="00F60518" w:rsidP="00F60518">
      <w:pPr>
        <w:rPr>
          <w:rFonts w:ascii="ＭＳ Ｐ明朝" w:cs="Times New Roman"/>
          <w:szCs w:val="20"/>
        </w:rPr>
      </w:pPr>
      <w:r>
        <w:rPr>
          <w:rFonts w:ascii="ＭＳ Ｐ明朝" w:cs="Times New Roman"/>
          <w:noProof/>
          <w:szCs w:val="20"/>
        </w:rPr>
        <w:drawing>
          <wp:inline distT="0" distB="0" distL="0" distR="0">
            <wp:extent cx="5753100" cy="385762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利用者は以下の手順で、拡張ユースケースを設定できます。</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r w:rsidRPr="00F60518">
        <w:rPr>
          <w:rFonts w:ascii="ＭＳ Ｐ明朝" w:cs="Times New Roman" w:hint="eastAsia"/>
          <w:szCs w:val="20"/>
        </w:rPr>
        <w:t>①パスを選択する。</w:t>
      </w:r>
    </w:p>
    <w:p w:rsidR="00F60518" w:rsidRPr="00F60518" w:rsidRDefault="00F60518" w:rsidP="00F60518">
      <w:pPr>
        <w:rPr>
          <w:rFonts w:ascii="ＭＳ Ｐ明朝" w:cs="Times New Roman"/>
          <w:szCs w:val="20"/>
        </w:rPr>
      </w:pPr>
      <w:r w:rsidRPr="00F60518">
        <w:rPr>
          <w:rFonts w:ascii="ＭＳ Ｐ明朝" w:cs="Times New Roman" w:hint="eastAsia"/>
          <w:szCs w:val="20"/>
        </w:rPr>
        <w:t>②ステップを追加する。</w:t>
      </w:r>
    </w:p>
    <w:p w:rsidR="00F60518" w:rsidRPr="00F60518" w:rsidRDefault="00F60518" w:rsidP="00F60518">
      <w:pPr>
        <w:rPr>
          <w:rFonts w:ascii="ＭＳ Ｐ明朝" w:cs="Times New Roman"/>
          <w:szCs w:val="20"/>
        </w:rPr>
      </w:pPr>
      <w:r w:rsidRPr="00F60518">
        <w:rPr>
          <w:rFonts w:ascii="ＭＳ Ｐ明朝" w:cs="Times New Roman" w:hint="eastAsia"/>
          <w:szCs w:val="20"/>
        </w:rPr>
        <w:t>③ステップの種類として拡張ステップを選択する。</w:t>
      </w:r>
    </w:p>
    <w:p w:rsidR="00F60518" w:rsidRPr="00F60518" w:rsidRDefault="00F60518" w:rsidP="00F60518">
      <w:pPr>
        <w:rPr>
          <w:rFonts w:ascii="ＭＳ Ｐ明朝" w:cs="Times New Roman"/>
          <w:szCs w:val="20"/>
        </w:rPr>
      </w:pPr>
      <w:r w:rsidRPr="00F60518">
        <w:rPr>
          <w:rFonts w:ascii="ＭＳ Ｐ明朝" w:cs="Times New Roman" w:hint="eastAsia"/>
          <w:szCs w:val="20"/>
        </w:rPr>
        <w:t>④拡張点の名前を定義する。（省略）</w:t>
      </w:r>
    </w:p>
    <w:p w:rsidR="00F60518" w:rsidRPr="00F60518" w:rsidRDefault="00F60518" w:rsidP="00F60518">
      <w:pPr>
        <w:rPr>
          <w:rFonts w:ascii="ＭＳ Ｐ明朝" w:cs="Times New Roman"/>
          <w:szCs w:val="20"/>
        </w:rPr>
      </w:pPr>
      <w:r w:rsidRPr="00F60518">
        <w:rPr>
          <w:rFonts w:ascii="ＭＳ Ｐ明朝" w:cs="Times New Roman" w:hint="eastAsia"/>
          <w:szCs w:val="20"/>
        </w:rPr>
        <w:t>⑤ユースケーの一覧から拡張ユースケースを選択する。</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ステップの種類を選択画面</w:t>
      </w:r>
    </w:p>
    <w:p w:rsidR="00F60518" w:rsidRPr="00F60518" w:rsidRDefault="00F60518" w:rsidP="00F60518">
      <w:pPr>
        <w:rPr>
          <w:rFonts w:ascii="ＭＳ Ｐ明朝" w:cs="Times New Roman"/>
          <w:szCs w:val="20"/>
        </w:rPr>
      </w:pPr>
      <w:r>
        <w:rPr>
          <w:rFonts w:ascii="ＭＳ Ｐ明朝" w:cs="Times New Roman" w:hint="eastAsia"/>
          <w:noProof/>
          <w:szCs w:val="20"/>
        </w:rPr>
        <w:drawing>
          <wp:inline distT="0" distB="0" distL="0" distR="0">
            <wp:extent cx="2857500" cy="12668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57500" cy="1266825"/>
                    </a:xfrm>
                    <a:prstGeom prst="rect">
                      <a:avLst/>
                    </a:prstGeom>
                    <a:noFill/>
                    <a:ln>
                      <a:noFill/>
                    </a:ln>
                  </pic:spPr>
                </pic:pic>
              </a:graphicData>
            </a:graphic>
          </wp:inline>
        </w:drawing>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拡張ユースケースの選択画面</w:t>
      </w:r>
    </w:p>
    <w:p w:rsidR="00F60518" w:rsidRPr="00F60518" w:rsidRDefault="00F60518" w:rsidP="00F60518">
      <w:pPr>
        <w:rPr>
          <w:rFonts w:ascii="ＭＳ Ｐ明朝" w:cs="Times New Roman"/>
          <w:szCs w:val="20"/>
        </w:rPr>
      </w:pPr>
      <w:r>
        <w:rPr>
          <w:rFonts w:ascii="ＭＳ Ｐ明朝" w:cs="Times New Roman" w:hint="eastAsia"/>
          <w:noProof/>
          <w:szCs w:val="20"/>
        </w:rPr>
        <w:lastRenderedPageBreak/>
        <w:drawing>
          <wp:inline distT="0" distB="0" distL="0" distR="0">
            <wp:extent cx="5181600" cy="35052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28" w:name="_Toc83459692"/>
      <w:bookmarkStart w:id="5629" w:name="_Toc83546171"/>
      <w:bookmarkStart w:id="5630" w:name="_Toc83546558"/>
      <w:bookmarkStart w:id="5631" w:name="_Toc118735584"/>
      <w:r w:rsidRPr="00F60518">
        <w:rPr>
          <w:rFonts w:ascii="ＭＳ Ｐゴシック" w:eastAsia="ＭＳ Ｐゴシック" w:cs="Times New Roman" w:hint="eastAsia"/>
          <w:sz w:val="24"/>
          <w:szCs w:val="20"/>
        </w:rPr>
        <w:t>拡張ユースケースとしての正当性チェックの方法</w:t>
      </w:r>
      <w:bookmarkEnd w:id="5628"/>
      <w:bookmarkEnd w:id="5629"/>
      <w:bookmarkEnd w:id="5630"/>
      <w:bookmarkEnd w:id="5631"/>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拡張ユースケースとして自分自身を選択することはできませんので、パスが選択されている状態で、次のチェックが必要になります。</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ケース１</w:t>
      </w:r>
    </w:p>
    <w:p w:rsidR="00F60518" w:rsidRPr="00F60518" w:rsidRDefault="00F60518" w:rsidP="00F60518">
      <w:pPr>
        <w:rPr>
          <w:rFonts w:ascii="ＭＳ Ｐ明朝" w:cs="Times New Roman"/>
          <w:szCs w:val="20"/>
        </w:rPr>
      </w:pPr>
      <w:r w:rsidRPr="00F60518">
        <w:rPr>
          <w:rFonts w:ascii="ＭＳ Ｐ明朝" w:cs="Times New Roman" w:hint="eastAsia"/>
          <w:szCs w:val="20"/>
        </w:rPr>
        <w:t>パステーブル、シナリオテーブル、ユースケーステーブルまたは、パス－シナリオ関連テーブル、シナリオーユースケース関連テーブルを見て判定します。</w:t>
      </w:r>
    </w:p>
    <w:p w:rsidR="00F60518" w:rsidRPr="00F60518" w:rsidRDefault="00F60518" w:rsidP="00F60518">
      <w:pPr>
        <w:rPr>
          <w:rFonts w:ascii="ＭＳ Ｐ明朝" w:cs="Times New Roman"/>
          <w:szCs w:val="20"/>
        </w:rPr>
      </w:pPr>
    </w:p>
    <w:p w:rsidR="00F60518" w:rsidRPr="00F60518" w:rsidRDefault="00F60518" w:rsidP="00F60518">
      <w:pPr>
        <w:numPr>
          <w:ilvl w:val="3"/>
          <w:numId w:val="0"/>
        </w:numPr>
        <w:ind w:left="397" w:hanging="397"/>
        <w:outlineLvl w:val="3"/>
        <w:rPr>
          <w:rFonts w:ascii="ＭＳ Ｐ明朝" w:cs="Times New Roman"/>
        </w:rPr>
      </w:pPr>
      <w:r w:rsidRPr="00F60518">
        <w:rPr>
          <w:rFonts w:ascii="ＭＳ Ｐ明朝" w:cs="Times New Roman" w:hint="eastAsia"/>
        </w:rPr>
        <w:t>ケース２</w:t>
      </w:r>
    </w:p>
    <w:p w:rsidR="00F60518" w:rsidRPr="00F60518" w:rsidRDefault="00F60518" w:rsidP="00F60518">
      <w:pPr>
        <w:rPr>
          <w:rFonts w:ascii="ＭＳ Ｐ明朝" w:cs="Times New Roman"/>
          <w:szCs w:val="20"/>
        </w:rPr>
      </w:pPr>
      <w:r w:rsidRPr="00F60518">
        <w:rPr>
          <w:rFonts w:ascii="ＭＳ Ｐ明朝" w:cs="Times New Roman" w:hint="eastAsia"/>
          <w:szCs w:val="20"/>
        </w:rPr>
        <w:t xml:space="preserve">Path#getUsecase() </w:t>
      </w:r>
      <w:r w:rsidRPr="00F60518">
        <w:rPr>
          <w:rFonts w:ascii="ＭＳ Ｐ明朝" w:cs="Times New Roman" w:hint="eastAsia"/>
          <w:szCs w:val="20"/>
        </w:rPr>
        <w:t xml:space="preserve">→　</w:t>
      </w:r>
      <w:r w:rsidRPr="00F60518">
        <w:rPr>
          <w:rFonts w:ascii="ＭＳ Ｐ明朝" w:cs="Times New Roman" w:hint="eastAsia"/>
          <w:szCs w:val="20"/>
        </w:rPr>
        <w:t xml:space="preserve">Scenario#getUsecase() </w:t>
      </w:r>
      <w:r w:rsidRPr="00F60518">
        <w:rPr>
          <w:rFonts w:ascii="ＭＳ Ｐ明朝" w:cs="Times New Roman" w:hint="eastAsia"/>
          <w:szCs w:val="20"/>
        </w:rPr>
        <w:t>で判定します。</w:t>
      </w:r>
    </w:p>
    <w:p w:rsidR="00F60518" w:rsidRPr="00F60518" w:rsidRDefault="00F60518" w:rsidP="00F60518">
      <w:pPr>
        <w:rPr>
          <w:rFonts w:ascii="ＭＳ Ｐ明朝" w:cs="Times New Roman"/>
          <w:szCs w:val="20"/>
        </w:rPr>
      </w:pPr>
      <w:r w:rsidRPr="00F60518">
        <w:rPr>
          <w:rFonts w:ascii="ＭＳ Ｐ明朝" w:cs="Times New Roman" w:hint="eastAsia"/>
          <w:szCs w:val="20"/>
        </w:rPr>
        <w:t>パスオブジェクトは自分が含まれているユースケースを、自分を直接含んでいるシナリオオブジェクトに問い合わせます。シナリオオブジェクトは自分自身を直接含んでいるユースケースオブジェクトを応答します。</w:t>
      </w:r>
    </w:p>
    <w:p w:rsidR="00F60518" w:rsidRPr="00F60518" w:rsidRDefault="00F60518" w:rsidP="00F60518">
      <w:pPr>
        <w:rPr>
          <w:rFonts w:ascii="ＭＳ Ｐ明朝" w:cs="Times New Roman"/>
          <w:szCs w:val="20"/>
        </w:rPr>
      </w:pPr>
    </w:p>
    <w:p w:rsidR="00F60518" w:rsidRPr="00F60518" w:rsidRDefault="00F60518" w:rsidP="00F60518">
      <w:pPr>
        <w:keepNext/>
        <w:keepLines/>
        <w:numPr>
          <w:ilvl w:val="2"/>
          <w:numId w:val="0"/>
        </w:numPr>
        <w:ind w:left="681" w:hanging="681"/>
        <w:outlineLvl w:val="2"/>
        <w:rPr>
          <w:rFonts w:ascii="ＭＳ Ｐゴシック" w:eastAsia="ＭＳ Ｐゴシック" w:cs="Times New Roman"/>
          <w:sz w:val="24"/>
          <w:szCs w:val="20"/>
        </w:rPr>
      </w:pPr>
      <w:bookmarkStart w:id="5632" w:name="_Toc118735585"/>
      <w:r w:rsidRPr="00F60518">
        <w:rPr>
          <w:rFonts w:ascii="ＭＳ Ｐゴシック" w:eastAsia="ＭＳ Ｐゴシック" w:cs="Times New Roman" w:hint="eastAsia"/>
          <w:sz w:val="24"/>
          <w:szCs w:val="20"/>
        </w:rPr>
        <w:t>正当性チェックのルールが変わったときの影響</w:t>
      </w:r>
      <w:bookmarkEnd w:id="5632"/>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例えば、</w:t>
      </w:r>
      <w:r w:rsidRPr="00F60518">
        <w:rPr>
          <w:rFonts w:ascii="ＭＳ Ｐ明朝" w:cs="Times New Roman" w:hint="eastAsia"/>
          <w:szCs w:val="20"/>
        </w:rPr>
        <w:t>Path#isExtendableUsecase(Usecase usecase)</w:t>
      </w:r>
      <w:r w:rsidRPr="00F60518">
        <w:rPr>
          <w:rFonts w:ascii="ＭＳ Ｐ明朝" w:cs="Times New Roman" w:hint="eastAsia"/>
          <w:szCs w:val="20"/>
        </w:rPr>
        <w:t>メソッドをパスクラスに追加したとします。すなわち、あるユースケースが拡張ユースケースとして正当であるか否かの判断は、パスオブジェクトの責務とします。</w:t>
      </w: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こで、ケース１とケース２を比較してみましょう。変更個所を特定する作業の容易性、変更の局所性、変更自体の容易性、変更のリスク、変更によって必要になるテストケースの数、将来の保守性などを比較すればケース２の方が優れていると言えます。</w:t>
      </w:r>
    </w:p>
    <w:p w:rsidR="00F60518" w:rsidRPr="00F60518" w:rsidRDefault="00F60518" w:rsidP="00041E47">
      <w:pPr>
        <w:pStyle w:val="1"/>
      </w:pPr>
      <w:r w:rsidRPr="00F60518">
        <w:br w:type="page"/>
      </w:r>
      <w:bookmarkStart w:id="5633" w:name="_Toc91054811"/>
      <w:bookmarkStart w:id="5634" w:name="_Toc94173598"/>
      <w:bookmarkStart w:id="5635" w:name="_Toc96319821"/>
      <w:bookmarkStart w:id="5636" w:name="_Toc112472036"/>
      <w:bookmarkStart w:id="5637" w:name="_Toc112472402"/>
      <w:bookmarkStart w:id="5638" w:name="_Toc112473055"/>
      <w:bookmarkStart w:id="5639" w:name="_Toc112473658"/>
      <w:bookmarkStart w:id="5640" w:name="_Toc112473893"/>
      <w:bookmarkStart w:id="5641" w:name="_Toc118735586"/>
      <w:bookmarkStart w:id="5642" w:name="_Toc149454872"/>
      <w:bookmarkStart w:id="5643" w:name="_Toc145877698"/>
      <w:bookmarkStart w:id="5644" w:name="_Toc145919821"/>
      <w:bookmarkStart w:id="5645" w:name="_Toc147050325"/>
      <w:r w:rsidRPr="00F60518">
        <w:rPr>
          <w:rFonts w:hint="eastAsia"/>
        </w:rPr>
        <w:lastRenderedPageBreak/>
        <w:t>永続化戦略</w:t>
      </w:r>
      <w:bookmarkEnd w:id="5633"/>
      <w:bookmarkEnd w:id="5634"/>
      <w:bookmarkEnd w:id="5635"/>
      <w:bookmarkEnd w:id="5636"/>
      <w:bookmarkEnd w:id="5637"/>
      <w:bookmarkEnd w:id="5638"/>
      <w:bookmarkEnd w:id="5639"/>
      <w:bookmarkEnd w:id="5640"/>
      <w:bookmarkEnd w:id="5641"/>
      <w:bookmarkEnd w:id="5642"/>
      <w:bookmarkEnd w:id="5643"/>
      <w:bookmarkEnd w:id="5644"/>
      <w:bookmarkEnd w:id="5645"/>
    </w:p>
    <w:p w:rsidR="00F60518" w:rsidRPr="00F60518" w:rsidRDefault="00F60518" w:rsidP="00F60518">
      <w:pPr>
        <w:rPr>
          <w:rFonts w:ascii="ＭＳ Ｐ明朝" w:cs="Times New Roman"/>
          <w:szCs w:val="20"/>
        </w:rPr>
      </w:pPr>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ビジネスアプリケーションの分野では</w:t>
      </w: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といったオブジェクト指向プログラミング言語が広く使われていますが、モデリングは</w:t>
      </w:r>
      <w:r w:rsidRPr="00F60518">
        <w:rPr>
          <w:rFonts w:ascii="ＭＳ Ｐ明朝" w:cs="Times New Roman" w:hint="eastAsia"/>
          <w:szCs w:val="20"/>
        </w:rPr>
        <w:t>DOA(</w:t>
      </w:r>
      <w:r w:rsidRPr="00F60518">
        <w:rPr>
          <w:rFonts w:ascii="ＭＳ Ｐ明朝" w:cs="Times New Roman" w:hint="eastAsia"/>
          <w:szCs w:val="20"/>
        </w:rPr>
        <w:t>データ中心アプローチ</w:t>
      </w:r>
      <w:r w:rsidRPr="00F60518">
        <w:rPr>
          <w:rFonts w:ascii="ＭＳ Ｐ明朝" w:cs="Times New Roman" w:hint="eastAsia"/>
          <w:szCs w:val="20"/>
        </w:rPr>
        <w:t>)</w:t>
      </w:r>
      <w:r w:rsidRPr="00F60518">
        <w:rPr>
          <w:rFonts w:ascii="ＭＳ Ｐ明朝" w:cs="Times New Roman" w:hint="eastAsia"/>
          <w:szCs w:val="20"/>
        </w:rPr>
        <w:t>で行われることが多く、データベースとしてはリレーショナル型を使うケースがほとんどです。相性の良くないこの２つの技術を併用しなければならない理由としては、モデリング技術者、実装技術者（</w:t>
      </w:r>
      <w:r w:rsidRPr="00F60518">
        <w:rPr>
          <w:rFonts w:ascii="ＭＳ Ｐ明朝" w:cs="Times New Roman" w:hint="eastAsia"/>
          <w:szCs w:val="20"/>
        </w:rPr>
        <w:t>Java</w:t>
      </w:r>
      <w:r w:rsidRPr="00F60518">
        <w:rPr>
          <w:rFonts w:ascii="ＭＳ Ｐ明朝" w:cs="Times New Roman" w:hint="eastAsia"/>
          <w:szCs w:val="20"/>
        </w:rPr>
        <w:t>プログラマではなくオブジェクト指向プログラミング技術者）の不足もありますが、オブジェクトモデルを実装するための環境が十分に整っていないという状況も大きな要因の１つではないでしょうか。それは、</w:t>
      </w:r>
      <w:r w:rsidRPr="00F60518">
        <w:rPr>
          <w:rFonts w:ascii="ＭＳ Ｐ明朝" w:cs="Times New Roman" w:hint="eastAsia"/>
          <w:szCs w:val="20"/>
        </w:rPr>
        <w:t>J2EE</w:t>
      </w:r>
      <w:r w:rsidRPr="00F60518">
        <w:rPr>
          <w:rFonts w:ascii="ＭＳ Ｐ明朝" w:cs="Times New Roman" w:hint="eastAsia"/>
          <w:szCs w:val="20"/>
        </w:rPr>
        <w:t>や</w:t>
      </w:r>
      <w:r w:rsidRPr="00F60518">
        <w:rPr>
          <w:rFonts w:ascii="ＭＳ Ｐ明朝" w:cs="Times New Roman" w:hint="eastAsia"/>
          <w:szCs w:val="20"/>
        </w:rPr>
        <w:t>O/R</w:t>
      </w:r>
      <w:r w:rsidRPr="00F60518">
        <w:rPr>
          <w:rFonts w:ascii="ＭＳ Ｐ明朝" w:cs="Times New Roman" w:hint="eastAsia"/>
          <w:szCs w:val="20"/>
        </w:rPr>
        <w:t>マッピングツールの成熟度が低いということでもあります。</w:t>
      </w:r>
    </w:p>
    <w:p w:rsidR="00F60518" w:rsidRPr="00F60518" w:rsidRDefault="00F60518" w:rsidP="00F60518">
      <w:pPr>
        <w:rPr>
          <w:rFonts w:ascii="ＭＳ Ｐ明朝" w:cs="Times New Roman"/>
          <w:szCs w:val="20"/>
        </w:rPr>
      </w:pPr>
      <w:r w:rsidRPr="00F60518">
        <w:rPr>
          <w:rFonts w:ascii="ＭＳ Ｐ明朝" w:cs="Times New Roman" w:hint="eastAsia"/>
          <w:szCs w:val="20"/>
        </w:rPr>
        <w:t>実装環境の問題は、次期</w:t>
      </w:r>
      <w:r w:rsidRPr="00F60518">
        <w:rPr>
          <w:rFonts w:ascii="ＭＳ Ｐ明朝" w:cs="Times New Roman" w:hint="eastAsia"/>
          <w:szCs w:val="20"/>
        </w:rPr>
        <w:t>J2EE(5.0)</w:t>
      </w:r>
      <w:r w:rsidRPr="00F60518">
        <w:rPr>
          <w:rFonts w:ascii="ＭＳ Ｐ明朝" w:cs="Times New Roman" w:hint="eastAsia"/>
          <w:szCs w:val="20"/>
        </w:rPr>
        <w:t>や洗練された</w:t>
      </w:r>
      <w:r w:rsidRPr="00F60518">
        <w:rPr>
          <w:rFonts w:ascii="ＭＳ Ｐ明朝" w:cs="Times New Roman" w:hint="eastAsia"/>
          <w:szCs w:val="20"/>
        </w:rPr>
        <w:t>O/R</w:t>
      </w:r>
      <w:r w:rsidRPr="00F60518">
        <w:rPr>
          <w:rFonts w:ascii="ＭＳ Ｐ明朝" w:cs="Times New Roman" w:hint="eastAsia"/>
          <w:szCs w:val="20"/>
        </w:rPr>
        <w:t>マッピングツールの出現によって解決され、モデリング技術の不足が次の問題になると思われます。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46" w:name="_Toc83895733"/>
      <w:bookmarkStart w:id="5647" w:name="_Toc86724580"/>
      <w:bookmarkStart w:id="5648" w:name="_Toc91054812"/>
      <w:bookmarkStart w:id="5649" w:name="_Toc94173599"/>
      <w:bookmarkStart w:id="5650" w:name="_Toc96319822"/>
      <w:bookmarkStart w:id="5651" w:name="_Toc112472037"/>
      <w:bookmarkStart w:id="5652" w:name="_Toc112472403"/>
      <w:bookmarkStart w:id="5653" w:name="_Toc112473056"/>
      <w:bookmarkStart w:id="5654" w:name="_Toc112473659"/>
      <w:bookmarkStart w:id="5655" w:name="_Toc112473894"/>
      <w:bookmarkStart w:id="5656" w:name="_Toc118735587"/>
      <w:bookmarkStart w:id="5657" w:name="_Toc149454873"/>
      <w:bookmarkStart w:id="5658" w:name="_Toc145877699"/>
      <w:bookmarkStart w:id="5659" w:name="_Toc145919822"/>
      <w:bookmarkStart w:id="5660" w:name="_Toc147050326"/>
      <w:r w:rsidRPr="00F60518">
        <w:rPr>
          <w:rFonts w:hint="eastAsia"/>
        </w:rPr>
        <w:t>インピーダンスミスマッチ</w:t>
      </w:r>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インピーダンスミスマッチとは、オブジェクトに基づいたモデルと、テーブルで表現されたモデルの間に存在するモデル要素の不一致を指しています。これを解決するための仕組みが、</w:t>
      </w:r>
      <w:r w:rsidRPr="00F60518">
        <w:rPr>
          <w:rFonts w:ascii="ＭＳ Ｐ明朝" w:cs="Times New Roman" w:hint="eastAsia"/>
          <w:szCs w:val="20"/>
        </w:rPr>
        <w:t>O/R</w:t>
      </w:r>
      <w:r w:rsidRPr="00F60518">
        <w:rPr>
          <w:rFonts w:ascii="ＭＳ Ｐ明朝" w:cs="Times New Roman" w:hint="eastAsia"/>
          <w:szCs w:val="20"/>
        </w:rPr>
        <w:t>マッピングです。</w:t>
      </w:r>
      <w:r w:rsidRPr="00F60518">
        <w:rPr>
          <w:rFonts w:ascii="ＭＳ Ｐ明朝" w:cs="Times New Roman" w:hint="eastAsia"/>
          <w:szCs w:val="20"/>
        </w:rPr>
        <w:t>O/R</w:t>
      </w:r>
      <w:r w:rsidRPr="00F60518">
        <w:rPr>
          <w:rFonts w:ascii="ＭＳ Ｐ明朝" w:cs="Times New Roman" w:hint="eastAsia"/>
          <w:szCs w:val="20"/>
        </w:rPr>
        <w:t>マッピングは一般に煩雑な処理であるために、設計モデルが</w:t>
      </w:r>
      <w:r w:rsidRPr="00F60518">
        <w:rPr>
          <w:rFonts w:ascii="ＭＳ Ｐ明朝" w:cs="Times New Roman" w:hint="eastAsia"/>
          <w:szCs w:val="20"/>
        </w:rPr>
        <w:t>(</w:t>
      </w:r>
      <w:r w:rsidRPr="00F60518">
        <w:rPr>
          <w:rFonts w:ascii="ＭＳ Ｐ明朝" w:cs="Times New Roman" w:hint="eastAsia"/>
          <w:szCs w:val="20"/>
        </w:rPr>
        <w:t>余計なオブジェクトが追加されることで</w:t>
      </w:r>
      <w:r w:rsidRPr="00F60518">
        <w:rPr>
          <w:rFonts w:ascii="ＭＳ Ｐ明朝" w:cs="Times New Roman" w:hint="eastAsia"/>
          <w:szCs w:val="20"/>
        </w:rPr>
        <w:t>)</w:t>
      </w:r>
      <w:r w:rsidRPr="00F60518">
        <w:rPr>
          <w:rFonts w:ascii="ＭＳ Ｐ明朝" w:cs="Times New Roman" w:hint="eastAsia"/>
          <w:szCs w:val="20"/>
        </w:rPr>
        <w:t>複雑になり、コードも増えます。これは、モデル自身を不安定にし、システムの品質や信頼性を低下させます。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61" w:name="_Toc91054813"/>
      <w:bookmarkStart w:id="5662" w:name="_Toc94173600"/>
      <w:bookmarkStart w:id="5663" w:name="_Toc96319823"/>
      <w:bookmarkStart w:id="5664" w:name="_Toc112472038"/>
      <w:bookmarkStart w:id="5665" w:name="_Toc112472404"/>
      <w:bookmarkStart w:id="5666" w:name="_Toc112473057"/>
      <w:bookmarkStart w:id="5667" w:name="_Toc112473660"/>
      <w:bookmarkStart w:id="5668" w:name="_Toc112473895"/>
      <w:bookmarkStart w:id="5669" w:name="_Toc118735588"/>
      <w:bookmarkStart w:id="5670" w:name="_Toc149454874"/>
      <w:bookmarkStart w:id="5671" w:name="_Toc145877700"/>
      <w:bookmarkStart w:id="5672" w:name="_Toc145919823"/>
      <w:bookmarkStart w:id="5673" w:name="_Toc147050327"/>
      <w:r w:rsidRPr="00F60518">
        <w:rPr>
          <w:rFonts w:hint="eastAsia"/>
        </w:rPr>
        <w:t>OOA(Object Oriented Analysis)とDOA(Data Oriented Approach)</w:t>
      </w:r>
      <w:bookmarkEnd w:id="5661"/>
      <w:bookmarkEnd w:id="5662"/>
      <w:bookmarkEnd w:id="5663"/>
      <w:bookmarkEnd w:id="5664"/>
      <w:bookmarkEnd w:id="5665"/>
      <w:bookmarkEnd w:id="5666"/>
      <w:bookmarkEnd w:id="5667"/>
      <w:bookmarkEnd w:id="5668"/>
      <w:bookmarkEnd w:id="5669"/>
      <w:bookmarkEnd w:id="5670"/>
      <w:bookmarkEnd w:id="5671"/>
      <w:bookmarkEnd w:id="5672"/>
      <w:bookmarkEnd w:id="5673"/>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オブジェクトデータベースと相性が良い</w:t>
      </w:r>
      <w:r w:rsidRPr="00F60518">
        <w:rPr>
          <w:rFonts w:ascii="ＭＳ Ｐ明朝" w:cs="Times New Roman" w:hint="eastAsia"/>
          <w:szCs w:val="20"/>
        </w:rPr>
        <w:t>(</w:t>
      </w:r>
      <w:r w:rsidRPr="00F60518">
        <w:rPr>
          <w:rFonts w:ascii="ＭＳ Ｐ明朝" w:cs="Times New Roman" w:hint="eastAsia"/>
          <w:szCs w:val="20"/>
        </w:rPr>
        <w:t>インピーダンスミスマッチがない</w:t>
      </w:r>
      <w:r w:rsidRPr="00F60518">
        <w:rPr>
          <w:rFonts w:ascii="ＭＳ Ｐ明朝" w:cs="Times New Roman" w:hint="eastAsia"/>
          <w:szCs w:val="20"/>
        </w:rPr>
        <w:t>)</w:t>
      </w:r>
      <w:r w:rsidRPr="00F60518">
        <w:rPr>
          <w:rFonts w:ascii="ＭＳ Ｐ明朝" w:cs="Times New Roman" w:hint="eastAsia"/>
          <w:szCs w:val="20"/>
        </w:rPr>
        <w:t>のは</w:t>
      </w:r>
      <w:r w:rsidRPr="00F60518">
        <w:rPr>
          <w:rFonts w:ascii="ＭＳ Ｐ明朝" w:cs="Times New Roman" w:hint="eastAsia"/>
          <w:szCs w:val="20"/>
        </w:rPr>
        <w:t>OOA</w:t>
      </w:r>
      <w:r w:rsidRPr="00F60518">
        <w:rPr>
          <w:rFonts w:ascii="ＭＳ Ｐ明朝" w:cs="Times New Roman" w:hint="eastAsia"/>
          <w:szCs w:val="20"/>
        </w:rPr>
        <w:t>モデルです。データ中心で設計された</w:t>
      </w:r>
      <w:r w:rsidRPr="00F60518">
        <w:rPr>
          <w:rFonts w:ascii="ＭＳ Ｐ明朝" w:cs="Times New Roman" w:hint="eastAsia"/>
          <w:szCs w:val="20"/>
        </w:rPr>
        <w:t>DOA</w:t>
      </w:r>
      <w:r w:rsidRPr="00F60518">
        <w:rPr>
          <w:rFonts w:ascii="ＭＳ Ｐ明朝" w:cs="Times New Roman" w:hint="eastAsia"/>
          <w:szCs w:val="20"/>
        </w:rPr>
        <w:t>モデルの場合はリレーショナルデータベースが適しています。同様に、</w:t>
      </w:r>
      <w:r w:rsidRPr="00F60518">
        <w:rPr>
          <w:rFonts w:ascii="ＭＳ Ｐ明朝" w:cs="Times New Roman" w:hint="eastAsia"/>
          <w:szCs w:val="20"/>
        </w:rPr>
        <w:t>Java</w:t>
      </w:r>
      <w:r w:rsidRPr="00F60518">
        <w:rPr>
          <w:rFonts w:ascii="ＭＳ Ｐ明朝" w:cs="Times New Roman" w:hint="eastAsia"/>
          <w:szCs w:val="20"/>
        </w:rPr>
        <w:t>や</w:t>
      </w:r>
      <w:r w:rsidRPr="00F60518">
        <w:rPr>
          <w:rFonts w:ascii="ＭＳ Ｐ明朝" w:cs="Times New Roman" w:hint="eastAsia"/>
          <w:szCs w:val="20"/>
        </w:rPr>
        <w:t>C#</w:t>
      </w:r>
      <w:r w:rsidRPr="00F60518">
        <w:rPr>
          <w:rFonts w:ascii="ＭＳ Ｐ明朝" w:cs="Times New Roman" w:hint="eastAsia"/>
          <w:szCs w:val="20"/>
        </w:rPr>
        <w:t>は</w:t>
      </w:r>
      <w:r w:rsidRPr="00F60518">
        <w:rPr>
          <w:rFonts w:ascii="ＭＳ Ｐ明朝" w:cs="Times New Roman" w:hint="eastAsia"/>
          <w:szCs w:val="20"/>
        </w:rPr>
        <w:t>OOA</w:t>
      </w:r>
      <w:r w:rsidRPr="00F60518">
        <w:rPr>
          <w:rFonts w:ascii="ＭＳ Ｐ明朝" w:cs="Times New Roman" w:hint="eastAsia"/>
          <w:szCs w:val="20"/>
        </w:rPr>
        <w:t>モデルを実装するために適していますが、</w:t>
      </w:r>
      <w:r w:rsidRPr="00F60518">
        <w:rPr>
          <w:rFonts w:ascii="ＭＳ Ｐ明朝" w:cs="Times New Roman" w:hint="eastAsia"/>
          <w:szCs w:val="20"/>
        </w:rPr>
        <w:t>DOA</w:t>
      </w:r>
      <w:r w:rsidRPr="00F60518">
        <w:rPr>
          <w:rFonts w:ascii="ＭＳ Ｐ明朝" w:cs="Times New Roman" w:hint="eastAsia"/>
          <w:szCs w:val="20"/>
        </w:rPr>
        <w:t>モデルを実装する場合にはオブジェクト指向言語としての利点は半減します。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74" w:name="_Toc83895734"/>
      <w:bookmarkStart w:id="5675" w:name="_Toc86724581"/>
      <w:bookmarkStart w:id="5676" w:name="_Toc91054814"/>
      <w:bookmarkStart w:id="5677" w:name="_Toc94173601"/>
      <w:bookmarkStart w:id="5678" w:name="_Toc96319824"/>
      <w:bookmarkStart w:id="5679" w:name="_Toc112472039"/>
      <w:bookmarkStart w:id="5680" w:name="_Toc112472405"/>
      <w:bookmarkStart w:id="5681" w:name="_Toc112473058"/>
      <w:bookmarkStart w:id="5682" w:name="_Toc112473661"/>
      <w:bookmarkStart w:id="5683" w:name="_Toc112473896"/>
      <w:bookmarkStart w:id="5684" w:name="_Toc118735589"/>
      <w:bookmarkStart w:id="5685" w:name="_Toc149454875"/>
      <w:bookmarkStart w:id="5686" w:name="_Toc145877701"/>
      <w:bookmarkStart w:id="5687" w:name="_Toc145919824"/>
      <w:bookmarkStart w:id="5688" w:name="_Toc147050328"/>
      <w:r w:rsidRPr="00F60518">
        <w:rPr>
          <w:rFonts w:hint="eastAsia"/>
        </w:rPr>
        <w:t>O/Rマッピング</w:t>
      </w:r>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この</w:t>
      </w:r>
      <w:r w:rsidRPr="00F60518">
        <w:rPr>
          <w:rFonts w:ascii="ＭＳ Ｐ明朝" w:cs="Times New Roman" w:hint="eastAsia"/>
          <w:szCs w:val="20"/>
        </w:rPr>
        <w:t>O/R</w:t>
      </w:r>
      <w:r w:rsidRPr="00F60518">
        <w:rPr>
          <w:rFonts w:ascii="ＭＳ Ｐ明朝" w:cs="Times New Roman" w:hint="eastAsia"/>
          <w:szCs w:val="20"/>
        </w:rPr>
        <w:t>マッピングの実現方法としては、</w:t>
      </w:r>
      <w:r w:rsidRPr="00F60518">
        <w:rPr>
          <w:rFonts w:ascii="ＭＳ Ｐ明朝" w:cs="Times New Roman" w:hint="eastAsia"/>
          <w:szCs w:val="20"/>
        </w:rPr>
        <w:t>EJB</w:t>
      </w:r>
      <w:r w:rsidRPr="00F60518">
        <w:rPr>
          <w:rFonts w:ascii="ＭＳ Ｐ明朝" w:cs="Times New Roman" w:hint="eastAsia"/>
          <w:szCs w:val="20"/>
        </w:rPr>
        <w:t>の</w:t>
      </w:r>
      <w:r w:rsidRPr="00F60518">
        <w:rPr>
          <w:rFonts w:ascii="ＭＳ Ｐ明朝" w:cs="Times New Roman" w:hint="eastAsia"/>
          <w:szCs w:val="20"/>
        </w:rPr>
        <w:t>CMP</w:t>
      </w:r>
      <w:r w:rsidRPr="00F60518">
        <w:rPr>
          <w:rFonts w:ascii="ＭＳ Ｐ明朝" w:cs="Times New Roman" w:hint="eastAsia"/>
          <w:szCs w:val="20"/>
        </w:rPr>
        <w:t>を利用する方法や、</w:t>
      </w:r>
      <w:r w:rsidRPr="00F60518">
        <w:rPr>
          <w:rFonts w:ascii="ＭＳ Ｐ明朝" w:cs="Times New Roman" w:hint="eastAsia"/>
          <w:szCs w:val="20"/>
        </w:rPr>
        <w:t>O/R</w:t>
      </w:r>
      <w:r w:rsidRPr="00F60518">
        <w:rPr>
          <w:rFonts w:ascii="ＭＳ Ｐ明朝" w:cs="Times New Roman" w:hint="eastAsia"/>
          <w:szCs w:val="20"/>
        </w:rPr>
        <w:t>マッピングツール</w:t>
      </w:r>
      <w:r w:rsidRPr="00F60518">
        <w:rPr>
          <w:rFonts w:ascii="ＭＳ Ｐ明朝" w:cs="Times New Roman" w:hint="eastAsia"/>
          <w:szCs w:val="20"/>
        </w:rPr>
        <w:t>(</w:t>
      </w:r>
      <w:r w:rsidRPr="00F60518">
        <w:rPr>
          <w:rFonts w:ascii="ＭＳ Ｐ明朝" w:cs="Times New Roman" w:hint="eastAsia"/>
          <w:szCs w:val="20"/>
        </w:rPr>
        <w:t>オープンソ</w:t>
      </w:r>
      <w:r w:rsidRPr="009244BF">
        <w:rPr>
          <w:rFonts w:ascii="ＭＳ Ｐ明朝" w:cs="Times New Roman" w:hint="eastAsia"/>
          <w:b/>
          <w:szCs w:val="20"/>
        </w:rPr>
        <w:t>ースの</w:t>
      </w:r>
      <w:r w:rsidRPr="009244BF">
        <w:rPr>
          <w:rFonts w:ascii="ＭＳ Ｐ明朝" w:cs="Times New Roman" w:hint="eastAsia"/>
          <w:b/>
          <w:szCs w:val="20"/>
        </w:rPr>
        <w:t>Hibernate</w:t>
      </w:r>
      <w:r w:rsidRPr="009244BF">
        <w:rPr>
          <w:rFonts w:ascii="ＭＳ Ｐ明朝" w:cs="Times New Roman" w:hint="eastAsia"/>
          <w:b/>
          <w:szCs w:val="20"/>
        </w:rPr>
        <w:t>など</w:t>
      </w:r>
      <w:r w:rsidRPr="009244BF">
        <w:rPr>
          <w:rFonts w:ascii="ＭＳ Ｐ明朝" w:cs="Times New Roman" w:hint="eastAsia"/>
          <w:b/>
          <w:szCs w:val="20"/>
        </w:rPr>
        <w:t>)</w:t>
      </w:r>
      <w:r w:rsidRPr="009244BF">
        <w:rPr>
          <w:rFonts w:ascii="ＭＳ Ｐ明朝" w:cs="Times New Roman" w:hint="eastAsia"/>
          <w:b/>
          <w:szCs w:val="20"/>
        </w:rPr>
        <w:t>を利用する方法が考えられます。しかし、オブジェクトデータベースを利用すれば、そも</w:t>
      </w:r>
      <w:r w:rsidRPr="00F60518">
        <w:rPr>
          <w:rFonts w:ascii="ＭＳ Ｐ明朝" w:cs="Times New Roman" w:hint="eastAsia"/>
          <w:szCs w:val="20"/>
        </w:rPr>
        <w:t>そもインピーダンスミスマッチという問題自体が存在しなくなります。つまり、</w:t>
      </w:r>
      <w:r w:rsidRPr="00F60518">
        <w:rPr>
          <w:rFonts w:ascii="ＭＳ Ｐ明朝" w:cs="Times New Roman" w:hint="eastAsia"/>
          <w:szCs w:val="20"/>
        </w:rPr>
        <w:t>O/R</w:t>
      </w:r>
      <w:r w:rsidRPr="00F60518">
        <w:rPr>
          <w:rFonts w:ascii="ＭＳ Ｐ明朝" w:cs="Times New Roman" w:hint="eastAsia"/>
          <w:szCs w:val="20"/>
        </w:rPr>
        <w:t>マッピングというモデル</w:t>
      </w:r>
      <w:r w:rsidRPr="00F60518">
        <w:rPr>
          <w:rFonts w:ascii="ＭＳ Ｐ明朝" w:cs="Times New Roman" w:hint="eastAsia"/>
          <w:szCs w:val="20"/>
        </w:rPr>
        <w:t>(</w:t>
      </w:r>
      <w:r w:rsidRPr="00F60518">
        <w:rPr>
          <w:rFonts w:ascii="ＭＳ Ｐ明朝" w:cs="Times New Roman" w:hint="eastAsia"/>
          <w:szCs w:val="20"/>
        </w:rPr>
        <w:t>データ</w:t>
      </w:r>
      <w:r w:rsidRPr="00F60518">
        <w:rPr>
          <w:rFonts w:ascii="ＭＳ Ｐ明朝" w:cs="Times New Roman" w:hint="eastAsia"/>
          <w:szCs w:val="20"/>
        </w:rPr>
        <w:t>)</w:t>
      </w:r>
      <w:r w:rsidRPr="00F60518">
        <w:rPr>
          <w:rFonts w:ascii="ＭＳ Ｐ明朝" w:cs="Times New Roman" w:hint="eastAsia"/>
          <w:szCs w:val="20"/>
        </w:rPr>
        <w:t>変換処理も不要になります。</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689" w:name="_Toc83895735"/>
      <w:bookmarkStart w:id="5690" w:name="_Toc86724582"/>
      <w:bookmarkStart w:id="5691" w:name="_Toc91054815"/>
      <w:bookmarkStart w:id="5692" w:name="_Toc94173602"/>
      <w:bookmarkStart w:id="5693" w:name="_Toc96319825"/>
      <w:bookmarkStart w:id="5694" w:name="_Toc112472040"/>
      <w:bookmarkStart w:id="5695" w:name="_Toc112472406"/>
      <w:bookmarkStart w:id="5696" w:name="_Toc112473059"/>
      <w:bookmarkStart w:id="5697" w:name="_Toc112473662"/>
      <w:bookmarkStart w:id="5698" w:name="_Toc112473897"/>
      <w:bookmarkStart w:id="5699" w:name="_Toc118735590"/>
      <w:bookmarkStart w:id="5700" w:name="_Toc149454876"/>
      <w:bookmarkStart w:id="5701" w:name="_Toc145877702"/>
      <w:bookmarkStart w:id="5702" w:name="_Toc145919825"/>
      <w:bookmarkStart w:id="5703" w:name="_Toc147050329"/>
      <w:r w:rsidRPr="00F60518">
        <w:rPr>
          <w:rFonts w:hint="eastAsia"/>
        </w:rPr>
        <w:t>データベースの選択</w:t>
      </w:r>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p>
    <w:p w:rsidR="00F60518" w:rsidRPr="00F60518" w:rsidRDefault="00F60518" w:rsidP="00610C64">
      <w:pPr>
        <w:ind w:firstLineChars="100" w:firstLine="210"/>
        <w:rPr>
          <w:rFonts w:ascii="ＭＳ Ｐ明朝" w:cs="Times New Roman"/>
          <w:szCs w:val="20"/>
        </w:rPr>
      </w:pPr>
      <w:r w:rsidRPr="00F60518">
        <w:rPr>
          <w:rFonts w:ascii="ＭＳ Ｐ明朝" w:cs="Times New Roman" w:hint="eastAsia"/>
          <w:szCs w:val="20"/>
        </w:rPr>
        <w:t>多くのプロジェクトでは、この点が理解されていたとしても、色々な制約でリレーショナルデータベースを選択するケースも多いと考えられます。例えば、「データベースはプロジェクトの開始前から存在している」、「提案時から、あるいは顧客の要望としてすでに決まっている」といった状況に加えて、「オブジェクトデータベースは使ったことがない」、「</w:t>
      </w:r>
      <w:r w:rsidRPr="00F60518">
        <w:rPr>
          <w:rFonts w:ascii="ＭＳ Ｐ明朝" w:cs="Times New Roman" w:hint="eastAsia"/>
          <w:szCs w:val="20"/>
        </w:rPr>
        <w:t>SQL</w:t>
      </w:r>
      <w:r w:rsidRPr="00F60518">
        <w:rPr>
          <w:rFonts w:ascii="ＭＳ Ｐ明朝" w:cs="Times New Roman" w:hint="eastAsia"/>
          <w:szCs w:val="20"/>
        </w:rPr>
        <w:t>は理解しているが、オブジェクトデータベースという新たな技術を取り入れる時間的・要員的余裕はない」といった事情も多いのではないでしょうか。しかし、オブジェクトデータベースを使うために、それほど多くの“新しい何か”を習得する必要はありません。</w:t>
      </w:r>
    </w:p>
    <w:p w:rsidR="00F60518" w:rsidRPr="00F60518" w:rsidRDefault="00F60518" w:rsidP="00F60518">
      <w:pPr>
        <w:rPr>
          <w:rFonts w:ascii="ＭＳ Ｐ明朝" w:cs="Times New Roman"/>
          <w:szCs w:val="20"/>
        </w:rPr>
      </w:pPr>
    </w:p>
    <w:p w:rsidR="00F60518" w:rsidRPr="00F60518" w:rsidRDefault="00F60518" w:rsidP="009244BF">
      <w:pPr>
        <w:pStyle w:val="20"/>
      </w:pPr>
      <w:bookmarkStart w:id="5704" w:name="_Toc86724578"/>
      <w:bookmarkStart w:id="5705" w:name="_Toc91054816"/>
      <w:bookmarkStart w:id="5706" w:name="_Toc94173603"/>
      <w:bookmarkStart w:id="5707" w:name="_Toc96319826"/>
      <w:bookmarkStart w:id="5708" w:name="_Toc112472041"/>
      <w:bookmarkStart w:id="5709" w:name="_Toc112472407"/>
      <w:bookmarkStart w:id="5710" w:name="_Toc112473060"/>
      <w:bookmarkStart w:id="5711" w:name="_Toc112473663"/>
      <w:bookmarkStart w:id="5712" w:name="_Toc112473898"/>
      <w:bookmarkStart w:id="5713" w:name="_Toc118735591"/>
      <w:bookmarkStart w:id="5714" w:name="_Toc149454877"/>
      <w:bookmarkStart w:id="5715" w:name="_Toc145877703"/>
      <w:bookmarkStart w:id="5716" w:name="_Toc145919826"/>
      <w:bookmarkStart w:id="5717" w:name="_Toc147050330"/>
      <w:r w:rsidRPr="00F60518">
        <w:rPr>
          <w:rFonts w:hint="eastAsia"/>
        </w:rPr>
        <w:t>なぜオブジェクトデータベース</w:t>
      </w:r>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p>
    <w:p w:rsidR="009244BF" w:rsidRPr="00F60518" w:rsidRDefault="009244BF" w:rsidP="009244BF">
      <w:pPr>
        <w:ind w:firstLineChars="100" w:firstLine="210"/>
        <w:rPr>
          <w:rFonts w:ascii="ＭＳ Ｐ明朝" w:cs="Times New Roman"/>
          <w:szCs w:val="20"/>
        </w:rPr>
      </w:pPr>
      <w:r>
        <w:rPr>
          <w:rFonts w:ascii="ＭＳ Ｐ明朝" w:cs="Times New Roman" w:hint="eastAsia"/>
          <w:szCs w:val="20"/>
        </w:rPr>
        <w:t>現状あまり普及していませんので、本書では記載しません。</w:t>
      </w:r>
    </w:p>
    <w:p w:rsidR="00F60518" w:rsidRPr="00F60518" w:rsidRDefault="00F60518" w:rsidP="00F60518">
      <w:pPr>
        <w:rPr>
          <w:rFonts w:ascii="ＭＳ Ｐ明朝" w:cs="Times New Roman"/>
          <w:szCs w:val="20"/>
        </w:rPr>
      </w:pPr>
    </w:p>
    <w:p w:rsidR="00F60518" w:rsidRPr="00F60518" w:rsidRDefault="00F60518" w:rsidP="00F60518">
      <w:pPr>
        <w:rPr>
          <w:rFonts w:ascii="ＭＳ Ｐ明朝" w:cs="Times New Roman"/>
          <w:szCs w:val="20"/>
        </w:rPr>
      </w:pPr>
    </w:p>
    <w:p w:rsidR="00F60518" w:rsidRPr="00F60518" w:rsidRDefault="00F60518" w:rsidP="00F60518">
      <w:pPr>
        <w:jc w:val="center"/>
        <w:rPr>
          <w:rFonts w:ascii="ＭＳ Ｐ明朝" w:cs="Times New Roman"/>
          <w:szCs w:val="20"/>
        </w:rPr>
      </w:pPr>
      <w:r w:rsidRPr="00F60518">
        <w:rPr>
          <w:rFonts w:ascii="ＭＳ Ｐ明朝" w:cs="Times New Roman" w:hint="eastAsia"/>
          <w:szCs w:val="20"/>
        </w:rPr>
        <w:lastRenderedPageBreak/>
        <w:t>＊＊＊　終り　＊＊＊</w:t>
      </w:r>
    </w:p>
    <w:p w:rsidR="00684C8F" w:rsidRDefault="00684C8F"/>
    <w:sectPr w:rsidR="00684C8F" w:rsidSect="00767B65">
      <w:headerReference w:type="default" r:id="rId95"/>
      <w:footerReference w:type="default" r:id="rId96"/>
      <w:pgSz w:w="11907" w:h="16840" w:code="9"/>
      <w:pgMar w:top="340" w:right="567" w:bottom="340" w:left="851" w:header="284" w:footer="284" w:gutter="0"/>
      <w:cols w:space="425"/>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84D" w:rsidRDefault="0005284D" w:rsidP="00F60518">
      <w:r>
        <w:separator/>
      </w:r>
    </w:p>
  </w:endnote>
  <w:endnote w:type="continuationSeparator" w:id="0">
    <w:p w:rsidR="0005284D" w:rsidRDefault="0005284D" w:rsidP="00F60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4A2" w:rsidRPr="00767B65" w:rsidRDefault="002A44A2" w:rsidP="00931CD3">
    <w:pPr>
      <w:pStyle w:val="a8"/>
      <w:jc w:val="center"/>
      <w:rPr>
        <w:rFonts w:ascii="ＭＳ Ｐゴシック" w:eastAsia="ＭＳ Ｐゴシック" w:hAnsi="ＭＳ Ｐゴシック"/>
        <w:sz w:val="18"/>
        <w:szCs w:val="18"/>
      </w:rPr>
    </w:pPr>
    <w:r w:rsidRPr="00767B65">
      <w:rPr>
        <w:rFonts w:ascii="ＭＳ Ｐゴシック" w:eastAsia="ＭＳ Ｐゴシック" w:hAnsi="ＭＳ Ｐゴシック"/>
        <w:sz w:val="18"/>
        <w:szCs w:val="18"/>
      </w:rPr>
      <w:fldChar w:fldCharType="begin"/>
    </w:r>
    <w:r w:rsidRPr="00767B65">
      <w:rPr>
        <w:rFonts w:ascii="ＭＳ Ｐゴシック" w:eastAsia="ＭＳ Ｐゴシック" w:hAnsi="ＭＳ Ｐゴシック"/>
        <w:sz w:val="18"/>
        <w:szCs w:val="18"/>
      </w:rPr>
      <w:instrText xml:space="preserve"> PAGE   \* MERGEFORMAT </w:instrText>
    </w:r>
    <w:r w:rsidRPr="00767B65">
      <w:rPr>
        <w:rFonts w:ascii="ＭＳ Ｐゴシック" w:eastAsia="ＭＳ Ｐゴシック" w:hAnsi="ＭＳ Ｐゴシック"/>
        <w:sz w:val="18"/>
        <w:szCs w:val="18"/>
      </w:rPr>
      <w:fldChar w:fldCharType="separate"/>
    </w:r>
    <w:r w:rsidR="00B0118D">
      <w:rPr>
        <w:rFonts w:ascii="ＭＳ Ｐゴシック" w:eastAsia="ＭＳ Ｐゴシック" w:hAnsi="ＭＳ Ｐゴシック"/>
        <w:noProof/>
        <w:sz w:val="18"/>
        <w:szCs w:val="18"/>
      </w:rPr>
      <w:t>1</w:t>
    </w:r>
    <w:r w:rsidRPr="00767B65">
      <w:rPr>
        <w:rFonts w:ascii="ＭＳ Ｐゴシック" w:eastAsia="ＭＳ Ｐゴシック" w:hAnsi="ＭＳ Ｐゴシック"/>
        <w:sz w:val="18"/>
        <w:szCs w:val="18"/>
      </w:rPr>
      <w:fldChar w:fldCharType="end"/>
    </w:r>
    <w:r>
      <w:rPr>
        <w:rFonts w:ascii="ＭＳ Ｐゴシック" w:eastAsia="ＭＳ Ｐゴシック" w:hAnsi="ＭＳ Ｐゴシック" w:hint="eastAsia"/>
        <w:sz w:val="18"/>
        <w:szCs w:val="18"/>
      </w:rPr>
      <w:t xml:space="preserve"> </w:t>
    </w:r>
    <w:r w:rsidRPr="00767B65">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 xml:space="preserve"> </w:t>
    </w:r>
    <w:r w:rsidRPr="00767B65">
      <w:rPr>
        <w:rFonts w:ascii="ＭＳ Ｐゴシック" w:eastAsia="ＭＳ Ｐゴシック" w:hAnsi="ＭＳ Ｐゴシック"/>
        <w:sz w:val="18"/>
        <w:szCs w:val="18"/>
      </w:rPr>
      <w:fldChar w:fldCharType="begin"/>
    </w:r>
    <w:r w:rsidRPr="00767B65">
      <w:rPr>
        <w:rFonts w:ascii="ＭＳ Ｐゴシック" w:eastAsia="ＭＳ Ｐゴシック" w:hAnsi="ＭＳ Ｐゴシック"/>
        <w:sz w:val="18"/>
        <w:szCs w:val="18"/>
      </w:rPr>
      <w:instrText xml:space="preserve"> NUMPAGES   \* MERGEFORMAT </w:instrText>
    </w:r>
    <w:r w:rsidRPr="00767B65">
      <w:rPr>
        <w:rFonts w:ascii="ＭＳ Ｐゴシック" w:eastAsia="ＭＳ Ｐゴシック" w:hAnsi="ＭＳ Ｐゴシック"/>
        <w:sz w:val="18"/>
        <w:szCs w:val="18"/>
      </w:rPr>
      <w:fldChar w:fldCharType="separate"/>
    </w:r>
    <w:r w:rsidR="00B0118D">
      <w:rPr>
        <w:rFonts w:ascii="ＭＳ Ｐゴシック" w:eastAsia="ＭＳ Ｐゴシック" w:hAnsi="ＭＳ Ｐゴシック"/>
        <w:noProof/>
        <w:sz w:val="18"/>
        <w:szCs w:val="18"/>
      </w:rPr>
      <w:t>113</w:t>
    </w:r>
    <w:r w:rsidRPr="00767B65">
      <w:rPr>
        <w:rFonts w:ascii="ＭＳ Ｐゴシック" w:eastAsia="ＭＳ Ｐゴシック" w:hAnsi="ＭＳ Ｐゴシック"/>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84D" w:rsidRDefault="0005284D" w:rsidP="00F60518">
      <w:r>
        <w:separator/>
      </w:r>
    </w:p>
  </w:footnote>
  <w:footnote w:type="continuationSeparator" w:id="0">
    <w:p w:rsidR="0005284D" w:rsidRDefault="0005284D" w:rsidP="00F605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44A2" w:rsidRPr="00035603" w:rsidRDefault="002A44A2" w:rsidP="00035603">
    <w:pPr>
      <w:pStyle w:val="a6"/>
      <w:wordWrap w:val="0"/>
      <w:jc w:val="right"/>
      <w:rPr>
        <w:rFonts w:ascii="ＭＳ Ｐゴシック" w:eastAsia="ＭＳ Ｐゴシック" w:hAnsi="ＭＳ Ｐゴシック"/>
        <w:sz w:val="16"/>
        <w:szCs w:val="16"/>
      </w:rPr>
    </w:pPr>
    <w:r w:rsidRPr="00035603">
      <w:rPr>
        <w:rFonts w:ascii="ＭＳ Ｐゴシック" w:eastAsia="ＭＳ Ｐゴシック" w:hAnsi="ＭＳ Ｐゴシック" w:hint="eastAsia"/>
        <w:sz w:val="16"/>
        <w:szCs w:val="16"/>
      </w:rPr>
      <w:t>NEXTDesign</w:t>
    </w:r>
    <w:r>
      <w:rPr>
        <w:rFonts w:ascii="ＭＳ Ｐゴシック" w:eastAsia="ＭＳ Ｐゴシック" w:hAnsi="ＭＳ Ｐゴシック" w:hint="eastAsia"/>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D0DE6AC6"/>
    <w:lvl w:ilvl="0">
      <w:start w:val="1"/>
      <w:numFmt w:val="bullet"/>
      <w:pStyle w:val="3"/>
      <w:lvlText w:val="-"/>
      <w:lvlJc w:val="left"/>
      <w:pPr>
        <w:tabs>
          <w:tab w:val="num" w:pos="360"/>
        </w:tabs>
        <w:ind w:left="340" w:hanging="340"/>
      </w:pPr>
      <w:rPr>
        <w:rFonts w:ascii="ＭＳ Ｐゴシック" w:eastAsia="ＭＳ Ｐゴシック" w:hAnsi="Wingdings" w:hint="eastAsia"/>
      </w:rPr>
    </w:lvl>
  </w:abstractNum>
  <w:abstractNum w:abstractNumId="1">
    <w:nsid w:val="FFFFFF83"/>
    <w:multiLevelType w:val="singleLevel"/>
    <w:tmpl w:val="843A4EC4"/>
    <w:lvl w:ilvl="0">
      <w:start w:val="1"/>
      <w:numFmt w:val="decimal"/>
      <w:pStyle w:val="2"/>
      <w:lvlText w:val="(%1)"/>
      <w:lvlJc w:val="left"/>
      <w:pPr>
        <w:tabs>
          <w:tab w:val="num" w:pos="907"/>
        </w:tabs>
        <w:ind w:left="907" w:hanging="453"/>
      </w:pPr>
      <w:rPr>
        <w:rFonts w:ascii="ＭＳ Ｐ明朝" w:eastAsia="ＭＳ Ｐ明朝" w:hAnsi="ＭＳ Ｐ明朝" w:hint="eastAsia"/>
        <w:caps w:val="0"/>
        <w:strike w:val="0"/>
        <w:dstrike w:val="0"/>
        <w:outline w:val="0"/>
        <w:shadow w:val="0"/>
        <w:emboss w:val="0"/>
        <w:imprint w:val="0"/>
        <w:vanish w:val="0"/>
        <w:sz w:val="21"/>
        <w:szCs w:val="21"/>
        <w:vertAlign w:val="baseline"/>
      </w:rPr>
    </w:lvl>
  </w:abstractNum>
  <w:abstractNum w:abstractNumId="2">
    <w:nsid w:val="FFFFFF89"/>
    <w:multiLevelType w:val="singleLevel"/>
    <w:tmpl w:val="2F9264B8"/>
    <w:lvl w:ilvl="0">
      <w:start w:val="1"/>
      <w:numFmt w:val="bullet"/>
      <w:pStyle w:val="a"/>
      <w:lvlText w:val=""/>
      <w:lvlJc w:val="left"/>
      <w:pPr>
        <w:tabs>
          <w:tab w:val="num" w:pos="794"/>
        </w:tabs>
        <w:ind w:left="680" w:hanging="226"/>
      </w:pPr>
      <w:rPr>
        <w:rFonts w:ascii="Symbol" w:hAnsi="Symbol" w:hint="default"/>
      </w:rPr>
    </w:lvl>
  </w:abstractNum>
  <w:abstractNum w:abstractNumId="3">
    <w:nsid w:val="0D9B1811"/>
    <w:multiLevelType w:val="singleLevel"/>
    <w:tmpl w:val="5C58EE56"/>
    <w:lvl w:ilvl="0">
      <w:start w:val="1"/>
      <w:numFmt w:val="bullet"/>
      <w:pStyle w:val="6"/>
      <w:lvlText w:val=""/>
      <w:lvlJc w:val="left"/>
      <w:pPr>
        <w:tabs>
          <w:tab w:val="num" w:pos="1040"/>
        </w:tabs>
        <w:ind w:left="1020" w:hanging="113"/>
      </w:pPr>
      <w:rPr>
        <w:rFonts w:ascii="Symbol" w:hAnsi="Symbol" w:hint="default"/>
      </w:rPr>
    </w:lvl>
  </w:abstractNum>
  <w:abstractNum w:abstractNumId="4">
    <w:nsid w:val="14C742F6"/>
    <w:multiLevelType w:val="multilevel"/>
    <w:tmpl w:val="4F2E0CEE"/>
    <w:lvl w:ilvl="0">
      <w:numFmt w:val="bullet"/>
      <w:suff w:val="space"/>
      <w:lvlText w:val="・"/>
      <w:lvlJc w:val="left"/>
      <w:pPr>
        <w:ind w:left="360" w:hanging="133"/>
      </w:pPr>
      <w:rPr>
        <w:rFonts w:ascii="ＭＳ Ｐ明朝" w:eastAsia="ＭＳ Ｐ明朝" w:hAnsi="ＭＳ Ｐ明朝" w:hint="eastAsia"/>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nsid w:val="18360362"/>
    <w:multiLevelType w:val="multilevel"/>
    <w:tmpl w:val="E5F81996"/>
    <w:lvl w:ilvl="0">
      <w:start w:val="1"/>
      <w:numFmt w:val="decimal"/>
      <w:pStyle w:val="1"/>
      <w:suff w:val="space"/>
      <w:lvlText w:val="%1．"/>
      <w:lvlJc w:val="left"/>
      <w:pPr>
        <w:ind w:left="1106" w:hanging="1106"/>
      </w:pPr>
      <w:rPr>
        <w:rFonts w:hint="eastAsia"/>
      </w:rPr>
    </w:lvl>
    <w:lvl w:ilvl="1">
      <w:start w:val="1"/>
      <w:numFmt w:val="decimal"/>
      <w:pStyle w:val="20"/>
      <w:suff w:val="space"/>
      <w:lvlText w:val="%1.%2"/>
      <w:lvlJc w:val="left"/>
      <w:pPr>
        <w:ind w:left="1475" w:hanging="1475"/>
      </w:pPr>
      <w:rPr>
        <w:rFonts w:hint="eastAsia"/>
      </w:rPr>
    </w:lvl>
    <w:lvl w:ilvl="2">
      <w:start w:val="1"/>
      <w:numFmt w:val="decimal"/>
      <w:pStyle w:val="30"/>
      <w:suff w:val="space"/>
      <w:lvlText w:val="%1.%2.%3"/>
      <w:lvlJc w:val="left"/>
      <w:pPr>
        <w:ind w:left="681" w:hanging="681"/>
      </w:pPr>
      <w:rPr>
        <w:rFonts w:hint="eastAsia"/>
      </w:rPr>
    </w:lvl>
    <w:lvl w:ilvl="3">
      <w:start w:val="1"/>
      <w:numFmt w:val="decimal"/>
      <w:pStyle w:val="4"/>
      <w:suff w:val="space"/>
      <w:lvlText w:val="（%4）"/>
      <w:lvlJc w:val="left"/>
      <w:pPr>
        <w:ind w:left="397" w:hanging="397"/>
      </w:pPr>
      <w:rPr>
        <w:rFonts w:hint="eastAsia"/>
      </w:rPr>
    </w:lvl>
    <w:lvl w:ilvl="4">
      <w:start w:val="1"/>
      <w:numFmt w:val="decimal"/>
      <w:lvlText w:val="%1.%2.%3.%4.%5."/>
      <w:lvlJc w:val="left"/>
      <w:pPr>
        <w:tabs>
          <w:tab w:val="num" w:pos="1673"/>
        </w:tabs>
        <w:ind w:left="1673" w:hanging="992"/>
      </w:pPr>
      <w:rPr>
        <w:rFonts w:hint="eastAsia"/>
      </w:rPr>
    </w:lvl>
    <w:lvl w:ilvl="5">
      <w:start w:val="1"/>
      <w:numFmt w:val="decimal"/>
      <w:lvlText w:val="%1.%2.%3.%4.%5.%6."/>
      <w:lvlJc w:val="left"/>
      <w:pPr>
        <w:tabs>
          <w:tab w:val="num" w:pos="1815"/>
        </w:tabs>
        <w:ind w:left="1815" w:hanging="1134"/>
      </w:pPr>
      <w:rPr>
        <w:rFonts w:hint="eastAsia"/>
      </w:rPr>
    </w:lvl>
    <w:lvl w:ilvl="6">
      <w:start w:val="1"/>
      <w:numFmt w:val="decimal"/>
      <w:lvlText w:val="%1.%2.%3.%4.%5.%6.%7."/>
      <w:lvlJc w:val="left"/>
      <w:pPr>
        <w:tabs>
          <w:tab w:val="num" w:pos="1957"/>
        </w:tabs>
        <w:ind w:left="1957" w:hanging="1276"/>
      </w:pPr>
      <w:rPr>
        <w:rFonts w:hint="eastAsia"/>
      </w:rPr>
    </w:lvl>
    <w:lvl w:ilvl="7">
      <w:start w:val="1"/>
      <w:numFmt w:val="decimal"/>
      <w:lvlText w:val="%1.%2.%3.%4.%5.%6.%7.%8."/>
      <w:lvlJc w:val="left"/>
      <w:pPr>
        <w:tabs>
          <w:tab w:val="num" w:pos="2099"/>
        </w:tabs>
        <w:ind w:left="2099" w:hanging="1418"/>
      </w:pPr>
      <w:rPr>
        <w:rFonts w:hint="eastAsia"/>
      </w:rPr>
    </w:lvl>
    <w:lvl w:ilvl="8">
      <w:start w:val="1"/>
      <w:numFmt w:val="decimal"/>
      <w:lvlText w:val="%1.%2.%3.%4.%5.%6.%7.%8.%9."/>
      <w:lvlJc w:val="left"/>
      <w:pPr>
        <w:tabs>
          <w:tab w:val="num" w:pos="2240"/>
        </w:tabs>
        <w:ind w:left="2240" w:hanging="1559"/>
      </w:pPr>
      <w:rPr>
        <w:rFonts w:hint="eastAsia"/>
      </w:rPr>
    </w:lvl>
  </w:abstractNum>
  <w:abstractNum w:abstractNumId="6">
    <w:nsid w:val="2EDE3DA8"/>
    <w:multiLevelType w:val="multilevel"/>
    <w:tmpl w:val="43F2FC72"/>
    <w:styleLink w:val="10"/>
    <w:lvl w:ilvl="0">
      <w:numFmt w:val="bullet"/>
      <w:suff w:val="space"/>
      <w:lvlText w:val="・"/>
      <w:lvlJc w:val="left"/>
      <w:pPr>
        <w:ind w:left="360" w:hanging="133"/>
      </w:pPr>
      <w:rPr>
        <w:rFonts w:ascii="ＭＳ Ｐ明朝" w:eastAsia="ＭＳ Ｐ明朝" w:hAnsi="ＭＳ Ｐ明朝" w:hint="eastAsia"/>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37F45578"/>
    <w:multiLevelType w:val="multilevel"/>
    <w:tmpl w:val="72C427E8"/>
    <w:lvl w:ilvl="0">
      <w:start w:val="1"/>
      <w:numFmt w:val="decimal"/>
      <w:lvlText w:val="%1."/>
      <w:lvlJc w:val="left"/>
      <w:pPr>
        <w:tabs>
          <w:tab w:val="num" w:pos="-1956"/>
        </w:tabs>
        <w:ind w:left="-680" w:firstLine="0"/>
      </w:pPr>
      <w:rPr>
        <w:rFonts w:hint="eastAsia"/>
      </w:rPr>
    </w:lvl>
    <w:lvl w:ilvl="1">
      <w:start w:val="1"/>
      <w:numFmt w:val="decimal"/>
      <w:lvlText w:val="%1.%2"/>
      <w:lvlJc w:val="left"/>
      <w:pPr>
        <w:tabs>
          <w:tab w:val="num" w:pos="-1389"/>
        </w:tabs>
        <w:ind w:left="-680" w:firstLine="0"/>
      </w:pPr>
      <w:rPr>
        <w:rFonts w:hint="eastAsia"/>
      </w:rPr>
    </w:lvl>
    <w:lvl w:ilvl="2">
      <w:start w:val="1"/>
      <w:numFmt w:val="decimal"/>
      <w:lvlText w:val="%1.%2.%3"/>
      <w:lvlJc w:val="left"/>
      <w:pPr>
        <w:tabs>
          <w:tab w:val="num" w:pos="-963"/>
        </w:tabs>
        <w:ind w:left="-680" w:firstLine="0"/>
      </w:pPr>
      <w:rPr>
        <w:rFonts w:hint="eastAsia"/>
      </w:rPr>
    </w:lvl>
    <w:lvl w:ilvl="3">
      <w:start w:val="1"/>
      <w:numFmt w:val="decimalEnclosedCircle"/>
      <w:lvlText w:val="%4"/>
      <w:lvlJc w:val="left"/>
      <w:pPr>
        <w:tabs>
          <w:tab w:val="num" w:pos="-397"/>
        </w:tabs>
        <w:ind w:left="-680" w:firstLine="227"/>
      </w:pPr>
      <w:rPr>
        <w:rFonts w:hint="eastAsia"/>
      </w:rPr>
    </w:lvl>
    <w:lvl w:ilvl="4">
      <w:start w:val="1"/>
      <w:numFmt w:val="decimalEnclosedCircle"/>
      <w:pStyle w:val="5"/>
      <w:suff w:val="space"/>
      <w:lvlText w:val="%5"/>
      <w:lvlJc w:val="left"/>
      <w:pPr>
        <w:ind w:left="1021" w:hanging="227"/>
      </w:pPr>
      <w:rPr>
        <w:rFonts w:hint="eastAsia"/>
      </w:rPr>
    </w:lvl>
    <w:lvl w:ilvl="5">
      <w:start w:val="1"/>
      <w:numFmt w:val="decimal"/>
      <w:lvlText w:val="%1.%2.%3.%4.%5.%6"/>
      <w:lvlJc w:val="left"/>
      <w:pPr>
        <w:tabs>
          <w:tab w:val="num" w:pos="879"/>
        </w:tabs>
        <w:ind w:left="879" w:hanging="1134"/>
      </w:pPr>
      <w:rPr>
        <w:rFonts w:hint="eastAsia"/>
      </w:rPr>
    </w:lvl>
    <w:lvl w:ilvl="6">
      <w:start w:val="1"/>
      <w:numFmt w:val="decimal"/>
      <w:lvlText w:val="%1.%2.%3.%4.%5.%6.%7"/>
      <w:lvlJc w:val="left"/>
      <w:pPr>
        <w:tabs>
          <w:tab w:val="num" w:pos="1446"/>
        </w:tabs>
        <w:ind w:left="1446" w:hanging="1276"/>
      </w:pPr>
      <w:rPr>
        <w:rFonts w:hint="eastAsia"/>
      </w:rPr>
    </w:lvl>
    <w:lvl w:ilvl="7">
      <w:start w:val="1"/>
      <w:numFmt w:val="decimal"/>
      <w:lvlText w:val="%1.%2.%3.%4.%5.%6.%7.%8"/>
      <w:lvlJc w:val="left"/>
      <w:pPr>
        <w:tabs>
          <w:tab w:val="num" w:pos="2013"/>
        </w:tabs>
        <w:ind w:left="2013" w:hanging="1418"/>
      </w:pPr>
      <w:rPr>
        <w:rFonts w:hint="eastAsia"/>
      </w:rPr>
    </w:lvl>
    <w:lvl w:ilvl="8">
      <w:start w:val="1"/>
      <w:numFmt w:val="decimal"/>
      <w:lvlText w:val="%1.%2.%3.%4.%5.%6.%7.%8.%9"/>
      <w:lvlJc w:val="left"/>
      <w:pPr>
        <w:tabs>
          <w:tab w:val="num" w:pos="2721"/>
        </w:tabs>
        <w:ind w:left="2721" w:hanging="1700"/>
      </w:pPr>
      <w:rPr>
        <w:rFonts w:hint="eastAsia"/>
      </w:rPr>
    </w:lvl>
  </w:abstractNum>
  <w:abstractNum w:abstractNumId="8">
    <w:nsid w:val="50021EEF"/>
    <w:multiLevelType w:val="multilevel"/>
    <w:tmpl w:val="2D9C1BE6"/>
    <w:styleLink w:val="a0"/>
    <w:lvl w:ilvl="0">
      <w:numFmt w:val="bullet"/>
      <w:lvlText w:val=""/>
      <w:lvlJc w:val="left"/>
      <w:pPr>
        <w:tabs>
          <w:tab w:val="num" w:pos="360"/>
        </w:tabs>
        <w:ind w:left="360" w:hanging="360"/>
      </w:pPr>
      <w:rPr>
        <w:rFonts w:ascii="Symbol" w:eastAsia="ＭＳ Ｐ明朝" w:hAnsi="Symbol" w:hint="default"/>
        <w:color w:val="auto"/>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2"/>
  </w:num>
  <w:num w:numId="2">
    <w:abstractNumId w:val="1"/>
  </w:num>
  <w:num w:numId="3">
    <w:abstractNumId w:val="5"/>
  </w:num>
  <w:num w:numId="4">
    <w:abstractNumId w:val="3"/>
  </w:num>
  <w:num w:numId="5">
    <w:abstractNumId w:val="7"/>
  </w:num>
  <w:num w:numId="6">
    <w:abstractNumId w:val="0"/>
  </w:num>
  <w:num w:numId="7">
    <w:abstractNumId w:val="8"/>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9C6"/>
    <w:rsid w:val="00005281"/>
    <w:rsid w:val="00035603"/>
    <w:rsid w:val="00041E47"/>
    <w:rsid w:val="0005284D"/>
    <w:rsid w:val="00061419"/>
    <w:rsid w:val="00064E28"/>
    <w:rsid w:val="00067F47"/>
    <w:rsid w:val="00093278"/>
    <w:rsid w:val="000C459F"/>
    <w:rsid w:val="000D62D4"/>
    <w:rsid w:val="000E2C09"/>
    <w:rsid w:val="00131D69"/>
    <w:rsid w:val="001914FF"/>
    <w:rsid w:val="001B044B"/>
    <w:rsid w:val="001B3161"/>
    <w:rsid w:val="001D1B0D"/>
    <w:rsid w:val="00213325"/>
    <w:rsid w:val="002234A6"/>
    <w:rsid w:val="002334C8"/>
    <w:rsid w:val="00242FA9"/>
    <w:rsid w:val="002941FA"/>
    <w:rsid w:val="00294D3E"/>
    <w:rsid w:val="00296E98"/>
    <w:rsid w:val="002A44A2"/>
    <w:rsid w:val="002B7997"/>
    <w:rsid w:val="002E2EFF"/>
    <w:rsid w:val="002F16FD"/>
    <w:rsid w:val="00313B44"/>
    <w:rsid w:val="0035656F"/>
    <w:rsid w:val="00393B60"/>
    <w:rsid w:val="003A3C31"/>
    <w:rsid w:val="00456782"/>
    <w:rsid w:val="00467EB3"/>
    <w:rsid w:val="00472514"/>
    <w:rsid w:val="00491F45"/>
    <w:rsid w:val="004A7C15"/>
    <w:rsid w:val="004C60E2"/>
    <w:rsid w:val="005257F7"/>
    <w:rsid w:val="00574C74"/>
    <w:rsid w:val="00577DF8"/>
    <w:rsid w:val="005D57D3"/>
    <w:rsid w:val="00610C64"/>
    <w:rsid w:val="00623D32"/>
    <w:rsid w:val="00633F1A"/>
    <w:rsid w:val="00640986"/>
    <w:rsid w:val="006831FF"/>
    <w:rsid w:val="00683F59"/>
    <w:rsid w:val="00684C8F"/>
    <w:rsid w:val="006A18D0"/>
    <w:rsid w:val="006D4994"/>
    <w:rsid w:val="006E3050"/>
    <w:rsid w:val="006F11A0"/>
    <w:rsid w:val="00712B51"/>
    <w:rsid w:val="00767B65"/>
    <w:rsid w:val="007A7B52"/>
    <w:rsid w:val="007B5274"/>
    <w:rsid w:val="007D6AC6"/>
    <w:rsid w:val="008071E3"/>
    <w:rsid w:val="00876AF5"/>
    <w:rsid w:val="008A1548"/>
    <w:rsid w:val="009022C0"/>
    <w:rsid w:val="009244BF"/>
    <w:rsid w:val="00924886"/>
    <w:rsid w:val="00931CD3"/>
    <w:rsid w:val="00937EBF"/>
    <w:rsid w:val="0099099A"/>
    <w:rsid w:val="009D7F9C"/>
    <w:rsid w:val="00A10FD3"/>
    <w:rsid w:val="00AC0228"/>
    <w:rsid w:val="00B0118D"/>
    <w:rsid w:val="00B36158"/>
    <w:rsid w:val="00B41C62"/>
    <w:rsid w:val="00B55DDA"/>
    <w:rsid w:val="00B62A78"/>
    <w:rsid w:val="00BA2288"/>
    <w:rsid w:val="00BA6210"/>
    <w:rsid w:val="00BB0951"/>
    <w:rsid w:val="00BC2C4D"/>
    <w:rsid w:val="00C12E10"/>
    <w:rsid w:val="00C16651"/>
    <w:rsid w:val="00C47120"/>
    <w:rsid w:val="00C70A16"/>
    <w:rsid w:val="00D10235"/>
    <w:rsid w:val="00D71323"/>
    <w:rsid w:val="00D754AA"/>
    <w:rsid w:val="00D77B2A"/>
    <w:rsid w:val="00DB0447"/>
    <w:rsid w:val="00E42777"/>
    <w:rsid w:val="00E678CA"/>
    <w:rsid w:val="00E84197"/>
    <w:rsid w:val="00EB7A8A"/>
    <w:rsid w:val="00ED4FCA"/>
    <w:rsid w:val="00EF09C6"/>
    <w:rsid w:val="00F0445A"/>
    <w:rsid w:val="00F14A12"/>
    <w:rsid w:val="00F60518"/>
    <w:rsid w:val="00FC4F9E"/>
    <w:rsid w:val="00FE5AC6"/>
    <w:rsid w:val="00FF71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A7C15"/>
    <w:pPr>
      <w:widowControl w:val="0"/>
      <w:jc w:val="both"/>
    </w:pPr>
    <w:rPr>
      <w:rFonts w:eastAsia="メイリオ"/>
    </w:rPr>
  </w:style>
  <w:style w:type="paragraph" w:styleId="1">
    <w:name w:val="heading 1"/>
    <w:basedOn w:val="a1"/>
    <w:next w:val="a1"/>
    <w:link w:val="11"/>
    <w:qFormat/>
    <w:rsid w:val="00491F45"/>
    <w:pPr>
      <w:keepLines/>
      <w:numPr>
        <w:numId w:val="3"/>
      </w:numPr>
      <w:outlineLvl w:val="0"/>
    </w:pPr>
    <w:rPr>
      <w:rFonts w:ascii="ＭＳ Ｐゴシック" w:eastAsia="ＭＳ Ｐゴシック" w:cs="Times New Roman"/>
      <w:spacing w:val="20"/>
      <w:sz w:val="36"/>
      <w:szCs w:val="36"/>
    </w:rPr>
  </w:style>
  <w:style w:type="paragraph" w:styleId="20">
    <w:name w:val="heading 2"/>
    <w:basedOn w:val="a1"/>
    <w:next w:val="a1"/>
    <w:link w:val="21"/>
    <w:qFormat/>
    <w:rsid w:val="00F60518"/>
    <w:pPr>
      <w:keepNext/>
      <w:keepLines/>
      <w:numPr>
        <w:ilvl w:val="1"/>
        <w:numId w:val="3"/>
      </w:numPr>
      <w:outlineLvl w:val="1"/>
    </w:pPr>
    <w:rPr>
      <w:rFonts w:ascii="ＭＳ Ｐゴシック" w:eastAsia="ＭＳ Ｐゴシック" w:cs="Times New Roman"/>
      <w:sz w:val="28"/>
      <w:szCs w:val="28"/>
    </w:rPr>
  </w:style>
  <w:style w:type="paragraph" w:styleId="30">
    <w:name w:val="heading 3"/>
    <w:basedOn w:val="a1"/>
    <w:next w:val="a1"/>
    <w:link w:val="31"/>
    <w:qFormat/>
    <w:rsid w:val="00F60518"/>
    <w:pPr>
      <w:keepNext/>
      <w:keepLines/>
      <w:numPr>
        <w:ilvl w:val="2"/>
        <w:numId w:val="3"/>
      </w:numPr>
      <w:outlineLvl w:val="2"/>
    </w:pPr>
    <w:rPr>
      <w:rFonts w:ascii="ＭＳ Ｐゴシック" w:eastAsia="ＭＳ Ｐゴシック" w:cs="Times New Roman"/>
      <w:sz w:val="24"/>
      <w:szCs w:val="20"/>
    </w:rPr>
  </w:style>
  <w:style w:type="paragraph" w:styleId="4">
    <w:name w:val="heading 4"/>
    <w:basedOn w:val="a1"/>
    <w:next w:val="a1"/>
    <w:link w:val="40"/>
    <w:qFormat/>
    <w:rsid w:val="00F60518"/>
    <w:pPr>
      <w:numPr>
        <w:ilvl w:val="3"/>
        <w:numId w:val="3"/>
      </w:numPr>
      <w:outlineLvl w:val="3"/>
    </w:pPr>
    <w:rPr>
      <w:rFonts w:ascii="ＭＳ Ｐ明朝" w:cs="Times New Roman"/>
    </w:rPr>
  </w:style>
  <w:style w:type="paragraph" w:styleId="5">
    <w:name w:val="heading 5"/>
    <w:basedOn w:val="a1"/>
    <w:next w:val="a1"/>
    <w:link w:val="50"/>
    <w:qFormat/>
    <w:rsid w:val="00F60518"/>
    <w:pPr>
      <w:numPr>
        <w:ilvl w:val="4"/>
        <w:numId w:val="5"/>
      </w:numPr>
      <w:outlineLvl w:val="4"/>
    </w:pPr>
    <w:rPr>
      <w:rFonts w:ascii="ＭＳ Ｐ明朝" w:cs="Times New Roman"/>
      <w:noProof/>
      <w:szCs w:val="20"/>
    </w:rPr>
  </w:style>
  <w:style w:type="paragraph" w:styleId="6">
    <w:name w:val="heading 6"/>
    <w:basedOn w:val="a1"/>
    <w:next w:val="a1"/>
    <w:link w:val="60"/>
    <w:qFormat/>
    <w:rsid w:val="00F60518"/>
    <w:pPr>
      <w:keepNext/>
      <w:numPr>
        <w:numId w:val="4"/>
      </w:numPr>
      <w:outlineLvl w:val="5"/>
    </w:pPr>
    <w:rPr>
      <w:rFonts w:ascii="ＭＳ Ｐ明朝" w:cs="Times New Roman"/>
      <w:szCs w:val="20"/>
    </w:rPr>
  </w:style>
  <w:style w:type="paragraph" w:styleId="7">
    <w:name w:val="heading 7"/>
    <w:basedOn w:val="a1"/>
    <w:next w:val="a2"/>
    <w:link w:val="70"/>
    <w:qFormat/>
    <w:rsid w:val="00F60518"/>
    <w:pPr>
      <w:keepNext/>
      <w:outlineLvl w:val="6"/>
    </w:pPr>
    <w:rPr>
      <w:rFonts w:ascii="ＭＳ Ｐ明朝" w:cs="Times New Roman"/>
      <w:szCs w:val="20"/>
      <w:u w:val="singl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nhideWhenUsed/>
    <w:rsid w:val="00F60518"/>
    <w:pPr>
      <w:tabs>
        <w:tab w:val="center" w:pos="4252"/>
        <w:tab w:val="right" w:pos="8504"/>
      </w:tabs>
      <w:snapToGrid w:val="0"/>
    </w:pPr>
  </w:style>
  <w:style w:type="character" w:customStyle="1" w:styleId="a7">
    <w:name w:val="ヘッダー (文字)"/>
    <w:basedOn w:val="a3"/>
    <w:link w:val="a6"/>
    <w:uiPriority w:val="99"/>
    <w:rsid w:val="00F60518"/>
  </w:style>
  <w:style w:type="paragraph" w:styleId="a8">
    <w:name w:val="footer"/>
    <w:basedOn w:val="a1"/>
    <w:link w:val="a9"/>
    <w:unhideWhenUsed/>
    <w:rsid w:val="00F60518"/>
    <w:pPr>
      <w:tabs>
        <w:tab w:val="center" w:pos="4252"/>
        <w:tab w:val="right" w:pos="8504"/>
      </w:tabs>
      <w:snapToGrid w:val="0"/>
    </w:pPr>
  </w:style>
  <w:style w:type="character" w:customStyle="1" w:styleId="a9">
    <w:name w:val="フッター (文字)"/>
    <w:basedOn w:val="a3"/>
    <w:link w:val="a8"/>
    <w:uiPriority w:val="99"/>
    <w:rsid w:val="00F60518"/>
  </w:style>
  <w:style w:type="character" w:customStyle="1" w:styleId="11">
    <w:name w:val="見出し 1 (文字)"/>
    <w:basedOn w:val="a3"/>
    <w:link w:val="1"/>
    <w:rsid w:val="00491F45"/>
    <w:rPr>
      <w:rFonts w:ascii="ＭＳ Ｐゴシック" w:eastAsia="ＭＳ Ｐゴシック" w:hAnsi="Arial" w:cs="Times New Roman"/>
      <w:spacing w:val="20"/>
      <w:sz w:val="36"/>
      <w:szCs w:val="36"/>
    </w:rPr>
  </w:style>
  <w:style w:type="character" w:customStyle="1" w:styleId="21">
    <w:name w:val="見出し 2 (文字)"/>
    <w:basedOn w:val="a3"/>
    <w:link w:val="20"/>
    <w:rsid w:val="00F60518"/>
    <w:rPr>
      <w:rFonts w:ascii="ＭＳ Ｐゴシック" w:eastAsia="ＭＳ Ｐゴシック" w:hAnsi="Arial" w:cs="Times New Roman"/>
      <w:sz w:val="28"/>
      <w:szCs w:val="28"/>
    </w:rPr>
  </w:style>
  <w:style w:type="character" w:customStyle="1" w:styleId="31">
    <w:name w:val="見出し 3 (文字)"/>
    <w:basedOn w:val="a3"/>
    <w:link w:val="30"/>
    <w:rsid w:val="00F60518"/>
    <w:rPr>
      <w:rFonts w:ascii="ＭＳ Ｐゴシック" w:eastAsia="ＭＳ Ｐゴシック" w:hAnsi="Arial" w:cs="Times New Roman"/>
      <w:sz w:val="24"/>
      <w:szCs w:val="20"/>
    </w:rPr>
  </w:style>
  <w:style w:type="character" w:customStyle="1" w:styleId="40">
    <w:name w:val="見出し 4 (文字)"/>
    <w:basedOn w:val="a3"/>
    <w:link w:val="4"/>
    <w:rsid w:val="00F60518"/>
    <w:rPr>
      <w:rFonts w:ascii="ＭＳ Ｐ明朝" w:eastAsia="ＭＳ Ｐ明朝" w:hAnsi="Arial" w:cs="Times New Roman"/>
      <w:szCs w:val="21"/>
    </w:rPr>
  </w:style>
  <w:style w:type="character" w:customStyle="1" w:styleId="50">
    <w:name w:val="見出し 5 (文字)"/>
    <w:basedOn w:val="a3"/>
    <w:link w:val="5"/>
    <w:rsid w:val="00F60518"/>
    <w:rPr>
      <w:rFonts w:ascii="ＭＳ Ｐ明朝" w:eastAsia="ＭＳ Ｐ明朝" w:hAnsi="Arial" w:cs="Times New Roman"/>
      <w:noProof/>
      <w:szCs w:val="20"/>
    </w:rPr>
  </w:style>
  <w:style w:type="character" w:customStyle="1" w:styleId="60">
    <w:name w:val="見出し 6 (文字)"/>
    <w:basedOn w:val="a3"/>
    <w:link w:val="6"/>
    <w:rsid w:val="00F60518"/>
    <w:rPr>
      <w:rFonts w:ascii="ＭＳ Ｐ明朝" w:eastAsia="ＭＳ Ｐ明朝" w:hAnsi="Arial" w:cs="Times New Roman"/>
      <w:szCs w:val="20"/>
    </w:rPr>
  </w:style>
  <w:style w:type="character" w:customStyle="1" w:styleId="70">
    <w:name w:val="見出し 7 (文字)"/>
    <w:basedOn w:val="a3"/>
    <w:link w:val="7"/>
    <w:rsid w:val="00F60518"/>
    <w:rPr>
      <w:rFonts w:ascii="ＭＳ Ｐ明朝" w:eastAsia="ＭＳ Ｐ明朝" w:hAnsi="Arial" w:cs="Times New Roman"/>
      <w:szCs w:val="20"/>
      <w:u w:val="single"/>
    </w:rPr>
  </w:style>
  <w:style w:type="numbering" w:customStyle="1" w:styleId="12">
    <w:name w:val="リストなし1"/>
    <w:next w:val="a5"/>
    <w:semiHidden/>
    <w:rsid w:val="00F60518"/>
  </w:style>
  <w:style w:type="paragraph" w:styleId="32">
    <w:name w:val="toc 3"/>
    <w:basedOn w:val="a1"/>
    <w:next w:val="a1"/>
    <w:autoRedefine/>
    <w:uiPriority w:val="39"/>
    <w:rsid w:val="00F60518"/>
    <w:pPr>
      <w:ind w:left="420"/>
      <w:jc w:val="left"/>
    </w:pPr>
    <w:rPr>
      <w:i/>
      <w:iCs/>
      <w:sz w:val="20"/>
      <w:szCs w:val="20"/>
    </w:rPr>
  </w:style>
  <w:style w:type="character" w:styleId="aa">
    <w:name w:val="page number"/>
    <w:basedOn w:val="a3"/>
    <w:rsid w:val="00F60518"/>
    <w:rPr>
      <w:rFonts w:ascii="Arial" w:hAnsi="Arial"/>
      <w:sz w:val="22"/>
    </w:rPr>
  </w:style>
  <w:style w:type="paragraph" w:styleId="22">
    <w:name w:val="toc 2"/>
    <w:basedOn w:val="a1"/>
    <w:next w:val="a1"/>
    <w:autoRedefine/>
    <w:uiPriority w:val="39"/>
    <w:rsid w:val="00D77B2A"/>
    <w:pPr>
      <w:ind w:left="210"/>
      <w:jc w:val="left"/>
    </w:pPr>
    <w:rPr>
      <w:sz w:val="20"/>
      <w:szCs w:val="20"/>
    </w:rPr>
  </w:style>
  <w:style w:type="paragraph" w:styleId="13">
    <w:name w:val="toc 1"/>
    <w:basedOn w:val="a1"/>
    <w:next w:val="a1"/>
    <w:autoRedefine/>
    <w:uiPriority w:val="39"/>
    <w:rsid w:val="00D77B2A"/>
    <w:pPr>
      <w:tabs>
        <w:tab w:val="right" w:leader="dot" w:pos="10479"/>
      </w:tabs>
      <w:spacing w:before="120" w:after="120"/>
      <w:jc w:val="left"/>
    </w:pPr>
    <w:rPr>
      <w:b/>
      <w:bCs/>
      <w:noProof/>
      <w:szCs w:val="20"/>
    </w:rPr>
  </w:style>
  <w:style w:type="character" w:styleId="ab">
    <w:name w:val="FollowedHyperlink"/>
    <w:basedOn w:val="a3"/>
    <w:rsid w:val="00F60518"/>
    <w:rPr>
      <w:color w:val="800080"/>
      <w:u w:val="single"/>
    </w:rPr>
  </w:style>
  <w:style w:type="paragraph" w:styleId="a2">
    <w:name w:val="Normal Indent"/>
    <w:basedOn w:val="a1"/>
    <w:rsid w:val="00F60518"/>
    <w:pPr>
      <w:ind w:left="454"/>
    </w:pPr>
    <w:rPr>
      <w:rFonts w:ascii="ＭＳ Ｐ明朝" w:cs="Times New Roman"/>
      <w:szCs w:val="20"/>
    </w:rPr>
  </w:style>
  <w:style w:type="character" w:styleId="ac">
    <w:name w:val="Hyperlink"/>
    <w:basedOn w:val="a3"/>
    <w:uiPriority w:val="99"/>
    <w:rsid w:val="00F60518"/>
    <w:rPr>
      <w:color w:val="0000FF"/>
      <w:u w:val="single"/>
    </w:rPr>
  </w:style>
  <w:style w:type="paragraph" w:styleId="41">
    <w:name w:val="toc 4"/>
    <w:basedOn w:val="a1"/>
    <w:next w:val="a1"/>
    <w:autoRedefine/>
    <w:uiPriority w:val="39"/>
    <w:rsid w:val="00F60518"/>
    <w:pPr>
      <w:ind w:left="630"/>
      <w:jc w:val="left"/>
    </w:pPr>
    <w:rPr>
      <w:sz w:val="18"/>
      <w:szCs w:val="18"/>
    </w:rPr>
  </w:style>
  <w:style w:type="paragraph" w:styleId="a">
    <w:name w:val="List Bullet"/>
    <w:basedOn w:val="a1"/>
    <w:autoRedefine/>
    <w:rsid w:val="00F60518"/>
    <w:pPr>
      <w:numPr>
        <w:numId w:val="1"/>
      </w:numPr>
    </w:pPr>
    <w:rPr>
      <w:rFonts w:ascii="ＭＳ Ｐ明朝" w:cs="Times New Roman"/>
      <w:noProof/>
    </w:rPr>
  </w:style>
  <w:style w:type="paragraph" w:styleId="2">
    <w:name w:val="List Bullet 2"/>
    <w:basedOn w:val="a1"/>
    <w:autoRedefine/>
    <w:rsid w:val="00F60518"/>
    <w:pPr>
      <w:numPr>
        <w:numId w:val="2"/>
      </w:numPr>
    </w:pPr>
    <w:rPr>
      <w:rFonts w:ascii="ＭＳ Ｐ明朝" w:cs="Times New Roman"/>
      <w:szCs w:val="20"/>
    </w:rPr>
  </w:style>
  <w:style w:type="paragraph" w:styleId="3">
    <w:name w:val="List Bullet 3"/>
    <w:basedOn w:val="a1"/>
    <w:autoRedefine/>
    <w:rsid w:val="00F60518"/>
    <w:pPr>
      <w:numPr>
        <w:numId w:val="6"/>
      </w:numPr>
      <w:ind w:left="1020"/>
    </w:pPr>
    <w:rPr>
      <w:rFonts w:ascii="ＭＳ Ｐ明朝" w:cs="Times New Roman"/>
      <w:szCs w:val="20"/>
    </w:rPr>
  </w:style>
  <w:style w:type="paragraph" w:styleId="51">
    <w:name w:val="toc 5"/>
    <w:basedOn w:val="a1"/>
    <w:next w:val="a1"/>
    <w:autoRedefine/>
    <w:uiPriority w:val="39"/>
    <w:rsid w:val="00F60518"/>
    <w:pPr>
      <w:ind w:left="840"/>
      <w:jc w:val="left"/>
    </w:pPr>
    <w:rPr>
      <w:sz w:val="18"/>
      <w:szCs w:val="18"/>
    </w:rPr>
  </w:style>
  <w:style w:type="paragraph" w:styleId="61">
    <w:name w:val="toc 6"/>
    <w:basedOn w:val="a1"/>
    <w:next w:val="a1"/>
    <w:autoRedefine/>
    <w:uiPriority w:val="39"/>
    <w:rsid w:val="00F60518"/>
    <w:pPr>
      <w:ind w:left="1050"/>
      <w:jc w:val="left"/>
    </w:pPr>
    <w:rPr>
      <w:sz w:val="18"/>
      <w:szCs w:val="18"/>
    </w:rPr>
  </w:style>
  <w:style w:type="paragraph" w:styleId="71">
    <w:name w:val="toc 7"/>
    <w:basedOn w:val="a1"/>
    <w:next w:val="a1"/>
    <w:autoRedefine/>
    <w:uiPriority w:val="39"/>
    <w:rsid w:val="00F60518"/>
    <w:pPr>
      <w:ind w:left="1260"/>
      <w:jc w:val="left"/>
    </w:pPr>
    <w:rPr>
      <w:sz w:val="18"/>
      <w:szCs w:val="18"/>
    </w:rPr>
  </w:style>
  <w:style w:type="paragraph" w:styleId="8">
    <w:name w:val="toc 8"/>
    <w:basedOn w:val="a1"/>
    <w:next w:val="a1"/>
    <w:autoRedefine/>
    <w:uiPriority w:val="39"/>
    <w:rsid w:val="00F60518"/>
    <w:pPr>
      <w:ind w:left="1470"/>
      <w:jc w:val="left"/>
    </w:pPr>
    <w:rPr>
      <w:sz w:val="18"/>
      <w:szCs w:val="18"/>
    </w:rPr>
  </w:style>
  <w:style w:type="paragraph" w:styleId="9">
    <w:name w:val="toc 9"/>
    <w:basedOn w:val="a1"/>
    <w:next w:val="a1"/>
    <w:autoRedefine/>
    <w:uiPriority w:val="39"/>
    <w:rsid w:val="00F60518"/>
    <w:pPr>
      <w:ind w:left="1680"/>
      <w:jc w:val="left"/>
    </w:pPr>
    <w:rPr>
      <w:sz w:val="18"/>
      <w:szCs w:val="18"/>
    </w:rPr>
  </w:style>
  <w:style w:type="paragraph" w:customStyle="1" w:styleId="12pt">
    <w:name w:val="スタイル 標準インデント + ＭＳ Ｐゴシック 12 pt"/>
    <w:basedOn w:val="a2"/>
    <w:rsid w:val="00F60518"/>
    <w:rPr>
      <w:rFonts w:ascii="ＭＳ Ｐゴシック" w:eastAsia="ＭＳ Ｐゴシック" w:hAnsi="ＭＳ Ｐゴシック"/>
      <w:sz w:val="24"/>
      <w:szCs w:val="24"/>
      <w:u w:val="single"/>
    </w:rPr>
  </w:style>
  <w:style w:type="paragraph" w:customStyle="1" w:styleId="16pt">
    <w:name w:val="スタイル ＭＳ Ｐゴシック 16 pt 中央揃え"/>
    <w:basedOn w:val="a1"/>
    <w:rsid w:val="00F60518"/>
    <w:pPr>
      <w:jc w:val="center"/>
    </w:pPr>
    <w:rPr>
      <w:rFonts w:ascii="ＭＳ Ｐゴシック" w:hAnsi="ＭＳ Ｐゴシック" w:cs="ＭＳ 明朝"/>
      <w:sz w:val="32"/>
      <w:szCs w:val="20"/>
    </w:rPr>
  </w:style>
  <w:style w:type="numbering" w:customStyle="1" w:styleId="a0">
    <w:name w:val="スタイル 箇条書き"/>
    <w:basedOn w:val="a5"/>
    <w:rsid w:val="00F60518"/>
    <w:pPr>
      <w:numPr>
        <w:numId w:val="7"/>
      </w:numPr>
    </w:pPr>
  </w:style>
  <w:style w:type="numbering" w:customStyle="1" w:styleId="10">
    <w:name w:val="スタイル 箇条書き1"/>
    <w:basedOn w:val="a5"/>
    <w:rsid w:val="00F60518"/>
    <w:pPr>
      <w:numPr>
        <w:numId w:val="8"/>
      </w:numPr>
    </w:pPr>
  </w:style>
  <w:style w:type="paragraph" w:styleId="ad">
    <w:name w:val="Balloon Text"/>
    <w:basedOn w:val="a1"/>
    <w:link w:val="ae"/>
    <w:uiPriority w:val="99"/>
    <w:semiHidden/>
    <w:unhideWhenUsed/>
    <w:rsid w:val="00F60518"/>
    <w:rPr>
      <w:rFonts w:asciiTheme="majorHAnsi" w:eastAsiaTheme="majorEastAsia" w:hAnsiTheme="majorHAnsi" w:cstheme="majorBidi"/>
      <w:sz w:val="18"/>
      <w:szCs w:val="18"/>
    </w:rPr>
  </w:style>
  <w:style w:type="character" w:customStyle="1" w:styleId="ae">
    <w:name w:val="吹き出し (文字)"/>
    <w:basedOn w:val="a3"/>
    <w:link w:val="ad"/>
    <w:uiPriority w:val="99"/>
    <w:semiHidden/>
    <w:rsid w:val="00F6051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page number" w:uiPriority="0"/>
    <w:lsdException w:name="List Bullet" w:uiPriority="0"/>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A7C15"/>
    <w:pPr>
      <w:widowControl w:val="0"/>
      <w:jc w:val="both"/>
    </w:pPr>
    <w:rPr>
      <w:rFonts w:eastAsia="メイリオ"/>
    </w:rPr>
  </w:style>
  <w:style w:type="paragraph" w:styleId="1">
    <w:name w:val="heading 1"/>
    <w:basedOn w:val="a1"/>
    <w:next w:val="a1"/>
    <w:link w:val="11"/>
    <w:qFormat/>
    <w:rsid w:val="00491F45"/>
    <w:pPr>
      <w:keepLines/>
      <w:numPr>
        <w:numId w:val="3"/>
      </w:numPr>
      <w:outlineLvl w:val="0"/>
    </w:pPr>
    <w:rPr>
      <w:rFonts w:ascii="ＭＳ Ｐゴシック" w:eastAsia="ＭＳ Ｐゴシック" w:cs="Times New Roman"/>
      <w:spacing w:val="20"/>
      <w:sz w:val="36"/>
      <w:szCs w:val="36"/>
    </w:rPr>
  </w:style>
  <w:style w:type="paragraph" w:styleId="20">
    <w:name w:val="heading 2"/>
    <w:basedOn w:val="a1"/>
    <w:next w:val="a1"/>
    <w:link w:val="21"/>
    <w:qFormat/>
    <w:rsid w:val="00F60518"/>
    <w:pPr>
      <w:keepNext/>
      <w:keepLines/>
      <w:numPr>
        <w:ilvl w:val="1"/>
        <w:numId w:val="3"/>
      </w:numPr>
      <w:outlineLvl w:val="1"/>
    </w:pPr>
    <w:rPr>
      <w:rFonts w:ascii="ＭＳ Ｐゴシック" w:eastAsia="ＭＳ Ｐゴシック" w:cs="Times New Roman"/>
      <w:sz w:val="28"/>
      <w:szCs w:val="28"/>
    </w:rPr>
  </w:style>
  <w:style w:type="paragraph" w:styleId="30">
    <w:name w:val="heading 3"/>
    <w:basedOn w:val="a1"/>
    <w:next w:val="a1"/>
    <w:link w:val="31"/>
    <w:qFormat/>
    <w:rsid w:val="00F60518"/>
    <w:pPr>
      <w:keepNext/>
      <w:keepLines/>
      <w:numPr>
        <w:ilvl w:val="2"/>
        <w:numId w:val="3"/>
      </w:numPr>
      <w:outlineLvl w:val="2"/>
    </w:pPr>
    <w:rPr>
      <w:rFonts w:ascii="ＭＳ Ｐゴシック" w:eastAsia="ＭＳ Ｐゴシック" w:cs="Times New Roman"/>
      <w:sz w:val="24"/>
      <w:szCs w:val="20"/>
    </w:rPr>
  </w:style>
  <w:style w:type="paragraph" w:styleId="4">
    <w:name w:val="heading 4"/>
    <w:basedOn w:val="a1"/>
    <w:next w:val="a1"/>
    <w:link w:val="40"/>
    <w:qFormat/>
    <w:rsid w:val="00F60518"/>
    <w:pPr>
      <w:numPr>
        <w:ilvl w:val="3"/>
        <w:numId w:val="3"/>
      </w:numPr>
      <w:outlineLvl w:val="3"/>
    </w:pPr>
    <w:rPr>
      <w:rFonts w:ascii="ＭＳ Ｐ明朝" w:cs="Times New Roman"/>
    </w:rPr>
  </w:style>
  <w:style w:type="paragraph" w:styleId="5">
    <w:name w:val="heading 5"/>
    <w:basedOn w:val="a1"/>
    <w:next w:val="a1"/>
    <w:link w:val="50"/>
    <w:qFormat/>
    <w:rsid w:val="00F60518"/>
    <w:pPr>
      <w:numPr>
        <w:ilvl w:val="4"/>
        <w:numId w:val="5"/>
      </w:numPr>
      <w:outlineLvl w:val="4"/>
    </w:pPr>
    <w:rPr>
      <w:rFonts w:ascii="ＭＳ Ｐ明朝" w:cs="Times New Roman"/>
      <w:noProof/>
      <w:szCs w:val="20"/>
    </w:rPr>
  </w:style>
  <w:style w:type="paragraph" w:styleId="6">
    <w:name w:val="heading 6"/>
    <w:basedOn w:val="a1"/>
    <w:next w:val="a1"/>
    <w:link w:val="60"/>
    <w:qFormat/>
    <w:rsid w:val="00F60518"/>
    <w:pPr>
      <w:keepNext/>
      <w:numPr>
        <w:numId w:val="4"/>
      </w:numPr>
      <w:outlineLvl w:val="5"/>
    </w:pPr>
    <w:rPr>
      <w:rFonts w:ascii="ＭＳ Ｐ明朝" w:cs="Times New Roman"/>
      <w:szCs w:val="20"/>
    </w:rPr>
  </w:style>
  <w:style w:type="paragraph" w:styleId="7">
    <w:name w:val="heading 7"/>
    <w:basedOn w:val="a1"/>
    <w:next w:val="a2"/>
    <w:link w:val="70"/>
    <w:qFormat/>
    <w:rsid w:val="00F60518"/>
    <w:pPr>
      <w:keepNext/>
      <w:outlineLvl w:val="6"/>
    </w:pPr>
    <w:rPr>
      <w:rFonts w:ascii="ＭＳ Ｐ明朝" w:cs="Times New Roman"/>
      <w:szCs w:val="20"/>
      <w:u w:val="singl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nhideWhenUsed/>
    <w:rsid w:val="00F60518"/>
    <w:pPr>
      <w:tabs>
        <w:tab w:val="center" w:pos="4252"/>
        <w:tab w:val="right" w:pos="8504"/>
      </w:tabs>
      <w:snapToGrid w:val="0"/>
    </w:pPr>
  </w:style>
  <w:style w:type="character" w:customStyle="1" w:styleId="a7">
    <w:name w:val="ヘッダー (文字)"/>
    <w:basedOn w:val="a3"/>
    <w:link w:val="a6"/>
    <w:uiPriority w:val="99"/>
    <w:rsid w:val="00F60518"/>
  </w:style>
  <w:style w:type="paragraph" w:styleId="a8">
    <w:name w:val="footer"/>
    <w:basedOn w:val="a1"/>
    <w:link w:val="a9"/>
    <w:unhideWhenUsed/>
    <w:rsid w:val="00F60518"/>
    <w:pPr>
      <w:tabs>
        <w:tab w:val="center" w:pos="4252"/>
        <w:tab w:val="right" w:pos="8504"/>
      </w:tabs>
      <w:snapToGrid w:val="0"/>
    </w:pPr>
  </w:style>
  <w:style w:type="character" w:customStyle="1" w:styleId="a9">
    <w:name w:val="フッター (文字)"/>
    <w:basedOn w:val="a3"/>
    <w:link w:val="a8"/>
    <w:uiPriority w:val="99"/>
    <w:rsid w:val="00F60518"/>
  </w:style>
  <w:style w:type="character" w:customStyle="1" w:styleId="11">
    <w:name w:val="見出し 1 (文字)"/>
    <w:basedOn w:val="a3"/>
    <w:link w:val="1"/>
    <w:rsid w:val="00491F45"/>
    <w:rPr>
      <w:rFonts w:ascii="ＭＳ Ｐゴシック" w:eastAsia="ＭＳ Ｐゴシック" w:hAnsi="Arial" w:cs="Times New Roman"/>
      <w:spacing w:val="20"/>
      <w:sz w:val="36"/>
      <w:szCs w:val="36"/>
    </w:rPr>
  </w:style>
  <w:style w:type="character" w:customStyle="1" w:styleId="21">
    <w:name w:val="見出し 2 (文字)"/>
    <w:basedOn w:val="a3"/>
    <w:link w:val="20"/>
    <w:rsid w:val="00F60518"/>
    <w:rPr>
      <w:rFonts w:ascii="ＭＳ Ｐゴシック" w:eastAsia="ＭＳ Ｐゴシック" w:hAnsi="Arial" w:cs="Times New Roman"/>
      <w:sz w:val="28"/>
      <w:szCs w:val="28"/>
    </w:rPr>
  </w:style>
  <w:style w:type="character" w:customStyle="1" w:styleId="31">
    <w:name w:val="見出し 3 (文字)"/>
    <w:basedOn w:val="a3"/>
    <w:link w:val="30"/>
    <w:rsid w:val="00F60518"/>
    <w:rPr>
      <w:rFonts w:ascii="ＭＳ Ｐゴシック" w:eastAsia="ＭＳ Ｐゴシック" w:hAnsi="Arial" w:cs="Times New Roman"/>
      <w:sz w:val="24"/>
      <w:szCs w:val="20"/>
    </w:rPr>
  </w:style>
  <w:style w:type="character" w:customStyle="1" w:styleId="40">
    <w:name w:val="見出し 4 (文字)"/>
    <w:basedOn w:val="a3"/>
    <w:link w:val="4"/>
    <w:rsid w:val="00F60518"/>
    <w:rPr>
      <w:rFonts w:ascii="ＭＳ Ｐ明朝" w:eastAsia="ＭＳ Ｐ明朝" w:hAnsi="Arial" w:cs="Times New Roman"/>
      <w:szCs w:val="21"/>
    </w:rPr>
  </w:style>
  <w:style w:type="character" w:customStyle="1" w:styleId="50">
    <w:name w:val="見出し 5 (文字)"/>
    <w:basedOn w:val="a3"/>
    <w:link w:val="5"/>
    <w:rsid w:val="00F60518"/>
    <w:rPr>
      <w:rFonts w:ascii="ＭＳ Ｐ明朝" w:eastAsia="ＭＳ Ｐ明朝" w:hAnsi="Arial" w:cs="Times New Roman"/>
      <w:noProof/>
      <w:szCs w:val="20"/>
    </w:rPr>
  </w:style>
  <w:style w:type="character" w:customStyle="1" w:styleId="60">
    <w:name w:val="見出し 6 (文字)"/>
    <w:basedOn w:val="a3"/>
    <w:link w:val="6"/>
    <w:rsid w:val="00F60518"/>
    <w:rPr>
      <w:rFonts w:ascii="ＭＳ Ｐ明朝" w:eastAsia="ＭＳ Ｐ明朝" w:hAnsi="Arial" w:cs="Times New Roman"/>
      <w:szCs w:val="20"/>
    </w:rPr>
  </w:style>
  <w:style w:type="character" w:customStyle="1" w:styleId="70">
    <w:name w:val="見出し 7 (文字)"/>
    <w:basedOn w:val="a3"/>
    <w:link w:val="7"/>
    <w:rsid w:val="00F60518"/>
    <w:rPr>
      <w:rFonts w:ascii="ＭＳ Ｐ明朝" w:eastAsia="ＭＳ Ｐ明朝" w:hAnsi="Arial" w:cs="Times New Roman"/>
      <w:szCs w:val="20"/>
      <w:u w:val="single"/>
    </w:rPr>
  </w:style>
  <w:style w:type="numbering" w:customStyle="1" w:styleId="12">
    <w:name w:val="リストなし1"/>
    <w:next w:val="a5"/>
    <w:semiHidden/>
    <w:rsid w:val="00F60518"/>
  </w:style>
  <w:style w:type="paragraph" w:styleId="32">
    <w:name w:val="toc 3"/>
    <w:basedOn w:val="a1"/>
    <w:next w:val="a1"/>
    <w:autoRedefine/>
    <w:uiPriority w:val="39"/>
    <w:rsid w:val="00F60518"/>
    <w:pPr>
      <w:ind w:left="420"/>
      <w:jc w:val="left"/>
    </w:pPr>
    <w:rPr>
      <w:i/>
      <w:iCs/>
      <w:sz w:val="20"/>
      <w:szCs w:val="20"/>
    </w:rPr>
  </w:style>
  <w:style w:type="character" w:styleId="aa">
    <w:name w:val="page number"/>
    <w:basedOn w:val="a3"/>
    <w:rsid w:val="00F60518"/>
    <w:rPr>
      <w:rFonts w:ascii="Arial" w:hAnsi="Arial"/>
      <w:sz w:val="22"/>
    </w:rPr>
  </w:style>
  <w:style w:type="paragraph" w:styleId="22">
    <w:name w:val="toc 2"/>
    <w:basedOn w:val="a1"/>
    <w:next w:val="a1"/>
    <w:autoRedefine/>
    <w:uiPriority w:val="39"/>
    <w:rsid w:val="00D77B2A"/>
    <w:pPr>
      <w:ind w:left="210"/>
      <w:jc w:val="left"/>
    </w:pPr>
    <w:rPr>
      <w:sz w:val="20"/>
      <w:szCs w:val="20"/>
    </w:rPr>
  </w:style>
  <w:style w:type="paragraph" w:styleId="13">
    <w:name w:val="toc 1"/>
    <w:basedOn w:val="a1"/>
    <w:next w:val="a1"/>
    <w:autoRedefine/>
    <w:uiPriority w:val="39"/>
    <w:rsid w:val="00D77B2A"/>
    <w:pPr>
      <w:tabs>
        <w:tab w:val="right" w:leader="dot" w:pos="10479"/>
      </w:tabs>
      <w:spacing w:before="120" w:after="120"/>
      <w:jc w:val="left"/>
    </w:pPr>
    <w:rPr>
      <w:b/>
      <w:bCs/>
      <w:noProof/>
      <w:szCs w:val="20"/>
    </w:rPr>
  </w:style>
  <w:style w:type="character" w:styleId="ab">
    <w:name w:val="FollowedHyperlink"/>
    <w:basedOn w:val="a3"/>
    <w:rsid w:val="00F60518"/>
    <w:rPr>
      <w:color w:val="800080"/>
      <w:u w:val="single"/>
    </w:rPr>
  </w:style>
  <w:style w:type="paragraph" w:styleId="a2">
    <w:name w:val="Normal Indent"/>
    <w:basedOn w:val="a1"/>
    <w:rsid w:val="00F60518"/>
    <w:pPr>
      <w:ind w:left="454"/>
    </w:pPr>
    <w:rPr>
      <w:rFonts w:ascii="ＭＳ Ｐ明朝" w:cs="Times New Roman"/>
      <w:szCs w:val="20"/>
    </w:rPr>
  </w:style>
  <w:style w:type="character" w:styleId="ac">
    <w:name w:val="Hyperlink"/>
    <w:basedOn w:val="a3"/>
    <w:uiPriority w:val="99"/>
    <w:rsid w:val="00F60518"/>
    <w:rPr>
      <w:color w:val="0000FF"/>
      <w:u w:val="single"/>
    </w:rPr>
  </w:style>
  <w:style w:type="paragraph" w:styleId="41">
    <w:name w:val="toc 4"/>
    <w:basedOn w:val="a1"/>
    <w:next w:val="a1"/>
    <w:autoRedefine/>
    <w:uiPriority w:val="39"/>
    <w:rsid w:val="00F60518"/>
    <w:pPr>
      <w:ind w:left="630"/>
      <w:jc w:val="left"/>
    </w:pPr>
    <w:rPr>
      <w:sz w:val="18"/>
      <w:szCs w:val="18"/>
    </w:rPr>
  </w:style>
  <w:style w:type="paragraph" w:styleId="a">
    <w:name w:val="List Bullet"/>
    <w:basedOn w:val="a1"/>
    <w:autoRedefine/>
    <w:rsid w:val="00F60518"/>
    <w:pPr>
      <w:numPr>
        <w:numId w:val="1"/>
      </w:numPr>
    </w:pPr>
    <w:rPr>
      <w:rFonts w:ascii="ＭＳ Ｐ明朝" w:cs="Times New Roman"/>
      <w:noProof/>
    </w:rPr>
  </w:style>
  <w:style w:type="paragraph" w:styleId="2">
    <w:name w:val="List Bullet 2"/>
    <w:basedOn w:val="a1"/>
    <w:autoRedefine/>
    <w:rsid w:val="00F60518"/>
    <w:pPr>
      <w:numPr>
        <w:numId w:val="2"/>
      </w:numPr>
    </w:pPr>
    <w:rPr>
      <w:rFonts w:ascii="ＭＳ Ｐ明朝" w:cs="Times New Roman"/>
      <w:szCs w:val="20"/>
    </w:rPr>
  </w:style>
  <w:style w:type="paragraph" w:styleId="3">
    <w:name w:val="List Bullet 3"/>
    <w:basedOn w:val="a1"/>
    <w:autoRedefine/>
    <w:rsid w:val="00F60518"/>
    <w:pPr>
      <w:numPr>
        <w:numId w:val="6"/>
      </w:numPr>
      <w:ind w:left="1020"/>
    </w:pPr>
    <w:rPr>
      <w:rFonts w:ascii="ＭＳ Ｐ明朝" w:cs="Times New Roman"/>
      <w:szCs w:val="20"/>
    </w:rPr>
  </w:style>
  <w:style w:type="paragraph" w:styleId="51">
    <w:name w:val="toc 5"/>
    <w:basedOn w:val="a1"/>
    <w:next w:val="a1"/>
    <w:autoRedefine/>
    <w:uiPriority w:val="39"/>
    <w:rsid w:val="00F60518"/>
    <w:pPr>
      <w:ind w:left="840"/>
      <w:jc w:val="left"/>
    </w:pPr>
    <w:rPr>
      <w:sz w:val="18"/>
      <w:szCs w:val="18"/>
    </w:rPr>
  </w:style>
  <w:style w:type="paragraph" w:styleId="61">
    <w:name w:val="toc 6"/>
    <w:basedOn w:val="a1"/>
    <w:next w:val="a1"/>
    <w:autoRedefine/>
    <w:uiPriority w:val="39"/>
    <w:rsid w:val="00F60518"/>
    <w:pPr>
      <w:ind w:left="1050"/>
      <w:jc w:val="left"/>
    </w:pPr>
    <w:rPr>
      <w:sz w:val="18"/>
      <w:szCs w:val="18"/>
    </w:rPr>
  </w:style>
  <w:style w:type="paragraph" w:styleId="71">
    <w:name w:val="toc 7"/>
    <w:basedOn w:val="a1"/>
    <w:next w:val="a1"/>
    <w:autoRedefine/>
    <w:uiPriority w:val="39"/>
    <w:rsid w:val="00F60518"/>
    <w:pPr>
      <w:ind w:left="1260"/>
      <w:jc w:val="left"/>
    </w:pPr>
    <w:rPr>
      <w:sz w:val="18"/>
      <w:szCs w:val="18"/>
    </w:rPr>
  </w:style>
  <w:style w:type="paragraph" w:styleId="8">
    <w:name w:val="toc 8"/>
    <w:basedOn w:val="a1"/>
    <w:next w:val="a1"/>
    <w:autoRedefine/>
    <w:uiPriority w:val="39"/>
    <w:rsid w:val="00F60518"/>
    <w:pPr>
      <w:ind w:left="1470"/>
      <w:jc w:val="left"/>
    </w:pPr>
    <w:rPr>
      <w:sz w:val="18"/>
      <w:szCs w:val="18"/>
    </w:rPr>
  </w:style>
  <w:style w:type="paragraph" w:styleId="9">
    <w:name w:val="toc 9"/>
    <w:basedOn w:val="a1"/>
    <w:next w:val="a1"/>
    <w:autoRedefine/>
    <w:uiPriority w:val="39"/>
    <w:rsid w:val="00F60518"/>
    <w:pPr>
      <w:ind w:left="1680"/>
      <w:jc w:val="left"/>
    </w:pPr>
    <w:rPr>
      <w:sz w:val="18"/>
      <w:szCs w:val="18"/>
    </w:rPr>
  </w:style>
  <w:style w:type="paragraph" w:customStyle="1" w:styleId="12pt">
    <w:name w:val="スタイル 標準インデント + ＭＳ Ｐゴシック 12 pt"/>
    <w:basedOn w:val="a2"/>
    <w:rsid w:val="00F60518"/>
    <w:rPr>
      <w:rFonts w:ascii="ＭＳ Ｐゴシック" w:eastAsia="ＭＳ Ｐゴシック" w:hAnsi="ＭＳ Ｐゴシック"/>
      <w:sz w:val="24"/>
      <w:szCs w:val="24"/>
      <w:u w:val="single"/>
    </w:rPr>
  </w:style>
  <w:style w:type="paragraph" w:customStyle="1" w:styleId="16pt">
    <w:name w:val="スタイル ＭＳ Ｐゴシック 16 pt 中央揃え"/>
    <w:basedOn w:val="a1"/>
    <w:rsid w:val="00F60518"/>
    <w:pPr>
      <w:jc w:val="center"/>
    </w:pPr>
    <w:rPr>
      <w:rFonts w:ascii="ＭＳ Ｐゴシック" w:hAnsi="ＭＳ Ｐゴシック" w:cs="ＭＳ 明朝"/>
      <w:sz w:val="32"/>
      <w:szCs w:val="20"/>
    </w:rPr>
  </w:style>
  <w:style w:type="numbering" w:customStyle="1" w:styleId="a0">
    <w:name w:val="スタイル 箇条書き"/>
    <w:basedOn w:val="a5"/>
    <w:rsid w:val="00F60518"/>
    <w:pPr>
      <w:numPr>
        <w:numId w:val="7"/>
      </w:numPr>
    </w:pPr>
  </w:style>
  <w:style w:type="numbering" w:customStyle="1" w:styleId="10">
    <w:name w:val="スタイル 箇条書き1"/>
    <w:basedOn w:val="a5"/>
    <w:rsid w:val="00F60518"/>
    <w:pPr>
      <w:numPr>
        <w:numId w:val="8"/>
      </w:numPr>
    </w:pPr>
  </w:style>
  <w:style w:type="paragraph" w:styleId="ad">
    <w:name w:val="Balloon Text"/>
    <w:basedOn w:val="a1"/>
    <w:link w:val="ae"/>
    <w:uiPriority w:val="99"/>
    <w:semiHidden/>
    <w:unhideWhenUsed/>
    <w:rsid w:val="00F60518"/>
    <w:rPr>
      <w:rFonts w:asciiTheme="majorHAnsi" w:eastAsiaTheme="majorEastAsia" w:hAnsiTheme="majorHAnsi" w:cstheme="majorBidi"/>
      <w:sz w:val="18"/>
      <w:szCs w:val="18"/>
    </w:rPr>
  </w:style>
  <w:style w:type="character" w:customStyle="1" w:styleId="ae">
    <w:name w:val="吹き出し (文字)"/>
    <w:basedOn w:val="a3"/>
    <w:link w:val="ad"/>
    <w:uiPriority w:val="99"/>
    <w:semiHidden/>
    <w:rsid w:val="00F6051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wmf"/><Relationship Id="rId50" Type="http://schemas.openxmlformats.org/officeDocument/2006/relationships/oleObject" Target="embeddings/oleObject21.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30.bin"/><Relationship Id="rId76" Type="http://schemas.openxmlformats.org/officeDocument/2006/relationships/oleObject" Target="embeddings/oleObject33.bin"/><Relationship Id="rId84" Type="http://schemas.openxmlformats.org/officeDocument/2006/relationships/oleObject" Target="embeddings/oleObject37.bin"/><Relationship Id="rId89" Type="http://schemas.openxmlformats.org/officeDocument/2006/relationships/image" Target="media/image42.emf"/><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2.bin"/><Relationship Id="rId79" Type="http://schemas.openxmlformats.org/officeDocument/2006/relationships/image" Target="media/image37.wmf"/><Relationship Id="rId87" Type="http://schemas.openxmlformats.org/officeDocument/2006/relationships/image" Target="media/image41.wmf"/><Relationship Id="rId5" Type="http://schemas.openxmlformats.org/officeDocument/2006/relationships/settings" Target="settings.xml"/><Relationship Id="rId61" Type="http://schemas.openxmlformats.org/officeDocument/2006/relationships/image" Target="media/image27.wmf"/><Relationship Id="rId82" Type="http://schemas.openxmlformats.org/officeDocument/2006/relationships/oleObject" Target="embeddings/oleObject36.bin"/><Relationship Id="rId90" Type="http://schemas.openxmlformats.org/officeDocument/2006/relationships/image" Target="media/image43.emf"/><Relationship Id="rId95" Type="http://schemas.openxmlformats.org/officeDocument/2006/relationships/header" Target="header1.xml"/><Relationship Id="rId19" Type="http://schemas.openxmlformats.org/officeDocument/2006/relationships/image" Target="media/image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wmf"/><Relationship Id="rId77" Type="http://schemas.openxmlformats.org/officeDocument/2006/relationships/image" Target="media/image36.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3.emf"/><Relationship Id="rId80" Type="http://schemas.openxmlformats.org/officeDocument/2006/relationships/oleObject" Target="embeddings/oleObject35.bin"/><Relationship Id="rId85" Type="http://schemas.openxmlformats.org/officeDocument/2006/relationships/image" Target="media/image40.wmf"/><Relationship Id="rId93" Type="http://schemas.openxmlformats.org/officeDocument/2006/relationships/image" Target="media/image4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39.bin"/><Relationship Id="rId91" Type="http://schemas.openxmlformats.org/officeDocument/2006/relationships/image" Target="media/image44.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wmf"/><Relationship Id="rId57" Type="http://schemas.openxmlformats.org/officeDocument/2006/relationships/image" Target="media/image25.w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wmf"/><Relationship Id="rId73" Type="http://schemas.openxmlformats.org/officeDocument/2006/relationships/image" Target="media/image34.wmf"/><Relationship Id="rId78" Type="http://schemas.openxmlformats.org/officeDocument/2006/relationships/oleObject" Target="embeddings/oleObject34.bin"/><Relationship Id="rId81" Type="http://schemas.openxmlformats.org/officeDocument/2006/relationships/image" Target="media/image38.wmf"/><Relationship Id="rId86" Type="http://schemas.openxmlformats.org/officeDocument/2006/relationships/oleObject" Target="embeddings/oleObject38.bin"/><Relationship Id="rId94"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8A55E-CFAA-4F04-8B69-BF186A69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113</Pages>
  <Words>12651</Words>
  <Characters>72116</Characters>
  <Application>Microsoft Office Word</Application>
  <DocSecurity>0</DocSecurity>
  <Lines>600</Lines>
  <Paragraphs>169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murayama</dc:creator>
  <cp:lastModifiedBy>murayama</cp:lastModifiedBy>
  <cp:revision>26</cp:revision>
  <cp:lastPrinted>2023-09-30T11:29:00Z</cp:lastPrinted>
  <dcterms:created xsi:type="dcterms:W3CDTF">2023-09-24T08:03:00Z</dcterms:created>
  <dcterms:modified xsi:type="dcterms:W3CDTF">2023-10-02T01:33:00Z</dcterms:modified>
</cp:coreProperties>
</file>