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2F3D7F36" w:rsidR="00AE60B0" w:rsidRPr="002F6A86" w:rsidRDefault="00AE60B0">
          <w:pPr>
            <w:pStyle w:val="TOCHeading"/>
            <w:rPr>
              <w:sz w:val="48"/>
            </w:rPr>
          </w:pPr>
          <w:r w:rsidRPr="002F6A86">
            <w:rPr>
              <w:sz w:val="48"/>
            </w:rPr>
            <w:t>Table of Contents</w:t>
          </w:r>
        </w:p>
        <w:p w14:paraId="4F0FFF41" w14:textId="1E754215" w:rsidR="00AE60B0" w:rsidRDefault="00AE60B0">
          <w:r>
            <w:t>Declaration………………………………………………………………………………………………………………………</w:t>
          </w:r>
        </w:p>
        <w:p w14:paraId="723AFF12" w14:textId="1374DB93" w:rsidR="00AE60B0" w:rsidRDefault="00AE60B0">
          <w:r>
            <w:t>Summary………………………………………………………………………………………………………………………</w:t>
          </w:r>
        </w:p>
        <w:p w14:paraId="231C6A5D" w14:textId="02F16757" w:rsidR="00AE60B0" w:rsidRDefault="00AE60B0">
          <w:r>
            <w:t>Acknowledgments…………………………………………………………………………………………………………</w:t>
          </w:r>
        </w:p>
        <w:p w14:paraId="5AF389E6" w14:textId="257C9D5D" w:rsidR="00AE60B0" w:rsidRDefault="00AE60B0">
          <w:r>
            <w:t>Table of Contents…………………………………………………………………………………………………………………</w:t>
          </w:r>
        </w:p>
        <w:p w14:paraId="0A4A97E0" w14:textId="7B3786AE" w:rsidR="00AE60B0" w:rsidRDefault="00AE60B0">
          <w:r>
            <w:t>Table of Figures……………………………………………………………………………………………………………………</w:t>
          </w:r>
        </w:p>
        <w:p w14:paraId="3DFAFF29" w14:textId="7950EC27" w:rsidR="00AE60B0" w:rsidRDefault="00AE60B0">
          <w:r>
            <w:t>Table of Tables……………………………………………………………………………………………………………………</w:t>
          </w:r>
        </w:p>
        <w:p w14:paraId="1239DE3F" w14:textId="4EE395B8" w:rsidR="00AE60B0" w:rsidRDefault="00BC2239" w:rsidP="00BC2239">
          <w:r>
            <w:t>1.  Introduction</w:t>
          </w:r>
          <w:r w:rsidR="002F6A86">
            <w:t>…………………………………………………………………………………………………………………</w:t>
          </w:r>
        </w:p>
        <w:p w14:paraId="55F8AEB7" w14:textId="61E60664" w:rsidR="00BC2239" w:rsidRDefault="00BC2239" w:rsidP="00BC2239">
          <w:r>
            <w:tab/>
            <w:t>1.1</w:t>
          </w:r>
          <w:r w:rsidR="00BF0E6B">
            <w:t xml:space="preserve"> Research Question</w:t>
          </w:r>
          <w:r w:rsidR="002F6A86">
            <w:t>……………………</w:t>
          </w:r>
          <w:proofErr w:type="gramStart"/>
          <w:r w:rsidR="002F6A86">
            <w:t>…</w:t>
          </w:r>
          <w:r w:rsidR="00410ED9">
            <w:t>..</w:t>
          </w:r>
          <w:proofErr w:type="gramEnd"/>
          <w:r w:rsidR="002F6A86">
            <w:t>………………………</w:t>
          </w:r>
          <w:r w:rsidR="00BF0E6B">
            <w:t>………………………………………..</w:t>
          </w:r>
        </w:p>
        <w:p w14:paraId="24EB236A" w14:textId="1C168315" w:rsidR="00BC2239" w:rsidRDefault="00BC2239" w:rsidP="00BC2239">
          <w:r>
            <w:tab/>
            <w:t>1.2</w:t>
          </w:r>
          <w:r w:rsidR="00EE4D87">
            <w:t xml:space="preserve"> Hypothesis</w:t>
          </w:r>
          <w:r w:rsidR="00402ABC">
            <w:t>……………</w:t>
          </w:r>
          <w:r w:rsidR="002F6A86">
            <w:t>………………</w:t>
          </w:r>
          <w:proofErr w:type="gramStart"/>
          <w:r w:rsidR="002F6A86">
            <w:t>…</w:t>
          </w:r>
          <w:r w:rsidR="00606C72">
            <w:t>.</w:t>
          </w:r>
          <w:r w:rsidR="00C23926">
            <w:t>.</w:t>
          </w:r>
          <w:proofErr w:type="gramEnd"/>
          <w:r w:rsidR="002F6A86">
            <w:t>……………………………………………………………………</w:t>
          </w:r>
        </w:p>
        <w:p w14:paraId="249210E0" w14:textId="3F6B8366" w:rsidR="00BC2239" w:rsidRDefault="00BC2239" w:rsidP="00BC2239">
          <w:r>
            <w:tab/>
            <w:t>1.3</w:t>
          </w:r>
          <w:r w:rsidR="00606C72">
            <w:t xml:space="preserve"> Overview of dissertation</w:t>
          </w:r>
          <w:r w:rsidR="002F6A86">
            <w:t>…………………………………………………………………………………</w:t>
          </w:r>
        </w:p>
        <w:p w14:paraId="7532264A" w14:textId="2021409E" w:rsidR="00BC2239" w:rsidRDefault="00A80CB8" w:rsidP="00BC2239">
          <w:r>
            <w:t>2. Existing Work</w:t>
          </w:r>
          <w:r w:rsidR="002F6A86">
            <w:t>…………………………………………………………………………………………………………………</w:t>
          </w:r>
        </w:p>
        <w:p w14:paraId="71BBBD16" w14:textId="65877175" w:rsidR="00A80CB8" w:rsidRDefault="00A80CB8" w:rsidP="00BC2239">
          <w:r>
            <w:t>3. Methodology</w:t>
          </w:r>
          <w:r w:rsidR="002F6A86">
            <w:t>……………………………………………………………………………………………………………………</w:t>
          </w:r>
        </w:p>
        <w:p w14:paraId="19559DD2" w14:textId="4B00EFBB" w:rsidR="00A80CB8" w:rsidRDefault="00A80CB8" w:rsidP="00BC2239">
          <w:r>
            <w:t>4. Implementation</w:t>
          </w:r>
          <w:r w:rsidR="002F6A86">
            <w:t>………………………………………………………………………………………………………………</w:t>
          </w:r>
        </w:p>
        <w:p w14:paraId="1C8832BA" w14:textId="6F54C736" w:rsidR="00A80CB8" w:rsidRDefault="00A80CB8" w:rsidP="00BC2239">
          <w:r>
            <w:t>5. Data Analysis</w:t>
          </w:r>
          <w:r w:rsidR="002F6A86">
            <w:t>……………………………………………………………………………………………………………………</w:t>
          </w:r>
        </w:p>
        <w:p w14:paraId="2AFFEAFB" w14:textId="226B5615" w:rsidR="00A80CB8" w:rsidRDefault="00A80CB8" w:rsidP="00BC2239">
          <w:r>
            <w:t>7. Results</w:t>
          </w:r>
          <w:r w:rsidR="002F6A86">
            <w:t>………………………………………………………………………………………………………………………</w:t>
          </w:r>
        </w:p>
        <w:p w14:paraId="051BB6C2" w14:textId="0AD23A06" w:rsidR="00A80CB8" w:rsidRDefault="00A80CB8" w:rsidP="00BC2239">
          <w:r>
            <w:t>8 Conclusions</w:t>
          </w:r>
          <w:r w:rsidR="002F6A86">
            <w:t>………………………………………………………………………………………………………………………</w:t>
          </w:r>
        </w:p>
        <w:p w14:paraId="7B7086E3" w14:textId="02F84A64" w:rsidR="00AE60B0" w:rsidRDefault="00303805"/>
      </w:sdtContent>
    </w:sdt>
    <w:p w14:paraId="25A4FE55" w14:textId="08933F74" w:rsidR="007E06CD" w:rsidRDefault="007E06CD"/>
    <w:p w14:paraId="13F60967" w14:textId="77777777" w:rsidR="007E06CD" w:rsidRDefault="007E06CD">
      <w:r>
        <w:br w:type="page"/>
      </w:r>
    </w:p>
    <w:p w14:paraId="77015127" w14:textId="2A88AF20" w:rsidR="00AF4D8E"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1757F30" w14:textId="26A77136"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 from large television news outlets all the way down to social media accounts.</w:t>
      </w:r>
      <w:r w:rsidR="00073408">
        <w:rPr>
          <w:rFonts w:ascii="Helvetica Neue" w:hAnsi="Helvetica Neue" w:cs="Helvetica Neue"/>
          <w:color w:val="000000"/>
          <w:lang w:val="en-US"/>
        </w:rPr>
        <w:t xml:space="preserve"> What </w:t>
      </w:r>
      <w:r>
        <w:rPr>
          <w:rFonts w:ascii="Helvetica Neue" w:hAnsi="Helvetica Neue" w:cs="Helvetica Neue"/>
          <w:color w:val="000000"/>
          <w:lang w:val="en-US"/>
        </w:rPr>
        <w:t xml:space="preserve">Initially started as a sound bite for a presidential candidate the term has grown a life of its own and sparked mass debate on the credibility of the news outlets which we had considered to be </w:t>
      </w:r>
      <w:r w:rsidR="00073408">
        <w:rPr>
          <w:rFonts w:ascii="Helvetica Neue" w:hAnsi="Helvetica Neue" w:cs="Helvetica Neue"/>
          <w:color w:val="000000"/>
          <w:lang w:val="en-US"/>
        </w:rPr>
        <w:t>credible and non-biased</w:t>
      </w:r>
      <w:r>
        <w:rPr>
          <w:rFonts w:ascii="Helvetica Neue" w:hAnsi="Helvetica Neue" w:cs="Helvetica Neue"/>
          <w:color w:val="000000"/>
          <w:lang w:val="en-US"/>
        </w:rPr>
        <w:t xml:space="preserve"> for decades before.</w:t>
      </w:r>
    </w:p>
    <w:p w14:paraId="739D2C7A"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FC02E91" w14:textId="319B5372"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The terms traction didn’t stop there however, and even went onto uncover a dark truth about the social media platforms we use today. 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which allegedly allowed hacking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agencies to manipulate popular opinion using fake social media profiles and </w:t>
      </w:r>
      <w:r w:rsidR="00792B3D">
        <w:rPr>
          <w:rFonts w:ascii="Helvetica Neue" w:hAnsi="Helvetica Neue" w:cs="Helvetica Neue"/>
          <w:color w:val="000000"/>
          <w:lang w:val="en-US"/>
        </w:rPr>
        <w:t>accounts.</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Pr>
          <w:rFonts w:ascii="Helvetica Neue" w:hAnsi="Helvetica Neue" w:cs="Helvetica Neue"/>
          <w:color w:val="000000"/>
          <w:lang w:val="en-US"/>
        </w:rPr>
        <w:t xml:space="preserve"> able to develop digital profiles that represented individuals of certain political beliefs provided a scary outlook</w:t>
      </w:r>
      <w:r w:rsidR="00F13029">
        <w:rPr>
          <w:rFonts w:ascii="Helvetica Neue" w:hAnsi="Helvetica Neue" w:cs="Helvetica Neue"/>
          <w:color w:val="000000"/>
          <w:lang w:val="en-US"/>
        </w:rPr>
        <w:t xml:space="preserve"> for</w:t>
      </w:r>
      <w:r>
        <w:rPr>
          <w:rFonts w:ascii="Helvetica Neue" w:hAnsi="Helvetica Neue" w:cs="Helvetica Neue"/>
          <w:color w:val="000000"/>
          <w:lang w:val="en-US"/>
        </w:rPr>
        <w:t xml:space="preserve"> the everyday social media user. Not only </w:t>
      </w:r>
      <w:r w:rsidR="008C60D9">
        <w:rPr>
          <w:rFonts w:ascii="Helvetica Neue" w:hAnsi="Helvetica Neue" w:cs="Helvetica Neue"/>
          <w:color w:val="000000"/>
          <w:lang w:val="en-US"/>
        </w:rPr>
        <w:t>are</w:t>
      </w:r>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3DE38DAD"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sparked a series of worldwide debates and even forced US Congress and Irish</w:t>
      </w:r>
      <w:r w:rsidR="007A17BC">
        <w:rPr>
          <w:rFonts w:ascii="Helvetica Neue" w:hAnsi="Helvetica Neue" w:cs="Helvetica Neue"/>
          <w:color w:val="000000"/>
          <w:lang w:val="en-US"/>
        </w:rPr>
        <w:t xml:space="preserve"> (EU </w:t>
      </w:r>
      <w:r w:rsidR="00EB6D26">
        <w:rPr>
          <w:rFonts w:ascii="Helvetica Neue" w:hAnsi="Helvetica Neue" w:cs="Helvetica Neue"/>
          <w:color w:val="000000"/>
          <w:lang w:val="en-US"/>
        </w:rPr>
        <w:t>*</w:t>
      </w:r>
      <w:r w:rsidR="007A17BC">
        <w:rPr>
          <w:rFonts w:ascii="Helvetica Neue" w:hAnsi="Helvetica Neue" w:cs="Helvetica Neue"/>
          <w:color w:val="000000"/>
          <w:lang w:val="en-US"/>
        </w:rPr>
        <w:t>?)</w:t>
      </w:r>
      <w:r>
        <w:rPr>
          <w:rFonts w:ascii="Helvetica Neue" w:hAnsi="Helvetica Neue" w:cs="Helvetica Neue"/>
          <w:color w:val="000000"/>
          <w:lang w:val="en-US"/>
        </w:rPr>
        <w:t xml:space="preserve"> Government bodies to summon social media companies before them and seriously start thinking about heavier regulation for companies as such. That being said these social media platforms are still being used daily by millions of Users and the same vulnerabilities that were present before arguably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25CC9A0D" w:rsidR="003662A7" w:rsidRDefault="00507D4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Determining the legitimacy of a social media account through language style is a problem which falls out of the imperative programming capabilities. In the last decade** companies have been turning toward Machine Learning solutions to problems. </w:t>
      </w:r>
      <w:r w:rsidR="00734674">
        <w:rPr>
          <w:rFonts w:ascii="Helvetica Neue" w:hAnsi="Helvetica Neue" w:cs="Helvetica Neue"/>
          <w:color w:val="000000"/>
          <w:lang w:val="en-US"/>
        </w:rPr>
        <w:t xml:space="preserve">The advancements and research into Machine Learning and AI </w:t>
      </w:r>
      <w:proofErr w:type="gramStart"/>
      <w:r w:rsidR="00734674">
        <w:rPr>
          <w:rFonts w:ascii="Helvetica Neue" w:hAnsi="Helvetica Neue" w:cs="Helvetica Neue"/>
          <w:color w:val="000000"/>
          <w:lang w:val="en-US"/>
        </w:rPr>
        <w:t>is</w:t>
      </w:r>
      <w:proofErr w:type="gramEnd"/>
      <w:r w:rsidR="00734674">
        <w:rPr>
          <w:rFonts w:ascii="Helvetica Neue" w:hAnsi="Helvetica Neue" w:cs="Helvetica Neue"/>
          <w:color w:val="000000"/>
          <w:lang w:val="en-US"/>
        </w:rPr>
        <w:t xml:space="preserve"> leading to t</w:t>
      </w:r>
      <w:r>
        <w:rPr>
          <w:rFonts w:ascii="Helvetica Neue" w:hAnsi="Helvetica Neue" w:cs="Helvetica Neue"/>
          <w:color w:val="000000"/>
          <w:lang w:val="en-US"/>
        </w:rPr>
        <w:t xml:space="preserve">rivial </w:t>
      </w:r>
      <w:r w:rsidR="00734674">
        <w:rPr>
          <w:rFonts w:ascii="Helvetica Neue" w:hAnsi="Helvetica Neue" w:cs="Helvetica Neue"/>
          <w:color w:val="000000"/>
          <w:lang w:val="en-US"/>
        </w:rPr>
        <w:t xml:space="preserve">human </w:t>
      </w:r>
      <w:r>
        <w:rPr>
          <w:rFonts w:ascii="Helvetica Neue" w:hAnsi="Helvetica Neue" w:cs="Helvetica Neue"/>
          <w:color w:val="000000"/>
          <w:lang w:val="en-US"/>
        </w:rPr>
        <w:t xml:space="preserve">cognitive tasks </w:t>
      </w:r>
      <w:r w:rsidR="00734674">
        <w:rPr>
          <w:rFonts w:ascii="Helvetica Neue" w:hAnsi="Helvetica Neue" w:cs="Helvetica Neue"/>
          <w:color w:val="000000"/>
          <w:lang w:val="en-US"/>
        </w:rPr>
        <w:t>being replaced. A potential solution to the issue of “fake news” social media</w:t>
      </w:r>
      <w:r w:rsidR="00C73D8E">
        <w:rPr>
          <w:rFonts w:ascii="Helvetica Neue" w:hAnsi="Helvetica Neue" w:cs="Helvetica Neue"/>
          <w:color w:val="000000"/>
          <w:lang w:val="en-US"/>
        </w:rPr>
        <w:t xml:space="preserve"> may be possible through a machine learning model**. </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35E21C33"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An area where rumors and fake news is not new is in the Premier League football transfer windows. Twice a year there are transfer window periods where clubs can buy and sell players amongst one another. This leads to a lot transfer rumor speculation amongst the press, specifically on twitter. There are numerous </w:t>
      </w:r>
      <w:r>
        <w:rPr>
          <w:rFonts w:ascii="Helvetica Neue" w:hAnsi="Helvetica Neue" w:cs="Helvetica Neue"/>
          <w:color w:val="000000"/>
          <w:lang w:val="en-US"/>
        </w:rPr>
        <w:lastRenderedPageBreak/>
        <w:t>accounts set up with the sole purpose of reporting on this, claiming to be the some of the first individuals “in the know”.</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114923B5"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This area gives an ideal sample set of a fake news in the media. By taking a specific transfer period in the past one can look at public tweeted rumors and use a ground truth to label whether this rumor actually became true. Twitter </w:t>
      </w:r>
      <w:r w:rsidR="0035387B">
        <w:rPr>
          <w:rFonts w:ascii="Helvetica Neue" w:hAnsi="Helvetica Neue" w:cs="Helvetica Neue"/>
          <w:color w:val="000000"/>
          <w:lang w:val="en-US"/>
        </w:rPr>
        <w:t>provides a medium to access to hundreds of thousands of rumors and true claims, all of which can be fact checked through official records of confirmed transfers</w:t>
      </w:r>
      <w:r w:rsidR="008E5EF4">
        <w:rPr>
          <w:rFonts w:ascii="Helvetica Neue" w:hAnsi="Helvetica Neue" w:cs="Helvetica Neue"/>
          <w:color w:val="000000"/>
          <w:lang w:val="en-US"/>
        </w:rPr>
        <w:t>**</w:t>
      </w:r>
      <w:r w:rsidR="0035387B">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sample set to develop a model capable of determining the veracity of a transfer rumor or a social media account.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763AB137"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44AD8231" w14:textId="03E2ADFD" w:rsidR="00C91344" w:rsidRDefault="00C91344" w:rsidP="0091297E">
      <w:pPr>
        <w:autoSpaceDE w:val="0"/>
        <w:autoSpaceDN w:val="0"/>
        <w:adjustRightInd w:val="0"/>
        <w:spacing w:line="288" w:lineRule="auto"/>
        <w:rPr>
          <w:rFonts w:ascii="Helvetica Neue" w:hAnsi="Helvetica Neue" w:cs="Helvetica Neue"/>
          <w:lang w:val="en-US"/>
        </w:rPr>
      </w:pPr>
    </w:p>
    <w:p w14:paraId="2A396A19" w14:textId="03297C14" w:rsidR="008B5249" w:rsidRDefault="007F3EB8" w:rsidP="007337D5">
      <w:pPr>
        <w:autoSpaceDE w:val="0"/>
        <w:autoSpaceDN w:val="0"/>
        <w:adjustRightInd w:val="0"/>
        <w:spacing w:line="288" w:lineRule="auto"/>
        <w:jc w:val="center"/>
        <w:rPr>
          <w:rFonts w:ascii="Helvetica Neue" w:hAnsi="Helvetica Neue" w:cs="Helvetica Neue"/>
          <w:i/>
          <w:lang w:val="en-US"/>
        </w:rPr>
      </w:pPr>
      <w:r w:rsidRPr="007337D5">
        <w:rPr>
          <w:rFonts w:ascii="Helvetica Neue" w:hAnsi="Helvetica Neue" w:cs="Helvetica Neue"/>
          <w:i/>
          <w:lang w:val="en-US"/>
        </w:rPr>
        <w:t>“</w:t>
      </w:r>
      <w:r w:rsidR="00C51A68" w:rsidRPr="007337D5">
        <w:rPr>
          <w:rFonts w:ascii="Helvetica Neue" w:hAnsi="Helvetica Neue" w:cs="Helvetica Neue"/>
          <w:i/>
          <w:lang w:val="en-US"/>
        </w:rPr>
        <w:t>To what extent can a</w:t>
      </w:r>
      <w:r w:rsidR="00AB7C39">
        <w:rPr>
          <w:rFonts w:ascii="Helvetica Neue" w:hAnsi="Helvetica Neue" w:cs="Helvetica Neue"/>
          <w:i/>
          <w:lang w:val="en-US"/>
        </w:rPr>
        <w:t>n ML</w:t>
      </w:r>
      <w:r w:rsidR="00C51A68" w:rsidRPr="007337D5">
        <w:rPr>
          <w:rFonts w:ascii="Helvetica Neue" w:hAnsi="Helvetica Neue" w:cs="Helvetica Neue"/>
          <w:i/>
          <w:lang w:val="en-US"/>
        </w:rPr>
        <w:t xml:space="preserve"> model be defined to determine the </w:t>
      </w:r>
      <w:r w:rsidR="00AB7C39">
        <w:rPr>
          <w:rFonts w:ascii="Helvetica Neue" w:hAnsi="Helvetica Neue" w:cs="Helvetica Neue"/>
          <w:i/>
          <w:lang w:val="en-US"/>
        </w:rPr>
        <w:t>accuracy</w:t>
      </w:r>
      <w:r w:rsidR="00C51A68" w:rsidRPr="007337D5">
        <w:rPr>
          <w:rFonts w:ascii="Helvetica Neue" w:hAnsi="Helvetica Neue" w:cs="Helvetica Neue"/>
          <w:i/>
          <w:lang w:val="en-US"/>
        </w:rPr>
        <w:t xml:space="preserve"> of a </w:t>
      </w:r>
      <w:r w:rsidR="00B40E26" w:rsidRPr="007337D5">
        <w:rPr>
          <w:rFonts w:ascii="Helvetica Neue" w:hAnsi="Helvetica Neue" w:cs="Helvetica Neue"/>
          <w:i/>
          <w:lang w:val="en-US"/>
        </w:rPr>
        <w:t>T</w:t>
      </w:r>
      <w:r w:rsidR="00C51A68" w:rsidRPr="007337D5">
        <w:rPr>
          <w:rFonts w:ascii="Helvetica Neue" w:hAnsi="Helvetica Neue" w:cs="Helvetica Neue"/>
          <w:i/>
          <w:lang w:val="en-US"/>
        </w:rPr>
        <w:t xml:space="preserve">witter rumor or Twitter </w:t>
      </w:r>
      <w:r w:rsidR="004654E4">
        <w:rPr>
          <w:rFonts w:ascii="Helvetica Neue" w:hAnsi="Helvetica Neue" w:cs="Helvetica Neue"/>
          <w:i/>
          <w:lang w:val="en-US"/>
        </w:rPr>
        <w:t>account</w:t>
      </w:r>
      <w:r w:rsidR="00AB7C39">
        <w:rPr>
          <w:rFonts w:ascii="Helvetica Neue" w:hAnsi="Helvetica Neue" w:cs="Helvetica Neue"/>
          <w:i/>
          <w:lang w:val="en-US"/>
        </w:rPr>
        <w:t xml:space="preserve"> in predicting football transfers</w:t>
      </w:r>
      <w:r w:rsidR="001067D5">
        <w:rPr>
          <w:rFonts w:ascii="Helvetica Neue" w:hAnsi="Helvetica Neue" w:cs="Helvetica Neue"/>
          <w:i/>
          <w:lang w:val="en-US"/>
        </w:rPr>
        <w:t>?</w:t>
      </w:r>
      <w:r w:rsidRPr="007337D5">
        <w:rPr>
          <w:rFonts w:ascii="Helvetica Neue" w:hAnsi="Helvetica Neue" w:cs="Helvetica Neue"/>
          <w:i/>
          <w:lang w:val="en-US"/>
        </w:rPr>
        <w:t>”</w:t>
      </w:r>
    </w:p>
    <w:p w14:paraId="293EE3B5" w14:textId="6CB2517F" w:rsidR="00F02F0B" w:rsidRDefault="00F02F0B" w:rsidP="007337D5">
      <w:pPr>
        <w:autoSpaceDE w:val="0"/>
        <w:autoSpaceDN w:val="0"/>
        <w:adjustRightInd w:val="0"/>
        <w:spacing w:line="288" w:lineRule="auto"/>
        <w:jc w:val="center"/>
        <w:rPr>
          <w:rFonts w:ascii="Helvetica Neue" w:hAnsi="Helvetica Neue" w:cs="Helvetica Neue"/>
          <w:i/>
          <w:lang w:val="en-US"/>
        </w:rPr>
      </w:pP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0D380950"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 the following research objectives were created:</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EA10871" w14:textId="5597B3D2" w:rsidR="002A084D" w:rsidRDefault="002A08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rumor Twitter API query generation method</w:t>
      </w:r>
    </w:p>
    <w:p w14:paraId="37DA5D2D" w14:textId="5FECF35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p>
    <w:p w14:paraId="2040BA29" w14:textId="59798A6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Model development using various ML techniques</w:t>
      </w:r>
      <w:r w:rsidR="00DA55A8">
        <w:rPr>
          <w:rFonts w:ascii="Helvetica Neue" w:hAnsi="Helvetica Neue" w:cs="Helvetica Neue"/>
          <w:lang w:val="en-US"/>
        </w:rPr>
        <w:t xml:space="preserve"> and labelled Twitter data</w:t>
      </w:r>
      <w:r w:rsidR="00972E47">
        <w:rPr>
          <w:rFonts w:ascii="Helvetica Neue" w:hAnsi="Helvetica Neue" w:cs="Helvetica Neue"/>
          <w:lang w:val="en-US"/>
        </w:rPr>
        <w:t>.</w:t>
      </w:r>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20571D4"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learning techniques. </w:t>
      </w:r>
      <w:r w:rsidR="00D74C51">
        <w:rPr>
          <w:rFonts w:ascii="Helvetica Neue" w:hAnsi="Helvetica Neue" w:cs="Helvetica Neue"/>
          <w:lang w:val="en-US"/>
        </w:rPr>
        <w:t xml:space="preserve">The research is aimed to find evidence that there is a supervised Machine Learning technique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3D57E347"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technique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56F61A9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lastRenderedPageBreak/>
        <w:t>1.3 Overview of this Dissertation</w:t>
      </w:r>
    </w:p>
    <w:p w14:paraId="454AF531" w14:textId="725E46BC" w:rsidR="00790139" w:rsidRPr="003662A7" w:rsidRDefault="00790139" w:rsidP="00507D49">
      <w:pPr>
        <w:autoSpaceDE w:val="0"/>
        <w:autoSpaceDN w:val="0"/>
        <w:adjustRightInd w:val="0"/>
        <w:spacing w:line="288" w:lineRule="auto"/>
        <w:rPr>
          <w:color w:val="0070C0"/>
        </w:rPr>
      </w:pPr>
      <w:bookmarkStart w:id="0" w:name="_GoBack"/>
      <w:bookmarkEnd w:id="0"/>
    </w:p>
    <w:sectPr w:rsidR="00790139" w:rsidRPr="003662A7" w:rsidSect="00E565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73408"/>
    <w:rsid w:val="00103565"/>
    <w:rsid w:val="001067D5"/>
    <w:rsid w:val="002A084D"/>
    <w:rsid w:val="002F6A86"/>
    <w:rsid w:val="00302A59"/>
    <w:rsid w:val="00303805"/>
    <w:rsid w:val="00347C6F"/>
    <w:rsid w:val="0035387B"/>
    <w:rsid w:val="003662A7"/>
    <w:rsid w:val="003748EE"/>
    <w:rsid w:val="003E5FF6"/>
    <w:rsid w:val="00402ABC"/>
    <w:rsid w:val="00410ED9"/>
    <w:rsid w:val="004654E4"/>
    <w:rsid w:val="00507D49"/>
    <w:rsid w:val="005571FA"/>
    <w:rsid w:val="00606C72"/>
    <w:rsid w:val="007337D5"/>
    <w:rsid w:val="00734674"/>
    <w:rsid w:val="00790139"/>
    <w:rsid w:val="00792B3D"/>
    <w:rsid w:val="007A17BC"/>
    <w:rsid w:val="007D0E62"/>
    <w:rsid w:val="007E06CD"/>
    <w:rsid w:val="007E17F4"/>
    <w:rsid w:val="007F3EB8"/>
    <w:rsid w:val="0083169B"/>
    <w:rsid w:val="008B5249"/>
    <w:rsid w:val="008C60D9"/>
    <w:rsid w:val="008E5EF4"/>
    <w:rsid w:val="0091297E"/>
    <w:rsid w:val="00970553"/>
    <w:rsid w:val="00972E47"/>
    <w:rsid w:val="00A80CB8"/>
    <w:rsid w:val="00AB7C39"/>
    <w:rsid w:val="00AE60B0"/>
    <w:rsid w:val="00B40E26"/>
    <w:rsid w:val="00BC2239"/>
    <w:rsid w:val="00BF0E6B"/>
    <w:rsid w:val="00C23926"/>
    <w:rsid w:val="00C51A68"/>
    <w:rsid w:val="00C73D8E"/>
    <w:rsid w:val="00C91344"/>
    <w:rsid w:val="00CB64D5"/>
    <w:rsid w:val="00D621E0"/>
    <w:rsid w:val="00D74C51"/>
    <w:rsid w:val="00D74E13"/>
    <w:rsid w:val="00DA55A8"/>
    <w:rsid w:val="00E24270"/>
    <w:rsid w:val="00E565D2"/>
    <w:rsid w:val="00E56CB0"/>
    <w:rsid w:val="00EB6D26"/>
    <w:rsid w:val="00ED3B02"/>
    <w:rsid w:val="00EE4D87"/>
    <w:rsid w:val="00F02F0B"/>
    <w:rsid w:val="00F13029"/>
    <w:rsid w:val="00F5137B"/>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D946-E4B7-294A-B05D-75145BE4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48</cp:revision>
  <dcterms:created xsi:type="dcterms:W3CDTF">2019-02-21T12:38:00Z</dcterms:created>
  <dcterms:modified xsi:type="dcterms:W3CDTF">2019-02-25T12:13:00Z</dcterms:modified>
</cp:coreProperties>
</file>