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1"/>
        <w:gridCol w:w="5103"/>
      </w:tblGrid>
      <w:tr w:rsidR="007C4517" w14:paraId="7BB4E563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2E54" w14:textId="77777777" w:rsidR="007C4517" w:rsidRDefault="007C4517" w:rsidP="00096DD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1246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2DFAA4F9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0FEA0" w14:textId="77777777" w:rsidR="007C4517" w:rsidRDefault="00096DD3" w:rsidP="00096DD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CONTRATANTE/</w:t>
            </w:r>
            <w:r w:rsidR="007C451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ASEGURADO</w:t>
            </w:r>
            <w:r w:rsidR="007C4517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:</w:t>
            </w:r>
            <w:r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   (*)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51D1D" w14:textId="3A796F6C" w:rsidR="007C4517" w:rsidRDefault="00EA092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EMPRESA HERMANOS TAPARA MURILLO SAC</w:t>
            </w:r>
          </w:p>
        </w:tc>
      </w:tr>
      <w:tr w:rsidR="007C4517" w14:paraId="347437D9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7AA38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DNI/RUC</w:t>
            </w:r>
            <w:r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:</w:t>
            </w:r>
            <w:r w:rsidR="00096DD3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                                        (*) 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9DDF0" w14:textId="21EB7A3C" w:rsidR="007C4517" w:rsidRDefault="00EA092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20609314622</w:t>
            </w:r>
          </w:p>
        </w:tc>
      </w:tr>
      <w:tr w:rsidR="007C4517" w14:paraId="67775054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F5CD1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DIRECCIÓN: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A7BA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5C9B434F" w14:textId="77777777" w:rsidTr="007C4517">
        <w:trPr>
          <w:trHeight w:val="2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18479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ENDOSATARIO: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40D9E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44E4FD1B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21087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INICIO DE VIGENCIA    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0FB48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7B780E6C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EC9B4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TIPO DE MAQUINARIA</w:t>
            </w:r>
            <w:r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:</w:t>
            </w:r>
            <w:r w:rsidR="00096DD3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                (*)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D083" w14:textId="1A010A44" w:rsidR="007C4517" w:rsidRDefault="00EA092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GRUPO ELECTROGENO</w:t>
            </w:r>
          </w:p>
        </w:tc>
      </w:tr>
      <w:tr w:rsidR="007C4517" w14:paraId="200FAC9A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E4776" w14:textId="77777777" w:rsidR="007C4517" w:rsidRDefault="007C4517" w:rsidP="00096DD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MARCA</w:t>
            </w:r>
            <w:r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:</w:t>
            </w:r>
            <w:r w:rsidR="00096DD3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                                         (*)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84804" w14:textId="176C23CB" w:rsidR="007C4517" w:rsidRDefault="00EA092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TEKSAN</w:t>
            </w:r>
          </w:p>
        </w:tc>
      </w:tr>
      <w:tr w:rsidR="007C4517" w14:paraId="247B3AE8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D600C" w14:textId="77777777" w:rsidR="007C4517" w:rsidRDefault="007C4517" w:rsidP="00096DD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MODELO</w:t>
            </w:r>
            <w:r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:</w:t>
            </w:r>
            <w:r w:rsidR="00096DD3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                                       (*)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A6681" w14:textId="57E62A5E" w:rsidR="007C4517" w:rsidRDefault="00EA092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TJI30PE6</w:t>
            </w:r>
          </w:p>
        </w:tc>
      </w:tr>
      <w:tr w:rsidR="007C4517" w14:paraId="7D36863F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F9A2B" w14:textId="77777777" w:rsidR="007C4517" w:rsidRDefault="007C4517" w:rsidP="00096DD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AÑO</w:t>
            </w:r>
            <w:r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:</w:t>
            </w:r>
            <w:r w:rsidR="00096DD3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                                               (*)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A2CD3" w14:textId="7251E8EE" w:rsidR="007C4517" w:rsidRDefault="00EA092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2022</w:t>
            </w:r>
          </w:p>
        </w:tc>
      </w:tr>
      <w:tr w:rsidR="007C4517" w14:paraId="4CC311FD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918CC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SERIE: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911F7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0B178487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5E7E8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MOTOR: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E96AE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009C69B1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3F780" w14:textId="5FB766EF" w:rsidR="007C4517" w:rsidRDefault="007C4517" w:rsidP="00096DD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MONEDA</w:t>
            </w:r>
            <w:r w:rsidRPr="00F10B8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:</w:t>
            </w:r>
            <w:r w:rsidR="00096DD3" w:rsidRPr="00F10B8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                                      </w:t>
            </w:r>
            <w:r w:rsidR="00F10B86" w:rsidRPr="00F10B8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(*)</w:t>
            </w:r>
            <w:r w:rsidR="00096DD3" w:rsidRPr="00F10B8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 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AB5C6" w14:textId="5BC9C2D5" w:rsidR="007C4517" w:rsidRDefault="00EA092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$ 22,000.00 DOLARES AMERICANOS</w:t>
            </w:r>
          </w:p>
        </w:tc>
      </w:tr>
      <w:tr w:rsidR="007C4517" w14:paraId="46049EA1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F4F9A" w14:textId="61186147" w:rsidR="007C4517" w:rsidRDefault="007C4517" w:rsidP="0077237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SUMA ASEGURADA</w:t>
            </w:r>
            <w:r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: </w:t>
            </w:r>
            <w:r w:rsidR="00096DD3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                 </w:t>
            </w:r>
            <w:r w:rsidR="00F10B8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(*)</w:t>
            </w:r>
            <w:r w:rsidR="00096DD3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D8F71" w14:textId="70492135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2F83B83C" w14:textId="77777777" w:rsidTr="007C4517">
        <w:trPr>
          <w:trHeight w:val="188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466E01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TASA (%o)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F6F78D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58D15FF1" w14:textId="77777777" w:rsidTr="007C4517">
        <w:trPr>
          <w:trHeight w:val="188"/>
        </w:trPr>
        <w:tc>
          <w:tcPr>
            <w:tcW w:w="3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B3FB1BB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PRIMA NETA TREC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5924E45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21DF34C5" w14:textId="77777777" w:rsidTr="007C4517">
        <w:trPr>
          <w:trHeight w:val="176"/>
        </w:trPr>
        <w:tc>
          <w:tcPr>
            <w:tcW w:w="32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A8733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1A9E2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79D7BE11" w14:textId="77777777" w:rsidTr="007C4517">
        <w:trPr>
          <w:trHeight w:val="39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8322D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UBICACIÓN DE RIESGO: </w:t>
            </w:r>
            <w:r w:rsidR="00096DD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LUGAR </w:t>
            </w:r>
            <w:r w:rsidR="00096DD3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(*)</w:t>
            </w:r>
          </w:p>
          <w:p w14:paraId="6EA99C32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 LA OBRA/TRABAJO: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4E3CE" w14:textId="77777777" w:rsidR="007C4517" w:rsidRDefault="00EA092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MINA SAN RAFAEL SUPERFICIE ABIERTA</w:t>
            </w:r>
          </w:p>
          <w:p w14:paraId="7BDA1EAD" w14:textId="5AA27BE1" w:rsidR="00A96A53" w:rsidRDefault="00A96A53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Departamento de Puno distrito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Antahuata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C4517" w14:paraId="36CF13D7" w14:textId="77777777" w:rsidTr="007C4517">
        <w:trPr>
          <w:trHeight w:val="39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38FAE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TRABAJO/OBRA A REALIZAR:</w:t>
            </w:r>
            <w:r w:rsidR="00096DD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    </w:t>
            </w:r>
            <w:r w:rsidR="00096DD3" w:rsidRPr="00096DD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(*)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17BD" w14:textId="77777777" w:rsidR="007C4517" w:rsidRDefault="00A96A53" w:rsidP="00A96A5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GENERADOR DE ENERGIA </w:t>
            </w:r>
          </w:p>
          <w:p w14:paraId="71CBE9A3" w14:textId="756812A0" w:rsidR="00A96A53" w:rsidRDefault="00A96A53" w:rsidP="00A96A5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POR 6 MESES </w:t>
            </w:r>
          </w:p>
        </w:tc>
      </w:tr>
      <w:tr w:rsidR="007C4517" w14:paraId="7C03F752" w14:textId="77777777" w:rsidTr="007C4517">
        <w:trPr>
          <w:trHeight w:val="39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9023C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79D8D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4DF08D71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340178" w14:textId="79BEC089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RESPONSABILIDAD CIVIL</w:t>
            </w:r>
            <w:r w:rsidR="008F03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           </w:t>
            </w:r>
            <w:r w:rsidR="008F03D7" w:rsidRPr="008F03D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(*)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293C06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2C0CD38D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F0B09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PRIMA NETA RC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709B8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173807AC" w14:textId="77777777" w:rsidTr="007C4517">
        <w:trPr>
          <w:trHeight w:val="17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C9DCB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PRIMA NETA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E38DA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0AB43E7A" w14:textId="77777777" w:rsidTr="007C4517">
        <w:trPr>
          <w:trHeight w:val="188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8B216E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PRIMA COMERCIAL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8E71E6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C4517" w14:paraId="01B38533" w14:textId="77777777" w:rsidTr="007C4517">
        <w:trPr>
          <w:trHeight w:val="188"/>
        </w:trPr>
        <w:tc>
          <w:tcPr>
            <w:tcW w:w="3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FCD9175" w14:textId="77777777" w:rsidR="007C4517" w:rsidRPr="00FB663B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B66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PRIMA TOTAL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C5205C0" w14:textId="77777777" w:rsidR="007C4517" w:rsidRDefault="007C4517" w:rsidP="007C451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F099EF6" w14:textId="77777777" w:rsidR="00F00FB3" w:rsidRDefault="00A75AF8"/>
    <w:p w14:paraId="0F242E5F" w14:textId="77777777" w:rsidR="00096DD3" w:rsidRPr="00096DD3" w:rsidRDefault="00096DD3">
      <w:pPr>
        <w:rPr>
          <w:b/>
          <w:color w:val="FF0000"/>
        </w:rPr>
      </w:pPr>
      <w:r w:rsidRPr="00096DD3">
        <w:rPr>
          <w:b/>
          <w:color w:val="FF0000"/>
        </w:rPr>
        <w:t xml:space="preserve">(*) DAMOS MÍNIMOS PARA COTIZAR </w:t>
      </w:r>
      <w:bookmarkStart w:id="0" w:name="_GoBack"/>
      <w:bookmarkEnd w:id="0"/>
    </w:p>
    <w:p w14:paraId="7A13A54F" w14:textId="77777777" w:rsidR="00096DD3" w:rsidRDefault="00096DD3"/>
    <w:sectPr w:rsidR="00096DD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4DA1E" w14:textId="77777777" w:rsidR="00A75AF8" w:rsidRDefault="00A75AF8" w:rsidP="007C4517">
      <w:pPr>
        <w:spacing w:after="0" w:line="240" w:lineRule="auto"/>
      </w:pPr>
      <w:r>
        <w:separator/>
      </w:r>
    </w:p>
  </w:endnote>
  <w:endnote w:type="continuationSeparator" w:id="0">
    <w:p w14:paraId="479E0B22" w14:textId="77777777" w:rsidR="00A75AF8" w:rsidRDefault="00A75AF8" w:rsidP="007C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0ACB7" w14:textId="77777777" w:rsidR="00A75AF8" w:rsidRDefault="00A75AF8" w:rsidP="007C4517">
      <w:pPr>
        <w:spacing w:after="0" w:line="240" w:lineRule="auto"/>
      </w:pPr>
      <w:r>
        <w:separator/>
      </w:r>
    </w:p>
  </w:footnote>
  <w:footnote w:type="continuationSeparator" w:id="0">
    <w:p w14:paraId="61433C42" w14:textId="77777777" w:rsidR="00A75AF8" w:rsidRDefault="00A75AF8" w:rsidP="007C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915DA" w14:textId="77777777" w:rsidR="007C4517" w:rsidRDefault="007C4517">
    <w:pPr>
      <w:pStyle w:val="Encabezado"/>
    </w:pPr>
  </w:p>
  <w:p w14:paraId="36084B59" w14:textId="77777777" w:rsidR="007C4517" w:rsidRDefault="007C4517">
    <w:pPr>
      <w:pStyle w:val="Encabezado"/>
    </w:pPr>
  </w:p>
  <w:p w14:paraId="773F789C" w14:textId="77777777" w:rsidR="007C4517" w:rsidRDefault="007C4517" w:rsidP="00FB663B">
    <w:pPr>
      <w:pStyle w:val="Encabezado"/>
      <w:jc w:val="right"/>
    </w:pPr>
  </w:p>
  <w:p w14:paraId="5902EC5C" w14:textId="77777777" w:rsidR="007C4517" w:rsidRDefault="007C4517">
    <w:pPr>
      <w:pStyle w:val="Encabezado"/>
    </w:pPr>
  </w:p>
  <w:p w14:paraId="603270A5" w14:textId="77777777" w:rsidR="007C4517" w:rsidRPr="00FB663B" w:rsidRDefault="007C4517">
    <w:pPr>
      <w:pStyle w:val="Encabezado"/>
      <w:rPr>
        <w:b/>
        <w:bCs/>
        <w:sz w:val="24"/>
        <w:szCs w:val="24"/>
      </w:rPr>
    </w:pPr>
    <w:r w:rsidRPr="00FB663B">
      <w:rPr>
        <w:b/>
        <w:bCs/>
        <w:sz w:val="24"/>
        <w:szCs w:val="24"/>
      </w:rPr>
      <w:t xml:space="preserve">                              RAMO: T.R.E.C. (TODO RIESGO DE EQUIPO DE CONSTRUCCION)</w:t>
    </w:r>
  </w:p>
  <w:p w14:paraId="0A184103" w14:textId="77777777" w:rsidR="007C4517" w:rsidRPr="00FB663B" w:rsidRDefault="007C4517">
    <w:pPr>
      <w:pStyle w:val="Encabezado"/>
      <w:rPr>
        <w:b/>
        <w:bCs/>
        <w:sz w:val="24"/>
        <w:szCs w:val="24"/>
      </w:rPr>
    </w:pPr>
  </w:p>
  <w:p w14:paraId="5F82C61D" w14:textId="77777777" w:rsidR="007C4517" w:rsidRDefault="007C45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17"/>
    <w:rsid w:val="00053F2C"/>
    <w:rsid w:val="00096DD3"/>
    <w:rsid w:val="002239B5"/>
    <w:rsid w:val="004D1600"/>
    <w:rsid w:val="004E61C8"/>
    <w:rsid w:val="005012D0"/>
    <w:rsid w:val="005E091D"/>
    <w:rsid w:val="00643417"/>
    <w:rsid w:val="0077237E"/>
    <w:rsid w:val="00774DC4"/>
    <w:rsid w:val="007C4517"/>
    <w:rsid w:val="008F03D7"/>
    <w:rsid w:val="00A75AF8"/>
    <w:rsid w:val="00A96A53"/>
    <w:rsid w:val="00AF16B5"/>
    <w:rsid w:val="00B32144"/>
    <w:rsid w:val="00BD31D2"/>
    <w:rsid w:val="00CE04E2"/>
    <w:rsid w:val="00D81414"/>
    <w:rsid w:val="00DF73C2"/>
    <w:rsid w:val="00EA0927"/>
    <w:rsid w:val="00F10B86"/>
    <w:rsid w:val="00F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1E99F"/>
  <w15:chartTrackingRefBased/>
  <w15:docId w15:val="{166D6CEF-39A2-415E-AB23-8768C3FE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517"/>
  </w:style>
  <w:style w:type="paragraph" w:styleId="Piedepgina">
    <w:name w:val="footer"/>
    <w:basedOn w:val="Normal"/>
    <w:link w:val="PiedepginaCar"/>
    <w:uiPriority w:val="99"/>
    <w:unhideWhenUsed/>
    <w:rsid w:val="007C4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3C5A-A623-4C40-BFA8-49766C59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Liliana</cp:lastModifiedBy>
  <cp:revision>2</cp:revision>
  <dcterms:created xsi:type="dcterms:W3CDTF">2022-09-22T19:30:00Z</dcterms:created>
  <dcterms:modified xsi:type="dcterms:W3CDTF">2022-09-22T19:30:00Z</dcterms:modified>
</cp:coreProperties>
</file>