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970C0" w14:textId="77777777" w:rsidR="00342F4F" w:rsidRPr="00411E6B" w:rsidRDefault="00342F4F" w:rsidP="00342F4F">
      <w:pPr>
        <w:jc w:val="center"/>
        <w:rPr>
          <w:rFonts w:ascii="Times New Roman" w:hAnsi="Times New Roman" w:cs="Times New Roman"/>
          <w:b/>
          <w:color w:val="000000" w:themeColor="text1"/>
          <w:sz w:val="32"/>
          <w:szCs w:val="32"/>
        </w:rPr>
      </w:pPr>
      <w:bookmarkStart w:id="0" w:name="_Toc64244476"/>
      <w:r w:rsidRPr="00411E6B">
        <w:rPr>
          <w:rFonts w:ascii="Times New Roman" w:hAnsi="Times New Roman" w:cs="Times New Roman"/>
          <w:noProof/>
          <w:color w:val="000000" w:themeColor="text1"/>
          <w:sz w:val="32"/>
          <w:szCs w:val="32"/>
          <w:lang w:eastAsia="pl-PL"/>
        </w:rPr>
        <w:drawing>
          <wp:inline distT="0" distB="0" distL="0" distR="0" wp14:anchorId="657D68FD" wp14:editId="1731A095">
            <wp:extent cx="5356646" cy="1027650"/>
            <wp:effectExtent l="0" t="0" r="0" b="1270"/>
            <wp:docPr id="193" name="Obraz 193" descr="C:\Users\Mikołaj\Desktop\Logo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Mikołaj\Desktop\Logo_2-1.png"/>
                    <pic:cNvPicPr>
                      <a:picLocks noChangeAspect="1" noChangeArrowheads="1"/>
                    </pic:cNvPicPr>
                  </pic:nvPicPr>
                  <pic:blipFill>
                    <a:blip r:embed="rId6" cstate="print"/>
                    <a:srcRect/>
                    <a:stretch>
                      <a:fillRect/>
                    </a:stretch>
                  </pic:blipFill>
                  <pic:spPr bwMode="auto">
                    <a:xfrm>
                      <a:off x="0" y="0"/>
                      <a:ext cx="5389148" cy="1033885"/>
                    </a:xfrm>
                    <a:prstGeom prst="rect">
                      <a:avLst/>
                    </a:prstGeom>
                    <a:noFill/>
                    <a:ln w="9525">
                      <a:noFill/>
                      <a:miter lim="800000"/>
                      <a:headEnd/>
                      <a:tailEnd/>
                    </a:ln>
                  </pic:spPr>
                </pic:pic>
              </a:graphicData>
            </a:graphic>
          </wp:inline>
        </w:drawing>
      </w:r>
    </w:p>
    <w:p w14:paraId="7B376FBB" w14:textId="77777777" w:rsidR="00342F4F" w:rsidRPr="00411E6B" w:rsidRDefault="00342F4F" w:rsidP="00342F4F">
      <w:pPr>
        <w:jc w:val="center"/>
        <w:rPr>
          <w:rFonts w:ascii="Times New Roman" w:hAnsi="Times New Roman" w:cs="Times New Roman"/>
          <w:b/>
          <w:color w:val="000000" w:themeColor="text1"/>
          <w:sz w:val="28"/>
          <w:szCs w:val="28"/>
        </w:rPr>
      </w:pPr>
    </w:p>
    <w:p w14:paraId="544FF6DD" w14:textId="1CD90B6C" w:rsidR="00342F4F" w:rsidRDefault="00342F4F" w:rsidP="00342F4F">
      <w:pPr>
        <w:jc w:val="center"/>
        <w:rPr>
          <w:rFonts w:ascii="Times New Roman" w:hAnsi="Times New Roman" w:cs="Times New Roman"/>
          <w:color w:val="000000" w:themeColor="text1"/>
          <w:sz w:val="28"/>
          <w:szCs w:val="28"/>
        </w:rPr>
      </w:pPr>
    </w:p>
    <w:p w14:paraId="4D97F2F1" w14:textId="7796500A" w:rsidR="00342F4F" w:rsidRDefault="00342F4F" w:rsidP="00342F4F">
      <w:pPr>
        <w:jc w:val="center"/>
        <w:rPr>
          <w:rFonts w:ascii="Times New Roman" w:hAnsi="Times New Roman" w:cs="Times New Roman"/>
          <w:color w:val="000000" w:themeColor="text1"/>
          <w:sz w:val="28"/>
          <w:szCs w:val="28"/>
        </w:rPr>
      </w:pPr>
    </w:p>
    <w:p w14:paraId="5C897B01" w14:textId="77777777" w:rsidR="0073209E" w:rsidRDefault="0073209E" w:rsidP="00342F4F">
      <w:pPr>
        <w:jc w:val="center"/>
        <w:rPr>
          <w:rFonts w:ascii="Times New Roman" w:hAnsi="Times New Roman" w:cs="Times New Roman"/>
          <w:color w:val="000000" w:themeColor="text1"/>
          <w:sz w:val="28"/>
          <w:szCs w:val="28"/>
        </w:rPr>
      </w:pPr>
    </w:p>
    <w:p w14:paraId="43720EB8" w14:textId="09AB8708" w:rsidR="00342F4F" w:rsidRDefault="00342F4F" w:rsidP="00342F4F">
      <w:pPr>
        <w:jc w:val="center"/>
        <w:rPr>
          <w:rFonts w:ascii="Times New Roman" w:hAnsi="Times New Roman" w:cs="Times New Roman"/>
          <w:color w:val="000000" w:themeColor="text1"/>
          <w:sz w:val="28"/>
          <w:szCs w:val="28"/>
        </w:rPr>
      </w:pPr>
    </w:p>
    <w:p w14:paraId="1467FDC0" w14:textId="2AA7C476" w:rsidR="00342F4F" w:rsidRPr="00342F4F" w:rsidRDefault="00342F4F" w:rsidP="00342F4F">
      <w:pPr>
        <w:jc w:val="center"/>
        <w:rPr>
          <w:rFonts w:ascii="Times New Roman" w:hAnsi="Times New Roman" w:cs="Times New Roman"/>
          <w:color w:val="000000" w:themeColor="text1"/>
          <w:sz w:val="48"/>
          <w:szCs w:val="48"/>
        </w:rPr>
      </w:pPr>
      <w:r w:rsidRPr="00342F4F">
        <w:rPr>
          <w:rFonts w:ascii="Times New Roman" w:hAnsi="Times New Roman" w:cs="Times New Roman"/>
          <w:color w:val="000000" w:themeColor="text1"/>
          <w:sz w:val="48"/>
          <w:szCs w:val="48"/>
        </w:rPr>
        <w:t>Instrukcja obsługi</w:t>
      </w:r>
    </w:p>
    <w:p w14:paraId="5A3C11D0" w14:textId="77777777" w:rsidR="00342F4F" w:rsidRPr="00342F4F" w:rsidRDefault="00342F4F" w:rsidP="00342F4F">
      <w:pPr>
        <w:jc w:val="center"/>
        <w:rPr>
          <w:rFonts w:ascii="Times New Roman" w:hAnsi="Times New Roman" w:cs="Times New Roman"/>
          <w:color w:val="000000" w:themeColor="text1"/>
          <w:sz w:val="48"/>
          <w:szCs w:val="48"/>
        </w:rPr>
      </w:pPr>
    </w:p>
    <w:p w14:paraId="4D842E48" w14:textId="77777777" w:rsidR="00342F4F" w:rsidRPr="00342F4F" w:rsidRDefault="00342F4F" w:rsidP="00342F4F">
      <w:pPr>
        <w:jc w:val="center"/>
        <w:rPr>
          <w:rFonts w:ascii="Times New Roman" w:hAnsi="Times New Roman" w:cs="Times New Roman"/>
          <w:color w:val="000000" w:themeColor="text1"/>
          <w:sz w:val="48"/>
          <w:szCs w:val="48"/>
        </w:rPr>
      </w:pPr>
      <w:r w:rsidRPr="00342F4F">
        <w:rPr>
          <w:rFonts w:ascii="Times New Roman" w:hAnsi="Times New Roman" w:cs="Times New Roman"/>
          <w:color w:val="000000" w:themeColor="text1"/>
          <w:sz w:val="48"/>
          <w:szCs w:val="48"/>
        </w:rPr>
        <w:t>System do zarządzania firmą meblarską</w:t>
      </w:r>
    </w:p>
    <w:p w14:paraId="62F05233" w14:textId="77777777" w:rsidR="00342F4F" w:rsidRPr="00411E6B" w:rsidRDefault="00342F4F" w:rsidP="00342F4F">
      <w:pPr>
        <w:jc w:val="center"/>
        <w:rPr>
          <w:rFonts w:ascii="Times New Roman" w:hAnsi="Times New Roman" w:cs="Times New Roman"/>
          <w:color w:val="000000" w:themeColor="text1"/>
          <w:sz w:val="32"/>
          <w:szCs w:val="32"/>
        </w:rPr>
      </w:pPr>
    </w:p>
    <w:p w14:paraId="388E6AC2" w14:textId="77777777" w:rsidR="00342F4F" w:rsidRPr="00411E6B" w:rsidRDefault="00342F4F" w:rsidP="00342F4F">
      <w:pPr>
        <w:jc w:val="center"/>
        <w:rPr>
          <w:rFonts w:ascii="Times New Roman" w:hAnsi="Times New Roman" w:cs="Times New Roman"/>
          <w:color w:val="000000" w:themeColor="text1"/>
          <w:sz w:val="32"/>
          <w:szCs w:val="32"/>
        </w:rPr>
      </w:pPr>
    </w:p>
    <w:p w14:paraId="4B3D5C2A" w14:textId="0C058C4E" w:rsidR="0073209E" w:rsidRDefault="0073209E" w:rsidP="00342F4F">
      <w:pPr>
        <w:jc w:val="center"/>
        <w:rPr>
          <w:rFonts w:ascii="Times New Roman" w:hAnsi="Times New Roman" w:cs="Times New Roman"/>
          <w:color w:val="000000" w:themeColor="text1"/>
          <w:sz w:val="32"/>
          <w:szCs w:val="32"/>
        </w:rPr>
      </w:pPr>
    </w:p>
    <w:p w14:paraId="4BE44608" w14:textId="0F5F7581" w:rsidR="0073209E" w:rsidRDefault="0073209E" w:rsidP="00342F4F">
      <w:pPr>
        <w:jc w:val="center"/>
        <w:rPr>
          <w:rFonts w:ascii="Times New Roman" w:hAnsi="Times New Roman" w:cs="Times New Roman"/>
          <w:color w:val="000000" w:themeColor="text1"/>
          <w:sz w:val="32"/>
          <w:szCs w:val="32"/>
        </w:rPr>
      </w:pPr>
    </w:p>
    <w:p w14:paraId="5C2B8C1C" w14:textId="77777777" w:rsidR="0073209E" w:rsidRPr="00411E6B" w:rsidRDefault="0073209E" w:rsidP="00342F4F">
      <w:pPr>
        <w:jc w:val="center"/>
        <w:rPr>
          <w:rFonts w:ascii="Times New Roman" w:hAnsi="Times New Roman" w:cs="Times New Roman"/>
          <w:color w:val="000000" w:themeColor="text1"/>
          <w:sz w:val="32"/>
          <w:szCs w:val="32"/>
        </w:rPr>
      </w:pPr>
    </w:p>
    <w:p w14:paraId="78BD5BCE" w14:textId="77777777" w:rsidR="00342F4F" w:rsidRPr="00411E6B" w:rsidRDefault="00342F4F" w:rsidP="00342F4F">
      <w:pPr>
        <w:jc w:val="center"/>
        <w:rPr>
          <w:rFonts w:ascii="Times New Roman" w:hAnsi="Times New Roman" w:cs="Times New Roman"/>
          <w:color w:val="000000" w:themeColor="text1"/>
          <w:sz w:val="28"/>
          <w:szCs w:val="28"/>
        </w:rPr>
      </w:pPr>
    </w:p>
    <w:p w14:paraId="4212B69C" w14:textId="77777777" w:rsidR="00342F4F" w:rsidRDefault="00342F4F" w:rsidP="0073209E">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Wykonał:</w:t>
      </w:r>
    </w:p>
    <w:p w14:paraId="53FF6C1F" w14:textId="759A9A2D" w:rsidR="00342F4F" w:rsidRDefault="00342F4F" w:rsidP="0073209E">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Mikołaj Murdzek</w:t>
      </w:r>
    </w:p>
    <w:p w14:paraId="47199C65" w14:textId="77777777" w:rsidR="0073209E" w:rsidRDefault="0073209E" w:rsidP="0073209E">
      <w:pPr>
        <w:jc w:val="right"/>
        <w:rPr>
          <w:rFonts w:ascii="Times New Roman" w:hAnsi="Times New Roman" w:cs="Times New Roman"/>
          <w:color w:val="000000" w:themeColor="text1"/>
          <w:sz w:val="28"/>
          <w:szCs w:val="28"/>
        </w:rPr>
      </w:pPr>
    </w:p>
    <w:p w14:paraId="4FF498E6" w14:textId="77777777" w:rsidR="0073209E" w:rsidRPr="00411E6B" w:rsidRDefault="0073209E" w:rsidP="0073209E">
      <w:pPr>
        <w:rPr>
          <w:rFonts w:ascii="Times New Roman" w:hAnsi="Times New Roman" w:cs="Times New Roman"/>
          <w:color w:val="000000" w:themeColor="text1"/>
          <w:sz w:val="32"/>
          <w:szCs w:val="32"/>
        </w:rPr>
      </w:pPr>
    </w:p>
    <w:p w14:paraId="47C02BF3" w14:textId="08E3D5B4" w:rsidR="00342F4F" w:rsidRDefault="00342F4F" w:rsidP="00342F4F">
      <w:pPr>
        <w:jc w:val="center"/>
        <w:rPr>
          <w:rFonts w:ascii="Times New Roman" w:eastAsiaTheme="majorEastAsia" w:hAnsi="Times New Roman" w:cstheme="majorBidi"/>
          <w:b/>
          <w:bCs/>
          <w:sz w:val="28"/>
          <w:szCs w:val="28"/>
        </w:rPr>
      </w:pPr>
      <w:r w:rsidRPr="00411E6B">
        <w:rPr>
          <w:rFonts w:ascii="Times New Roman" w:hAnsi="Times New Roman" w:cs="Times New Roman"/>
          <w:b/>
          <w:color w:val="000000" w:themeColor="text1"/>
          <w:sz w:val="32"/>
          <w:szCs w:val="32"/>
        </w:rPr>
        <w:t>Krosno 2021</w:t>
      </w:r>
      <w:r>
        <w:br w:type="page"/>
      </w:r>
    </w:p>
    <w:sdt>
      <w:sdtPr>
        <w:id w:val="113871044"/>
        <w:docPartObj>
          <w:docPartGallery w:val="Table of Contents"/>
          <w:docPartUnique/>
        </w:docPartObj>
      </w:sdtPr>
      <w:sdtEndPr>
        <w:rPr>
          <w:rFonts w:asciiTheme="minorHAnsi" w:eastAsiaTheme="minorHAnsi" w:hAnsiTheme="minorHAnsi" w:cstheme="minorBidi"/>
          <w:sz w:val="22"/>
          <w:szCs w:val="22"/>
        </w:rPr>
      </w:sdtEndPr>
      <w:sdtContent>
        <w:p w14:paraId="02D95DA0" w14:textId="0519BEFA" w:rsidR="00342F4F" w:rsidRDefault="00342F4F" w:rsidP="00342F4F">
          <w:pPr>
            <w:pStyle w:val="Nagwekspisutreci"/>
            <w:numPr>
              <w:ilvl w:val="0"/>
              <w:numId w:val="0"/>
            </w:numPr>
            <w:ind w:left="360"/>
          </w:pPr>
          <w:r>
            <w:t>Spis treści</w:t>
          </w:r>
        </w:p>
        <w:p w14:paraId="73A38C52" w14:textId="197C3B42" w:rsidR="00342F4F" w:rsidRDefault="00342F4F">
          <w:pPr>
            <w:pStyle w:val="Spistreci1"/>
            <w:tabs>
              <w:tab w:val="left" w:pos="440"/>
              <w:tab w:val="right" w:leader="dot" w:pos="8493"/>
            </w:tabs>
            <w:rPr>
              <w:rFonts w:eastAsiaTheme="minorEastAsia" w:cstheme="minorBidi"/>
              <w:b w:val="0"/>
              <w:bCs w:val="0"/>
              <w:caps w:val="0"/>
              <w:noProof/>
              <w:sz w:val="22"/>
              <w:szCs w:val="22"/>
              <w:lang w:eastAsia="pl-PL"/>
            </w:rPr>
          </w:pPr>
          <w:r>
            <w:fldChar w:fldCharType="begin"/>
          </w:r>
          <w:r>
            <w:instrText xml:space="preserve"> TOC \o "1-3" \h \z \u </w:instrText>
          </w:r>
          <w:r>
            <w:fldChar w:fldCharType="separate"/>
          </w:r>
          <w:hyperlink w:anchor="_Toc67350116" w:history="1">
            <w:r w:rsidRPr="004856DC">
              <w:rPr>
                <w:rStyle w:val="Hipercze"/>
                <w:noProof/>
              </w:rPr>
              <w:t>1.</w:t>
            </w:r>
            <w:r>
              <w:rPr>
                <w:rFonts w:eastAsiaTheme="minorEastAsia" w:cstheme="minorBidi"/>
                <w:b w:val="0"/>
                <w:bCs w:val="0"/>
                <w:caps w:val="0"/>
                <w:noProof/>
                <w:sz w:val="22"/>
                <w:szCs w:val="22"/>
                <w:lang w:eastAsia="pl-PL"/>
              </w:rPr>
              <w:tab/>
            </w:r>
            <w:r w:rsidRPr="004856DC">
              <w:rPr>
                <w:rStyle w:val="Hipercze"/>
                <w:noProof/>
              </w:rPr>
              <w:t>Instrukcja obsługi</w:t>
            </w:r>
            <w:r>
              <w:rPr>
                <w:noProof/>
                <w:webHidden/>
              </w:rPr>
              <w:tab/>
            </w:r>
            <w:r>
              <w:rPr>
                <w:noProof/>
                <w:webHidden/>
              </w:rPr>
              <w:fldChar w:fldCharType="begin"/>
            </w:r>
            <w:r>
              <w:rPr>
                <w:noProof/>
                <w:webHidden/>
              </w:rPr>
              <w:instrText xml:space="preserve"> PAGEREF _Toc67350116 \h </w:instrText>
            </w:r>
            <w:r>
              <w:rPr>
                <w:noProof/>
                <w:webHidden/>
              </w:rPr>
            </w:r>
            <w:r>
              <w:rPr>
                <w:noProof/>
                <w:webHidden/>
              </w:rPr>
              <w:fldChar w:fldCharType="separate"/>
            </w:r>
            <w:r>
              <w:rPr>
                <w:noProof/>
                <w:webHidden/>
              </w:rPr>
              <w:t>2</w:t>
            </w:r>
            <w:r>
              <w:rPr>
                <w:noProof/>
                <w:webHidden/>
              </w:rPr>
              <w:fldChar w:fldCharType="end"/>
            </w:r>
          </w:hyperlink>
        </w:p>
        <w:p w14:paraId="644B1043" w14:textId="3DDF5129" w:rsidR="00342F4F" w:rsidRDefault="00342F4F">
          <w:pPr>
            <w:pStyle w:val="Spistreci2"/>
            <w:tabs>
              <w:tab w:val="left" w:pos="880"/>
              <w:tab w:val="right" w:leader="dot" w:pos="8493"/>
            </w:tabs>
            <w:rPr>
              <w:rFonts w:eastAsiaTheme="minorEastAsia" w:cstheme="minorBidi"/>
              <w:smallCaps w:val="0"/>
              <w:noProof/>
              <w:sz w:val="22"/>
              <w:szCs w:val="22"/>
              <w:lang w:eastAsia="pl-PL"/>
            </w:rPr>
          </w:pPr>
          <w:hyperlink w:anchor="_Toc67350117" w:history="1">
            <w:r w:rsidRPr="004856DC">
              <w:rPr>
                <w:rStyle w:val="Hipercze"/>
                <w:bCs/>
                <w:noProof/>
              </w:rPr>
              <w:t>1.1.</w:t>
            </w:r>
            <w:r>
              <w:rPr>
                <w:rFonts w:eastAsiaTheme="minorEastAsia" w:cstheme="minorBidi"/>
                <w:smallCaps w:val="0"/>
                <w:noProof/>
                <w:sz w:val="22"/>
                <w:szCs w:val="22"/>
                <w:lang w:eastAsia="pl-PL"/>
              </w:rPr>
              <w:tab/>
            </w:r>
            <w:r w:rsidRPr="004856DC">
              <w:rPr>
                <w:rStyle w:val="Hipercze"/>
                <w:noProof/>
              </w:rPr>
              <w:t>Instrukcja obsługi dla administratora</w:t>
            </w:r>
            <w:r>
              <w:rPr>
                <w:noProof/>
                <w:webHidden/>
              </w:rPr>
              <w:tab/>
            </w:r>
            <w:r>
              <w:rPr>
                <w:noProof/>
                <w:webHidden/>
              </w:rPr>
              <w:fldChar w:fldCharType="begin"/>
            </w:r>
            <w:r>
              <w:rPr>
                <w:noProof/>
                <w:webHidden/>
              </w:rPr>
              <w:instrText xml:space="preserve"> PAGEREF _Toc67350117 \h </w:instrText>
            </w:r>
            <w:r>
              <w:rPr>
                <w:noProof/>
                <w:webHidden/>
              </w:rPr>
            </w:r>
            <w:r>
              <w:rPr>
                <w:noProof/>
                <w:webHidden/>
              </w:rPr>
              <w:fldChar w:fldCharType="separate"/>
            </w:r>
            <w:r>
              <w:rPr>
                <w:noProof/>
                <w:webHidden/>
              </w:rPr>
              <w:t>2</w:t>
            </w:r>
            <w:r>
              <w:rPr>
                <w:noProof/>
                <w:webHidden/>
              </w:rPr>
              <w:fldChar w:fldCharType="end"/>
            </w:r>
          </w:hyperlink>
        </w:p>
        <w:p w14:paraId="2EBBB887" w14:textId="0FCD27C0"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18" w:history="1">
            <w:r w:rsidRPr="004856DC">
              <w:rPr>
                <w:rStyle w:val="Hipercze"/>
                <w:noProof/>
              </w:rPr>
              <w:t>1.1.1.</w:t>
            </w:r>
            <w:r>
              <w:rPr>
                <w:rFonts w:eastAsiaTheme="minorEastAsia" w:cstheme="minorBidi"/>
                <w:iCs w:val="0"/>
                <w:noProof/>
                <w:sz w:val="22"/>
                <w:szCs w:val="22"/>
                <w:lang w:eastAsia="pl-PL"/>
              </w:rPr>
              <w:tab/>
            </w:r>
            <w:r w:rsidRPr="004856DC">
              <w:rPr>
                <w:rStyle w:val="Hipercze"/>
                <w:noProof/>
              </w:rPr>
              <w:t>Wygląd tabel</w:t>
            </w:r>
            <w:r>
              <w:rPr>
                <w:noProof/>
                <w:webHidden/>
              </w:rPr>
              <w:tab/>
            </w:r>
            <w:r>
              <w:rPr>
                <w:noProof/>
                <w:webHidden/>
              </w:rPr>
              <w:fldChar w:fldCharType="begin"/>
            </w:r>
            <w:r>
              <w:rPr>
                <w:noProof/>
                <w:webHidden/>
              </w:rPr>
              <w:instrText xml:space="preserve"> PAGEREF _Toc67350118 \h </w:instrText>
            </w:r>
            <w:r>
              <w:rPr>
                <w:noProof/>
                <w:webHidden/>
              </w:rPr>
            </w:r>
            <w:r>
              <w:rPr>
                <w:noProof/>
                <w:webHidden/>
              </w:rPr>
              <w:fldChar w:fldCharType="separate"/>
            </w:r>
            <w:r>
              <w:rPr>
                <w:noProof/>
                <w:webHidden/>
              </w:rPr>
              <w:t>2</w:t>
            </w:r>
            <w:r>
              <w:rPr>
                <w:noProof/>
                <w:webHidden/>
              </w:rPr>
              <w:fldChar w:fldCharType="end"/>
            </w:r>
          </w:hyperlink>
        </w:p>
        <w:p w14:paraId="72A2D2E1" w14:textId="5F76B4CD"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19" w:history="1">
            <w:r w:rsidRPr="004856DC">
              <w:rPr>
                <w:rStyle w:val="Hipercze"/>
                <w:noProof/>
              </w:rPr>
              <w:t>1.1.2.</w:t>
            </w:r>
            <w:r>
              <w:rPr>
                <w:rFonts w:eastAsiaTheme="minorEastAsia" w:cstheme="minorBidi"/>
                <w:iCs w:val="0"/>
                <w:noProof/>
                <w:sz w:val="22"/>
                <w:szCs w:val="22"/>
                <w:lang w:eastAsia="pl-PL"/>
              </w:rPr>
              <w:tab/>
            </w:r>
            <w:r w:rsidRPr="004856DC">
              <w:rPr>
                <w:rStyle w:val="Hipercze"/>
                <w:noProof/>
              </w:rPr>
              <w:t>Walidacja formularzy</w:t>
            </w:r>
            <w:r>
              <w:rPr>
                <w:noProof/>
                <w:webHidden/>
              </w:rPr>
              <w:tab/>
            </w:r>
            <w:r>
              <w:rPr>
                <w:noProof/>
                <w:webHidden/>
              </w:rPr>
              <w:fldChar w:fldCharType="begin"/>
            </w:r>
            <w:r>
              <w:rPr>
                <w:noProof/>
                <w:webHidden/>
              </w:rPr>
              <w:instrText xml:space="preserve"> PAGEREF _Toc67350119 \h </w:instrText>
            </w:r>
            <w:r>
              <w:rPr>
                <w:noProof/>
                <w:webHidden/>
              </w:rPr>
            </w:r>
            <w:r>
              <w:rPr>
                <w:noProof/>
                <w:webHidden/>
              </w:rPr>
              <w:fldChar w:fldCharType="separate"/>
            </w:r>
            <w:r>
              <w:rPr>
                <w:noProof/>
                <w:webHidden/>
              </w:rPr>
              <w:t>4</w:t>
            </w:r>
            <w:r>
              <w:rPr>
                <w:noProof/>
                <w:webHidden/>
              </w:rPr>
              <w:fldChar w:fldCharType="end"/>
            </w:r>
          </w:hyperlink>
        </w:p>
        <w:p w14:paraId="6B80F8A6" w14:textId="1E1717E2"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0" w:history="1">
            <w:r w:rsidRPr="004856DC">
              <w:rPr>
                <w:rStyle w:val="Hipercze"/>
                <w:noProof/>
              </w:rPr>
              <w:t>1.1.3.</w:t>
            </w:r>
            <w:r>
              <w:rPr>
                <w:rFonts w:eastAsiaTheme="minorEastAsia" w:cstheme="minorBidi"/>
                <w:iCs w:val="0"/>
                <w:noProof/>
                <w:sz w:val="22"/>
                <w:szCs w:val="22"/>
                <w:lang w:eastAsia="pl-PL"/>
              </w:rPr>
              <w:tab/>
            </w:r>
            <w:r w:rsidRPr="004856DC">
              <w:rPr>
                <w:rStyle w:val="Hipercze"/>
                <w:noProof/>
              </w:rPr>
              <w:t>Pracownicy</w:t>
            </w:r>
            <w:r>
              <w:rPr>
                <w:noProof/>
                <w:webHidden/>
              </w:rPr>
              <w:tab/>
            </w:r>
            <w:r>
              <w:rPr>
                <w:noProof/>
                <w:webHidden/>
              </w:rPr>
              <w:fldChar w:fldCharType="begin"/>
            </w:r>
            <w:r>
              <w:rPr>
                <w:noProof/>
                <w:webHidden/>
              </w:rPr>
              <w:instrText xml:space="preserve"> PAGEREF _Toc67350120 \h </w:instrText>
            </w:r>
            <w:r>
              <w:rPr>
                <w:noProof/>
                <w:webHidden/>
              </w:rPr>
            </w:r>
            <w:r>
              <w:rPr>
                <w:noProof/>
                <w:webHidden/>
              </w:rPr>
              <w:fldChar w:fldCharType="separate"/>
            </w:r>
            <w:r>
              <w:rPr>
                <w:noProof/>
                <w:webHidden/>
              </w:rPr>
              <w:t>5</w:t>
            </w:r>
            <w:r>
              <w:rPr>
                <w:noProof/>
                <w:webHidden/>
              </w:rPr>
              <w:fldChar w:fldCharType="end"/>
            </w:r>
          </w:hyperlink>
        </w:p>
        <w:p w14:paraId="4DCFDC55" w14:textId="06DADCC5"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1" w:history="1">
            <w:r w:rsidRPr="004856DC">
              <w:rPr>
                <w:rStyle w:val="Hipercze"/>
                <w:noProof/>
              </w:rPr>
              <w:t>1.1.4.</w:t>
            </w:r>
            <w:r>
              <w:rPr>
                <w:rFonts w:eastAsiaTheme="minorEastAsia" w:cstheme="minorBidi"/>
                <w:iCs w:val="0"/>
                <w:noProof/>
                <w:sz w:val="22"/>
                <w:szCs w:val="22"/>
                <w:lang w:eastAsia="pl-PL"/>
              </w:rPr>
              <w:tab/>
            </w:r>
            <w:r w:rsidRPr="004856DC">
              <w:rPr>
                <w:rStyle w:val="Hipercze"/>
                <w:noProof/>
              </w:rPr>
              <w:t>Klienci</w:t>
            </w:r>
            <w:r>
              <w:rPr>
                <w:noProof/>
                <w:webHidden/>
              </w:rPr>
              <w:tab/>
            </w:r>
            <w:r>
              <w:rPr>
                <w:noProof/>
                <w:webHidden/>
              </w:rPr>
              <w:fldChar w:fldCharType="begin"/>
            </w:r>
            <w:r>
              <w:rPr>
                <w:noProof/>
                <w:webHidden/>
              </w:rPr>
              <w:instrText xml:space="preserve"> PAGEREF _Toc67350121 \h </w:instrText>
            </w:r>
            <w:r>
              <w:rPr>
                <w:noProof/>
                <w:webHidden/>
              </w:rPr>
            </w:r>
            <w:r>
              <w:rPr>
                <w:noProof/>
                <w:webHidden/>
              </w:rPr>
              <w:fldChar w:fldCharType="separate"/>
            </w:r>
            <w:r>
              <w:rPr>
                <w:noProof/>
                <w:webHidden/>
              </w:rPr>
              <w:t>6</w:t>
            </w:r>
            <w:r>
              <w:rPr>
                <w:noProof/>
                <w:webHidden/>
              </w:rPr>
              <w:fldChar w:fldCharType="end"/>
            </w:r>
          </w:hyperlink>
        </w:p>
        <w:p w14:paraId="3A44959A" w14:textId="1EFFA46E"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2" w:history="1">
            <w:r w:rsidRPr="004856DC">
              <w:rPr>
                <w:rStyle w:val="Hipercze"/>
                <w:noProof/>
              </w:rPr>
              <w:t>1.1.5.</w:t>
            </w:r>
            <w:r>
              <w:rPr>
                <w:rFonts w:eastAsiaTheme="minorEastAsia" w:cstheme="minorBidi"/>
                <w:iCs w:val="0"/>
                <w:noProof/>
                <w:sz w:val="22"/>
                <w:szCs w:val="22"/>
                <w:lang w:eastAsia="pl-PL"/>
              </w:rPr>
              <w:tab/>
            </w:r>
            <w:r w:rsidRPr="004856DC">
              <w:rPr>
                <w:rStyle w:val="Hipercze"/>
                <w:noProof/>
              </w:rPr>
              <w:t>Magazyn</w:t>
            </w:r>
            <w:r>
              <w:rPr>
                <w:noProof/>
                <w:webHidden/>
              </w:rPr>
              <w:tab/>
            </w:r>
            <w:r>
              <w:rPr>
                <w:noProof/>
                <w:webHidden/>
              </w:rPr>
              <w:fldChar w:fldCharType="begin"/>
            </w:r>
            <w:r>
              <w:rPr>
                <w:noProof/>
                <w:webHidden/>
              </w:rPr>
              <w:instrText xml:space="preserve"> PAGEREF _Toc67350122 \h </w:instrText>
            </w:r>
            <w:r>
              <w:rPr>
                <w:noProof/>
                <w:webHidden/>
              </w:rPr>
            </w:r>
            <w:r>
              <w:rPr>
                <w:noProof/>
                <w:webHidden/>
              </w:rPr>
              <w:fldChar w:fldCharType="separate"/>
            </w:r>
            <w:r>
              <w:rPr>
                <w:noProof/>
                <w:webHidden/>
              </w:rPr>
              <w:t>7</w:t>
            </w:r>
            <w:r>
              <w:rPr>
                <w:noProof/>
                <w:webHidden/>
              </w:rPr>
              <w:fldChar w:fldCharType="end"/>
            </w:r>
          </w:hyperlink>
        </w:p>
        <w:p w14:paraId="742BFDEC" w14:textId="51F3B908"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3" w:history="1">
            <w:r w:rsidRPr="004856DC">
              <w:rPr>
                <w:rStyle w:val="Hipercze"/>
                <w:noProof/>
              </w:rPr>
              <w:t>1.1.6.</w:t>
            </w:r>
            <w:r>
              <w:rPr>
                <w:rFonts w:eastAsiaTheme="minorEastAsia" w:cstheme="minorBidi"/>
                <w:iCs w:val="0"/>
                <w:noProof/>
                <w:sz w:val="22"/>
                <w:szCs w:val="22"/>
                <w:lang w:eastAsia="pl-PL"/>
              </w:rPr>
              <w:tab/>
            </w:r>
            <w:r w:rsidRPr="004856DC">
              <w:rPr>
                <w:rStyle w:val="Hipercze"/>
                <w:noProof/>
              </w:rPr>
              <w:t>Zespoły</w:t>
            </w:r>
            <w:r>
              <w:rPr>
                <w:noProof/>
                <w:webHidden/>
              </w:rPr>
              <w:tab/>
            </w:r>
            <w:r>
              <w:rPr>
                <w:noProof/>
                <w:webHidden/>
              </w:rPr>
              <w:fldChar w:fldCharType="begin"/>
            </w:r>
            <w:r>
              <w:rPr>
                <w:noProof/>
                <w:webHidden/>
              </w:rPr>
              <w:instrText xml:space="preserve"> PAGEREF _Toc67350123 \h </w:instrText>
            </w:r>
            <w:r>
              <w:rPr>
                <w:noProof/>
                <w:webHidden/>
              </w:rPr>
            </w:r>
            <w:r>
              <w:rPr>
                <w:noProof/>
                <w:webHidden/>
              </w:rPr>
              <w:fldChar w:fldCharType="separate"/>
            </w:r>
            <w:r>
              <w:rPr>
                <w:noProof/>
                <w:webHidden/>
              </w:rPr>
              <w:t>9</w:t>
            </w:r>
            <w:r>
              <w:rPr>
                <w:noProof/>
                <w:webHidden/>
              </w:rPr>
              <w:fldChar w:fldCharType="end"/>
            </w:r>
          </w:hyperlink>
        </w:p>
        <w:p w14:paraId="56B943CA" w14:textId="73ABC71F"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4" w:history="1">
            <w:r w:rsidRPr="004856DC">
              <w:rPr>
                <w:rStyle w:val="Hipercze"/>
                <w:noProof/>
              </w:rPr>
              <w:t>1.1.7.</w:t>
            </w:r>
            <w:r>
              <w:rPr>
                <w:rFonts w:eastAsiaTheme="minorEastAsia" w:cstheme="minorBidi"/>
                <w:iCs w:val="0"/>
                <w:noProof/>
                <w:sz w:val="22"/>
                <w:szCs w:val="22"/>
                <w:lang w:eastAsia="pl-PL"/>
              </w:rPr>
              <w:tab/>
            </w:r>
            <w:r w:rsidRPr="004856DC">
              <w:rPr>
                <w:rStyle w:val="Hipercze"/>
                <w:noProof/>
              </w:rPr>
              <w:t>Płyty</w:t>
            </w:r>
            <w:r>
              <w:rPr>
                <w:noProof/>
                <w:webHidden/>
              </w:rPr>
              <w:tab/>
            </w:r>
            <w:r>
              <w:rPr>
                <w:noProof/>
                <w:webHidden/>
              </w:rPr>
              <w:fldChar w:fldCharType="begin"/>
            </w:r>
            <w:r>
              <w:rPr>
                <w:noProof/>
                <w:webHidden/>
              </w:rPr>
              <w:instrText xml:space="preserve"> PAGEREF _Toc67350124 \h </w:instrText>
            </w:r>
            <w:r>
              <w:rPr>
                <w:noProof/>
                <w:webHidden/>
              </w:rPr>
            </w:r>
            <w:r>
              <w:rPr>
                <w:noProof/>
                <w:webHidden/>
              </w:rPr>
              <w:fldChar w:fldCharType="separate"/>
            </w:r>
            <w:r>
              <w:rPr>
                <w:noProof/>
                <w:webHidden/>
              </w:rPr>
              <w:t>10</w:t>
            </w:r>
            <w:r>
              <w:rPr>
                <w:noProof/>
                <w:webHidden/>
              </w:rPr>
              <w:fldChar w:fldCharType="end"/>
            </w:r>
          </w:hyperlink>
        </w:p>
        <w:p w14:paraId="1C6A7C5E" w14:textId="3842430A"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5" w:history="1">
            <w:r w:rsidRPr="004856DC">
              <w:rPr>
                <w:rStyle w:val="Hipercze"/>
                <w:noProof/>
              </w:rPr>
              <w:t>1.1.8.</w:t>
            </w:r>
            <w:r>
              <w:rPr>
                <w:rFonts w:eastAsiaTheme="minorEastAsia" w:cstheme="minorBidi"/>
                <w:iCs w:val="0"/>
                <w:noProof/>
                <w:sz w:val="22"/>
                <w:szCs w:val="22"/>
                <w:lang w:eastAsia="pl-PL"/>
              </w:rPr>
              <w:tab/>
            </w:r>
            <w:r w:rsidRPr="004856DC">
              <w:rPr>
                <w:rStyle w:val="Hipercze"/>
                <w:noProof/>
              </w:rPr>
              <w:t>Maszyny</w:t>
            </w:r>
            <w:r>
              <w:rPr>
                <w:noProof/>
                <w:webHidden/>
              </w:rPr>
              <w:tab/>
            </w:r>
            <w:r>
              <w:rPr>
                <w:noProof/>
                <w:webHidden/>
              </w:rPr>
              <w:fldChar w:fldCharType="begin"/>
            </w:r>
            <w:r>
              <w:rPr>
                <w:noProof/>
                <w:webHidden/>
              </w:rPr>
              <w:instrText xml:space="preserve"> PAGEREF _Toc67350125 \h </w:instrText>
            </w:r>
            <w:r>
              <w:rPr>
                <w:noProof/>
                <w:webHidden/>
              </w:rPr>
            </w:r>
            <w:r>
              <w:rPr>
                <w:noProof/>
                <w:webHidden/>
              </w:rPr>
              <w:fldChar w:fldCharType="separate"/>
            </w:r>
            <w:r>
              <w:rPr>
                <w:noProof/>
                <w:webHidden/>
              </w:rPr>
              <w:t>11</w:t>
            </w:r>
            <w:r>
              <w:rPr>
                <w:noProof/>
                <w:webHidden/>
              </w:rPr>
              <w:fldChar w:fldCharType="end"/>
            </w:r>
          </w:hyperlink>
        </w:p>
        <w:p w14:paraId="3C31EFC6" w14:textId="0EA97AAB"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6" w:history="1">
            <w:r w:rsidRPr="004856DC">
              <w:rPr>
                <w:rStyle w:val="Hipercze"/>
                <w:noProof/>
              </w:rPr>
              <w:t>1.1.9.</w:t>
            </w:r>
            <w:r>
              <w:rPr>
                <w:rFonts w:eastAsiaTheme="minorEastAsia" w:cstheme="minorBidi"/>
                <w:iCs w:val="0"/>
                <w:noProof/>
                <w:sz w:val="22"/>
                <w:szCs w:val="22"/>
                <w:lang w:eastAsia="pl-PL"/>
              </w:rPr>
              <w:tab/>
            </w:r>
            <w:r w:rsidRPr="004856DC">
              <w:rPr>
                <w:rStyle w:val="Hipercze"/>
                <w:noProof/>
              </w:rPr>
              <w:t>Narzędzia</w:t>
            </w:r>
            <w:r>
              <w:rPr>
                <w:noProof/>
                <w:webHidden/>
              </w:rPr>
              <w:tab/>
            </w:r>
            <w:r>
              <w:rPr>
                <w:noProof/>
                <w:webHidden/>
              </w:rPr>
              <w:fldChar w:fldCharType="begin"/>
            </w:r>
            <w:r>
              <w:rPr>
                <w:noProof/>
                <w:webHidden/>
              </w:rPr>
              <w:instrText xml:space="preserve"> PAGEREF _Toc67350126 \h </w:instrText>
            </w:r>
            <w:r>
              <w:rPr>
                <w:noProof/>
                <w:webHidden/>
              </w:rPr>
            </w:r>
            <w:r>
              <w:rPr>
                <w:noProof/>
                <w:webHidden/>
              </w:rPr>
              <w:fldChar w:fldCharType="separate"/>
            </w:r>
            <w:r>
              <w:rPr>
                <w:noProof/>
                <w:webHidden/>
              </w:rPr>
              <w:t>12</w:t>
            </w:r>
            <w:r>
              <w:rPr>
                <w:noProof/>
                <w:webHidden/>
              </w:rPr>
              <w:fldChar w:fldCharType="end"/>
            </w:r>
          </w:hyperlink>
        </w:p>
        <w:p w14:paraId="62C85FA9" w14:textId="1ABDF86B"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7" w:history="1">
            <w:r w:rsidRPr="004856DC">
              <w:rPr>
                <w:rStyle w:val="Hipercze"/>
                <w:noProof/>
              </w:rPr>
              <w:t>1.1.10.</w:t>
            </w:r>
            <w:r>
              <w:rPr>
                <w:rFonts w:eastAsiaTheme="minorEastAsia" w:cstheme="minorBidi"/>
                <w:iCs w:val="0"/>
                <w:noProof/>
                <w:sz w:val="22"/>
                <w:szCs w:val="22"/>
                <w:lang w:eastAsia="pl-PL"/>
              </w:rPr>
              <w:tab/>
            </w:r>
            <w:r w:rsidRPr="004856DC">
              <w:rPr>
                <w:rStyle w:val="Hipercze"/>
                <w:noProof/>
              </w:rPr>
              <w:t>Rejestracja użytkownika</w:t>
            </w:r>
            <w:r>
              <w:rPr>
                <w:noProof/>
                <w:webHidden/>
              </w:rPr>
              <w:tab/>
            </w:r>
            <w:r>
              <w:rPr>
                <w:noProof/>
                <w:webHidden/>
              </w:rPr>
              <w:fldChar w:fldCharType="begin"/>
            </w:r>
            <w:r>
              <w:rPr>
                <w:noProof/>
                <w:webHidden/>
              </w:rPr>
              <w:instrText xml:space="preserve"> PAGEREF _Toc67350127 \h </w:instrText>
            </w:r>
            <w:r>
              <w:rPr>
                <w:noProof/>
                <w:webHidden/>
              </w:rPr>
            </w:r>
            <w:r>
              <w:rPr>
                <w:noProof/>
                <w:webHidden/>
              </w:rPr>
              <w:fldChar w:fldCharType="separate"/>
            </w:r>
            <w:r>
              <w:rPr>
                <w:noProof/>
                <w:webHidden/>
              </w:rPr>
              <w:t>13</w:t>
            </w:r>
            <w:r>
              <w:rPr>
                <w:noProof/>
                <w:webHidden/>
              </w:rPr>
              <w:fldChar w:fldCharType="end"/>
            </w:r>
          </w:hyperlink>
        </w:p>
        <w:p w14:paraId="3C0AC357" w14:textId="5045EC4D"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8" w:history="1">
            <w:r w:rsidRPr="004856DC">
              <w:rPr>
                <w:rStyle w:val="Hipercze"/>
                <w:noProof/>
              </w:rPr>
              <w:t>1.1.11.</w:t>
            </w:r>
            <w:r>
              <w:rPr>
                <w:rFonts w:eastAsiaTheme="minorEastAsia" w:cstheme="minorBidi"/>
                <w:iCs w:val="0"/>
                <w:noProof/>
                <w:sz w:val="22"/>
                <w:szCs w:val="22"/>
                <w:lang w:eastAsia="pl-PL"/>
              </w:rPr>
              <w:tab/>
            </w:r>
            <w:r w:rsidRPr="004856DC">
              <w:rPr>
                <w:rStyle w:val="Hipercze"/>
                <w:noProof/>
              </w:rPr>
              <w:t>Adresy</w:t>
            </w:r>
            <w:r>
              <w:rPr>
                <w:noProof/>
                <w:webHidden/>
              </w:rPr>
              <w:tab/>
            </w:r>
            <w:r>
              <w:rPr>
                <w:noProof/>
                <w:webHidden/>
              </w:rPr>
              <w:fldChar w:fldCharType="begin"/>
            </w:r>
            <w:r>
              <w:rPr>
                <w:noProof/>
                <w:webHidden/>
              </w:rPr>
              <w:instrText xml:space="preserve"> PAGEREF _Toc67350128 \h </w:instrText>
            </w:r>
            <w:r>
              <w:rPr>
                <w:noProof/>
                <w:webHidden/>
              </w:rPr>
            </w:r>
            <w:r>
              <w:rPr>
                <w:noProof/>
                <w:webHidden/>
              </w:rPr>
              <w:fldChar w:fldCharType="separate"/>
            </w:r>
            <w:r>
              <w:rPr>
                <w:noProof/>
                <w:webHidden/>
              </w:rPr>
              <w:t>14</w:t>
            </w:r>
            <w:r>
              <w:rPr>
                <w:noProof/>
                <w:webHidden/>
              </w:rPr>
              <w:fldChar w:fldCharType="end"/>
            </w:r>
          </w:hyperlink>
        </w:p>
        <w:p w14:paraId="03F4BE7F" w14:textId="1B987A9E"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29" w:history="1">
            <w:r w:rsidRPr="004856DC">
              <w:rPr>
                <w:rStyle w:val="Hipercze"/>
                <w:noProof/>
              </w:rPr>
              <w:t>1.1.12.</w:t>
            </w:r>
            <w:r>
              <w:rPr>
                <w:rFonts w:eastAsiaTheme="minorEastAsia" w:cstheme="minorBidi"/>
                <w:iCs w:val="0"/>
                <w:noProof/>
                <w:sz w:val="22"/>
                <w:szCs w:val="22"/>
                <w:lang w:eastAsia="pl-PL"/>
              </w:rPr>
              <w:tab/>
            </w:r>
            <w:r w:rsidRPr="004856DC">
              <w:rPr>
                <w:rStyle w:val="Hipercze"/>
                <w:noProof/>
              </w:rPr>
              <w:t>Zamówienia</w:t>
            </w:r>
            <w:r>
              <w:rPr>
                <w:noProof/>
                <w:webHidden/>
              </w:rPr>
              <w:tab/>
            </w:r>
            <w:r>
              <w:rPr>
                <w:noProof/>
                <w:webHidden/>
              </w:rPr>
              <w:fldChar w:fldCharType="begin"/>
            </w:r>
            <w:r>
              <w:rPr>
                <w:noProof/>
                <w:webHidden/>
              </w:rPr>
              <w:instrText xml:space="preserve"> PAGEREF _Toc67350129 \h </w:instrText>
            </w:r>
            <w:r>
              <w:rPr>
                <w:noProof/>
                <w:webHidden/>
              </w:rPr>
            </w:r>
            <w:r>
              <w:rPr>
                <w:noProof/>
                <w:webHidden/>
              </w:rPr>
              <w:fldChar w:fldCharType="separate"/>
            </w:r>
            <w:r>
              <w:rPr>
                <w:noProof/>
                <w:webHidden/>
              </w:rPr>
              <w:t>16</w:t>
            </w:r>
            <w:r>
              <w:rPr>
                <w:noProof/>
                <w:webHidden/>
              </w:rPr>
              <w:fldChar w:fldCharType="end"/>
            </w:r>
          </w:hyperlink>
        </w:p>
        <w:p w14:paraId="5F3CB21A" w14:textId="272D3781"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30" w:history="1">
            <w:r w:rsidRPr="004856DC">
              <w:rPr>
                <w:rStyle w:val="Hipercze"/>
                <w:noProof/>
              </w:rPr>
              <w:t>1.1.13.</w:t>
            </w:r>
            <w:r>
              <w:rPr>
                <w:rFonts w:eastAsiaTheme="minorEastAsia" w:cstheme="minorBidi"/>
                <w:iCs w:val="0"/>
                <w:noProof/>
                <w:sz w:val="22"/>
                <w:szCs w:val="22"/>
                <w:lang w:eastAsia="pl-PL"/>
              </w:rPr>
              <w:tab/>
            </w:r>
            <w:r w:rsidRPr="004856DC">
              <w:rPr>
                <w:rStyle w:val="Hipercze"/>
                <w:noProof/>
              </w:rPr>
              <w:t>Zarządzanie kontem administratora</w:t>
            </w:r>
            <w:r>
              <w:rPr>
                <w:noProof/>
                <w:webHidden/>
              </w:rPr>
              <w:tab/>
            </w:r>
            <w:r>
              <w:rPr>
                <w:noProof/>
                <w:webHidden/>
              </w:rPr>
              <w:fldChar w:fldCharType="begin"/>
            </w:r>
            <w:r>
              <w:rPr>
                <w:noProof/>
                <w:webHidden/>
              </w:rPr>
              <w:instrText xml:space="preserve"> PAGEREF _Toc67350130 \h </w:instrText>
            </w:r>
            <w:r>
              <w:rPr>
                <w:noProof/>
                <w:webHidden/>
              </w:rPr>
            </w:r>
            <w:r>
              <w:rPr>
                <w:noProof/>
                <w:webHidden/>
              </w:rPr>
              <w:fldChar w:fldCharType="separate"/>
            </w:r>
            <w:r>
              <w:rPr>
                <w:noProof/>
                <w:webHidden/>
              </w:rPr>
              <w:t>19</w:t>
            </w:r>
            <w:r>
              <w:rPr>
                <w:noProof/>
                <w:webHidden/>
              </w:rPr>
              <w:fldChar w:fldCharType="end"/>
            </w:r>
          </w:hyperlink>
        </w:p>
        <w:p w14:paraId="3689707A" w14:textId="794A2A9F" w:rsidR="00342F4F" w:rsidRDefault="00342F4F">
          <w:pPr>
            <w:pStyle w:val="Spistreci2"/>
            <w:tabs>
              <w:tab w:val="left" w:pos="880"/>
              <w:tab w:val="right" w:leader="dot" w:pos="8493"/>
            </w:tabs>
            <w:rPr>
              <w:rFonts w:eastAsiaTheme="minorEastAsia" w:cstheme="minorBidi"/>
              <w:smallCaps w:val="0"/>
              <w:noProof/>
              <w:sz w:val="22"/>
              <w:szCs w:val="22"/>
              <w:lang w:eastAsia="pl-PL"/>
            </w:rPr>
          </w:pPr>
          <w:hyperlink w:anchor="_Toc67350131" w:history="1">
            <w:r w:rsidRPr="004856DC">
              <w:rPr>
                <w:rStyle w:val="Hipercze"/>
                <w:bCs/>
                <w:noProof/>
              </w:rPr>
              <w:t>1.2.</w:t>
            </w:r>
            <w:r>
              <w:rPr>
                <w:rFonts w:eastAsiaTheme="minorEastAsia" w:cstheme="minorBidi"/>
                <w:smallCaps w:val="0"/>
                <w:noProof/>
                <w:sz w:val="22"/>
                <w:szCs w:val="22"/>
                <w:lang w:eastAsia="pl-PL"/>
              </w:rPr>
              <w:tab/>
            </w:r>
            <w:r w:rsidRPr="004856DC">
              <w:rPr>
                <w:rStyle w:val="Hipercze"/>
                <w:noProof/>
              </w:rPr>
              <w:t>Instrukcja obsługi dla pracownika</w:t>
            </w:r>
            <w:r>
              <w:rPr>
                <w:noProof/>
                <w:webHidden/>
              </w:rPr>
              <w:tab/>
            </w:r>
            <w:r>
              <w:rPr>
                <w:noProof/>
                <w:webHidden/>
              </w:rPr>
              <w:fldChar w:fldCharType="begin"/>
            </w:r>
            <w:r>
              <w:rPr>
                <w:noProof/>
                <w:webHidden/>
              </w:rPr>
              <w:instrText xml:space="preserve"> PAGEREF _Toc67350131 \h </w:instrText>
            </w:r>
            <w:r>
              <w:rPr>
                <w:noProof/>
                <w:webHidden/>
              </w:rPr>
            </w:r>
            <w:r>
              <w:rPr>
                <w:noProof/>
                <w:webHidden/>
              </w:rPr>
              <w:fldChar w:fldCharType="separate"/>
            </w:r>
            <w:r>
              <w:rPr>
                <w:noProof/>
                <w:webHidden/>
              </w:rPr>
              <w:t>22</w:t>
            </w:r>
            <w:r>
              <w:rPr>
                <w:noProof/>
                <w:webHidden/>
              </w:rPr>
              <w:fldChar w:fldCharType="end"/>
            </w:r>
          </w:hyperlink>
        </w:p>
        <w:p w14:paraId="51ACDAC6" w14:textId="1AE81E1B"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32" w:history="1">
            <w:r w:rsidRPr="004856DC">
              <w:rPr>
                <w:rStyle w:val="Hipercze"/>
                <w:noProof/>
              </w:rPr>
              <w:t>1.2.1.</w:t>
            </w:r>
            <w:r>
              <w:rPr>
                <w:rFonts w:eastAsiaTheme="minorEastAsia" w:cstheme="minorBidi"/>
                <w:iCs w:val="0"/>
                <w:noProof/>
                <w:sz w:val="22"/>
                <w:szCs w:val="22"/>
                <w:lang w:eastAsia="pl-PL"/>
              </w:rPr>
              <w:tab/>
            </w:r>
            <w:r w:rsidRPr="004856DC">
              <w:rPr>
                <w:rStyle w:val="Hipercze"/>
                <w:noProof/>
              </w:rPr>
              <w:t>Zamówienia</w:t>
            </w:r>
            <w:r>
              <w:rPr>
                <w:noProof/>
                <w:webHidden/>
              </w:rPr>
              <w:tab/>
            </w:r>
            <w:r>
              <w:rPr>
                <w:noProof/>
                <w:webHidden/>
              </w:rPr>
              <w:fldChar w:fldCharType="begin"/>
            </w:r>
            <w:r>
              <w:rPr>
                <w:noProof/>
                <w:webHidden/>
              </w:rPr>
              <w:instrText xml:space="preserve"> PAGEREF _Toc67350132 \h </w:instrText>
            </w:r>
            <w:r>
              <w:rPr>
                <w:noProof/>
                <w:webHidden/>
              </w:rPr>
            </w:r>
            <w:r>
              <w:rPr>
                <w:noProof/>
                <w:webHidden/>
              </w:rPr>
              <w:fldChar w:fldCharType="separate"/>
            </w:r>
            <w:r>
              <w:rPr>
                <w:noProof/>
                <w:webHidden/>
              </w:rPr>
              <w:t>22</w:t>
            </w:r>
            <w:r>
              <w:rPr>
                <w:noProof/>
                <w:webHidden/>
              </w:rPr>
              <w:fldChar w:fldCharType="end"/>
            </w:r>
          </w:hyperlink>
        </w:p>
        <w:p w14:paraId="6F51D1B1" w14:textId="780FF449"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33" w:history="1">
            <w:r w:rsidRPr="004856DC">
              <w:rPr>
                <w:rStyle w:val="Hipercze"/>
                <w:noProof/>
              </w:rPr>
              <w:t>1.2.2.</w:t>
            </w:r>
            <w:r>
              <w:rPr>
                <w:rFonts w:eastAsiaTheme="minorEastAsia" w:cstheme="minorBidi"/>
                <w:iCs w:val="0"/>
                <w:noProof/>
                <w:sz w:val="22"/>
                <w:szCs w:val="22"/>
                <w:lang w:eastAsia="pl-PL"/>
              </w:rPr>
              <w:tab/>
            </w:r>
            <w:r w:rsidRPr="004856DC">
              <w:rPr>
                <w:rStyle w:val="Hipercze"/>
                <w:noProof/>
              </w:rPr>
              <w:t>Magazyn</w:t>
            </w:r>
            <w:r>
              <w:rPr>
                <w:noProof/>
                <w:webHidden/>
              </w:rPr>
              <w:tab/>
            </w:r>
            <w:r>
              <w:rPr>
                <w:noProof/>
                <w:webHidden/>
              </w:rPr>
              <w:fldChar w:fldCharType="begin"/>
            </w:r>
            <w:r>
              <w:rPr>
                <w:noProof/>
                <w:webHidden/>
              </w:rPr>
              <w:instrText xml:space="preserve"> PAGEREF _Toc67350133 \h </w:instrText>
            </w:r>
            <w:r>
              <w:rPr>
                <w:noProof/>
                <w:webHidden/>
              </w:rPr>
            </w:r>
            <w:r>
              <w:rPr>
                <w:noProof/>
                <w:webHidden/>
              </w:rPr>
              <w:fldChar w:fldCharType="separate"/>
            </w:r>
            <w:r>
              <w:rPr>
                <w:noProof/>
                <w:webHidden/>
              </w:rPr>
              <w:t>26</w:t>
            </w:r>
            <w:r>
              <w:rPr>
                <w:noProof/>
                <w:webHidden/>
              </w:rPr>
              <w:fldChar w:fldCharType="end"/>
            </w:r>
          </w:hyperlink>
        </w:p>
        <w:p w14:paraId="30E6657E" w14:textId="03473199" w:rsidR="00342F4F" w:rsidRDefault="00342F4F">
          <w:pPr>
            <w:pStyle w:val="Spistreci3"/>
            <w:tabs>
              <w:tab w:val="left" w:pos="1320"/>
              <w:tab w:val="right" w:leader="dot" w:pos="8493"/>
            </w:tabs>
            <w:rPr>
              <w:rFonts w:eastAsiaTheme="minorEastAsia" w:cstheme="minorBidi"/>
              <w:iCs w:val="0"/>
              <w:noProof/>
              <w:sz w:val="22"/>
              <w:szCs w:val="22"/>
              <w:lang w:eastAsia="pl-PL"/>
            </w:rPr>
          </w:pPr>
          <w:hyperlink w:anchor="_Toc67350134" w:history="1">
            <w:r w:rsidRPr="004856DC">
              <w:rPr>
                <w:rStyle w:val="Hipercze"/>
                <w:noProof/>
              </w:rPr>
              <w:t>1.2.3.</w:t>
            </w:r>
            <w:r>
              <w:rPr>
                <w:rFonts w:eastAsiaTheme="minorEastAsia" w:cstheme="minorBidi"/>
                <w:iCs w:val="0"/>
                <w:noProof/>
                <w:sz w:val="22"/>
                <w:szCs w:val="22"/>
                <w:lang w:eastAsia="pl-PL"/>
              </w:rPr>
              <w:tab/>
            </w:r>
            <w:r w:rsidRPr="004856DC">
              <w:rPr>
                <w:rStyle w:val="Hipercze"/>
                <w:noProof/>
              </w:rPr>
              <w:t>Zarządzanie kontem pracownika</w:t>
            </w:r>
            <w:r>
              <w:rPr>
                <w:noProof/>
                <w:webHidden/>
              </w:rPr>
              <w:tab/>
            </w:r>
            <w:r>
              <w:rPr>
                <w:noProof/>
                <w:webHidden/>
              </w:rPr>
              <w:fldChar w:fldCharType="begin"/>
            </w:r>
            <w:r>
              <w:rPr>
                <w:noProof/>
                <w:webHidden/>
              </w:rPr>
              <w:instrText xml:space="preserve"> PAGEREF _Toc67350134 \h </w:instrText>
            </w:r>
            <w:r>
              <w:rPr>
                <w:noProof/>
                <w:webHidden/>
              </w:rPr>
            </w:r>
            <w:r>
              <w:rPr>
                <w:noProof/>
                <w:webHidden/>
              </w:rPr>
              <w:fldChar w:fldCharType="separate"/>
            </w:r>
            <w:r>
              <w:rPr>
                <w:noProof/>
                <w:webHidden/>
              </w:rPr>
              <w:t>28</w:t>
            </w:r>
            <w:r>
              <w:rPr>
                <w:noProof/>
                <w:webHidden/>
              </w:rPr>
              <w:fldChar w:fldCharType="end"/>
            </w:r>
          </w:hyperlink>
        </w:p>
        <w:p w14:paraId="67E96751" w14:textId="11D065B9" w:rsidR="00342F4F" w:rsidRDefault="00342F4F">
          <w:r>
            <w:rPr>
              <w:b/>
              <w:bCs/>
            </w:rPr>
            <w:fldChar w:fldCharType="end"/>
          </w:r>
        </w:p>
      </w:sdtContent>
    </w:sdt>
    <w:p w14:paraId="1325EE77" w14:textId="77777777" w:rsidR="00342F4F" w:rsidRDefault="00342F4F">
      <w:pPr>
        <w:spacing w:after="160" w:line="259" w:lineRule="auto"/>
        <w:rPr>
          <w:rFonts w:ascii="Times New Roman" w:eastAsiaTheme="majorEastAsia" w:hAnsi="Times New Roman" w:cstheme="majorBidi"/>
          <w:b/>
          <w:bCs/>
          <w:sz w:val="28"/>
          <w:szCs w:val="28"/>
        </w:rPr>
      </w:pPr>
      <w:r>
        <w:br w:type="page"/>
      </w:r>
    </w:p>
    <w:p w14:paraId="1D2C3CC6" w14:textId="2B526629" w:rsidR="00342F4F" w:rsidRDefault="00342F4F" w:rsidP="00342F4F">
      <w:pPr>
        <w:pStyle w:val="Nagwek1"/>
      </w:pPr>
      <w:bookmarkStart w:id="1" w:name="_Toc67350116"/>
      <w:r w:rsidRPr="00411E6B">
        <w:lastRenderedPageBreak/>
        <w:t>Instrukcja obsługi</w:t>
      </w:r>
      <w:bookmarkEnd w:id="0"/>
      <w:bookmarkEnd w:id="1"/>
    </w:p>
    <w:p w14:paraId="452439F1" w14:textId="77777777" w:rsidR="00342F4F" w:rsidRPr="006C708C" w:rsidRDefault="00342F4F" w:rsidP="00342F4F"/>
    <w:p w14:paraId="19CFAD5E" w14:textId="77777777" w:rsidR="00342F4F" w:rsidRPr="00411E6B" w:rsidRDefault="00342F4F" w:rsidP="00342F4F">
      <w:pPr>
        <w:spacing w:after="480"/>
        <w:ind w:firstLine="709"/>
        <w:jc w:val="both"/>
        <w:rPr>
          <w:rFonts w:ascii="Times New Roman" w:hAnsi="Times New Roman" w:cs="Times New Roman"/>
          <w:i/>
          <w:sz w:val="24"/>
          <w:szCs w:val="24"/>
        </w:rPr>
      </w:pPr>
      <w:r w:rsidRPr="00411E6B">
        <w:rPr>
          <w:rFonts w:ascii="Times New Roman" w:hAnsi="Times New Roman" w:cs="Times New Roman"/>
          <w:i/>
          <w:sz w:val="24"/>
          <w:szCs w:val="24"/>
        </w:rPr>
        <w:t xml:space="preserve">Niniejszy rozdział zawiera instrukcję dla użytkownika Aplikacji webowej do zarządzania firma meblarską. Została podzielona na dwóch użytkowników: administratora oraz pracownika. Są to użytkownicy zarejestrowani w systemie, którzy posiadają odpowiednie uprawnienia do zarządzania systemem. W pierwszej części przedstawione są funkcje dostępne dla administratora natomiast druga część ukazuje funkcjonalności jakie posiada pracownik w aplikacji. </w:t>
      </w:r>
    </w:p>
    <w:p w14:paraId="4F3AA851" w14:textId="77777777" w:rsidR="00342F4F" w:rsidRPr="00411E6B" w:rsidRDefault="00342F4F" w:rsidP="00342F4F">
      <w:pPr>
        <w:pStyle w:val="Nagwek2"/>
      </w:pPr>
      <w:bookmarkStart w:id="2" w:name="_Toc64244477"/>
      <w:bookmarkStart w:id="3" w:name="_Toc67350117"/>
      <w:r w:rsidRPr="00411E6B">
        <w:t>Instrukcja obsługi dla administratora</w:t>
      </w:r>
      <w:bookmarkEnd w:id="2"/>
      <w:bookmarkEnd w:id="3"/>
    </w:p>
    <w:p w14:paraId="18581BF9" w14:textId="77777777" w:rsidR="00342F4F" w:rsidRPr="00411E6B" w:rsidRDefault="00342F4F" w:rsidP="00342F4F">
      <w:pPr>
        <w:spacing w:after="480"/>
        <w:ind w:firstLine="425"/>
        <w:jc w:val="both"/>
        <w:rPr>
          <w:rFonts w:ascii="Times New Roman" w:hAnsi="Times New Roman" w:cs="Times New Roman"/>
          <w:sz w:val="24"/>
          <w:szCs w:val="24"/>
        </w:rPr>
      </w:pPr>
      <w:r w:rsidRPr="00411E6B">
        <w:rPr>
          <w:rFonts w:ascii="Times New Roman" w:hAnsi="Times New Roman" w:cs="Times New Roman"/>
          <w:sz w:val="24"/>
          <w:szCs w:val="24"/>
        </w:rPr>
        <w:t xml:space="preserve">Administrator to użytkownik, który posiada wszystkie dostępne funkcje dostępne w systemie. Do jego zadań należą głównie zarządzanie zamówieniami, pracownikami oraz klientami, a także rejestracja nowych użytkowników w systemie. System został stworzony tak aby zachować minimalistyczny wygląd był łatwy w obsłudze i intuicyjny, dlatego zachowany jest jeden wygląd tabel. </w:t>
      </w:r>
    </w:p>
    <w:p w14:paraId="0735CC31" w14:textId="77777777" w:rsidR="00342F4F" w:rsidRPr="00411E6B" w:rsidRDefault="00342F4F" w:rsidP="00342F4F">
      <w:pPr>
        <w:pStyle w:val="Nagwek3"/>
      </w:pPr>
      <w:bookmarkStart w:id="4" w:name="_Toc64244478"/>
      <w:bookmarkStart w:id="5" w:name="_Toc67350118"/>
      <w:r w:rsidRPr="00411E6B">
        <w:t>Wygląd tabel</w:t>
      </w:r>
      <w:bookmarkEnd w:id="4"/>
      <w:bookmarkEnd w:id="5"/>
    </w:p>
    <w:p w14:paraId="35E73823" w14:textId="77777777" w:rsidR="00342F4F" w:rsidRPr="00411E6B" w:rsidRDefault="00342F4F" w:rsidP="00342F4F">
      <w:pPr>
        <w:spacing w:after="360"/>
        <w:ind w:firstLine="425"/>
        <w:jc w:val="both"/>
        <w:rPr>
          <w:rFonts w:ascii="Times New Roman" w:hAnsi="Times New Roman" w:cs="Times New Roman"/>
          <w:sz w:val="24"/>
          <w:szCs w:val="24"/>
        </w:rPr>
      </w:pPr>
      <w:r w:rsidRPr="00411E6B">
        <w:rPr>
          <w:rFonts w:ascii="Times New Roman" w:hAnsi="Times New Roman" w:cs="Times New Roman"/>
          <w:sz w:val="24"/>
          <w:szCs w:val="24"/>
        </w:rPr>
        <w:t xml:space="preserve">Każda tabela posiada możliwość dodania nowego wpisu do tabeli przez zielony przycisk znajdujący się w lewej górnej części ekranu nad tabelą. Edycja elementu realizowana jest poprzez wybranie </w:t>
      </w:r>
      <w:r w:rsidRPr="00411E6B">
        <w:rPr>
          <w:rFonts w:ascii="Times New Roman" w:hAnsi="Times New Roman" w:cs="Times New Roman"/>
          <w:i/>
          <w:iCs/>
          <w:sz w:val="24"/>
          <w:szCs w:val="24"/>
        </w:rPr>
        <w:t>ikony niebieskiego długopisu</w:t>
      </w:r>
      <w:r w:rsidRPr="00411E6B">
        <w:rPr>
          <w:rFonts w:ascii="Times New Roman" w:hAnsi="Times New Roman" w:cs="Times New Roman"/>
          <w:sz w:val="24"/>
          <w:szCs w:val="24"/>
        </w:rPr>
        <w:t xml:space="preserve"> w danym wierszu. Usuwanie odbywa się poprzez kliknięcie na </w:t>
      </w:r>
      <w:r w:rsidRPr="00411E6B">
        <w:rPr>
          <w:rFonts w:ascii="Times New Roman" w:hAnsi="Times New Roman" w:cs="Times New Roman"/>
          <w:i/>
          <w:sz w:val="24"/>
          <w:szCs w:val="24"/>
        </w:rPr>
        <w:t>czerwoną ikonę kosza</w:t>
      </w:r>
      <w:r w:rsidRPr="00411E6B">
        <w:rPr>
          <w:rFonts w:ascii="Times New Roman" w:hAnsi="Times New Roman" w:cs="Times New Roman"/>
          <w:sz w:val="24"/>
          <w:szCs w:val="24"/>
        </w:rPr>
        <w:t>. Ikony zostały przedstawione na Rysunku 6.1 oraz Rysunku 6.2.</w:t>
      </w:r>
    </w:p>
    <w:p w14:paraId="0261635F" w14:textId="77777777" w:rsidR="00342F4F" w:rsidRPr="00411E6B" w:rsidRDefault="00342F4F" w:rsidP="00342F4F">
      <w:pPr>
        <w:ind w:firstLine="426"/>
        <w:jc w:val="center"/>
        <w:rPr>
          <w:rFonts w:ascii="Times New Roman" w:hAnsi="Times New Roman" w:cs="Times New Roman"/>
          <w:sz w:val="24"/>
          <w:szCs w:val="24"/>
        </w:rPr>
        <w:sectPr w:rsidR="00342F4F" w:rsidRPr="00411E6B" w:rsidSect="00195967">
          <w:footerReference w:type="even" r:id="rId7"/>
          <w:footerReference w:type="default" r:id="rId8"/>
          <w:pgSz w:w="11906" w:h="16838"/>
          <w:pgMar w:top="1418" w:right="1418" w:bottom="1418" w:left="1985" w:header="709" w:footer="709" w:gutter="0"/>
          <w:cols w:space="708"/>
          <w:titlePg/>
          <w:docGrid w:linePitch="360"/>
        </w:sectPr>
      </w:pPr>
    </w:p>
    <w:p w14:paraId="6D2DE004" w14:textId="77777777" w:rsidR="00342F4F" w:rsidRPr="00411E6B" w:rsidRDefault="00342F4F" w:rsidP="00342F4F">
      <w:pPr>
        <w:keepNext/>
        <w:spacing w:before="240" w:after="120"/>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681475B7" wp14:editId="73F4E1EB">
            <wp:extent cx="1759585" cy="483235"/>
            <wp:effectExtent l="19050" t="0" r="0" b="0"/>
            <wp:docPr id="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759585" cy="483235"/>
                    </a:xfrm>
                    <a:prstGeom prst="rect">
                      <a:avLst/>
                    </a:prstGeom>
                    <a:noFill/>
                    <a:ln w="9525">
                      <a:noFill/>
                      <a:miter lim="800000"/>
                      <a:headEnd/>
                      <a:tailEnd/>
                    </a:ln>
                  </pic:spPr>
                </pic:pic>
              </a:graphicData>
            </a:graphic>
          </wp:inline>
        </w:drawing>
      </w:r>
    </w:p>
    <w:p w14:paraId="13F7F59D" w14:textId="77777777" w:rsidR="00342F4F" w:rsidRPr="00411E6B" w:rsidRDefault="00342F4F" w:rsidP="00342F4F">
      <w:pPr>
        <w:pStyle w:val="Podp"/>
        <w:rPr>
          <w:rFonts w:cs="Times New Roman"/>
        </w:rPr>
      </w:pPr>
      <w:bookmarkStart w:id="6" w:name="_Toc63881990"/>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1</w:t>
      </w:r>
      <w:r w:rsidRPr="00411E6B">
        <w:rPr>
          <w:rFonts w:cs="Times New Roman"/>
          <w:noProof/>
        </w:rPr>
        <w:fldChar w:fldCharType="end"/>
      </w:r>
      <w:r w:rsidRPr="00411E6B">
        <w:rPr>
          <w:rFonts w:cs="Times New Roman"/>
        </w:rPr>
        <w:t xml:space="preserve"> Przykładowy przycisk</w:t>
      </w:r>
      <w:r>
        <w:rPr>
          <w:rFonts w:cs="Times New Roman"/>
        </w:rPr>
        <w:t xml:space="preserve">                  </w:t>
      </w:r>
      <w:r w:rsidRPr="00411E6B">
        <w:rPr>
          <w:rFonts w:cs="Times New Roman"/>
        </w:rPr>
        <w:t xml:space="preserve"> dodawanie elementu.</w:t>
      </w:r>
      <w:bookmarkEnd w:id="6"/>
    </w:p>
    <w:p w14:paraId="2A9651B1" w14:textId="77777777" w:rsidR="00342F4F" w:rsidRPr="00411E6B" w:rsidRDefault="00342F4F" w:rsidP="00342F4F">
      <w:pPr>
        <w:keepNext/>
        <w:spacing w:before="280" w:after="120"/>
        <w:jc w:val="center"/>
        <w:rPr>
          <w:rFonts w:ascii="Times New Roman" w:hAnsi="Times New Roman" w:cs="Times New Roman"/>
        </w:rPr>
      </w:pPr>
      <w:r w:rsidRPr="00411E6B">
        <w:rPr>
          <w:rFonts w:ascii="Times New Roman" w:hAnsi="Times New Roman" w:cs="Times New Roman"/>
          <w:i/>
          <w:sz w:val="20"/>
          <w:szCs w:val="20"/>
        </w:rPr>
        <w:br w:type="column"/>
      </w:r>
      <w:r w:rsidRPr="00411E6B">
        <w:rPr>
          <w:rFonts w:ascii="Times New Roman" w:hAnsi="Times New Roman" w:cs="Times New Roman"/>
          <w:noProof/>
          <w:sz w:val="24"/>
          <w:szCs w:val="24"/>
          <w:lang w:eastAsia="pl-PL"/>
        </w:rPr>
        <w:drawing>
          <wp:inline distT="0" distB="0" distL="0" distR="0" wp14:anchorId="148BD88E" wp14:editId="53FF6D84">
            <wp:extent cx="860845" cy="455171"/>
            <wp:effectExtent l="19050" t="0" r="0" b="0"/>
            <wp:docPr id="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866929" cy="458388"/>
                    </a:xfrm>
                    <a:prstGeom prst="rect">
                      <a:avLst/>
                    </a:prstGeom>
                    <a:noFill/>
                    <a:ln w="9525">
                      <a:noFill/>
                      <a:miter lim="800000"/>
                      <a:headEnd/>
                      <a:tailEnd/>
                    </a:ln>
                  </pic:spPr>
                </pic:pic>
              </a:graphicData>
            </a:graphic>
          </wp:inline>
        </w:drawing>
      </w:r>
    </w:p>
    <w:p w14:paraId="63C8BBFB" w14:textId="77777777" w:rsidR="00342F4F" w:rsidRPr="00411E6B" w:rsidRDefault="00342F4F" w:rsidP="00342F4F">
      <w:pPr>
        <w:pStyle w:val="Podp"/>
        <w:spacing w:after="240"/>
        <w:rPr>
          <w:rFonts w:cs="Times New Roman"/>
        </w:rPr>
        <w:sectPr w:rsidR="00342F4F" w:rsidRPr="00411E6B" w:rsidSect="004A726C">
          <w:type w:val="continuous"/>
          <w:pgSz w:w="11906" w:h="16838"/>
          <w:pgMar w:top="1417" w:right="1417" w:bottom="1417" w:left="1417" w:header="708" w:footer="708" w:gutter="0"/>
          <w:cols w:num="2" w:space="708"/>
          <w:docGrid w:linePitch="360"/>
        </w:sectPr>
      </w:pPr>
      <w:bookmarkStart w:id="7" w:name="_Toc63881991"/>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2</w:t>
      </w:r>
      <w:r w:rsidRPr="00411E6B">
        <w:rPr>
          <w:rFonts w:cs="Times New Roman"/>
          <w:noProof/>
        </w:rPr>
        <w:fldChar w:fldCharType="end"/>
      </w:r>
      <w:r w:rsidRPr="00411E6B">
        <w:rPr>
          <w:rFonts w:cs="Times New Roman"/>
        </w:rPr>
        <w:t xml:space="preserve"> Ikony do obsługi edycji</w:t>
      </w:r>
      <w:r>
        <w:rPr>
          <w:rFonts w:cs="Times New Roman"/>
        </w:rPr>
        <w:t xml:space="preserve">        </w:t>
      </w:r>
      <w:r w:rsidRPr="00411E6B">
        <w:rPr>
          <w:rFonts w:cs="Times New Roman"/>
        </w:rPr>
        <w:t xml:space="preserve"> i</w:t>
      </w:r>
      <w:r>
        <w:rPr>
          <w:rFonts w:cs="Times New Roman"/>
        </w:rPr>
        <w:t> </w:t>
      </w:r>
      <w:r w:rsidRPr="00411E6B">
        <w:rPr>
          <w:rFonts w:cs="Times New Roman"/>
        </w:rPr>
        <w:t>usuwania elementu.</w:t>
      </w:r>
      <w:bookmarkEnd w:id="7"/>
    </w:p>
    <w:p w14:paraId="26E06D5E" w14:textId="77777777" w:rsidR="00342F4F" w:rsidRPr="00411E6B" w:rsidRDefault="00342F4F" w:rsidP="00342F4F">
      <w:pPr>
        <w:spacing w:before="240" w:after="240"/>
        <w:ind w:firstLine="708"/>
        <w:jc w:val="both"/>
        <w:rPr>
          <w:rFonts w:ascii="Times New Roman" w:hAnsi="Times New Roman" w:cs="Times New Roman"/>
          <w:sz w:val="24"/>
          <w:szCs w:val="24"/>
        </w:rPr>
      </w:pPr>
      <w:r w:rsidRPr="00411E6B">
        <w:rPr>
          <w:rFonts w:ascii="Times New Roman" w:hAnsi="Times New Roman" w:cs="Times New Roman"/>
          <w:sz w:val="24"/>
          <w:szCs w:val="24"/>
        </w:rPr>
        <w:lastRenderedPageBreak/>
        <w:t xml:space="preserve">Podczas usuwania rekordu z tabeli zostanie wyświetlony komunikat w celu zakończenia operacji lub jej przerwania. Mamy do wyboru dwa przyciski </w:t>
      </w:r>
      <w:r w:rsidRPr="00411E6B">
        <w:rPr>
          <w:rFonts w:ascii="Times New Roman" w:hAnsi="Times New Roman" w:cs="Times New Roman"/>
          <w:i/>
          <w:iCs/>
          <w:sz w:val="24"/>
          <w:szCs w:val="24"/>
        </w:rPr>
        <w:t>OK</w:t>
      </w:r>
      <w:r w:rsidRPr="00411E6B">
        <w:rPr>
          <w:rFonts w:ascii="Times New Roman" w:hAnsi="Times New Roman" w:cs="Times New Roman"/>
          <w:sz w:val="24"/>
          <w:szCs w:val="24"/>
        </w:rPr>
        <w:t xml:space="preserve">, potwierdzający operację lub </w:t>
      </w:r>
      <w:r w:rsidRPr="00411E6B">
        <w:rPr>
          <w:rFonts w:ascii="Times New Roman" w:hAnsi="Times New Roman" w:cs="Times New Roman"/>
          <w:i/>
          <w:iCs/>
          <w:sz w:val="24"/>
          <w:szCs w:val="24"/>
        </w:rPr>
        <w:t>Anuluj</w:t>
      </w:r>
      <w:r w:rsidRPr="00411E6B">
        <w:rPr>
          <w:rFonts w:ascii="Times New Roman" w:hAnsi="Times New Roman" w:cs="Times New Roman"/>
          <w:sz w:val="24"/>
          <w:szCs w:val="24"/>
        </w:rPr>
        <w:t>, który przerywa wykonywane zadanie. Prezentowany komunikat został przedstawiony na Rysunku 6.3.</w:t>
      </w:r>
    </w:p>
    <w:p w14:paraId="0AD0792E" w14:textId="77777777" w:rsidR="00342F4F" w:rsidRPr="00411E6B" w:rsidRDefault="00342F4F" w:rsidP="00342F4F">
      <w:pPr>
        <w:spacing w:after="0"/>
        <w:jc w:val="center"/>
        <w:rPr>
          <w:rFonts w:ascii="Times New Roman" w:hAnsi="Times New Roman" w:cs="Times New Roman"/>
        </w:rPr>
      </w:pPr>
      <w:r w:rsidRPr="00411E6B">
        <w:rPr>
          <w:rFonts w:ascii="Times New Roman" w:hAnsi="Times New Roman" w:cs="Times New Roman"/>
          <w:noProof/>
        </w:rPr>
        <w:drawing>
          <wp:inline distT="0" distB="0" distL="0" distR="0" wp14:anchorId="0919480F" wp14:editId="29EE1887">
            <wp:extent cx="4389812" cy="133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0"/>
                    <a:stretch/>
                  </pic:blipFill>
                  <pic:spPr bwMode="auto">
                    <a:xfrm>
                      <a:off x="0" y="0"/>
                      <a:ext cx="4548908" cy="1383239"/>
                    </a:xfrm>
                    <a:prstGeom prst="rect">
                      <a:avLst/>
                    </a:prstGeom>
                    <a:ln>
                      <a:noFill/>
                    </a:ln>
                    <a:extLst>
                      <a:ext uri="{53640926-AAD7-44D8-BBD7-CCE9431645EC}">
                        <a14:shadowObscured xmlns:a14="http://schemas.microsoft.com/office/drawing/2010/main"/>
                      </a:ext>
                    </a:extLst>
                  </pic:spPr>
                </pic:pic>
              </a:graphicData>
            </a:graphic>
          </wp:inline>
        </w:drawing>
      </w:r>
    </w:p>
    <w:p w14:paraId="7AC59EDE" w14:textId="77777777" w:rsidR="00342F4F" w:rsidRPr="00411E6B" w:rsidRDefault="00342F4F" w:rsidP="00342F4F">
      <w:pPr>
        <w:pStyle w:val="Podp"/>
        <w:rPr>
          <w:rFonts w:cs="Times New Roman"/>
          <w:sz w:val="24"/>
          <w:szCs w:val="24"/>
        </w:rPr>
      </w:pPr>
      <w:bookmarkStart w:id="8" w:name="_Toc63881992"/>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3</w:t>
      </w:r>
      <w:r w:rsidRPr="00411E6B">
        <w:rPr>
          <w:rFonts w:cs="Times New Roman"/>
          <w:noProof/>
        </w:rPr>
        <w:fldChar w:fldCharType="end"/>
      </w:r>
      <w:r w:rsidRPr="00411E6B">
        <w:rPr>
          <w:rFonts w:cs="Times New Roman"/>
        </w:rPr>
        <w:t xml:space="preserve"> Komunikat wyświetlany podczas usuwania rekordu.</w:t>
      </w:r>
      <w:bookmarkEnd w:id="8"/>
    </w:p>
    <w:p w14:paraId="0A6C9D98" w14:textId="77777777" w:rsidR="00342F4F" w:rsidRPr="00411E6B" w:rsidRDefault="00342F4F" w:rsidP="00342F4F">
      <w:pPr>
        <w:spacing w:before="360"/>
        <w:ind w:firstLine="425"/>
        <w:jc w:val="both"/>
        <w:rPr>
          <w:rFonts w:ascii="Times New Roman" w:hAnsi="Times New Roman" w:cs="Times New Roman"/>
          <w:sz w:val="24"/>
          <w:szCs w:val="24"/>
        </w:rPr>
      </w:pPr>
      <w:r w:rsidRPr="00411E6B">
        <w:rPr>
          <w:rFonts w:ascii="Times New Roman" w:hAnsi="Times New Roman" w:cs="Times New Roman"/>
          <w:sz w:val="24"/>
          <w:szCs w:val="24"/>
        </w:rPr>
        <w:t>Zaimplementowana tabela posiada wiele funkcjonalności. Pierwszą z nich jest możliwość sortowania danych według danej kolumny poprzez kliknięcie na jej nazwę. Rodzaje sortowań:</w:t>
      </w:r>
    </w:p>
    <w:p w14:paraId="03E675E9" w14:textId="77777777" w:rsidR="00342F4F" w:rsidRPr="00411E6B" w:rsidRDefault="00342F4F" w:rsidP="00342F4F">
      <w:pPr>
        <w:pStyle w:val="Akapitzlist"/>
        <w:numPr>
          <w:ilvl w:val="0"/>
          <w:numId w:val="30"/>
        </w:numPr>
        <w:jc w:val="both"/>
        <w:rPr>
          <w:rFonts w:ascii="Times New Roman" w:hAnsi="Times New Roman" w:cs="Times New Roman"/>
          <w:sz w:val="24"/>
          <w:szCs w:val="24"/>
        </w:rPr>
      </w:pPr>
      <w:r w:rsidRPr="00411E6B">
        <w:rPr>
          <w:rFonts w:ascii="Times New Roman" w:hAnsi="Times New Roman" w:cs="Times New Roman"/>
          <w:sz w:val="24"/>
          <w:szCs w:val="24"/>
        </w:rPr>
        <w:t>alfabetycznie lub odwrotnie</w:t>
      </w:r>
    </w:p>
    <w:p w14:paraId="3B462D22" w14:textId="77777777" w:rsidR="00342F4F" w:rsidRPr="00411E6B" w:rsidRDefault="00342F4F" w:rsidP="00342F4F">
      <w:pPr>
        <w:pStyle w:val="Akapitzlist"/>
        <w:numPr>
          <w:ilvl w:val="0"/>
          <w:numId w:val="30"/>
        </w:numPr>
        <w:jc w:val="both"/>
        <w:rPr>
          <w:rFonts w:ascii="Times New Roman" w:hAnsi="Times New Roman" w:cs="Times New Roman"/>
          <w:sz w:val="24"/>
          <w:szCs w:val="24"/>
        </w:rPr>
      </w:pPr>
      <w:r w:rsidRPr="00411E6B">
        <w:rPr>
          <w:rFonts w:ascii="Times New Roman" w:hAnsi="Times New Roman" w:cs="Times New Roman"/>
          <w:sz w:val="24"/>
          <w:szCs w:val="24"/>
        </w:rPr>
        <w:t>rosnąco lub malejącą</w:t>
      </w:r>
    </w:p>
    <w:p w14:paraId="0E3E41C1"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Tabela pozwala na posiada funkcję wyszukaj. Wyszukuje ona podany łańcuch znaków wpisany w pole po prawej stronie obok napisu </w:t>
      </w:r>
      <w:r w:rsidRPr="00411E6B">
        <w:rPr>
          <w:rFonts w:ascii="Times New Roman" w:hAnsi="Times New Roman" w:cs="Times New Roman"/>
          <w:i/>
          <w:sz w:val="24"/>
          <w:szCs w:val="24"/>
        </w:rPr>
        <w:t>Szukaj.</w:t>
      </w:r>
      <w:r w:rsidRPr="00411E6B">
        <w:rPr>
          <w:rFonts w:ascii="Times New Roman" w:hAnsi="Times New Roman" w:cs="Times New Roman"/>
          <w:sz w:val="24"/>
          <w:szCs w:val="24"/>
        </w:rPr>
        <w:t xml:space="preserve"> Działanie tej funkcji ukazane jest na Rysunku 6.4.</w:t>
      </w:r>
    </w:p>
    <w:p w14:paraId="056D38C6"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E2FCBE9" wp14:editId="7AAE6D74">
            <wp:extent cx="5760720" cy="1654209"/>
            <wp:effectExtent l="19050" t="0" r="0" b="0"/>
            <wp:docPr id="7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760720" cy="1654209"/>
                    </a:xfrm>
                    <a:prstGeom prst="rect">
                      <a:avLst/>
                    </a:prstGeom>
                    <a:noFill/>
                    <a:ln w="9525">
                      <a:noFill/>
                      <a:miter lim="800000"/>
                      <a:headEnd/>
                      <a:tailEnd/>
                    </a:ln>
                  </pic:spPr>
                </pic:pic>
              </a:graphicData>
            </a:graphic>
          </wp:inline>
        </w:drawing>
      </w:r>
    </w:p>
    <w:p w14:paraId="4A27A51F" w14:textId="77777777" w:rsidR="00342F4F" w:rsidRPr="00411E6B" w:rsidRDefault="00342F4F" w:rsidP="00342F4F">
      <w:pPr>
        <w:pStyle w:val="Podp"/>
        <w:rPr>
          <w:rFonts w:cs="Times New Roman"/>
          <w:sz w:val="24"/>
          <w:szCs w:val="24"/>
        </w:rPr>
      </w:pPr>
      <w:bookmarkStart w:id="9" w:name="_Toc63881993"/>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4</w:t>
      </w:r>
      <w:r w:rsidRPr="00411E6B">
        <w:rPr>
          <w:rFonts w:cs="Times New Roman"/>
          <w:noProof/>
        </w:rPr>
        <w:fldChar w:fldCharType="end"/>
      </w:r>
      <w:r w:rsidRPr="00411E6B">
        <w:rPr>
          <w:rFonts w:cs="Times New Roman"/>
        </w:rPr>
        <w:t xml:space="preserve"> Zastosowanie funkcji Wyszukaj</w:t>
      </w:r>
      <w:bookmarkEnd w:id="9"/>
    </w:p>
    <w:p w14:paraId="6DF68202" w14:textId="77777777" w:rsidR="00342F4F" w:rsidRPr="00411E6B" w:rsidRDefault="00342F4F" w:rsidP="00342F4F">
      <w:pPr>
        <w:spacing w:before="240"/>
        <w:ind w:firstLine="708"/>
        <w:jc w:val="both"/>
        <w:rPr>
          <w:rFonts w:ascii="Times New Roman" w:hAnsi="Times New Roman" w:cs="Times New Roman"/>
          <w:sz w:val="24"/>
          <w:szCs w:val="24"/>
        </w:rPr>
      </w:pPr>
      <w:r w:rsidRPr="00411E6B">
        <w:rPr>
          <w:rFonts w:ascii="Times New Roman" w:hAnsi="Times New Roman" w:cs="Times New Roman"/>
          <w:sz w:val="24"/>
          <w:szCs w:val="24"/>
        </w:rPr>
        <w:t>Kolejną funkcjonalnością jest możliwość zmiany pozycji na jednej stronie. Wykorzystujemy do tego celu listę rozwijaną znajdującą się po lewej stronie nad tabelą. Z listy wybieramy interesującą nas liczbę wyświetlanych pól. Funkcja przedstawiona została na Rysunku 6.5.</w:t>
      </w:r>
    </w:p>
    <w:p w14:paraId="24E66836"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10A9E3BE" wp14:editId="6092B960">
            <wp:extent cx="3187287" cy="1610903"/>
            <wp:effectExtent l="19050" t="0" r="0" b="0"/>
            <wp:docPr id="75"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3186989" cy="1610752"/>
                    </a:xfrm>
                    <a:prstGeom prst="rect">
                      <a:avLst/>
                    </a:prstGeom>
                    <a:noFill/>
                    <a:ln w="9525">
                      <a:noFill/>
                      <a:miter lim="800000"/>
                      <a:headEnd/>
                      <a:tailEnd/>
                    </a:ln>
                  </pic:spPr>
                </pic:pic>
              </a:graphicData>
            </a:graphic>
          </wp:inline>
        </w:drawing>
      </w:r>
    </w:p>
    <w:p w14:paraId="36389F3B" w14:textId="77777777" w:rsidR="00342F4F" w:rsidRPr="00411E6B" w:rsidRDefault="00342F4F" w:rsidP="00342F4F">
      <w:pPr>
        <w:pStyle w:val="Podp"/>
        <w:rPr>
          <w:rFonts w:cs="Times New Roman"/>
          <w:sz w:val="24"/>
          <w:szCs w:val="24"/>
        </w:rPr>
      </w:pPr>
      <w:bookmarkStart w:id="10" w:name="_Toc63881994"/>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5</w:t>
      </w:r>
      <w:r w:rsidRPr="00411E6B">
        <w:rPr>
          <w:rFonts w:cs="Times New Roman"/>
          <w:noProof/>
        </w:rPr>
        <w:fldChar w:fldCharType="end"/>
      </w:r>
      <w:r w:rsidRPr="00411E6B">
        <w:rPr>
          <w:rFonts w:cs="Times New Roman"/>
        </w:rPr>
        <w:t xml:space="preserve"> Funkcja umożliwiająca pokazywanie różnej ilości pozycji.</w:t>
      </w:r>
      <w:bookmarkEnd w:id="10"/>
    </w:p>
    <w:p w14:paraId="35417C71"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W prawym dolnym rogu tabeli zastosowano przyciski nawigacyjne służące do przemieszczaniach się po stronach tabeli. Mamy możliwość wybrania konkretniej strony przez naciśnięcie na daną liczbę. Możemy również wybrać poprzednią i następną stronę poprzez kliknięcie w przyciski o tych nazwach.  Funkcja przedstawiona została na Rysunku 6.6.</w:t>
      </w:r>
    </w:p>
    <w:p w14:paraId="2C4FC502"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77DE9168" wp14:editId="307D3473">
            <wp:extent cx="3714750" cy="1428750"/>
            <wp:effectExtent l="0" t="0" r="0" b="0"/>
            <wp:docPr id="77"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srcRect b="15654"/>
                    <a:stretch>
                      <a:fillRect/>
                    </a:stretch>
                  </pic:blipFill>
                  <pic:spPr bwMode="auto">
                    <a:xfrm>
                      <a:off x="0" y="0"/>
                      <a:ext cx="3714750" cy="1428750"/>
                    </a:xfrm>
                    <a:prstGeom prst="rect">
                      <a:avLst/>
                    </a:prstGeom>
                    <a:noFill/>
                    <a:ln w="9525">
                      <a:noFill/>
                      <a:miter lim="800000"/>
                      <a:headEnd/>
                      <a:tailEnd/>
                    </a:ln>
                  </pic:spPr>
                </pic:pic>
              </a:graphicData>
            </a:graphic>
          </wp:inline>
        </w:drawing>
      </w:r>
    </w:p>
    <w:p w14:paraId="0B459BEC" w14:textId="77777777" w:rsidR="00342F4F" w:rsidRPr="00411E6B" w:rsidRDefault="00342F4F" w:rsidP="00342F4F">
      <w:pPr>
        <w:pStyle w:val="Podp"/>
        <w:rPr>
          <w:rFonts w:cs="Times New Roman"/>
        </w:rPr>
      </w:pPr>
      <w:bookmarkStart w:id="11" w:name="_Toc63881995"/>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 xml:space="preserve"> Przyciski nawigacyjne do zmiany stron w tabeli.</w:t>
      </w:r>
      <w:bookmarkEnd w:id="11"/>
    </w:p>
    <w:p w14:paraId="087B5713" w14:textId="77777777" w:rsidR="00342F4F" w:rsidRPr="00411E6B" w:rsidRDefault="00342F4F" w:rsidP="00342F4F">
      <w:pPr>
        <w:pStyle w:val="Podpis"/>
        <w:rPr>
          <w:rFonts w:ascii="Times New Roman" w:hAnsi="Times New Roman" w:cs="Times New Roman"/>
        </w:rPr>
      </w:pPr>
    </w:p>
    <w:p w14:paraId="7EC81910" w14:textId="77777777" w:rsidR="00342F4F" w:rsidRPr="00411E6B" w:rsidRDefault="00342F4F" w:rsidP="00342F4F">
      <w:pPr>
        <w:pStyle w:val="Nagwek3"/>
      </w:pPr>
      <w:bookmarkStart w:id="12" w:name="_Toc64244479"/>
      <w:bookmarkStart w:id="13" w:name="_Toc67350119"/>
      <w:r w:rsidRPr="00411E6B">
        <w:t>Walidacja formularzy</w:t>
      </w:r>
      <w:bookmarkEnd w:id="12"/>
      <w:bookmarkEnd w:id="13"/>
      <w:r w:rsidRPr="00411E6B">
        <w:tab/>
      </w:r>
    </w:p>
    <w:p w14:paraId="5D767E9C" w14:textId="77777777" w:rsidR="00342F4F" w:rsidRPr="00411E6B" w:rsidRDefault="00342F4F" w:rsidP="00342F4F">
      <w:pPr>
        <w:spacing w:before="120" w:after="120"/>
        <w:ind w:firstLine="708"/>
        <w:jc w:val="both"/>
        <w:rPr>
          <w:rFonts w:ascii="Times New Roman" w:hAnsi="Times New Roman" w:cs="Times New Roman"/>
          <w:sz w:val="24"/>
          <w:szCs w:val="24"/>
        </w:rPr>
      </w:pPr>
      <w:r w:rsidRPr="00411E6B">
        <w:rPr>
          <w:rFonts w:ascii="Times New Roman" w:hAnsi="Times New Roman" w:cs="Times New Roman"/>
          <w:sz w:val="24"/>
          <w:szCs w:val="24"/>
        </w:rPr>
        <w:t>Wszystkie zastosowane formularze do wprowadzania danych posiadają walidację. Odpowiada ona za poprawne uzupełnienie pól i nie dopuszcza, aby błędne dane zostały zapisane do bazy danych. Jeśli pole będzie błędnie uzupełnione zostanie wyświetlony komunikat pod nim. Przykładowa wiadomość została pokazana na Rysunku 6.7.</w:t>
      </w:r>
    </w:p>
    <w:p w14:paraId="25E413FF" w14:textId="77777777" w:rsidR="00342F4F" w:rsidRPr="00411E6B" w:rsidRDefault="00342F4F" w:rsidP="00342F4F">
      <w:pPr>
        <w:spacing w:before="120" w:after="120"/>
        <w:ind w:firstLine="708"/>
        <w:jc w:val="both"/>
        <w:rPr>
          <w:rFonts w:ascii="Times New Roman" w:hAnsi="Times New Roman" w:cs="Times New Roman"/>
          <w:sz w:val="24"/>
          <w:szCs w:val="24"/>
        </w:rPr>
      </w:pPr>
    </w:p>
    <w:p w14:paraId="39DFD1A3"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4E51E862" wp14:editId="374CD1D1">
            <wp:extent cx="4086959" cy="3124200"/>
            <wp:effectExtent l="0" t="0" r="8890" b="0"/>
            <wp:docPr id="8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102094" cy="3135770"/>
                    </a:xfrm>
                    <a:prstGeom prst="rect">
                      <a:avLst/>
                    </a:prstGeom>
                    <a:noFill/>
                    <a:ln w="9525">
                      <a:noFill/>
                      <a:miter lim="800000"/>
                      <a:headEnd/>
                      <a:tailEnd/>
                    </a:ln>
                  </pic:spPr>
                </pic:pic>
              </a:graphicData>
            </a:graphic>
          </wp:inline>
        </w:drawing>
      </w:r>
    </w:p>
    <w:p w14:paraId="5A7A364D" w14:textId="77777777" w:rsidR="00342F4F" w:rsidRPr="00411E6B" w:rsidRDefault="00342F4F" w:rsidP="00342F4F">
      <w:pPr>
        <w:pStyle w:val="Podp"/>
        <w:rPr>
          <w:rFonts w:cs="Times New Roman"/>
          <w:sz w:val="24"/>
          <w:szCs w:val="24"/>
        </w:rPr>
      </w:pPr>
      <w:bookmarkStart w:id="14" w:name="_Toc63881996"/>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7</w:t>
      </w:r>
      <w:r w:rsidRPr="00411E6B">
        <w:rPr>
          <w:rFonts w:cs="Times New Roman"/>
          <w:noProof/>
        </w:rPr>
        <w:fldChar w:fldCharType="end"/>
      </w:r>
      <w:r w:rsidRPr="00411E6B">
        <w:rPr>
          <w:rFonts w:cs="Times New Roman"/>
        </w:rPr>
        <w:t xml:space="preserve"> Przykład działania walidacji w formularzach.</w:t>
      </w:r>
      <w:bookmarkEnd w:id="14"/>
    </w:p>
    <w:p w14:paraId="1D820AE1" w14:textId="77777777" w:rsidR="00342F4F" w:rsidRPr="00411E6B" w:rsidRDefault="00342F4F" w:rsidP="00342F4F">
      <w:pPr>
        <w:pStyle w:val="Nagwek3"/>
      </w:pPr>
      <w:bookmarkStart w:id="15" w:name="_Toc64244480"/>
      <w:bookmarkStart w:id="16" w:name="_Toc67350120"/>
      <w:r w:rsidRPr="00411E6B">
        <w:t>Pracownicy</w:t>
      </w:r>
      <w:bookmarkEnd w:id="15"/>
      <w:bookmarkEnd w:id="16"/>
      <w:r w:rsidRPr="00411E6B">
        <w:tab/>
      </w:r>
    </w:p>
    <w:p w14:paraId="20E82A97" w14:textId="77777777" w:rsidR="00342F4F" w:rsidRPr="00411E6B" w:rsidRDefault="00342F4F" w:rsidP="00342F4F">
      <w:pPr>
        <w:spacing w:before="120" w:after="12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Aby zarządzać pracownikami w aplikacji należy wybrać z menu zakładkę </w:t>
      </w:r>
      <w:r w:rsidRPr="00411E6B">
        <w:rPr>
          <w:rFonts w:ascii="Times New Roman" w:hAnsi="Times New Roman" w:cs="Times New Roman"/>
          <w:i/>
          <w:iCs/>
          <w:sz w:val="24"/>
          <w:szCs w:val="24"/>
        </w:rPr>
        <w:t>Pracownicy</w:t>
      </w:r>
      <w:r w:rsidRPr="00411E6B">
        <w:rPr>
          <w:rFonts w:ascii="Times New Roman" w:hAnsi="Times New Roman" w:cs="Times New Roman"/>
          <w:sz w:val="24"/>
          <w:szCs w:val="24"/>
        </w:rPr>
        <w:t>. Rysunek 6.8. przedstawia widok tabeli.</w:t>
      </w:r>
    </w:p>
    <w:p w14:paraId="05B695F6" w14:textId="77777777" w:rsidR="00342F4F" w:rsidRPr="00411E6B" w:rsidRDefault="00342F4F" w:rsidP="00342F4F">
      <w:pPr>
        <w:keepNext/>
        <w:spacing w:before="360" w:after="0"/>
        <w:jc w:val="center"/>
        <w:rPr>
          <w:rFonts w:ascii="Times New Roman" w:hAnsi="Times New Roman" w:cs="Times New Roman"/>
        </w:rPr>
      </w:pPr>
      <w:r w:rsidRPr="00411E6B">
        <w:rPr>
          <w:rFonts w:ascii="Times New Roman" w:hAnsi="Times New Roman" w:cs="Times New Roman"/>
          <w:noProof/>
          <w:lang w:eastAsia="pl-PL"/>
        </w:rPr>
        <w:drawing>
          <wp:inline distT="0" distB="0" distL="0" distR="0" wp14:anchorId="191A0D14" wp14:editId="17747D0D">
            <wp:extent cx="5181172" cy="1812715"/>
            <wp:effectExtent l="0" t="0" r="635" b="0"/>
            <wp:docPr id="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r="5382" b="39592"/>
                    <a:stretch>
                      <a:fillRect/>
                    </a:stretch>
                  </pic:blipFill>
                  <pic:spPr bwMode="auto">
                    <a:xfrm>
                      <a:off x="0" y="0"/>
                      <a:ext cx="5234333" cy="1831314"/>
                    </a:xfrm>
                    <a:prstGeom prst="rect">
                      <a:avLst/>
                    </a:prstGeom>
                    <a:noFill/>
                    <a:ln w="9525">
                      <a:noFill/>
                      <a:miter lim="800000"/>
                      <a:headEnd/>
                      <a:tailEnd/>
                    </a:ln>
                  </pic:spPr>
                </pic:pic>
              </a:graphicData>
            </a:graphic>
          </wp:inline>
        </w:drawing>
      </w:r>
    </w:p>
    <w:p w14:paraId="48A3AD32" w14:textId="77777777" w:rsidR="00342F4F" w:rsidRPr="00411E6B" w:rsidRDefault="00342F4F" w:rsidP="00342F4F">
      <w:pPr>
        <w:pStyle w:val="Podp"/>
        <w:rPr>
          <w:rFonts w:cs="Times New Roman"/>
          <w:sz w:val="24"/>
          <w:szCs w:val="24"/>
        </w:rPr>
      </w:pPr>
      <w:bookmarkStart w:id="17" w:name="_Toc63881997"/>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8</w:t>
      </w:r>
      <w:r w:rsidRPr="00411E6B">
        <w:rPr>
          <w:rFonts w:cs="Times New Roman"/>
          <w:noProof/>
        </w:rPr>
        <w:fldChar w:fldCharType="end"/>
      </w:r>
      <w:r w:rsidRPr="00411E6B">
        <w:rPr>
          <w:rFonts w:cs="Times New Roman"/>
        </w:rPr>
        <w:t xml:space="preserve"> Tabela Pracownicy.</w:t>
      </w:r>
      <w:bookmarkEnd w:id="17"/>
    </w:p>
    <w:p w14:paraId="4A384529" w14:textId="77777777" w:rsidR="00342F4F" w:rsidRPr="00411E6B" w:rsidRDefault="00342F4F" w:rsidP="00342F4F">
      <w:pPr>
        <w:spacing w:before="360" w:after="360"/>
        <w:ind w:firstLine="426"/>
        <w:jc w:val="both"/>
        <w:rPr>
          <w:rFonts w:ascii="Times New Roman" w:hAnsi="Times New Roman" w:cs="Times New Roman"/>
          <w:sz w:val="24"/>
          <w:szCs w:val="24"/>
        </w:rPr>
      </w:pPr>
      <w:r w:rsidRPr="00411E6B">
        <w:rPr>
          <w:rFonts w:ascii="Times New Roman" w:hAnsi="Times New Roman" w:cs="Times New Roman"/>
          <w:sz w:val="24"/>
          <w:szCs w:val="24"/>
        </w:rPr>
        <w:t xml:space="preserve">W celu utworzenia nowego pracownika należy wybrać przycisk z napisem </w:t>
      </w:r>
      <w:r w:rsidRPr="00411E6B">
        <w:rPr>
          <w:rFonts w:ascii="Times New Roman" w:hAnsi="Times New Roman" w:cs="Times New Roman"/>
          <w:i/>
          <w:iCs/>
          <w:sz w:val="24"/>
          <w:szCs w:val="24"/>
        </w:rPr>
        <w:t>Nowy pracownik</w:t>
      </w:r>
      <w:r w:rsidRPr="00411E6B">
        <w:rPr>
          <w:rFonts w:ascii="Times New Roman" w:hAnsi="Times New Roman" w:cs="Times New Roman"/>
          <w:sz w:val="24"/>
          <w:szCs w:val="24"/>
        </w:rPr>
        <w:t xml:space="preserve">. Po wciśnięciu przycisku wyświetla się formularz, w którym podajemy dane personalne pracownika takie jak: imię, nazwisko, adres email, numer telefonu oraz adres zamieszkania. Został on przedstawiony na Rysunku 6.9. W formularzu występuje walidacja, która uniemożliwia wprowadzenie błędnych danych. Po uzupełnieniu formularza odpowiednimi danymi klikamy przycisk </w:t>
      </w:r>
      <w:r w:rsidRPr="00411E6B">
        <w:rPr>
          <w:rFonts w:ascii="Times New Roman" w:hAnsi="Times New Roman" w:cs="Times New Roman"/>
          <w:i/>
          <w:iCs/>
          <w:sz w:val="24"/>
          <w:szCs w:val="24"/>
        </w:rPr>
        <w:t>Zapisz</w:t>
      </w:r>
      <w:r w:rsidRPr="00411E6B">
        <w:rPr>
          <w:rFonts w:ascii="Times New Roman" w:hAnsi="Times New Roman" w:cs="Times New Roman"/>
          <w:sz w:val="24"/>
          <w:szCs w:val="24"/>
        </w:rPr>
        <w:t>. Automatycznie zostanie wyświetlona tabela z pracownikami. W oknie występuje również przycisk umożliwiający powrót do listy pracowników.</w:t>
      </w:r>
    </w:p>
    <w:p w14:paraId="6BC2023E" w14:textId="77777777" w:rsidR="00342F4F" w:rsidRPr="00411E6B" w:rsidRDefault="00342F4F" w:rsidP="00342F4F">
      <w:pPr>
        <w:keepNext/>
        <w:spacing w:before="240" w:after="0"/>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6AEE2BD2" wp14:editId="4E13F7CC">
            <wp:extent cx="4936601" cy="2133202"/>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947372" cy="2137856"/>
                    </a:xfrm>
                    <a:prstGeom prst="rect">
                      <a:avLst/>
                    </a:prstGeom>
                    <a:noFill/>
                    <a:ln w="9525">
                      <a:noFill/>
                      <a:miter lim="800000"/>
                      <a:headEnd/>
                      <a:tailEnd/>
                    </a:ln>
                  </pic:spPr>
                </pic:pic>
              </a:graphicData>
            </a:graphic>
          </wp:inline>
        </w:drawing>
      </w:r>
    </w:p>
    <w:p w14:paraId="0CDD0840" w14:textId="77777777" w:rsidR="00342F4F" w:rsidRPr="00411E6B" w:rsidRDefault="00342F4F" w:rsidP="00342F4F">
      <w:pPr>
        <w:pStyle w:val="Podp"/>
        <w:rPr>
          <w:rFonts w:cs="Times New Roman"/>
          <w:sz w:val="24"/>
          <w:szCs w:val="24"/>
        </w:rPr>
      </w:pPr>
      <w:bookmarkStart w:id="18" w:name="_Toc63881998"/>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9</w:t>
      </w:r>
      <w:r w:rsidRPr="00411E6B">
        <w:rPr>
          <w:rFonts w:cs="Times New Roman"/>
          <w:noProof/>
        </w:rPr>
        <w:fldChar w:fldCharType="end"/>
      </w:r>
      <w:r w:rsidRPr="00411E6B">
        <w:rPr>
          <w:rFonts w:cs="Times New Roman"/>
        </w:rPr>
        <w:t xml:space="preserve"> Dodawanie nowego pracownika.</w:t>
      </w:r>
      <w:bookmarkEnd w:id="18"/>
    </w:p>
    <w:p w14:paraId="16923F51" w14:textId="77777777" w:rsidR="00342F4F" w:rsidRPr="00411E6B" w:rsidRDefault="00342F4F" w:rsidP="00342F4F">
      <w:pPr>
        <w:spacing w:before="360" w:after="360"/>
        <w:ind w:firstLine="709"/>
        <w:jc w:val="both"/>
        <w:rPr>
          <w:rFonts w:ascii="Times New Roman" w:hAnsi="Times New Roman" w:cs="Times New Roman"/>
          <w:sz w:val="24"/>
          <w:szCs w:val="24"/>
        </w:rPr>
      </w:pPr>
      <w:r w:rsidRPr="00411E6B">
        <w:rPr>
          <w:rFonts w:ascii="Times New Roman" w:hAnsi="Times New Roman" w:cs="Times New Roman"/>
          <w:sz w:val="24"/>
          <w:szCs w:val="24"/>
        </w:rPr>
        <w:t xml:space="preserve">Edycja wyświetla formularz, który będzie automatycznie uzupełniony danymi przypisanymi do wybranego pracownika. W oknie występują trzy przyciski. Za ich pomocą przycisku Zapisz możemy zapisać edycję. Klawisz </w:t>
      </w:r>
      <w:r w:rsidRPr="00411E6B">
        <w:rPr>
          <w:rFonts w:ascii="Times New Roman" w:hAnsi="Times New Roman" w:cs="Times New Roman"/>
          <w:i/>
          <w:iCs/>
          <w:sz w:val="24"/>
          <w:szCs w:val="24"/>
        </w:rPr>
        <w:t>Edytuj adres</w:t>
      </w:r>
      <w:r w:rsidRPr="00411E6B">
        <w:rPr>
          <w:rFonts w:ascii="Times New Roman" w:hAnsi="Times New Roman" w:cs="Times New Roman"/>
          <w:sz w:val="24"/>
          <w:szCs w:val="24"/>
        </w:rPr>
        <w:t xml:space="preserve">, wyświetla w nowym oknie formularz, który umożliwia edytowanie adresu przypisanego do pracownika. Ostatni przycisk daje możliwość powrót do listy pracowników oraz przerywa edycję pracownika. Przerwać operację również możemy przyciskiem </w:t>
      </w:r>
      <w:r w:rsidRPr="00411E6B">
        <w:rPr>
          <w:rFonts w:ascii="Times New Roman" w:hAnsi="Times New Roman" w:cs="Times New Roman"/>
          <w:i/>
          <w:iCs/>
          <w:sz w:val="24"/>
          <w:szCs w:val="24"/>
        </w:rPr>
        <w:t>Wstecz</w:t>
      </w:r>
      <w:r w:rsidRPr="00411E6B">
        <w:rPr>
          <w:rFonts w:ascii="Times New Roman" w:hAnsi="Times New Roman" w:cs="Times New Roman"/>
          <w:sz w:val="24"/>
          <w:szCs w:val="24"/>
        </w:rPr>
        <w:t xml:space="preserve"> w naszej przeglądarce. Widok edycji danych pracownika ukazuje Rysunek 6.10.</w:t>
      </w:r>
    </w:p>
    <w:p w14:paraId="0393C585"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6F162526" wp14:editId="3F9C0D0E">
            <wp:extent cx="3438525" cy="2524333"/>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445802" cy="2529675"/>
                    </a:xfrm>
                    <a:prstGeom prst="rect">
                      <a:avLst/>
                    </a:prstGeom>
                    <a:noFill/>
                    <a:ln w="9525">
                      <a:noFill/>
                      <a:miter lim="800000"/>
                      <a:headEnd/>
                      <a:tailEnd/>
                    </a:ln>
                  </pic:spPr>
                </pic:pic>
              </a:graphicData>
            </a:graphic>
          </wp:inline>
        </w:drawing>
      </w:r>
    </w:p>
    <w:p w14:paraId="570D308B" w14:textId="77777777" w:rsidR="00342F4F" w:rsidRPr="00411E6B" w:rsidRDefault="00342F4F" w:rsidP="00342F4F">
      <w:pPr>
        <w:pStyle w:val="Podp"/>
        <w:rPr>
          <w:rFonts w:cs="Times New Roman"/>
          <w:sz w:val="24"/>
          <w:szCs w:val="24"/>
        </w:rPr>
      </w:pPr>
      <w:bookmarkStart w:id="19" w:name="_Toc63881999"/>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10</w:t>
      </w:r>
      <w:r w:rsidRPr="00411E6B">
        <w:rPr>
          <w:rFonts w:cs="Times New Roman"/>
          <w:noProof/>
        </w:rPr>
        <w:fldChar w:fldCharType="end"/>
      </w:r>
      <w:r w:rsidRPr="00411E6B">
        <w:rPr>
          <w:rFonts w:cs="Times New Roman"/>
        </w:rPr>
        <w:t xml:space="preserve"> . Edycja pracownika.</w:t>
      </w:r>
      <w:bookmarkEnd w:id="19"/>
    </w:p>
    <w:p w14:paraId="300C2B4D" w14:textId="77777777" w:rsidR="00342F4F" w:rsidRPr="00411E6B" w:rsidRDefault="00342F4F" w:rsidP="00342F4F">
      <w:pPr>
        <w:pStyle w:val="Nagwek3"/>
      </w:pPr>
      <w:bookmarkStart w:id="20" w:name="_Toc64244481"/>
      <w:bookmarkStart w:id="21" w:name="_Toc67350121"/>
      <w:r w:rsidRPr="00411E6B">
        <w:t>Klienci</w:t>
      </w:r>
      <w:bookmarkEnd w:id="20"/>
      <w:bookmarkEnd w:id="21"/>
    </w:p>
    <w:p w14:paraId="5DE5E48A" w14:textId="77777777" w:rsidR="00342F4F" w:rsidRPr="00411E6B" w:rsidRDefault="00342F4F" w:rsidP="00342F4F">
      <w:pPr>
        <w:spacing w:before="120" w:after="120"/>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Widok tabeli </w:t>
      </w:r>
      <w:r w:rsidRPr="00411E6B">
        <w:rPr>
          <w:rFonts w:ascii="Times New Roman" w:hAnsi="Times New Roman" w:cs="Times New Roman"/>
          <w:i/>
          <w:iCs/>
          <w:sz w:val="24"/>
          <w:szCs w:val="24"/>
        </w:rPr>
        <w:t>Klienci</w:t>
      </w:r>
      <w:r w:rsidRPr="00411E6B">
        <w:rPr>
          <w:rFonts w:ascii="Times New Roman" w:hAnsi="Times New Roman" w:cs="Times New Roman"/>
          <w:sz w:val="24"/>
          <w:szCs w:val="24"/>
        </w:rPr>
        <w:t xml:space="preserve"> uruchamiamy poprzez wybranie z menu nawigacyjnego zakładkę </w:t>
      </w:r>
      <w:r w:rsidRPr="00411E6B">
        <w:rPr>
          <w:rFonts w:ascii="Times New Roman" w:hAnsi="Times New Roman" w:cs="Times New Roman"/>
          <w:i/>
          <w:iCs/>
          <w:sz w:val="24"/>
          <w:szCs w:val="24"/>
        </w:rPr>
        <w:t>Klienci</w:t>
      </w:r>
      <w:r w:rsidRPr="00411E6B">
        <w:rPr>
          <w:rFonts w:ascii="Times New Roman" w:hAnsi="Times New Roman" w:cs="Times New Roman"/>
          <w:sz w:val="24"/>
          <w:szCs w:val="24"/>
        </w:rPr>
        <w:t>. Rysunek 6.11. przedstawia widok tabeli.</w:t>
      </w:r>
    </w:p>
    <w:p w14:paraId="577D6B7B" w14:textId="77777777" w:rsidR="00342F4F" w:rsidRPr="00411E6B" w:rsidRDefault="00342F4F" w:rsidP="00342F4F">
      <w:pPr>
        <w:spacing w:before="120" w:after="120"/>
        <w:ind w:firstLine="360"/>
        <w:jc w:val="both"/>
        <w:rPr>
          <w:rFonts w:ascii="Times New Roman" w:hAnsi="Times New Roman" w:cs="Times New Roman"/>
          <w:sz w:val="24"/>
          <w:szCs w:val="24"/>
        </w:rPr>
      </w:pPr>
    </w:p>
    <w:p w14:paraId="0191365D"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60AD9B70" wp14:editId="7F311138">
            <wp:extent cx="5381693" cy="1947553"/>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395413" cy="1952518"/>
                    </a:xfrm>
                    <a:prstGeom prst="rect">
                      <a:avLst/>
                    </a:prstGeom>
                    <a:noFill/>
                    <a:ln w="9525">
                      <a:noFill/>
                      <a:miter lim="800000"/>
                      <a:headEnd/>
                      <a:tailEnd/>
                    </a:ln>
                  </pic:spPr>
                </pic:pic>
              </a:graphicData>
            </a:graphic>
          </wp:inline>
        </w:drawing>
      </w:r>
    </w:p>
    <w:p w14:paraId="3ADF37BF" w14:textId="77777777" w:rsidR="00342F4F" w:rsidRPr="00411E6B" w:rsidRDefault="00342F4F" w:rsidP="00342F4F">
      <w:pPr>
        <w:pStyle w:val="Podp"/>
        <w:rPr>
          <w:rFonts w:cs="Times New Roman"/>
          <w:sz w:val="24"/>
          <w:szCs w:val="24"/>
        </w:rPr>
      </w:pPr>
      <w:bookmarkStart w:id="22" w:name="_Toc63882000"/>
      <w:r w:rsidRPr="00411E6B">
        <w:rPr>
          <w:rFonts w:cs="Times New Roman"/>
        </w:rPr>
        <w:t xml:space="preserve">Rysunek </w:t>
      </w:r>
      <w:r w:rsidRPr="00411E6B">
        <w:rPr>
          <w:rFonts w:cs="Times New Roman"/>
        </w:rPr>
        <w:fldChar w:fldCharType="begin"/>
      </w:r>
      <w:r w:rsidRPr="00411E6B">
        <w:rPr>
          <w:rFonts w:cs="Times New Roman"/>
        </w:rPr>
        <w:instrText xml:space="preserve"> STYLEREF 1 \s </w:instrText>
      </w:r>
      <w:r w:rsidRPr="00411E6B">
        <w:rPr>
          <w:rFonts w:cs="Times New Roman"/>
        </w:rPr>
        <w:fldChar w:fldCharType="separate"/>
      </w:r>
      <w:r>
        <w:rPr>
          <w:rFonts w:cs="Times New Roman"/>
          <w:noProof/>
        </w:rPr>
        <w:t>6</w:t>
      </w:r>
      <w:r w:rsidRPr="00411E6B">
        <w:rPr>
          <w:rFonts w:cs="Times New Roman"/>
          <w:noProof/>
        </w:rPr>
        <w:fldChar w:fldCharType="end"/>
      </w:r>
      <w:r w:rsidRPr="00411E6B">
        <w:rPr>
          <w:rFonts w:cs="Times New Roman"/>
        </w:rPr>
        <w:t>.</w:t>
      </w:r>
      <w:r w:rsidRPr="00411E6B">
        <w:rPr>
          <w:rFonts w:cs="Times New Roman"/>
        </w:rPr>
        <w:fldChar w:fldCharType="begin"/>
      </w:r>
      <w:r w:rsidRPr="00411E6B">
        <w:rPr>
          <w:rFonts w:cs="Times New Roman"/>
        </w:rPr>
        <w:instrText xml:space="preserve"> SEQ Rysunek \* ARABIC \s 1 </w:instrText>
      </w:r>
      <w:r w:rsidRPr="00411E6B">
        <w:rPr>
          <w:rFonts w:cs="Times New Roman"/>
        </w:rPr>
        <w:fldChar w:fldCharType="separate"/>
      </w:r>
      <w:r>
        <w:rPr>
          <w:rFonts w:cs="Times New Roman"/>
          <w:noProof/>
        </w:rPr>
        <w:t>11</w:t>
      </w:r>
      <w:r w:rsidRPr="00411E6B">
        <w:rPr>
          <w:rFonts w:cs="Times New Roman"/>
          <w:noProof/>
        </w:rPr>
        <w:fldChar w:fldCharType="end"/>
      </w:r>
      <w:r w:rsidRPr="00411E6B">
        <w:rPr>
          <w:rFonts w:cs="Times New Roman"/>
        </w:rPr>
        <w:t xml:space="preserve"> Tabela Klienci.</w:t>
      </w:r>
      <w:bookmarkEnd w:id="22"/>
    </w:p>
    <w:p w14:paraId="206A6971" w14:textId="77777777" w:rsidR="00342F4F" w:rsidRPr="00411E6B" w:rsidRDefault="00342F4F" w:rsidP="00342F4F">
      <w:pPr>
        <w:spacing w:before="360" w:after="360"/>
        <w:ind w:firstLine="426"/>
        <w:jc w:val="both"/>
        <w:rPr>
          <w:rFonts w:ascii="Times New Roman" w:hAnsi="Times New Roman" w:cs="Times New Roman"/>
          <w:sz w:val="24"/>
          <w:szCs w:val="24"/>
        </w:rPr>
      </w:pPr>
      <w:r w:rsidRPr="00411E6B">
        <w:rPr>
          <w:rFonts w:ascii="Times New Roman" w:hAnsi="Times New Roman" w:cs="Times New Roman"/>
          <w:sz w:val="24"/>
          <w:szCs w:val="24"/>
        </w:rPr>
        <w:t xml:space="preserve">Aby dodać klienta należy kliknąć przycisk napis </w:t>
      </w:r>
      <w:r w:rsidRPr="00411E6B">
        <w:rPr>
          <w:rFonts w:ascii="Times New Roman" w:hAnsi="Times New Roman" w:cs="Times New Roman"/>
          <w:i/>
          <w:iCs/>
          <w:sz w:val="24"/>
          <w:szCs w:val="24"/>
        </w:rPr>
        <w:t>Dodaj klient</w:t>
      </w:r>
      <w:r w:rsidRPr="00411E6B">
        <w:rPr>
          <w:rFonts w:ascii="Times New Roman" w:hAnsi="Times New Roman" w:cs="Times New Roman"/>
          <w:sz w:val="24"/>
          <w:szCs w:val="24"/>
        </w:rPr>
        <w:t>. Analogicznie jak w przypadku pracownika zostaje wyświetlony formularz do wprowadzenia danych personalnych klienta oraz adresu. Również widok edycji danych jest taki sam jak w przypadku pracownika. Widok formularza edycji danych klienta przedstawia Rysunek 6.12.</w:t>
      </w:r>
    </w:p>
    <w:p w14:paraId="2D5BC4D5"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186E8303" wp14:editId="62A4D2B2">
            <wp:extent cx="4295116" cy="3113594"/>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309342" cy="3123907"/>
                    </a:xfrm>
                    <a:prstGeom prst="rect">
                      <a:avLst/>
                    </a:prstGeom>
                    <a:noFill/>
                    <a:ln w="9525">
                      <a:noFill/>
                      <a:miter lim="800000"/>
                      <a:headEnd/>
                      <a:tailEnd/>
                    </a:ln>
                  </pic:spPr>
                </pic:pic>
              </a:graphicData>
            </a:graphic>
          </wp:inline>
        </w:drawing>
      </w:r>
    </w:p>
    <w:p w14:paraId="349ADC5F" w14:textId="77777777" w:rsidR="00342F4F" w:rsidRPr="00411E6B" w:rsidRDefault="00342F4F" w:rsidP="00342F4F">
      <w:pPr>
        <w:pStyle w:val="Legenda"/>
        <w:jc w:val="center"/>
        <w:rPr>
          <w:rFonts w:ascii="Times New Roman" w:hAnsi="Times New Roman" w:cs="Times New Roman"/>
          <w:sz w:val="24"/>
          <w:szCs w:val="24"/>
        </w:rPr>
      </w:pPr>
      <w:bookmarkStart w:id="23" w:name="_Toc63882001"/>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12</w:t>
      </w:r>
      <w:r w:rsidRPr="00411E6B">
        <w:rPr>
          <w:rFonts w:ascii="Times New Roman" w:hAnsi="Times New Roman" w:cs="Times New Roman"/>
          <w:noProof/>
        </w:rPr>
        <w:fldChar w:fldCharType="end"/>
      </w:r>
      <w:r w:rsidRPr="00411E6B">
        <w:rPr>
          <w:rFonts w:ascii="Times New Roman" w:hAnsi="Times New Roman" w:cs="Times New Roman"/>
        </w:rPr>
        <w:t xml:space="preserve"> Edycja danych klienta</w:t>
      </w:r>
      <w:r w:rsidRPr="00411E6B">
        <w:rPr>
          <w:rFonts w:ascii="Times New Roman" w:hAnsi="Times New Roman" w:cs="Times New Roman"/>
          <w:noProof/>
        </w:rPr>
        <w:t>.</w:t>
      </w:r>
      <w:bookmarkEnd w:id="23"/>
    </w:p>
    <w:p w14:paraId="3404FCCF" w14:textId="77777777" w:rsidR="00342F4F" w:rsidRPr="00411E6B" w:rsidRDefault="00342F4F" w:rsidP="00342F4F">
      <w:pPr>
        <w:jc w:val="center"/>
        <w:rPr>
          <w:rFonts w:ascii="Times New Roman" w:hAnsi="Times New Roman" w:cs="Times New Roman"/>
          <w:sz w:val="24"/>
          <w:szCs w:val="24"/>
        </w:rPr>
      </w:pPr>
    </w:p>
    <w:p w14:paraId="3E6351F0" w14:textId="77777777" w:rsidR="00342F4F" w:rsidRPr="00411E6B" w:rsidRDefault="00342F4F" w:rsidP="00342F4F">
      <w:pPr>
        <w:pStyle w:val="Nagwek3"/>
      </w:pPr>
      <w:r w:rsidRPr="00411E6B">
        <w:t xml:space="preserve"> </w:t>
      </w:r>
      <w:bookmarkStart w:id="24" w:name="_Toc64244482"/>
      <w:bookmarkStart w:id="25" w:name="_Toc67350122"/>
      <w:r w:rsidRPr="00411E6B">
        <w:t>Magazyn</w:t>
      </w:r>
      <w:bookmarkEnd w:id="24"/>
      <w:bookmarkEnd w:id="25"/>
    </w:p>
    <w:p w14:paraId="034B3BA2" w14:textId="77777777" w:rsidR="00342F4F" w:rsidRPr="00411E6B" w:rsidRDefault="00342F4F" w:rsidP="00342F4F">
      <w:pPr>
        <w:spacing w:after="360"/>
        <w:ind w:firstLine="357"/>
        <w:jc w:val="both"/>
        <w:rPr>
          <w:rFonts w:ascii="Times New Roman" w:hAnsi="Times New Roman" w:cs="Times New Roman"/>
          <w:sz w:val="24"/>
          <w:szCs w:val="24"/>
        </w:rPr>
      </w:pPr>
      <w:r w:rsidRPr="00411E6B">
        <w:rPr>
          <w:rFonts w:ascii="Times New Roman" w:hAnsi="Times New Roman" w:cs="Times New Roman"/>
          <w:sz w:val="24"/>
          <w:szCs w:val="24"/>
        </w:rPr>
        <w:t>W celu uruchomienia tabeli Magazyn należy wybrać z menu nawigacyjnego opcję Magazyn. Widok tabeli Magazyn przedstawiona na Rysunku 6.13</w:t>
      </w:r>
    </w:p>
    <w:p w14:paraId="783B685A"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6833D0E0" wp14:editId="26E115E4">
            <wp:extent cx="5352766" cy="2600325"/>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361868" cy="2604746"/>
                    </a:xfrm>
                    <a:prstGeom prst="rect">
                      <a:avLst/>
                    </a:prstGeom>
                    <a:noFill/>
                    <a:ln w="9525">
                      <a:noFill/>
                      <a:miter lim="800000"/>
                      <a:headEnd/>
                      <a:tailEnd/>
                    </a:ln>
                  </pic:spPr>
                </pic:pic>
              </a:graphicData>
            </a:graphic>
          </wp:inline>
        </w:drawing>
      </w:r>
    </w:p>
    <w:p w14:paraId="1A1F2EE0" w14:textId="77777777" w:rsidR="00342F4F" w:rsidRPr="00411E6B" w:rsidRDefault="00342F4F" w:rsidP="00342F4F">
      <w:pPr>
        <w:pStyle w:val="Legenda"/>
        <w:jc w:val="center"/>
        <w:rPr>
          <w:rFonts w:ascii="Times New Roman" w:hAnsi="Times New Roman" w:cs="Times New Roman"/>
          <w:sz w:val="24"/>
          <w:szCs w:val="24"/>
        </w:rPr>
      </w:pPr>
      <w:bookmarkStart w:id="26" w:name="_Toc63882002"/>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13</w:t>
      </w:r>
      <w:r w:rsidRPr="00411E6B">
        <w:rPr>
          <w:rFonts w:ascii="Times New Roman" w:hAnsi="Times New Roman" w:cs="Times New Roman"/>
          <w:noProof/>
        </w:rPr>
        <w:fldChar w:fldCharType="end"/>
      </w:r>
      <w:r w:rsidRPr="00411E6B">
        <w:rPr>
          <w:rFonts w:ascii="Times New Roman" w:hAnsi="Times New Roman" w:cs="Times New Roman"/>
        </w:rPr>
        <w:t xml:space="preserve"> Tabela Magazyn.</w:t>
      </w:r>
      <w:bookmarkEnd w:id="26"/>
    </w:p>
    <w:p w14:paraId="3955FA41" w14:textId="77777777" w:rsidR="00342F4F" w:rsidRPr="00411E6B" w:rsidRDefault="00342F4F" w:rsidP="00342F4F">
      <w:pPr>
        <w:spacing w:before="360"/>
        <w:ind w:firstLine="426"/>
        <w:jc w:val="both"/>
        <w:rPr>
          <w:rFonts w:ascii="Times New Roman" w:hAnsi="Times New Roman" w:cs="Times New Roman"/>
          <w:sz w:val="24"/>
          <w:szCs w:val="24"/>
        </w:rPr>
      </w:pPr>
      <w:r w:rsidRPr="00411E6B">
        <w:rPr>
          <w:rFonts w:ascii="Times New Roman" w:hAnsi="Times New Roman" w:cs="Times New Roman"/>
          <w:sz w:val="24"/>
          <w:szCs w:val="24"/>
        </w:rPr>
        <w:t xml:space="preserve">W celu dodania nowej części należy wybrać przycisk z napisem </w:t>
      </w:r>
      <w:r w:rsidRPr="00411E6B">
        <w:rPr>
          <w:rFonts w:ascii="Times New Roman" w:hAnsi="Times New Roman" w:cs="Times New Roman"/>
          <w:i/>
          <w:iCs/>
          <w:sz w:val="24"/>
          <w:szCs w:val="24"/>
        </w:rPr>
        <w:t>Nowy przedmiot</w:t>
      </w:r>
      <w:r w:rsidRPr="00411E6B">
        <w:rPr>
          <w:rFonts w:ascii="Times New Roman" w:hAnsi="Times New Roman" w:cs="Times New Roman"/>
          <w:sz w:val="24"/>
          <w:szCs w:val="24"/>
        </w:rPr>
        <w:t xml:space="preserve">. Po wciśnięciu przycisku wyświetla się formularz, w którym podajemy nazwę przedmiotu oraz ilość. Po uzupełnieniu formularza odpowiednimi danymi klikamy przycisk </w:t>
      </w:r>
      <w:r w:rsidRPr="00411E6B">
        <w:rPr>
          <w:rFonts w:ascii="Times New Roman" w:hAnsi="Times New Roman" w:cs="Times New Roman"/>
          <w:i/>
          <w:iCs/>
          <w:sz w:val="24"/>
          <w:szCs w:val="24"/>
        </w:rPr>
        <w:t>Zapisz</w:t>
      </w:r>
      <w:r w:rsidRPr="00411E6B">
        <w:rPr>
          <w:rFonts w:ascii="Times New Roman" w:hAnsi="Times New Roman" w:cs="Times New Roman"/>
          <w:sz w:val="24"/>
          <w:szCs w:val="24"/>
        </w:rPr>
        <w:t xml:space="preserve">. Automatycznie zostanie wyświetlony widok tabeli </w:t>
      </w:r>
      <w:r w:rsidRPr="00411E6B">
        <w:rPr>
          <w:rFonts w:ascii="Times New Roman" w:hAnsi="Times New Roman" w:cs="Times New Roman"/>
          <w:i/>
          <w:iCs/>
          <w:sz w:val="24"/>
          <w:szCs w:val="24"/>
        </w:rPr>
        <w:t>Magazyn</w:t>
      </w:r>
      <w:r w:rsidRPr="00411E6B">
        <w:rPr>
          <w:rFonts w:ascii="Times New Roman" w:hAnsi="Times New Roman" w:cs="Times New Roman"/>
          <w:sz w:val="24"/>
          <w:szCs w:val="24"/>
        </w:rPr>
        <w:t>. W oknie występuje również przycisk umożliwiający powrót do widoku magazynu.</w:t>
      </w:r>
    </w:p>
    <w:p w14:paraId="326E4FE7" w14:textId="77777777" w:rsidR="00342F4F" w:rsidRPr="00411E6B" w:rsidRDefault="00342F4F" w:rsidP="00342F4F">
      <w:pPr>
        <w:spacing w:after="360"/>
        <w:ind w:firstLine="426"/>
        <w:jc w:val="both"/>
        <w:rPr>
          <w:rFonts w:ascii="Times New Roman" w:hAnsi="Times New Roman" w:cs="Times New Roman"/>
          <w:sz w:val="24"/>
          <w:szCs w:val="24"/>
        </w:rPr>
      </w:pPr>
      <w:r w:rsidRPr="00411E6B">
        <w:rPr>
          <w:rFonts w:ascii="Times New Roman" w:hAnsi="Times New Roman" w:cs="Times New Roman"/>
          <w:sz w:val="24"/>
          <w:szCs w:val="24"/>
        </w:rPr>
        <w:t xml:space="preserve">Edycja wyświetla formularz, który będzie automatycznie uzupełniony danymi. W oknie występują trzy przyciski. Za ich pomocą przycisku </w:t>
      </w:r>
      <w:r w:rsidRPr="00411E6B">
        <w:rPr>
          <w:rFonts w:ascii="Times New Roman" w:hAnsi="Times New Roman" w:cs="Times New Roman"/>
          <w:i/>
          <w:sz w:val="24"/>
          <w:szCs w:val="24"/>
        </w:rPr>
        <w:t>Zapisz</w:t>
      </w:r>
      <w:r w:rsidRPr="00411E6B">
        <w:rPr>
          <w:rFonts w:ascii="Times New Roman" w:hAnsi="Times New Roman" w:cs="Times New Roman"/>
          <w:sz w:val="24"/>
          <w:szCs w:val="24"/>
        </w:rPr>
        <w:t xml:space="preserve"> możemy zapisać edycję. </w:t>
      </w:r>
      <w:r w:rsidRPr="00411E6B">
        <w:rPr>
          <w:rFonts w:ascii="Times New Roman" w:hAnsi="Times New Roman" w:cs="Times New Roman"/>
          <w:i/>
          <w:sz w:val="24"/>
          <w:szCs w:val="24"/>
        </w:rPr>
        <w:t>Powrót do listy części</w:t>
      </w:r>
      <w:r w:rsidRPr="00411E6B">
        <w:rPr>
          <w:rFonts w:ascii="Times New Roman" w:hAnsi="Times New Roman" w:cs="Times New Roman"/>
          <w:sz w:val="24"/>
          <w:szCs w:val="24"/>
        </w:rPr>
        <w:t xml:space="preserve"> pozwala przerwać operację i wyświetlić tabelę </w:t>
      </w:r>
      <w:r w:rsidRPr="00411E6B">
        <w:rPr>
          <w:rFonts w:ascii="Times New Roman" w:hAnsi="Times New Roman" w:cs="Times New Roman"/>
          <w:i/>
          <w:sz w:val="24"/>
          <w:szCs w:val="24"/>
        </w:rPr>
        <w:t>Magazyn</w:t>
      </w:r>
      <w:r w:rsidRPr="00411E6B">
        <w:rPr>
          <w:rFonts w:ascii="Times New Roman" w:hAnsi="Times New Roman" w:cs="Times New Roman"/>
          <w:sz w:val="24"/>
          <w:szCs w:val="24"/>
        </w:rPr>
        <w:t>. Przycisk wstecz również pozwala przerwać operację i wyświetlić tabelę. Widok Edycji przedmiotu przedstawia Rysunek 6.14</w:t>
      </w:r>
    </w:p>
    <w:p w14:paraId="4CFC24EA"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411909D" wp14:editId="50E5A722">
            <wp:extent cx="4711452" cy="199072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713354" cy="1991529"/>
                    </a:xfrm>
                    <a:prstGeom prst="rect">
                      <a:avLst/>
                    </a:prstGeom>
                    <a:noFill/>
                    <a:ln w="9525">
                      <a:noFill/>
                      <a:miter lim="800000"/>
                      <a:headEnd/>
                      <a:tailEnd/>
                    </a:ln>
                  </pic:spPr>
                </pic:pic>
              </a:graphicData>
            </a:graphic>
          </wp:inline>
        </w:drawing>
      </w:r>
    </w:p>
    <w:p w14:paraId="0020F03D" w14:textId="77777777" w:rsidR="00342F4F" w:rsidRPr="00411E6B" w:rsidRDefault="00342F4F" w:rsidP="00342F4F">
      <w:pPr>
        <w:pStyle w:val="Legenda"/>
        <w:jc w:val="center"/>
        <w:rPr>
          <w:rFonts w:ascii="Times New Roman" w:hAnsi="Times New Roman" w:cs="Times New Roman"/>
          <w:sz w:val="24"/>
          <w:szCs w:val="24"/>
        </w:rPr>
      </w:pPr>
      <w:bookmarkStart w:id="27" w:name="_Toc63882003"/>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14</w:t>
      </w:r>
      <w:r w:rsidRPr="00411E6B">
        <w:rPr>
          <w:rFonts w:ascii="Times New Roman" w:hAnsi="Times New Roman" w:cs="Times New Roman"/>
          <w:noProof/>
        </w:rPr>
        <w:fldChar w:fldCharType="end"/>
      </w:r>
      <w:r w:rsidRPr="00411E6B">
        <w:rPr>
          <w:rFonts w:ascii="Times New Roman" w:hAnsi="Times New Roman" w:cs="Times New Roman"/>
        </w:rPr>
        <w:t xml:space="preserve"> Edycja przedmiotu.</w:t>
      </w:r>
      <w:bookmarkEnd w:id="27"/>
    </w:p>
    <w:p w14:paraId="0AAD15BA" w14:textId="77777777" w:rsidR="00342F4F" w:rsidRPr="00411E6B" w:rsidRDefault="00342F4F" w:rsidP="00342F4F">
      <w:pPr>
        <w:pStyle w:val="Nagwek3"/>
      </w:pPr>
      <w:bookmarkStart w:id="28" w:name="_Toc64244483"/>
      <w:bookmarkStart w:id="29" w:name="_Toc67350123"/>
      <w:r w:rsidRPr="00411E6B">
        <w:lastRenderedPageBreak/>
        <w:t>Zespoły</w:t>
      </w:r>
      <w:bookmarkEnd w:id="28"/>
      <w:bookmarkEnd w:id="29"/>
    </w:p>
    <w:p w14:paraId="2D273194" w14:textId="77777777" w:rsidR="00342F4F" w:rsidRPr="00411E6B" w:rsidRDefault="00342F4F" w:rsidP="00342F4F">
      <w:pPr>
        <w:spacing w:after="480"/>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Aby otworzyć tabelę zespoły należy w menu po lewej stronie rozwinąć zakładkę </w:t>
      </w:r>
      <w:r w:rsidRPr="00411E6B">
        <w:rPr>
          <w:rFonts w:ascii="Times New Roman" w:hAnsi="Times New Roman" w:cs="Times New Roman"/>
          <w:i/>
          <w:iCs/>
          <w:sz w:val="24"/>
          <w:szCs w:val="24"/>
        </w:rPr>
        <w:t>Firma</w:t>
      </w:r>
      <w:r w:rsidRPr="00411E6B">
        <w:rPr>
          <w:rFonts w:ascii="Times New Roman" w:hAnsi="Times New Roman" w:cs="Times New Roman"/>
          <w:sz w:val="24"/>
          <w:szCs w:val="24"/>
        </w:rPr>
        <w:t xml:space="preserve"> i wybrać pozycję </w:t>
      </w:r>
      <w:r w:rsidRPr="00411E6B">
        <w:rPr>
          <w:rFonts w:ascii="Times New Roman" w:hAnsi="Times New Roman" w:cs="Times New Roman"/>
          <w:i/>
          <w:iCs/>
          <w:sz w:val="24"/>
          <w:szCs w:val="24"/>
        </w:rPr>
        <w:t>Zespoły</w:t>
      </w:r>
      <w:r w:rsidRPr="00411E6B">
        <w:rPr>
          <w:rFonts w:ascii="Times New Roman" w:hAnsi="Times New Roman" w:cs="Times New Roman"/>
          <w:sz w:val="24"/>
          <w:szCs w:val="24"/>
        </w:rPr>
        <w:t>. Wygląd tabeli przedstawiony został na Rysunku 6.15.</w:t>
      </w:r>
    </w:p>
    <w:p w14:paraId="53A5B4AD"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1549A3DD" wp14:editId="452006F6">
            <wp:extent cx="5355000" cy="1804035"/>
            <wp:effectExtent l="0" t="0" r="0" b="5715"/>
            <wp:docPr id="8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355814" cy="1804309"/>
                    </a:xfrm>
                    <a:prstGeom prst="rect">
                      <a:avLst/>
                    </a:prstGeom>
                    <a:noFill/>
                    <a:ln w="9525">
                      <a:noFill/>
                      <a:miter lim="800000"/>
                      <a:headEnd/>
                      <a:tailEnd/>
                    </a:ln>
                  </pic:spPr>
                </pic:pic>
              </a:graphicData>
            </a:graphic>
          </wp:inline>
        </w:drawing>
      </w:r>
    </w:p>
    <w:p w14:paraId="17112B1A" w14:textId="77777777" w:rsidR="00342F4F" w:rsidRPr="00411E6B" w:rsidRDefault="00342F4F" w:rsidP="00342F4F">
      <w:pPr>
        <w:pStyle w:val="Legenda"/>
        <w:jc w:val="center"/>
        <w:rPr>
          <w:rFonts w:ascii="Times New Roman" w:hAnsi="Times New Roman" w:cs="Times New Roman"/>
          <w:sz w:val="24"/>
          <w:szCs w:val="24"/>
        </w:rPr>
      </w:pPr>
      <w:bookmarkStart w:id="30" w:name="_Toc63882004"/>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15</w:t>
      </w:r>
      <w:r w:rsidRPr="00411E6B">
        <w:rPr>
          <w:rFonts w:ascii="Times New Roman" w:hAnsi="Times New Roman" w:cs="Times New Roman"/>
          <w:noProof/>
        </w:rPr>
        <w:fldChar w:fldCharType="end"/>
      </w:r>
      <w:r w:rsidRPr="00411E6B">
        <w:rPr>
          <w:rFonts w:ascii="Times New Roman" w:hAnsi="Times New Roman" w:cs="Times New Roman"/>
        </w:rPr>
        <w:t xml:space="preserve"> Tabela Zespoły.</w:t>
      </w:r>
      <w:bookmarkEnd w:id="30"/>
    </w:p>
    <w:p w14:paraId="08AF42F0" w14:textId="77777777" w:rsidR="00342F4F" w:rsidRPr="00411E6B" w:rsidRDefault="00342F4F" w:rsidP="00342F4F">
      <w:pPr>
        <w:spacing w:before="360"/>
        <w:jc w:val="both"/>
        <w:rPr>
          <w:rFonts w:ascii="Times New Roman" w:hAnsi="Times New Roman" w:cs="Times New Roman"/>
          <w:sz w:val="24"/>
          <w:szCs w:val="24"/>
        </w:rPr>
      </w:pPr>
      <w:r w:rsidRPr="00411E6B">
        <w:rPr>
          <w:rFonts w:ascii="Times New Roman" w:hAnsi="Times New Roman" w:cs="Times New Roman"/>
          <w:sz w:val="24"/>
          <w:szCs w:val="24"/>
        </w:rPr>
        <w:tab/>
        <w:t xml:space="preserve">Wewnątrz tabeli zastosowano funkcjonalność, która umożliwia sprawdzenie jacy pracownicy należą do danego zespołu. Aby ją uruchomić należ kliknąć na pracownika w danym wierszu po czym, zostanie rozwinięta lista wszystkich przypisanych osób. Liczba w zielonym kwadracie informuje ilu pracowników należy do zespołu. Rysunek 6.16 przedstawia widok wiersza po rozwinięciu. </w:t>
      </w:r>
    </w:p>
    <w:p w14:paraId="46A7B765"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78B7F59D" wp14:editId="4456779A">
            <wp:extent cx="4176756" cy="1840675"/>
            <wp:effectExtent l="0" t="0" r="0" b="7620"/>
            <wp:docPr id="8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196257" cy="1849269"/>
                    </a:xfrm>
                    <a:prstGeom prst="rect">
                      <a:avLst/>
                    </a:prstGeom>
                    <a:noFill/>
                    <a:ln w="9525">
                      <a:noFill/>
                      <a:miter lim="800000"/>
                      <a:headEnd/>
                      <a:tailEnd/>
                    </a:ln>
                  </pic:spPr>
                </pic:pic>
              </a:graphicData>
            </a:graphic>
          </wp:inline>
        </w:drawing>
      </w:r>
    </w:p>
    <w:p w14:paraId="2B337F1A" w14:textId="77777777" w:rsidR="00342F4F" w:rsidRPr="00411E6B" w:rsidRDefault="00342F4F" w:rsidP="00342F4F">
      <w:pPr>
        <w:pStyle w:val="Legenda"/>
        <w:jc w:val="center"/>
        <w:rPr>
          <w:rFonts w:ascii="Times New Roman" w:hAnsi="Times New Roman" w:cs="Times New Roman"/>
          <w:sz w:val="24"/>
          <w:szCs w:val="24"/>
        </w:rPr>
      </w:pPr>
      <w:bookmarkStart w:id="31" w:name="_Toc63882005"/>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16</w:t>
      </w:r>
      <w:r w:rsidRPr="00411E6B">
        <w:rPr>
          <w:rFonts w:ascii="Times New Roman" w:hAnsi="Times New Roman" w:cs="Times New Roman"/>
          <w:noProof/>
        </w:rPr>
        <w:fldChar w:fldCharType="end"/>
      </w:r>
      <w:r w:rsidRPr="00411E6B">
        <w:rPr>
          <w:rFonts w:ascii="Times New Roman" w:hAnsi="Times New Roman" w:cs="Times New Roman"/>
        </w:rPr>
        <w:t xml:space="preserve"> Widok wiersza w kolumnie pracownicy po rozwinięciu.</w:t>
      </w:r>
      <w:bookmarkEnd w:id="31"/>
    </w:p>
    <w:p w14:paraId="719FC103" w14:textId="77777777" w:rsidR="00342F4F" w:rsidRPr="00411E6B" w:rsidRDefault="00342F4F" w:rsidP="00342F4F">
      <w:pPr>
        <w:spacing w:before="360"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W celu dodania nowego zespołu klikamy z napisem </w:t>
      </w:r>
      <w:r w:rsidRPr="00411E6B">
        <w:rPr>
          <w:rFonts w:ascii="Times New Roman" w:hAnsi="Times New Roman" w:cs="Times New Roman"/>
          <w:i/>
          <w:sz w:val="24"/>
          <w:szCs w:val="24"/>
        </w:rPr>
        <w:t>Nowy Zespół</w:t>
      </w:r>
      <w:r w:rsidRPr="00411E6B">
        <w:rPr>
          <w:rFonts w:ascii="Times New Roman" w:hAnsi="Times New Roman" w:cs="Times New Roman"/>
          <w:sz w:val="24"/>
          <w:szCs w:val="24"/>
        </w:rPr>
        <w:t xml:space="preserve">. Zostaje wyświetlony formularz pozwalający na wpisanie nazwy zespołu oraz wybranie, którzy pracownicy będą należeć do danego zespołu. Pracownika wybieramy poprzez zaznaczenie </w:t>
      </w:r>
      <w:r w:rsidRPr="00411E6B">
        <w:rPr>
          <w:rFonts w:ascii="Times New Roman" w:hAnsi="Times New Roman" w:cs="Times New Roman"/>
          <w:i/>
          <w:sz w:val="24"/>
          <w:szCs w:val="24"/>
        </w:rPr>
        <w:t>pola wyboru</w:t>
      </w:r>
      <w:r w:rsidRPr="00411E6B">
        <w:rPr>
          <w:rFonts w:ascii="Times New Roman" w:hAnsi="Times New Roman" w:cs="Times New Roman"/>
          <w:sz w:val="24"/>
          <w:szCs w:val="24"/>
        </w:rPr>
        <w:t xml:space="preserve"> przy danym pracowniku. W formularzu znajdują się dwa przyciski. Przycisk </w:t>
      </w:r>
      <w:r w:rsidRPr="00411E6B">
        <w:rPr>
          <w:rFonts w:ascii="Times New Roman" w:hAnsi="Times New Roman" w:cs="Times New Roman"/>
          <w:i/>
          <w:sz w:val="24"/>
          <w:szCs w:val="24"/>
        </w:rPr>
        <w:t>Zapisz</w:t>
      </w:r>
      <w:r w:rsidRPr="00411E6B">
        <w:rPr>
          <w:rFonts w:ascii="Times New Roman" w:hAnsi="Times New Roman" w:cs="Times New Roman"/>
          <w:sz w:val="24"/>
          <w:szCs w:val="24"/>
        </w:rPr>
        <w:t xml:space="preserve"> służy do zapisania danych do tabeli. Przycisk </w:t>
      </w:r>
      <w:r w:rsidRPr="00411E6B">
        <w:rPr>
          <w:rFonts w:ascii="Times New Roman" w:hAnsi="Times New Roman" w:cs="Times New Roman"/>
          <w:i/>
          <w:sz w:val="24"/>
          <w:szCs w:val="24"/>
        </w:rPr>
        <w:t>Powrót do listy zespołów</w:t>
      </w:r>
      <w:r w:rsidRPr="00411E6B">
        <w:rPr>
          <w:rFonts w:ascii="Times New Roman" w:hAnsi="Times New Roman" w:cs="Times New Roman"/>
          <w:sz w:val="24"/>
          <w:szCs w:val="24"/>
        </w:rPr>
        <w:t xml:space="preserve"> pozwala wyświetlić tabelę </w:t>
      </w:r>
      <w:r w:rsidRPr="00411E6B">
        <w:rPr>
          <w:rFonts w:ascii="Times New Roman" w:hAnsi="Times New Roman" w:cs="Times New Roman"/>
          <w:i/>
          <w:sz w:val="24"/>
          <w:szCs w:val="24"/>
        </w:rPr>
        <w:t>Zespoły</w:t>
      </w:r>
      <w:r w:rsidRPr="00411E6B">
        <w:rPr>
          <w:rFonts w:ascii="Times New Roman" w:hAnsi="Times New Roman" w:cs="Times New Roman"/>
          <w:sz w:val="24"/>
          <w:szCs w:val="24"/>
        </w:rPr>
        <w:t>. Edycja zespołu wygląda analogicznie jak operacja dodawania. Została ona przedstawiona na Rysunku 6.17.</w:t>
      </w:r>
    </w:p>
    <w:p w14:paraId="18BC959D"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44373A9E" wp14:editId="15D099EA">
            <wp:extent cx="4346015" cy="217318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373769" cy="2187063"/>
                    </a:xfrm>
                    <a:prstGeom prst="rect">
                      <a:avLst/>
                    </a:prstGeom>
                    <a:noFill/>
                    <a:ln w="9525">
                      <a:noFill/>
                      <a:miter lim="800000"/>
                      <a:headEnd/>
                      <a:tailEnd/>
                    </a:ln>
                  </pic:spPr>
                </pic:pic>
              </a:graphicData>
            </a:graphic>
          </wp:inline>
        </w:drawing>
      </w:r>
    </w:p>
    <w:p w14:paraId="15C475E3" w14:textId="77777777" w:rsidR="00342F4F" w:rsidRPr="00411E6B" w:rsidRDefault="00342F4F" w:rsidP="00342F4F">
      <w:pPr>
        <w:pStyle w:val="Legenda"/>
        <w:jc w:val="center"/>
        <w:rPr>
          <w:rFonts w:ascii="Times New Roman" w:hAnsi="Times New Roman" w:cs="Times New Roman"/>
          <w:sz w:val="24"/>
          <w:szCs w:val="24"/>
        </w:rPr>
      </w:pPr>
      <w:bookmarkStart w:id="32" w:name="_Toc63882006"/>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17</w:t>
      </w:r>
      <w:r w:rsidRPr="00411E6B">
        <w:rPr>
          <w:rFonts w:ascii="Times New Roman" w:hAnsi="Times New Roman" w:cs="Times New Roman"/>
          <w:noProof/>
        </w:rPr>
        <w:fldChar w:fldCharType="end"/>
      </w:r>
      <w:r w:rsidRPr="00411E6B">
        <w:rPr>
          <w:rFonts w:ascii="Times New Roman" w:hAnsi="Times New Roman" w:cs="Times New Roman"/>
        </w:rPr>
        <w:t xml:space="preserve">  Edycja Zespołu.</w:t>
      </w:r>
      <w:bookmarkEnd w:id="32"/>
    </w:p>
    <w:p w14:paraId="2CEB54BE" w14:textId="77777777" w:rsidR="00342F4F" w:rsidRPr="00411E6B" w:rsidRDefault="00342F4F" w:rsidP="00342F4F">
      <w:pPr>
        <w:jc w:val="both"/>
        <w:rPr>
          <w:rFonts w:ascii="Times New Roman" w:hAnsi="Times New Roman" w:cs="Times New Roman"/>
          <w:sz w:val="24"/>
          <w:szCs w:val="24"/>
        </w:rPr>
      </w:pPr>
    </w:p>
    <w:p w14:paraId="5B1EB73E" w14:textId="77777777" w:rsidR="00342F4F" w:rsidRPr="00411E6B" w:rsidRDefault="00342F4F" w:rsidP="00342F4F">
      <w:pPr>
        <w:pStyle w:val="Nagwek3"/>
      </w:pPr>
      <w:r w:rsidRPr="00411E6B">
        <w:t xml:space="preserve"> </w:t>
      </w:r>
      <w:bookmarkStart w:id="33" w:name="_Toc64244484"/>
      <w:bookmarkStart w:id="34" w:name="_Toc67350124"/>
      <w:r w:rsidRPr="00411E6B">
        <w:t>Płyty</w:t>
      </w:r>
      <w:bookmarkEnd w:id="33"/>
      <w:bookmarkEnd w:id="34"/>
    </w:p>
    <w:p w14:paraId="4468A488" w14:textId="77777777" w:rsidR="00342F4F" w:rsidRPr="00411E6B" w:rsidRDefault="00342F4F" w:rsidP="00342F4F">
      <w:pPr>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Tabela </w:t>
      </w:r>
      <w:r w:rsidRPr="00411E6B">
        <w:rPr>
          <w:rFonts w:ascii="Times New Roman" w:hAnsi="Times New Roman" w:cs="Times New Roman"/>
          <w:i/>
          <w:sz w:val="24"/>
          <w:szCs w:val="24"/>
        </w:rPr>
        <w:t>Płyty</w:t>
      </w:r>
      <w:r w:rsidRPr="00411E6B">
        <w:rPr>
          <w:rFonts w:ascii="Times New Roman" w:hAnsi="Times New Roman" w:cs="Times New Roman"/>
          <w:sz w:val="24"/>
          <w:szCs w:val="24"/>
        </w:rPr>
        <w:t xml:space="preserve"> służy do zarządzania płytami meblowymi dostępnymi w firmie. Umożliwia ona również przypisanie danej płyty do zamówienia. Ta funkcja dostępna jest w widoku zamówienia. W celu zarządzania tą tabelą należy rozwinąć zakładkę </w:t>
      </w:r>
      <w:r w:rsidRPr="00411E6B">
        <w:rPr>
          <w:rFonts w:ascii="Times New Roman" w:hAnsi="Times New Roman" w:cs="Times New Roman"/>
          <w:i/>
          <w:iCs/>
          <w:sz w:val="24"/>
          <w:szCs w:val="24"/>
        </w:rPr>
        <w:t>Firma</w:t>
      </w:r>
      <w:r w:rsidRPr="00411E6B">
        <w:rPr>
          <w:rFonts w:ascii="Times New Roman" w:hAnsi="Times New Roman" w:cs="Times New Roman"/>
          <w:sz w:val="24"/>
          <w:szCs w:val="24"/>
        </w:rPr>
        <w:t xml:space="preserve"> z menu nawigacyjnego i wybrać pozycję </w:t>
      </w:r>
      <w:r w:rsidRPr="00411E6B">
        <w:rPr>
          <w:rFonts w:ascii="Times New Roman" w:hAnsi="Times New Roman" w:cs="Times New Roman"/>
          <w:i/>
          <w:iCs/>
          <w:sz w:val="24"/>
          <w:szCs w:val="24"/>
        </w:rPr>
        <w:t>Płyty</w:t>
      </w:r>
      <w:r w:rsidRPr="00411E6B">
        <w:rPr>
          <w:rFonts w:ascii="Times New Roman" w:hAnsi="Times New Roman" w:cs="Times New Roman"/>
          <w:sz w:val="24"/>
          <w:szCs w:val="24"/>
        </w:rPr>
        <w:t>. Rysunek 6.18 przedstawia widok tabeli płyt.</w:t>
      </w:r>
    </w:p>
    <w:p w14:paraId="7D7CDB88"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7EAD69AA" wp14:editId="5DBB9FC8">
            <wp:extent cx="5232127" cy="2529444"/>
            <wp:effectExtent l="0" t="0" r="6985" b="4445"/>
            <wp:docPr id="8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245398" cy="2535860"/>
                    </a:xfrm>
                    <a:prstGeom prst="rect">
                      <a:avLst/>
                    </a:prstGeom>
                    <a:noFill/>
                    <a:ln w="9525">
                      <a:noFill/>
                      <a:miter lim="800000"/>
                      <a:headEnd/>
                      <a:tailEnd/>
                    </a:ln>
                  </pic:spPr>
                </pic:pic>
              </a:graphicData>
            </a:graphic>
          </wp:inline>
        </w:drawing>
      </w:r>
    </w:p>
    <w:p w14:paraId="39FEE05A" w14:textId="77777777" w:rsidR="00342F4F" w:rsidRPr="00411E6B" w:rsidRDefault="00342F4F" w:rsidP="00342F4F">
      <w:pPr>
        <w:pStyle w:val="Legenda"/>
        <w:jc w:val="center"/>
        <w:rPr>
          <w:rFonts w:ascii="Times New Roman" w:hAnsi="Times New Roman" w:cs="Times New Roman"/>
          <w:sz w:val="24"/>
          <w:szCs w:val="24"/>
        </w:rPr>
      </w:pPr>
      <w:bookmarkStart w:id="35" w:name="_Toc63882007"/>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18</w:t>
      </w:r>
      <w:r w:rsidRPr="00411E6B">
        <w:rPr>
          <w:rFonts w:ascii="Times New Roman" w:hAnsi="Times New Roman" w:cs="Times New Roman"/>
          <w:noProof/>
        </w:rPr>
        <w:fldChar w:fldCharType="end"/>
      </w:r>
      <w:r w:rsidRPr="00411E6B">
        <w:rPr>
          <w:rFonts w:ascii="Times New Roman" w:hAnsi="Times New Roman" w:cs="Times New Roman"/>
        </w:rPr>
        <w:t xml:space="preserve"> Tabela płyt.</w:t>
      </w:r>
      <w:bookmarkEnd w:id="35"/>
    </w:p>
    <w:p w14:paraId="01F19E90" w14:textId="77777777" w:rsidR="00342F4F" w:rsidRPr="00411E6B" w:rsidRDefault="00342F4F" w:rsidP="00342F4F">
      <w:pPr>
        <w:spacing w:before="360" w:after="480"/>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Aby dodać nową płytę do naszego systemu, należy kliknąć przycisk </w:t>
      </w:r>
      <w:r w:rsidRPr="00411E6B">
        <w:rPr>
          <w:rFonts w:ascii="Times New Roman" w:hAnsi="Times New Roman" w:cs="Times New Roman"/>
          <w:i/>
          <w:iCs/>
          <w:sz w:val="24"/>
          <w:szCs w:val="24"/>
        </w:rPr>
        <w:t>Nowy przedmiot</w:t>
      </w:r>
      <w:r w:rsidRPr="00411E6B">
        <w:rPr>
          <w:rFonts w:ascii="Times New Roman" w:hAnsi="Times New Roman" w:cs="Times New Roman"/>
          <w:sz w:val="24"/>
          <w:szCs w:val="24"/>
        </w:rPr>
        <w:t xml:space="preserve">. Następnie zostanie wyświetlony formularz, który posiada dwa pole tekstowe </w:t>
      </w:r>
      <w:r w:rsidRPr="00411E6B">
        <w:rPr>
          <w:rFonts w:ascii="Times New Roman" w:hAnsi="Times New Roman" w:cs="Times New Roman"/>
          <w:i/>
          <w:iCs/>
          <w:sz w:val="24"/>
          <w:szCs w:val="24"/>
        </w:rPr>
        <w:t>Nazwa</w:t>
      </w:r>
      <w:r w:rsidRPr="00411E6B">
        <w:rPr>
          <w:rFonts w:ascii="Times New Roman" w:hAnsi="Times New Roman" w:cs="Times New Roman"/>
          <w:sz w:val="24"/>
          <w:szCs w:val="24"/>
        </w:rPr>
        <w:t xml:space="preserve"> i </w:t>
      </w:r>
      <w:r w:rsidRPr="00411E6B">
        <w:rPr>
          <w:rFonts w:ascii="Times New Roman" w:hAnsi="Times New Roman" w:cs="Times New Roman"/>
          <w:i/>
          <w:iCs/>
          <w:sz w:val="24"/>
          <w:szCs w:val="24"/>
        </w:rPr>
        <w:t>Ilość</w:t>
      </w:r>
      <w:r w:rsidRPr="00411E6B">
        <w:rPr>
          <w:rFonts w:ascii="Times New Roman" w:hAnsi="Times New Roman" w:cs="Times New Roman"/>
          <w:sz w:val="24"/>
          <w:szCs w:val="24"/>
        </w:rPr>
        <w:t xml:space="preserve">. Po uzupełnieniu danych klikamy przycisk </w:t>
      </w:r>
      <w:r w:rsidRPr="00411E6B">
        <w:rPr>
          <w:rFonts w:ascii="Times New Roman" w:hAnsi="Times New Roman" w:cs="Times New Roman"/>
          <w:i/>
          <w:iCs/>
          <w:sz w:val="24"/>
          <w:szCs w:val="24"/>
        </w:rPr>
        <w:t>Zapisz</w:t>
      </w:r>
      <w:r w:rsidRPr="00411E6B">
        <w:rPr>
          <w:rFonts w:ascii="Times New Roman" w:hAnsi="Times New Roman" w:cs="Times New Roman"/>
          <w:sz w:val="24"/>
          <w:szCs w:val="24"/>
        </w:rPr>
        <w:t>. W formularz jest też drugi przycisk, który pozwala na powrót do widoku tabeli bez zapisywania danych z formularza. Tak jak w przypadku poprzedniej tabeli widok edycji jest identyczny jak widok dodawania przedmiotu. Rysunek 6.19. przedstawia formularz dodawania płyty.</w:t>
      </w:r>
    </w:p>
    <w:p w14:paraId="2D5CA0D4"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01EDB3C5" wp14:editId="17164690">
            <wp:extent cx="4014528" cy="1598105"/>
            <wp:effectExtent l="0" t="0" r="5080"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b="28951"/>
                    <a:stretch>
                      <a:fillRect/>
                    </a:stretch>
                  </pic:blipFill>
                  <pic:spPr bwMode="auto">
                    <a:xfrm>
                      <a:off x="0" y="0"/>
                      <a:ext cx="4029750" cy="1604165"/>
                    </a:xfrm>
                    <a:prstGeom prst="rect">
                      <a:avLst/>
                    </a:prstGeom>
                    <a:noFill/>
                    <a:ln w="9525">
                      <a:noFill/>
                      <a:miter lim="800000"/>
                      <a:headEnd/>
                      <a:tailEnd/>
                    </a:ln>
                  </pic:spPr>
                </pic:pic>
              </a:graphicData>
            </a:graphic>
          </wp:inline>
        </w:drawing>
      </w:r>
    </w:p>
    <w:p w14:paraId="5592A66E" w14:textId="77777777" w:rsidR="00342F4F" w:rsidRDefault="00342F4F" w:rsidP="00342F4F">
      <w:pPr>
        <w:pStyle w:val="Legenda"/>
        <w:jc w:val="center"/>
        <w:rPr>
          <w:rFonts w:ascii="Times New Roman" w:hAnsi="Times New Roman" w:cs="Times New Roman"/>
        </w:rPr>
      </w:pPr>
      <w:bookmarkStart w:id="36" w:name="_Toc63882008"/>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19</w:t>
      </w:r>
      <w:r w:rsidRPr="00411E6B">
        <w:rPr>
          <w:rFonts w:ascii="Times New Roman" w:hAnsi="Times New Roman" w:cs="Times New Roman"/>
          <w:noProof/>
        </w:rPr>
        <w:fldChar w:fldCharType="end"/>
      </w:r>
      <w:r w:rsidRPr="00411E6B">
        <w:rPr>
          <w:rFonts w:ascii="Times New Roman" w:hAnsi="Times New Roman" w:cs="Times New Roman"/>
        </w:rPr>
        <w:t xml:space="preserve"> Formularz dodawania nowej płyty.</w:t>
      </w:r>
      <w:bookmarkEnd w:id="36"/>
    </w:p>
    <w:p w14:paraId="7607AA64" w14:textId="77777777" w:rsidR="00342F4F" w:rsidRPr="009926F4" w:rsidRDefault="00342F4F" w:rsidP="00342F4F"/>
    <w:p w14:paraId="1F20B5C4" w14:textId="77777777" w:rsidR="00342F4F" w:rsidRPr="00411E6B" w:rsidRDefault="00342F4F" w:rsidP="00342F4F">
      <w:pPr>
        <w:pStyle w:val="Nagwek3"/>
      </w:pPr>
      <w:r w:rsidRPr="00411E6B">
        <w:t xml:space="preserve"> </w:t>
      </w:r>
      <w:bookmarkStart w:id="37" w:name="_Toc64244485"/>
      <w:bookmarkStart w:id="38" w:name="_Toc67350125"/>
      <w:r w:rsidRPr="00411E6B">
        <w:t>Maszyny</w:t>
      </w:r>
      <w:bookmarkEnd w:id="37"/>
      <w:bookmarkEnd w:id="38"/>
    </w:p>
    <w:p w14:paraId="44E9E85C" w14:textId="77777777" w:rsidR="00342F4F" w:rsidRPr="00411E6B" w:rsidRDefault="00342F4F" w:rsidP="00342F4F">
      <w:pPr>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W celu zarządzania maszynami w naszej firmie należy po lewej stronie rozwinąć zakładkę </w:t>
      </w:r>
      <w:r w:rsidRPr="00411E6B">
        <w:rPr>
          <w:rFonts w:ascii="Times New Roman" w:hAnsi="Times New Roman" w:cs="Times New Roman"/>
          <w:i/>
          <w:iCs/>
          <w:sz w:val="24"/>
          <w:szCs w:val="24"/>
        </w:rPr>
        <w:t>Firma</w:t>
      </w:r>
      <w:r w:rsidRPr="00411E6B">
        <w:rPr>
          <w:rFonts w:ascii="Times New Roman" w:hAnsi="Times New Roman" w:cs="Times New Roman"/>
          <w:sz w:val="24"/>
          <w:szCs w:val="24"/>
        </w:rPr>
        <w:t xml:space="preserve"> i wybrać pozycję </w:t>
      </w:r>
      <w:r w:rsidRPr="00411E6B">
        <w:rPr>
          <w:rFonts w:ascii="Times New Roman" w:hAnsi="Times New Roman" w:cs="Times New Roman"/>
          <w:i/>
          <w:iCs/>
          <w:sz w:val="24"/>
          <w:szCs w:val="24"/>
        </w:rPr>
        <w:t>Maszyny</w:t>
      </w:r>
      <w:r w:rsidRPr="00411E6B">
        <w:rPr>
          <w:rFonts w:ascii="Times New Roman" w:hAnsi="Times New Roman" w:cs="Times New Roman"/>
          <w:sz w:val="24"/>
          <w:szCs w:val="24"/>
        </w:rPr>
        <w:t>. Dzięki niej możemy zapisywać datę ostatniego przeglądu i przypisać pracownika, który obsługuje daną maszynę. Widok tabeli przedstawia Rysunek 6.20.</w:t>
      </w:r>
    </w:p>
    <w:p w14:paraId="5C83E830"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4C9DCC6B" wp14:editId="5CB80800">
            <wp:extent cx="5365886" cy="1805049"/>
            <wp:effectExtent l="0" t="0" r="6350" b="5080"/>
            <wp:docPr id="14"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5393291" cy="1814268"/>
                    </a:xfrm>
                    <a:prstGeom prst="rect">
                      <a:avLst/>
                    </a:prstGeom>
                    <a:noFill/>
                    <a:ln w="9525">
                      <a:noFill/>
                      <a:miter lim="800000"/>
                      <a:headEnd/>
                      <a:tailEnd/>
                    </a:ln>
                  </pic:spPr>
                </pic:pic>
              </a:graphicData>
            </a:graphic>
          </wp:inline>
        </w:drawing>
      </w:r>
    </w:p>
    <w:p w14:paraId="4B6F6050" w14:textId="77777777" w:rsidR="00342F4F" w:rsidRPr="00411E6B" w:rsidRDefault="00342F4F" w:rsidP="00342F4F">
      <w:pPr>
        <w:pStyle w:val="Legenda"/>
        <w:jc w:val="center"/>
        <w:rPr>
          <w:rFonts w:ascii="Times New Roman" w:hAnsi="Times New Roman" w:cs="Times New Roman"/>
          <w:sz w:val="24"/>
          <w:szCs w:val="24"/>
        </w:rPr>
      </w:pPr>
      <w:bookmarkStart w:id="39" w:name="_Toc63882009"/>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20</w:t>
      </w:r>
      <w:r w:rsidRPr="00411E6B">
        <w:rPr>
          <w:rFonts w:ascii="Times New Roman" w:hAnsi="Times New Roman" w:cs="Times New Roman"/>
          <w:noProof/>
        </w:rPr>
        <w:fldChar w:fldCharType="end"/>
      </w:r>
      <w:r w:rsidRPr="00411E6B">
        <w:rPr>
          <w:rFonts w:ascii="Times New Roman" w:hAnsi="Times New Roman" w:cs="Times New Roman"/>
        </w:rPr>
        <w:t xml:space="preserve">  Tabela maszyny.</w:t>
      </w:r>
      <w:bookmarkEnd w:id="39"/>
    </w:p>
    <w:p w14:paraId="0ACEC5F7" w14:textId="77777777" w:rsidR="00342F4F" w:rsidRPr="00411E6B" w:rsidRDefault="00342F4F" w:rsidP="00342F4F">
      <w:pPr>
        <w:jc w:val="both"/>
        <w:rPr>
          <w:rFonts w:ascii="Times New Roman" w:hAnsi="Times New Roman" w:cs="Times New Roman"/>
          <w:sz w:val="24"/>
          <w:szCs w:val="24"/>
        </w:rPr>
      </w:pPr>
    </w:p>
    <w:p w14:paraId="398D5399" w14:textId="77777777" w:rsidR="00342F4F" w:rsidRPr="00411E6B" w:rsidRDefault="00342F4F" w:rsidP="00342F4F">
      <w:pPr>
        <w:ind w:firstLine="708"/>
        <w:jc w:val="both"/>
        <w:rPr>
          <w:rFonts w:ascii="Times New Roman" w:hAnsi="Times New Roman" w:cs="Times New Roman"/>
          <w:sz w:val="24"/>
          <w:szCs w:val="24"/>
        </w:rPr>
      </w:pPr>
      <w:r w:rsidRPr="00411E6B">
        <w:rPr>
          <w:rFonts w:ascii="Times New Roman" w:hAnsi="Times New Roman" w:cs="Times New Roman"/>
          <w:sz w:val="24"/>
          <w:szCs w:val="24"/>
        </w:rPr>
        <w:t>Podobnie jak w tabeli zespół mamy możliwość wyświetlenia kilku pracowników w jednym wierszu, którzy obsługują daną maszynę. Ta funkcjonalność została opisana w rozdziale</w:t>
      </w:r>
      <w:r w:rsidRPr="00411E6B">
        <w:rPr>
          <w:rFonts w:ascii="Times New Roman" w:hAnsi="Times New Roman" w:cs="Times New Roman"/>
          <w:i/>
          <w:sz w:val="24"/>
          <w:szCs w:val="24"/>
        </w:rPr>
        <w:t xml:space="preserve"> 6.1.6 Zespoły</w:t>
      </w:r>
      <w:r w:rsidRPr="00411E6B">
        <w:rPr>
          <w:rFonts w:ascii="Times New Roman" w:hAnsi="Times New Roman" w:cs="Times New Roman"/>
          <w:sz w:val="24"/>
          <w:szCs w:val="24"/>
        </w:rPr>
        <w:t>.</w:t>
      </w:r>
    </w:p>
    <w:p w14:paraId="7DCCD744"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W celu dodania nowej maszyny klikamy przycisk </w:t>
      </w:r>
      <w:r w:rsidRPr="00411E6B">
        <w:rPr>
          <w:rFonts w:ascii="Times New Roman" w:hAnsi="Times New Roman" w:cs="Times New Roman"/>
          <w:i/>
          <w:iCs/>
          <w:sz w:val="24"/>
          <w:szCs w:val="24"/>
        </w:rPr>
        <w:t>Nowa maszyna</w:t>
      </w:r>
      <w:r w:rsidRPr="00411E6B">
        <w:rPr>
          <w:rFonts w:ascii="Times New Roman" w:hAnsi="Times New Roman" w:cs="Times New Roman"/>
          <w:sz w:val="24"/>
          <w:szCs w:val="24"/>
        </w:rPr>
        <w:t xml:space="preserve">. Zostanie wyświetlony formularz posiadający pola Nazwa, Numer seryjny, Datę przeglądu oraz listę Pracownicy.  Do nowej maszyny możemy wybrać jednego lub kilku pracowników zaznaczając pole wyboru obok danej osoby. Aby zatwierdzić maszynę klikamy przycisk </w:t>
      </w:r>
      <w:r w:rsidRPr="00411E6B">
        <w:rPr>
          <w:rFonts w:ascii="Times New Roman" w:hAnsi="Times New Roman" w:cs="Times New Roman"/>
          <w:i/>
          <w:iCs/>
          <w:sz w:val="24"/>
          <w:szCs w:val="24"/>
        </w:rPr>
        <w:t>Zapisz</w:t>
      </w:r>
      <w:r w:rsidRPr="00411E6B">
        <w:rPr>
          <w:rFonts w:ascii="Times New Roman" w:hAnsi="Times New Roman" w:cs="Times New Roman"/>
          <w:sz w:val="24"/>
          <w:szCs w:val="24"/>
        </w:rPr>
        <w:t xml:space="preserve">. Aby anulować operację możemy użyć przycisku </w:t>
      </w:r>
      <w:r w:rsidRPr="00411E6B">
        <w:rPr>
          <w:rFonts w:ascii="Times New Roman" w:hAnsi="Times New Roman" w:cs="Times New Roman"/>
          <w:i/>
          <w:iCs/>
          <w:sz w:val="24"/>
          <w:szCs w:val="24"/>
        </w:rPr>
        <w:t>wstecz</w:t>
      </w:r>
      <w:r w:rsidRPr="00411E6B">
        <w:rPr>
          <w:rFonts w:ascii="Times New Roman" w:hAnsi="Times New Roman" w:cs="Times New Roman"/>
          <w:sz w:val="24"/>
          <w:szCs w:val="24"/>
        </w:rPr>
        <w:t xml:space="preserve"> w przeglądacie lub użyć przycisku </w:t>
      </w:r>
      <w:r w:rsidRPr="00411E6B">
        <w:rPr>
          <w:rFonts w:ascii="Times New Roman" w:hAnsi="Times New Roman" w:cs="Times New Roman"/>
          <w:i/>
          <w:iCs/>
          <w:sz w:val="24"/>
          <w:szCs w:val="24"/>
        </w:rPr>
        <w:t>Powrót do listy maszyn</w:t>
      </w:r>
      <w:r w:rsidRPr="00411E6B">
        <w:rPr>
          <w:rFonts w:ascii="Times New Roman" w:hAnsi="Times New Roman" w:cs="Times New Roman"/>
          <w:sz w:val="24"/>
          <w:szCs w:val="24"/>
        </w:rPr>
        <w:t>. Formularze dodawania i edycji nie różnią się od siebie. Widok edycji maszyny został ukazany na Rysunku 6.21.</w:t>
      </w:r>
    </w:p>
    <w:p w14:paraId="366B3EDE"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1B17CDC1" wp14:editId="7B3D3236">
            <wp:extent cx="3343191" cy="2794959"/>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3341877" cy="2793860"/>
                    </a:xfrm>
                    <a:prstGeom prst="rect">
                      <a:avLst/>
                    </a:prstGeom>
                    <a:noFill/>
                    <a:ln w="9525">
                      <a:noFill/>
                      <a:miter lim="800000"/>
                      <a:headEnd/>
                      <a:tailEnd/>
                    </a:ln>
                  </pic:spPr>
                </pic:pic>
              </a:graphicData>
            </a:graphic>
          </wp:inline>
        </w:drawing>
      </w:r>
    </w:p>
    <w:p w14:paraId="4B57AB88" w14:textId="77777777" w:rsidR="00342F4F" w:rsidRPr="00411E6B" w:rsidRDefault="00342F4F" w:rsidP="00342F4F">
      <w:pPr>
        <w:pStyle w:val="Legenda"/>
        <w:jc w:val="center"/>
        <w:rPr>
          <w:rFonts w:ascii="Times New Roman" w:hAnsi="Times New Roman" w:cs="Times New Roman"/>
          <w:sz w:val="24"/>
          <w:szCs w:val="24"/>
        </w:rPr>
      </w:pPr>
      <w:bookmarkStart w:id="40" w:name="_Toc63882010"/>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21</w:t>
      </w:r>
      <w:r w:rsidRPr="00411E6B">
        <w:rPr>
          <w:rFonts w:ascii="Times New Roman" w:hAnsi="Times New Roman" w:cs="Times New Roman"/>
          <w:noProof/>
        </w:rPr>
        <w:fldChar w:fldCharType="end"/>
      </w:r>
      <w:r w:rsidRPr="00411E6B">
        <w:rPr>
          <w:rFonts w:ascii="Times New Roman" w:hAnsi="Times New Roman" w:cs="Times New Roman"/>
        </w:rPr>
        <w:t xml:space="preserve"> Formularz edycji maszyny.</w:t>
      </w:r>
      <w:bookmarkEnd w:id="40"/>
    </w:p>
    <w:p w14:paraId="7D5C54EC" w14:textId="77777777" w:rsidR="00342F4F" w:rsidRPr="00411E6B" w:rsidRDefault="00342F4F" w:rsidP="00342F4F">
      <w:pPr>
        <w:jc w:val="both"/>
        <w:rPr>
          <w:rFonts w:ascii="Times New Roman" w:hAnsi="Times New Roman" w:cs="Times New Roman"/>
          <w:sz w:val="24"/>
          <w:szCs w:val="24"/>
        </w:rPr>
      </w:pPr>
    </w:p>
    <w:p w14:paraId="5A32DDBD" w14:textId="77777777" w:rsidR="00342F4F" w:rsidRPr="00411E6B" w:rsidRDefault="00342F4F" w:rsidP="00342F4F">
      <w:pPr>
        <w:pStyle w:val="Nagwek3"/>
      </w:pPr>
      <w:r w:rsidRPr="00411E6B">
        <w:t xml:space="preserve"> </w:t>
      </w:r>
      <w:bookmarkStart w:id="41" w:name="_Toc64244486"/>
      <w:bookmarkStart w:id="42" w:name="_Toc67350126"/>
      <w:r w:rsidRPr="00411E6B">
        <w:t>Narzędzia</w:t>
      </w:r>
      <w:bookmarkEnd w:id="41"/>
      <w:bookmarkEnd w:id="42"/>
    </w:p>
    <w:p w14:paraId="6C718D2D"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Tabela </w:t>
      </w:r>
      <w:r w:rsidRPr="00411E6B">
        <w:rPr>
          <w:rFonts w:ascii="Times New Roman" w:hAnsi="Times New Roman" w:cs="Times New Roman"/>
          <w:i/>
          <w:iCs/>
          <w:sz w:val="24"/>
          <w:szCs w:val="24"/>
        </w:rPr>
        <w:t>Narzędzia</w:t>
      </w:r>
      <w:r w:rsidRPr="00411E6B">
        <w:rPr>
          <w:rFonts w:ascii="Times New Roman" w:hAnsi="Times New Roman" w:cs="Times New Roman"/>
          <w:sz w:val="24"/>
          <w:szCs w:val="24"/>
        </w:rPr>
        <w:t xml:space="preserve"> umożliwia zarządzanie narzędziami w przedsiębiorstwie. Rysunek 6.22 przedstawia wspomnianą tabele. Aby wyświetlić tabelę należy po lewej stronie rozwinąć zakładkę </w:t>
      </w:r>
      <w:r w:rsidRPr="00411E6B">
        <w:rPr>
          <w:rFonts w:ascii="Times New Roman" w:hAnsi="Times New Roman" w:cs="Times New Roman"/>
          <w:i/>
          <w:iCs/>
          <w:sz w:val="24"/>
          <w:szCs w:val="24"/>
        </w:rPr>
        <w:t>Firma</w:t>
      </w:r>
      <w:r w:rsidRPr="00411E6B">
        <w:rPr>
          <w:rFonts w:ascii="Times New Roman" w:hAnsi="Times New Roman" w:cs="Times New Roman"/>
          <w:sz w:val="24"/>
          <w:szCs w:val="24"/>
        </w:rPr>
        <w:t xml:space="preserve"> i wybrać pozycję </w:t>
      </w:r>
      <w:r w:rsidRPr="00411E6B">
        <w:rPr>
          <w:rFonts w:ascii="Times New Roman" w:hAnsi="Times New Roman" w:cs="Times New Roman"/>
          <w:i/>
          <w:iCs/>
          <w:sz w:val="24"/>
          <w:szCs w:val="24"/>
        </w:rPr>
        <w:t>Narzędzia</w:t>
      </w:r>
      <w:r w:rsidRPr="00411E6B">
        <w:rPr>
          <w:rFonts w:ascii="Times New Roman" w:hAnsi="Times New Roman" w:cs="Times New Roman"/>
          <w:sz w:val="24"/>
          <w:szCs w:val="24"/>
        </w:rPr>
        <w:t>.  Przedmiot może mieć przypisanego pracownika, lecz nie jest to konieczne.</w:t>
      </w:r>
    </w:p>
    <w:p w14:paraId="5B41D84E" w14:textId="77777777" w:rsidR="00342F4F" w:rsidRPr="00411E6B" w:rsidRDefault="00342F4F" w:rsidP="00342F4F">
      <w:pPr>
        <w:keepNext/>
        <w:spacing w:after="360"/>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75BC3E4B" wp14:editId="51AECD0A">
            <wp:extent cx="5255705" cy="2552883"/>
            <wp:effectExtent l="0" t="0" r="254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281727" cy="2565523"/>
                    </a:xfrm>
                    <a:prstGeom prst="rect">
                      <a:avLst/>
                    </a:prstGeom>
                    <a:noFill/>
                    <a:ln w="9525">
                      <a:noFill/>
                      <a:miter lim="800000"/>
                      <a:headEnd/>
                      <a:tailEnd/>
                    </a:ln>
                  </pic:spPr>
                </pic:pic>
              </a:graphicData>
            </a:graphic>
          </wp:inline>
        </w:drawing>
      </w:r>
    </w:p>
    <w:p w14:paraId="081403FA" w14:textId="77777777" w:rsidR="00342F4F" w:rsidRPr="00411E6B" w:rsidRDefault="00342F4F" w:rsidP="00342F4F">
      <w:pPr>
        <w:pStyle w:val="Legenda"/>
        <w:jc w:val="center"/>
        <w:rPr>
          <w:rFonts w:ascii="Times New Roman" w:hAnsi="Times New Roman" w:cs="Times New Roman"/>
        </w:rPr>
      </w:pPr>
      <w:bookmarkStart w:id="43" w:name="_Toc63882011"/>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22</w:t>
      </w:r>
      <w:r w:rsidRPr="00411E6B">
        <w:rPr>
          <w:rFonts w:ascii="Times New Roman" w:hAnsi="Times New Roman" w:cs="Times New Roman"/>
          <w:noProof/>
        </w:rPr>
        <w:fldChar w:fldCharType="end"/>
      </w:r>
      <w:r w:rsidRPr="00411E6B">
        <w:rPr>
          <w:rFonts w:ascii="Times New Roman" w:hAnsi="Times New Roman" w:cs="Times New Roman"/>
        </w:rPr>
        <w:t xml:space="preserve"> Tabela narzędzi.</w:t>
      </w:r>
      <w:bookmarkEnd w:id="43"/>
    </w:p>
    <w:p w14:paraId="02E946EB" w14:textId="77777777" w:rsidR="00342F4F" w:rsidRPr="00411E6B" w:rsidRDefault="00342F4F" w:rsidP="00342F4F">
      <w:pPr>
        <w:spacing w:before="360"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W celu dodania nowego narzędzia klikamy przycisk Nowe narzędzie. Zostanie wyświetlony formularz. Należy podać nazwę i numer seryjny urządzenia. Istniej możliwość </w:t>
      </w:r>
      <w:r w:rsidRPr="00411E6B">
        <w:rPr>
          <w:rFonts w:ascii="Times New Roman" w:hAnsi="Times New Roman" w:cs="Times New Roman"/>
          <w:sz w:val="24"/>
          <w:szCs w:val="24"/>
        </w:rPr>
        <w:lastRenderedPageBreak/>
        <w:t xml:space="preserve">przypisania pracownika do danego narzędzia. Aby to zrobić z listy rozwijanej należy wybrać odpowiedniego pracownika. Ta opcja nie jest wymagana, aby zapisać nowe narzędzie. W formularzu znajdują się dwa przyciski </w:t>
      </w:r>
      <w:r w:rsidRPr="00411E6B">
        <w:rPr>
          <w:rFonts w:ascii="Times New Roman" w:hAnsi="Times New Roman" w:cs="Times New Roman"/>
          <w:i/>
          <w:iCs/>
          <w:sz w:val="24"/>
          <w:szCs w:val="24"/>
        </w:rPr>
        <w:t>Zapisz,</w:t>
      </w:r>
      <w:r w:rsidRPr="00411E6B">
        <w:rPr>
          <w:rFonts w:ascii="Times New Roman" w:hAnsi="Times New Roman" w:cs="Times New Roman"/>
          <w:sz w:val="24"/>
          <w:szCs w:val="24"/>
        </w:rPr>
        <w:t xml:space="preserve"> który pozwala zakończyć proces dodawania narzędzia oraz </w:t>
      </w:r>
      <w:r w:rsidRPr="00411E6B">
        <w:rPr>
          <w:rFonts w:ascii="Times New Roman" w:hAnsi="Times New Roman" w:cs="Times New Roman"/>
          <w:i/>
          <w:iCs/>
          <w:sz w:val="24"/>
          <w:szCs w:val="24"/>
        </w:rPr>
        <w:t>Powrót do listy narzędzi</w:t>
      </w:r>
      <w:r w:rsidRPr="00411E6B">
        <w:rPr>
          <w:rFonts w:ascii="Times New Roman" w:hAnsi="Times New Roman" w:cs="Times New Roman"/>
          <w:sz w:val="24"/>
          <w:szCs w:val="24"/>
        </w:rPr>
        <w:t>, który anuluje operacje i wyświetla listę narzędzi. Formularz edycji narzędzi ma analogiczny wygląd jak formularz dodawania. Formularz edycji narzędzia przedstawia Rysunek 6.23.</w:t>
      </w:r>
    </w:p>
    <w:p w14:paraId="4A526895"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39FCD3F9" wp14:editId="335CBB0B">
            <wp:extent cx="4747936" cy="1935677"/>
            <wp:effectExtent l="0" t="0" r="0" b="762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4774525" cy="1946517"/>
                    </a:xfrm>
                    <a:prstGeom prst="rect">
                      <a:avLst/>
                    </a:prstGeom>
                    <a:noFill/>
                    <a:ln w="9525">
                      <a:noFill/>
                      <a:miter lim="800000"/>
                      <a:headEnd/>
                      <a:tailEnd/>
                    </a:ln>
                  </pic:spPr>
                </pic:pic>
              </a:graphicData>
            </a:graphic>
          </wp:inline>
        </w:drawing>
      </w:r>
    </w:p>
    <w:p w14:paraId="5682F359" w14:textId="77777777" w:rsidR="00342F4F" w:rsidRPr="00411E6B" w:rsidRDefault="00342F4F" w:rsidP="00342F4F">
      <w:pPr>
        <w:pStyle w:val="Legenda"/>
        <w:jc w:val="center"/>
        <w:rPr>
          <w:rFonts w:ascii="Times New Roman" w:hAnsi="Times New Roman" w:cs="Times New Roman"/>
          <w:sz w:val="24"/>
          <w:szCs w:val="24"/>
        </w:rPr>
      </w:pPr>
      <w:bookmarkStart w:id="44" w:name="_Toc63882012"/>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23</w:t>
      </w:r>
      <w:r w:rsidRPr="00411E6B">
        <w:rPr>
          <w:rFonts w:ascii="Times New Roman" w:hAnsi="Times New Roman" w:cs="Times New Roman"/>
          <w:noProof/>
        </w:rPr>
        <w:fldChar w:fldCharType="end"/>
      </w:r>
      <w:r w:rsidRPr="00411E6B">
        <w:rPr>
          <w:rFonts w:ascii="Times New Roman" w:hAnsi="Times New Roman" w:cs="Times New Roman"/>
        </w:rPr>
        <w:t xml:space="preserve"> Formularz edycji narzędzia.</w:t>
      </w:r>
      <w:bookmarkEnd w:id="44"/>
    </w:p>
    <w:p w14:paraId="78BE784B" w14:textId="77777777" w:rsidR="00342F4F" w:rsidRPr="00411E6B" w:rsidRDefault="00342F4F" w:rsidP="00342F4F">
      <w:pPr>
        <w:pStyle w:val="Nagwek3"/>
      </w:pPr>
      <w:r w:rsidRPr="00411E6B">
        <w:t xml:space="preserve"> </w:t>
      </w:r>
      <w:bookmarkStart w:id="45" w:name="_Toc64244487"/>
      <w:bookmarkStart w:id="46" w:name="_Toc67350127"/>
      <w:r w:rsidRPr="00411E6B">
        <w:t>Rejestracja użytkownika</w:t>
      </w:r>
      <w:bookmarkEnd w:id="45"/>
      <w:bookmarkEnd w:id="46"/>
    </w:p>
    <w:p w14:paraId="3E19C2B7"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Zakładka </w:t>
      </w:r>
      <w:r w:rsidRPr="00411E6B">
        <w:rPr>
          <w:rFonts w:ascii="Times New Roman" w:hAnsi="Times New Roman" w:cs="Times New Roman"/>
          <w:i/>
          <w:iCs/>
          <w:sz w:val="24"/>
          <w:szCs w:val="24"/>
        </w:rPr>
        <w:t>Zarejestruj</w:t>
      </w:r>
      <w:r w:rsidRPr="00411E6B">
        <w:rPr>
          <w:rFonts w:ascii="Times New Roman" w:hAnsi="Times New Roman" w:cs="Times New Roman"/>
          <w:sz w:val="24"/>
          <w:szCs w:val="24"/>
        </w:rPr>
        <w:t xml:space="preserve"> użytkownika pozwala na dodanie nowej osoby, która będzie miała możliwość korzystania z systemu. Aby uruchomić tą funkcjonalność należy rozwinąć zakładkę </w:t>
      </w:r>
      <w:r w:rsidRPr="00411E6B">
        <w:rPr>
          <w:rFonts w:ascii="Times New Roman" w:hAnsi="Times New Roman" w:cs="Times New Roman"/>
          <w:i/>
          <w:iCs/>
          <w:sz w:val="24"/>
          <w:szCs w:val="24"/>
        </w:rPr>
        <w:t>Administrator</w:t>
      </w:r>
      <w:r w:rsidRPr="00411E6B">
        <w:rPr>
          <w:rFonts w:ascii="Times New Roman" w:hAnsi="Times New Roman" w:cs="Times New Roman"/>
          <w:sz w:val="24"/>
          <w:szCs w:val="24"/>
        </w:rPr>
        <w:t xml:space="preserve">, następnie wybrać </w:t>
      </w:r>
      <w:r w:rsidRPr="00411E6B">
        <w:rPr>
          <w:rFonts w:ascii="Times New Roman" w:hAnsi="Times New Roman" w:cs="Times New Roman"/>
          <w:i/>
          <w:iCs/>
          <w:sz w:val="24"/>
          <w:szCs w:val="24"/>
        </w:rPr>
        <w:t>Zarejestruj</w:t>
      </w:r>
      <w:r w:rsidRPr="00411E6B">
        <w:rPr>
          <w:rFonts w:ascii="Times New Roman" w:hAnsi="Times New Roman" w:cs="Times New Roman"/>
          <w:sz w:val="24"/>
          <w:szCs w:val="24"/>
        </w:rPr>
        <w:t xml:space="preserve"> </w:t>
      </w:r>
      <w:r w:rsidRPr="00411E6B">
        <w:rPr>
          <w:rFonts w:ascii="Times New Roman" w:hAnsi="Times New Roman" w:cs="Times New Roman"/>
          <w:i/>
          <w:iCs/>
          <w:sz w:val="24"/>
          <w:szCs w:val="24"/>
        </w:rPr>
        <w:t>użytkownika</w:t>
      </w:r>
      <w:r w:rsidRPr="00411E6B">
        <w:rPr>
          <w:rFonts w:ascii="Times New Roman" w:hAnsi="Times New Roman" w:cs="Times New Roman"/>
          <w:sz w:val="24"/>
          <w:szCs w:val="24"/>
        </w:rPr>
        <w:t>. Zostanie wyświetlony formularz, w którym musimy uzupełnić następujące pola: email, hasło, potwierdź hasło oraz wybrać jaką rolę w systemie będzie miał użytkownik. Rysunek 6.24 ukazuje formularz rejestracji użytkownika.</w:t>
      </w:r>
    </w:p>
    <w:p w14:paraId="7D4FCEDA"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078068B2" wp14:editId="643D2404">
            <wp:extent cx="3393090" cy="2826327"/>
            <wp:effectExtent l="0" t="0" r="0" b="0"/>
            <wp:docPr id="1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433662" cy="2860122"/>
                    </a:xfrm>
                    <a:prstGeom prst="rect">
                      <a:avLst/>
                    </a:prstGeom>
                    <a:noFill/>
                    <a:ln w="9525">
                      <a:noFill/>
                      <a:miter lim="800000"/>
                      <a:headEnd/>
                      <a:tailEnd/>
                    </a:ln>
                  </pic:spPr>
                </pic:pic>
              </a:graphicData>
            </a:graphic>
          </wp:inline>
        </w:drawing>
      </w:r>
    </w:p>
    <w:p w14:paraId="79BF825E" w14:textId="77777777" w:rsidR="00342F4F" w:rsidRPr="00411E6B" w:rsidRDefault="00342F4F" w:rsidP="00342F4F">
      <w:pPr>
        <w:pStyle w:val="Legenda"/>
        <w:spacing w:after="360"/>
        <w:jc w:val="center"/>
        <w:rPr>
          <w:rFonts w:ascii="Times New Roman" w:hAnsi="Times New Roman" w:cs="Times New Roman"/>
          <w:sz w:val="24"/>
          <w:szCs w:val="24"/>
        </w:rPr>
      </w:pPr>
      <w:bookmarkStart w:id="47" w:name="_Toc63882013"/>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24</w:t>
      </w:r>
      <w:r w:rsidRPr="00411E6B">
        <w:rPr>
          <w:rFonts w:ascii="Times New Roman" w:hAnsi="Times New Roman" w:cs="Times New Roman"/>
          <w:noProof/>
        </w:rPr>
        <w:fldChar w:fldCharType="end"/>
      </w:r>
      <w:r w:rsidRPr="00411E6B">
        <w:rPr>
          <w:rFonts w:ascii="Times New Roman" w:hAnsi="Times New Roman" w:cs="Times New Roman"/>
        </w:rPr>
        <w:t xml:space="preserve"> Formularz rejestracji nowego użytkownika.</w:t>
      </w:r>
      <w:bookmarkEnd w:id="47"/>
    </w:p>
    <w:p w14:paraId="42F9560C" w14:textId="77777777" w:rsidR="00342F4F" w:rsidRPr="00411E6B" w:rsidRDefault="00342F4F" w:rsidP="00342F4F">
      <w:pPr>
        <w:spacing w:before="360"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Klikamy przycisk </w:t>
      </w:r>
      <w:r w:rsidRPr="00411E6B">
        <w:rPr>
          <w:rFonts w:ascii="Times New Roman" w:hAnsi="Times New Roman" w:cs="Times New Roman"/>
          <w:i/>
          <w:iCs/>
          <w:sz w:val="24"/>
          <w:szCs w:val="24"/>
        </w:rPr>
        <w:t>Zarejestruj</w:t>
      </w:r>
      <w:r w:rsidRPr="00411E6B">
        <w:rPr>
          <w:rFonts w:ascii="Times New Roman" w:hAnsi="Times New Roman" w:cs="Times New Roman"/>
          <w:sz w:val="24"/>
          <w:szCs w:val="24"/>
        </w:rPr>
        <w:t>. Jeśli wszystkie pola zostały poprawnie uzupełnione zostanie wyświetlony komunikat potwierdzający operację. Następnie musimy potwierdzić dodanie użytkowania, aby ten mógł się zalogować w systemie. Komunikat został ukazany na Rysunku 6.25.</w:t>
      </w:r>
    </w:p>
    <w:p w14:paraId="7266D49C"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rPr>
        <w:drawing>
          <wp:inline distT="0" distB="0" distL="0" distR="0" wp14:anchorId="189BA5DE" wp14:editId="2636E528">
            <wp:extent cx="5195661" cy="852082"/>
            <wp:effectExtent l="0" t="0" r="508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7246" b="9627"/>
                    <a:stretch/>
                  </pic:blipFill>
                  <pic:spPr bwMode="auto">
                    <a:xfrm>
                      <a:off x="0" y="0"/>
                      <a:ext cx="5282779" cy="866369"/>
                    </a:xfrm>
                    <a:prstGeom prst="rect">
                      <a:avLst/>
                    </a:prstGeom>
                    <a:ln>
                      <a:noFill/>
                    </a:ln>
                    <a:extLst>
                      <a:ext uri="{53640926-AAD7-44D8-BBD7-CCE9431645EC}">
                        <a14:shadowObscured xmlns:a14="http://schemas.microsoft.com/office/drawing/2010/main"/>
                      </a:ext>
                    </a:extLst>
                  </pic:spPr>
                </pic:pic>
              </a:graphicData>
            </a:graphic>
          </wp:inline>
        </w:drawing>
      </w:r>
    </w:p>
    <w:p w14:paraId="6DF76519" w14:textId="77777777" w:rsidR="00342F4F" w:rsidRPr="00411E6B" w:rsidRDefault="00342F4F" w:rsidP="00342F4F">
      <w:pPr>
        <w:pStyle w:val="Legenda"/>
        <w:jc w:val="center"/>
        <w:rPr>
          <w:rFonts w:ascii="Times New Roman" w:hAnsi="Times New Roman" w:cs="Times New Roman"/>
          <w:sz w:val="24"/>
          <w:szCs w:val="24"/>
        </w:rPr>
      </w:pPr>
      <w:bookmarkStart w:id="48" w:name="_Toc63882014"/>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25</w:t>
      </w:r>
      <w:r w:rsidRPr="00411E6B">
        <w:rPr>
          <w:rFonts w:ascii="Times New Roman" w:hAnsi="Times New Roman" w:cs="Times New Roman"/>
          <w:noProof/>
        </w:rPr>
        <w:fldChar w:fldCharType="end"/>
      </w:r>
      <w:r w:rsidRPr="00411E6B">
        <w:rPr>
          <w:rFonts w:ascii="Times New Roman" w:hAnsi="Times New Roman" w:cs="Times New Roman"/>
        </w:rPr>
        <w:t xml:space="preserve"> Potwierdzenie dodania nowego użytkownika.</w:t>
      </w:r>
      <w:bookmarkEnd w:id="48"/>
    </w:p>
    <w:p w14:paraId="46EE56CF" w14:textId="77777777" w:rsidR="00342F4F" w:rsidRDefault="00342F4F" w:rsidP="00342F4F">
      <w:pPr>
        <w:ind w:firstLine="708"/>
        <w:jc w:val="both"/>
        <w:rPr>
          <w:rFonts w:ascii="Times New Roman" w:hAnsi="Times New Roman" w:cs="Times New Roman"/>
          <w:sz w:val="24"/>
          <w:szCs w:val="24"/>
        </w:rPr>
      </w:pPr>
    </w:p>
    <w:p w14:paraId="40851E3D" w14:textId="77777777" w:rsidR="00342F4F" w:rsidRPr="00411E6B" w:rsidRDefault="00342F4F" w:rsidP="00342F4F">
      <w:pPr>
        <w:ind w:firstLine="708"/>
        <w:jc w:val="both"/>
        <w:rPr>
          <w:rFonts w:ascii="Times New Roman" w:hAnsi="Times New Roman" w:cs="Times New Roman"/>
          <w:sz w:val="24"/>
          <w:szCs w:val="24"/>
        </w:rPr>
      </w:pPr>
    </w:p>
    <w:p w14:paraId="4DE5D83C" w14:textId="77777777" w:rsidR="00342F4F" w:rsidRPr="00411E6B" w:rsidRDefault="00342F4F" w:rsidP="00342F4F">
      <w:pPr>
        <w:pStyle w:val="Nagwek3"/>
      </w:pPr>
      <w:r w:rsidRPr="00411E6B">
        <w:t xml:space="preserve"> </w:t>
      </w:r>
      <w:bookmarkStart w:id="49" w:name="_Toc64244488"/>
      <w:bookmarkStart w:id="50" w:name="_Toc67350128"/>
      <w:r w:rsidRPr="00411E6B">
        <w:t>Adresy</w:t>
      </w:r>
      <w:bookmarkEnd w:id="49"/>
      <w:bookmarkEnd w:id="50"/>
    </w:p>
    <w:p w14:paraId="05A559FB" w14:textId="77777777" w:rsidR="00342F4F" w:rsidRPr="00411E6B" w:rsidRDefault="00342F4F" w:rsidP="00342F4F">
      <w:pPr>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Tabela Adresy umożliwia zarządzanie adresami, które są dodawane wraz z pracownikami, klientami oraz możliwość stworzenia nowego atrybutu w widoku. Aby wyświetlić tabelę należy po lewej stronie wybrać pozycję </w:t>
      </w:r>
      <w:r w:rsidRPr="00411E6B">
        <w:rPr>
          <w:rFonts w:ascii="Times New Roman" w:hAnsi="Times New Roman" w:cs="Times New Roman"/>
          <w:i/>
          <w:iCs/>
          <w:sz w:val="24"/>
          <w:szCs w:val="24"/>
        </w:rPr>
        <w:t>Adresy</w:t>
      </w:r>
      <w:r w:rsidRPr="00411E6B">
        <w:rPr>
          <w:rFonts w:ascii="Times New Roman" w:hAnsi="Times New Roman" w:cs="Times New Roman"/>
          <w:sz w:val="24"/>
          <w:szCs w:val="24"/>
        </w:rPr>
        <w:t>. Widok tabeli przedstawiony został na Rysunku 6.26.</w:t>
      </w:r>
    </w:p>
    <w:p w14:paraId="3379A00A"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2301E927" wp14:editId="1B5A4ACC">
            <wp:extent cx="5360472" cy="2599306"/>
            <wp:effectExtent l="0" t="0" r="0" b="0"/>
            <wp:docPr id="1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372944" cy="2605354"/>
                    </a:xfrm>
                    <a:prstGeom prst="rect">
                      <a:avLst/>
                    </a:prstGeom>
                    <a:noFill/>
                    <a:ln w="9525">
                      <a:noFill/>
                      <a:miter lim="800000"/>
                      <a:headEnd/>
                      <a:tailEnd/>
                    </a:ln>
                  </pic:spPr>
                </pic:pic>
              </a:graphicData>
            </a:graphic>
          </wp:inline>
        </w:drawing>
      </w:r>
    </w:p>
    <w:p w14:paraId="5BFD7FC4" w14:textId="77777777" w:rsidR="00342F4F" w:rsidRPr="00411E6B" w:rsidRDefault="00342F4F" w:rsidP="00342F4F">
      <w:pPr>
        <w:pStyle w:val="Legenda"/>
        <w:jc w:val="center"/>
        <w:rPr>
          <w:rFonts w:ascii="Times New Roman" w:hAnsi="Times New Roman" w:cs="Times New Roman"/>
          <w:sz w:val="24"/>
          <w:szCs w:val="24"/>
        </w:rPr>
      </w:pPr>
      <w:bookmarkStart w:id="51" w:name="_Toc63882015"/>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26</w:t>
      </w:r>
      <w:r w:rsidRPr="00411E6B">
        <w:rPr>
          <w:rFonts w:ascii="Times New Roman" w:hAnsi="Times New Roman" w:cs="Times New Roman"/>
          <w:noProof/>
        </w:rPr>
        <w:fldChar w:fldCharType="end"/>
      </w:r>
      <w:r w:rsidRPr="00411E6B">
        <w:rPr>
          <w:rFonts w:ascii="Times New Roman" w:hAnsi="Times New Roman" w:cs="Times New Roman"/>
        </w:rPr>
        <w:t xml:space="preserve"> Tabela adresów.</w:t>
      </w:r>
      <w:bookmarkEnd w:id="51"/>
    </w:p>
    <w:p w14:paraId="271B5DC4" w14:textId="77777777" w:rsidR="00342F4F" w:rsidRPr="00411E6B" w:rsidRDefault="00342F4F" w:rsidP="00342F4F">
      <w:pPr>
        <w:ind w:firstLine="426"/>
        <w:jc w:val="center"/>
        <w:rPr>
          <w:rFonts w:ascii="Times New Roman" w:hAnsi="Times New Roman" w:cs="Times New Roman"/>
          <w:sz w:val="24"/>
          <w:szCs w:val="24"/>
        </w:rPr>
      </w:pPr>
    </w:p>
    <w:p w14:paraId="5FE900B1" w14:textId="77777777" w:rsidR="00342F4F" w:rsidRPr="00411E6B" w:rsidRDefault="00342F4F" w:rsidP="00342F4F">
      <w:pPr>
        <w:tabs>
          <w:tab w:val="left" w:pos="360"/>
        </w:tabs>
        <w:jc w:val="both"/>
        <w:rPr>
          <w:rFonts w:ascii="Times New Roman" w:hAnsi="Times New Roman" w:cs="Times New Roman"/>
          <w:sz w:val="24"/>
          <w:szCs w:val="24"/>
        </w:rPr>
      </w:pPr>
      <w:r>
        <w:rPr>
          <w:rFonts w:ascii="Times New Roman" w:hAnsi="Times New Roman" w:cs="Times New Roman"/>
          <w:sz w:val="24"/>
          <w:szCs w:val="24"/>
        </w:rPr>
        <w:tab/>
      </w:r>
      <w:r w:rsidRPr="00411E6B">
        <w:rPr>
          <w:rFonts w:ascii="Times New Roman" w:hAnsi="Times New Roman" w:cs="Times New Roman"/>
          <w:sz w:val="24"/>
          <w:szCs w:val="24"/>
        </w:rPr>
        <w:t xml:space="preserve">W celu dodania nowego adresu klikamy z napisem </w:t>
      </w:r>
      <w:r w:rsidRPr="00411E6B">
        <w:rPr>
          <w:rFonts w:ascii="Times New Roman" w:hAnsi="Times New Roman" w:cs="Times New Roman"/>
          <w:i/>
          <w:sz w:val="24"/>
          <w:szCs w:val="24"/>
        </w:rPr>
        <w:t>Nowy adres</w:t>
      </w:r>
      <w:r w:rsidRPr="00411E6B">
        <w:rPr>
          <w:rFonts w:ascii="Times New Roman" w:hAnsi="Times New Roman" w:cs="Times New Roman"/>
          <w:sz w:val="24"/>
          <w:szCs w:val="24"/>
        </w:rPr>
        <w:t xml:space="preserve">. Zostanie wyświetlony formularz z następującymi polami: </w:t>
      </w:r>
      <w:r w:rsidRPr="00411E6B">
        <w:rPr>
          <w:rFonts w:ascii="Times New Roman" w:hAnsi="Times New Roman" w:cs="Times New Roman"/>
          <w:i/>
          <w:sz w:val="24"/>
          <w:szCs w:val="24"/>
        </w:rPr>
        <w:t>miejscowość, ulica, numer domu, numer lokalu</w:t>
      </w:r>
      <w:r w:rsidRPr="00411E6B">
        <w:rPr>
          <w:rFonts w:ascii="Times New Roman" w:hAnsi="Times New Roman" w:cs="Times New Roman"/>
          <w:sz w:val="24"/>
          <w:szCs w:val="24"/>
        </w:rPr>
        <w:t xml:space="preserve"> oraz </w:t>
      </w:r>
      <w:r w:rsidRPr="00411E6B">
        <w:rPr>
          <w:rFonts w:ascii="Times New Roman" w:hAnsi="Times New Roman" w:cs="Times New Roman"/>
          <w:i/>
          <w:sz w:val="24"/>
          <w:szCs w:val="24"/>
        </w:rPr>
        <w:t>kod pocztowy</w:t>
      </w:r>
      <w:r w:rsidRPr="00411E6B">
        <w:rPr>
          <w:rFonts w:ascii="Times New Roman" w:hAnsi="Times New Roman" w:cs="Times New Roman"/>
          <w:sz w:val="24"/>
          <w:szCs w:val="24"/>
        </w:rPr>
        <w:t xml:space="preserve">. Pola </w:t>
      </w:r>
      <w:r w:rsidRPr="00411E6B">
        <w:rPr>
          <w:rFonts w:ascii="Times New Roman" w:hAnsi="Times New Roman" w:cs="Times New Roman"/>
          <w:i/>
          <w:sz w:val="24"/>
          <w:szCs w:val="24"/>
        </w:rPr>
        <w:t>ulica</w:t>
      </w:r>
      <w:r w:rsidRPr="00411E6B">
        <w:rPr>
          <w:rFonts w:ascii="Times New Roman" w:hAnsi="Times New Roman" w:cs="Times New Roman"/>
          <w:sz w:val="24"/>
          <w:szCs w:val="24"/>
        </w:rPr>
        <w:t xml:space="preserve"> oraz </w:t>
      </w:r>
      <w:r w:rsidRPr="00411E6B">
        <w:rPr>
          <w:rFonts w:ascii="Times New Roman" w:hAnsi="Times New Roman" w:cs="Times New Roman"/>
          <w:i/>
          <w:sz w:val="24"/>
          <w:szCs w:val="24"/>
        </w:rPr>
        <w:t>numer lokalu</w:t>
      </w:r>
      <w:r w:rsidRPr="00411E6B">
        <w:rPr>
          <w:rFonts w:ascii="Times New Roman" w:hAnsi="Times New Roman" w:cs="Times New Roman"/>
          <w:sz w:val="24"/>
          <w:szCs w:val="24"/>
        </w:rPr>
        <w:t xml:space="preserve"> nie są wymagane. Po uzupełnieniu danych zapisujemy przyciskiem </w:t>
      </w:r>
      <w:r w:rsidRPr="00411E6B">
        <w:rPr>
          <w:rFonts w:ascii="Times New Roman" w:hAnsi="Times New Roman" w:cs="Times New Roman"/>
          <w:i/>
          <w:sz w:val="24"/>
          <w:szCs w:val="24"/>
        </w:rPr>
        <w:t>Zapisz</w:t>
      </w:r>
      <w:r w:rsidRPr="00411E6B">
        <w:rPr>
          <w:rFonts w:ascii="Times New Roman" w:hAnsi="Times New Roman" w:cs="Times New Roman"/>
          <w:sz w:val="24"/>
          <w:szCs w:val="24"/>
        </w:rPr>
        <w:t>. Zostaniemy automatycznie przeniesieni do widoku tabeli adresów. W formularzach dodawania i edycji został zastosowany taki sam wygląd. Edycja zasobu została przedstawiona na rysunku 6.27.</w:t>
      </w:r>
    </w:p>
    <w:p w14:paraId="08CC7400" w14:textId="77777777" w:rsidR="00342F4F" w:rsidRPr="00411E6B" w:rsidRDefault="00342F4F" w:rsidP="00342F4F">
      <w:pPr>
        <w:ind w:left="360" w:firstLine="348"/>
        <w:jc w:val="both"/>
        <w:rPr>
          <w:rFonts w:ascii="Times New Roman" w:hAnsi="Times New Roman" w:cs="Times New Roman"/>
          <w:sz w:val="24"/>
          <w:szCs w:val="24"/>
        </w:rPr>
      </w:pPr>
    </w:p>
    <w:p w14:paraId="268AD47B"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71F42E7A" wp14:editId="3FA7EB44">
            <wp:extent cx="3678206" cy="3267075"/>
            <wp:effectExtent l="0" t="0" r="0" b="2540"/>
            <wp:docPr id="2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3678206" cy="3267075"/>
                    </a:xfrm>
                    <a:prstGeom prst="rect">
                      <a:avLst/>
                    </a:prstGeom>
                    <a:noFill/>
                    <a:ln w="9525">
                      <a:noFill/>
                      <a:miter lim="800000"/>
                      <a:headEnd/>
                      <a:tailEnd/>
                    </a:ln>
                  </pic:spPr>
                </pic:pic>
              </a:graphicData>
            </a:graphic>
          </wp:inline>
        </w:drawing>
      </w:r>
    </w:p>
    <w:p w14:paraId="37063A2B" w14:textId="77777777" w:rsidR="00342F4F" w:rsidRPr="00411E6B" w:rsidRDefault="00342F4F" w:rsidP="00342F4F">
      <w:pPr>
        <w:pStyle w:val="Legenda"/>
        <w:jc w:val="center"/>
        <w:rPr>
          <w:rFonts w:ascii="Times New Roman" w:hAnsi="Times New Roman" w:cs="Times New Roman"/>
          <w:sz w:val="24"/>
          <w:szCs w:val="24"/>
        </w:rPr>
      </w:pPr>
      <w:bookmarkStart w:id="52" w:name="_Toc63882016"/>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27</w:t>
      </w:r>
      <w:r w:rsidRPr="00411E6B">
        <w:rPr>
          <w:rFonts w:ascii="Times New Roman" w:hAnsi="Times New Roman" w:cs="Times New Roman"/>
          <w:noProof/>
        </w:rPr>
        <w:fldChar w:fldCharType="end"/>
      </w:r>
      <w:r w:rsidRPr="00411E6B">
        <w:rPr>
          <w:rFonts w:ascii="Times New Roman" w:hAnsi="Times New Roman" w:cs="Times New Roman"/>
        </w:rPr>
        <w:t xml:space="preserve"> Formularz edycji adresu.</w:t>
      </w:r>
      <w:bookmarkEnd w:id="52"/>
    </w:p>
    <w:p w14:paraId="04F2420A" w14:textId="77777777" w:rsidR="00342F4F" w:rsidRPr="00411E6B" w:rsidRDefault="00342F4F" w:rsidP="00342F4F">
      <w:pPr>
        <w:ind w:left="360" w:firstLine="348"/>
        <w:jc w:val="center"/>
        <w:rPr>
          <w:rFonts w:ascii="Times New Roman" w:hAnsi="Times New Roman" w:cs="Times New Roman"/>
          <w:sz w:val="24"/>
          <w:szCs w:val="24"/>
        </w:rPr>
      </w:pPr>
    </w:p>
    <w:p w14:paraId="5CDC38DF" w14:textId="77777777" w:rsidR="00342F4F" w:rsidRPr="00411E6B" w:rsidRDefault="00342F4F" w:rsidP="00342F4F">
      <w:pPr>
        <w:pStyle w:val="Nagwek3"/>
      </w:pPr>
      <w:r w:rsidRPr="00411E6B">
        <w:lastRenderedPageBreak/>
        <w:t xml:space="preserve"> </w:t>
      </w:r>
      <w:bookmarkStart w:id="53" w:name="_Toc64244489"/>
      <w:bookmarkStart w:id="54" w:name="_Toc67350129"/>
      <w:r w:rsidRPr="00411E6B">
        <w:t>Zamówienia</w:t>
      </w:r>
      <w:bookmarkEnd w:id="53"/>
      <w:bookmarkEnd w:id="54"/>
    </w:p>
    <w:p w14:paraId="077EA88B" w14:textId="77777777" w:rsidR="00342F4F" w:rsidRPr="00411E6B" w:rsidRDefault="00342F4F" w:rsidP="00342F4F">
      <w:pPr>
        <w:spacing w:after="360"/>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Głównym widokiem, który jest uruchamiany zaraz po zalogowaniu jest tabela z zamówieniami. Aby otworzyć tabelę zespoły należy na pasku po lewej stronie rozwinąć zakładkę </w:t>
      </w:r>
      <w:r w:rsidRPr="00411E6B">
        <w:rPr>
          <w:rFonts w:ascii="Times New Roman" w:hAnsi="Times New Roman" w:cs="Times New Roman"/>
          <w:i/>
          <w:iCs/>
          <w:sz w:val="24"/>
          <w:szCs w:val="24"/>
        </w:rPr>
        <w:t>Firma</w:t>
      </w:r>
      <w:r w:rsidRPr="00411E6B">
        <w:rPr>
          <w:rFonts w:ascii="Times New Roman" w:hAnsi="Times New Roman" w:cs="Times New Roman"/>
          <w:sz w:val="24"/>
          <w:szCs w:val="24"/>
        </w:rPr>
        <w:t xml:space="preserve"> i wybrać pozycję </w:t>
      </w:r>
      <w:r w:rsidRPr="00411E6B">
        <w:rPr>
          <w:rFonts w:ascii="Times New Roman" w:hAnsi="Times New Roman" w:cs="Times New Roman"/>
          <w:i/>
          <w:iCs/>
          <w:sz w:val="24"/>
          <w:szCs w:val="24"/>
        </w:rPr>
        <w:t>Zespoły</w:t>
      </w:r>
      <w:r w:rsidRPr="00411E6B">
        <w:rPr>
          <w:rFonts w:ascii="Times New Roman" w:hAnsi="Times New Roman" w:cs="Times New Roman"/>
          <w:sz w:val="24"/>
          <w:szCs w:val="24"/>
        </w:rPr>
        <w:t>. Również logo aplikacji umożliwia przeniesienie nas to tej tabeli. W zamówieniach została zaimplementowana możliwość wydrukowania faktury danego zamówienia. Widok tabeli został przedstawiony na Rysunku 6.28.</w:t>
      </w:r>
    </w:p>
    <w:p w14:paraId="211494B2"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7F96DBD" wp14:editId="26F3C3ED">
            <wp:extent cx="5384223" cy="2154441"/>
            <wp:effectExtent l="0" t="0" r="6985" b="0"/>
            <wp:docPr id="23"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5398044" cy="2159971"/>
                    </a:xfrm>
                    <a:prstGeom prst="rect">
                      <a:avLst/>
                    </a:prstGeom>
                    <a:noFill/>
                    <a:ln w="9525">
                      <a:noFill/>
                      <a:miter lim="800000"/>
                      <a:headEnd/>
                      <a:tailEnd/>
                    </a:ln>
                  </pic:spPr>
                </pic:pic>
              </a:graphicData>
            </a:graphic>
          </wp:inline>
        </w:drawing>
      </w:r>
    </w:p>
    <w:p w14:paraId="2D992CFC" w14:textId="77777777" w:rsidR="00342F4F" w:rsidRPr="00411E6B" w:rsidRDefault="00342F4F" w:rsidP="00342F4F">
      <w:pPr>
        <w:pStyle w:val="Legenda"/>
        <w:jc w:val="center"/>
        <w:rPr>
          <w:rFonts w:ascii="Times New Roman" w:hAnsi="Times New Roman" w:cs="Times New Roman"/>
          <w:sz w:val="24"/>
          <w:szCs w:val="24"/>
        </w:rPr>
      </w:pPr>
      <w:bookmarkStart w:id="55" w:name="_Toc63882017"/>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28</w:t>
      </w:r>
      <w:r w:rsidRPr="00411E6B">
        <w:rPr>
          <w:rFonts w:ascii="Times New Roman" w:hAnsi="Times New Roman" w:cs="Times New Roman"/>
          <w:noProof/>
        </w:rPr>
        <w:fldChar w:fldCharType="end"/>
      </w:r>
      <w:r w:rsidRPr="00411E6B">
        <w:rPr>
          <w:rFonts w:ascii="Times New Roman" w:hAnsi="Times New Roman" w:cs="Times New Roman"/>
        </w:rPr>
        <w:t xml:space="preserve"> Tabela Zamówień.</w:t>
      </w:r>
      <w:bookmarkEnd w:id="55"/>
    </w:p>
    <w:p w14:paraId="685F7B7D" w14:textId="77777777" w:rsidR="00342F4F" w:rsidRPr="00411E6B" w:rsidRDefault="00342F4F" w:rsidP="00342F4F">
      <w:pPr>
        <w:ind w:firstLine="426"/>
        <w:jc w:val="center"/>
        <w:rPr>
          <w:rFonts w:ascii="Times New Roman" w:hAnsi="Times New Roman" w:cs="Times New Roman"/>
          <w:sz w:val="24"/>
          <w:szCs w:val="24"/>
        </w:rPr>
      </w:pPr>
    </w:p>
    <w:p w14:paraId="3211503D" w14:textId="77777777" w:rsidR="00342F4F" w:rsidRPr="00411E6B" w:rsidRDefault="00342F4F" w:rsidP="00342F4F">
      <w:pPr>
        <w:spacing w:after="0"/>
        <w:ind w:firstLine="426"/>
        <w:jc w:val="both"/>
        <w:rPr>
          <w:rFonts w:ascii="Times New Roman" w:hAnsi="Times New Roman" w:cs="Times New Roman"/>
          <w:sz w:val="24"/>
          <w:szCs w:val="24"/>
        </w:rPr>
      </w:pPr>
      <w:r w:rsidRPr="00411E6B">
        <w:rPr>
          <w:rFonts w:ascii="Times New Roman" w:hAnsi="Times New Roman" w:cs="Times New Roman"/>
          <w:sz w:val="24"/>
          <w:szCs w:val="24"/>
        </w:rPr>
        <w:t xml:space="preserve">W celu dodania nowego zamówienia klikamy przycisk z napisem </w:t>
      </w:r>
      <w:r w:rsidRPr="00411E6B">
        <w:rPr>
          <w:rFonts w:ascii="Times New Roman" w:hAnsi="Times New Roman" w:cs="Times New Roman"/>
          <w:i/>
          <w:sz w:val="24"/>
          <w:szCs w:val="24"/>
        </w:rPr>
        <w:t>Nowe zamówienie</w:t>
      </w:r>
      <w:r w:rsidRPr="00411E6B">
        <w:rPr>
          <w:rFonts w:ascii="Times New Roman" w:hAnsi="Times New Roman" w:cs="Times New Roman"/>
          <w:sz w:val="24"/>
          <w:szCs w:val="24"/>
        </w:rPr>
        <w:t>, następnie zostanie wyświetlony formularz umożliwiający dodanie nowego zamówienia. Posiada on następujące pola:</w:t>
      </w:r>
    </w:p>
    <w:p w14:paraId="5D40083A" w14:textId="77777777" w:rsidR="00342F4F" w:rsidRPr="00411E6B" w:rsidRDefault="00342F4F" w:rsidP="00342F4F">
      <w:pPr>
        <w:pStyle w:val="Akapitzlist"/>
        <w:numPr>
          <w:ilvl w:val="0"/>
          <w:numId w:val="31"/>
        </w:numPr>
        <w:spacing w:after="0"/>
        <w:jc w:val="both"/>
        <w:rPr>
          <w:rFonts w:ascii="Times New Roman" w:hAnsi="Times New Roman" w:cs="Times New Roman"/>
          <w:sz w:val="24"/>
          <w:szCs w:val="24"/>
        </w:rPr>
      </w:pPr>
      <w:r w:rsidRPr="00411E6B">
        <w:rPr>
          <w:rFonts w:ascii="Times New Roman" w:hAnsi="Times New Roman" w:cs="Times New Roman"/>
          <w:sz w:val="24"/>
          <w:szCs w:val="24"/>
        </w:rPr>
        <w:t>numer faktury</w:t>
      </w:r>
    </w:p>
    <w:p w14:paraId="7C8891A0" w14:textId="77777777" w:rsidR="00342F4F" w:rsidRPr="00411E6B" w:rsidRDefault="00342F4F" w:rsidP="00342F4F">
      <w:pPr>
        <w:pStyle w:val="Akapitzlist"/>
        <w:numPr>
          <w:ilvl w:val="0"/>
          <w:numId w:val="31"/>
        </w:numPr>
        <w:spacing w:after="0"/>
        <w:jc w:val="both"/>
        <w:rPr>
          <w:rFonts w:ascii="Times New Roman" w:hAnsi="Times New Roman" w:cs="Times New Roman"/>
          <w:sz w:val="24"/>
          <w:szCs w:val="24"/>
        </w:rPr>
      </w:pPr>
      <w:r w:rsidRPr="00411E6B">
        <w:rPr>
          <w:rFonts w:ascii="Times New Roman" w:hAnsi="Times New Roman" w:cs="Times New Roman"/>
          <w:sz w:val="24"/>
          <w:szCs w:val="24"/>
        </w:rPr>
        <w:t>data złożenia</w:t>
      </w:r>
    </w:p>
    <w:p w14:paraId="1E47B14C" w14:textId="77777777" w:rsidR="00342F4F" w:rsidRPr="00411E6B" w:rsidRDefault="00342F4F" w:rsidP="00342F4F">
      <w:pPr>
        <w:pStyle w:val="Akapitzlist"/>
        <w:numPr>
          <w:ilvl w:val="0"/>
          <w:numId w:val="31"/>
        </w:numPr>
        <w:spacing w:after="0"/>
        <w:jc w:val="both"/>
        <w:rPr>
          <w:rFonts w:ascii="Times New Roman" w:hAnsi="Times New Roman" w:cs="Times New Roman"/>
          <w:sz w:val="24"/>
          <w:szCs w:val="24"/>
        </w:rPr>
      </w:pPr>
      <w:r w:rsidRPr="00411E6B">
        <w:rPr>
          <w:rFonts w:ascii="Times New Roman" w:hAnsi="Times New Roman" w:cs="Times New Roman"/>
          <w:sz w:val="24"/>
          <w:szCs w:val="24"/>
        </w:rPr>
        <w:t>cena</w:t>
      </w:r>
    </w:p>
    <w:p w14:paraId="3F6961FD" w14:textId="77777777" w:rsidR="00342F4F" w:rsidRPr="00411E6B" w:rsidRDefault="00342F4F" w:rsidP="00342F4F">
      <w:pPr>
        <w:pStyle w:val="Akapitzlist"/>
        <w:numPr>
          <w:ilvl w:val="0"/>
          <w:numId w:val="31"/>
        </w:numPr>
        <w:spacing w:after="0"/>
        <w:jc w:val="both"/>
        <w:rPr>
          <w:rFonts w:ascii="Times New Roman" w:hAnsi="Times New Roman" w:cs="Times New Roman"/>
          <w:sz w:val="24"/>
          <w:szCs w:val="24"/>
        </w:rPr>
      </w:pPr>
      <w:r w:rsidRPr="00411E6B">
        <w:rPr>
          <w:rFonts w:ascii="Times New Roman" w:hAnsi="Times New Roman" w:cs="Times New Roman"/>
          <w:sz w:val="24"/>
          <w:szCs w:val="24"/>
        </w:rPr>
        <w:t>status</w:t>
      </w:r>
    </w:p>
    <w:p w14:paraId="48E0F549" w14:textId="77777777" w:rsidR="00342F4F" w:rsidRPr="00411E6B" w:rsidRDefault="00342F4F" w:rsidP="00342F4F">
      <w:pPr>
        <w:pStyle w:val="Akapitzlist"/>
        <w:numPr>
          <w:ilvl w:val="0"/>
          <w:numId w:val="31"/>
        </w:numPr>
        <w:spacing w:after="0"/>
        <w:jc w:val="both"/>
        <w:rPr>
          <w:rFonts w:ascii="Times New Roman" w:hAnsi="Times New Roman" w:cs="Times New Roman"/>
          <w:sz w:val="24"/>
          <w:szCs w:val="24"/>
        </w:rPr>
      </w:pPr>
      <w:r w:rsidRPr="00411E6B">
        <w:rPr>
          <w:rFonts w:ascii="Times New Roman" w:hAnsi="Times New Roman" w:cs="Times New Roman"/>
          <w:sz w:val="24"/>
          <w:szCs w:val="24"/>
        </w:rPr>
        <w:t>klient</w:t>
      </w:r>
    </w:p>
    <w:p w14:paraId="792ECB35" w14:textId="77777777" w:rsidR="00342F4F" w:rsidRPr="00411E6B" w:rsidRDefault="00342F4F" w:rsidP="00342F4F">
      <w:pPr>
        <w:pStyle w:val="Akapitzlist"/>
        <w:numPr>
          <w:ilvl w:val="0"/>
          <w:numId w:val="31"/>
        </w:numPr>
        <w:spacing w:after="0"/>
        <w:jc w:val="both"/>
        <w:rPr>
          <w:rFonts w:ascii="Times New Roman" w:hAnsi="Times New Roman" w:cs="Times New Roman"/>
          <w:sz w:val="24"/>
          <w:szCs w:val="24"/>
        </w:rPr>
      </w:pPr>
      <w:r w:rsidRPr="00411E6B">
        <w:rPr>
          <w:rFonts w:ascii="Times New Roman" w:hAnsi="Times New Roman" w:cs="Times New Roman"/>
          <w:sz w:val="24"/>
          <w:szCs w:val="24"/>
        </w:rPr>
        <w:t>zespół</w:t>
      </w:r>
    </w:p>
    <w:p w14:paraId="13369A5B" w14:textId="77777777" w:rsidR="00342F4F" w:rsidRPr="00411E6B" w:rsidRDefault="00342F4F" w:rsidP="00342F4F">
      <w:pPr>
        <w:pStyle w:val="Akapitzlist"/>
        <w:numPr>
          <w:ilvl w:val="0"/>
          <w:numId w:val="31"/>
        </w:numPr>
        <w:spacing w:after="0"/>
        <w:jc w:val="both"/>
        <w:rPr>
          <w:rFonts w:ascii="Times New Roman" w:hAnsi="Times New Roman" w:cs="Times New Roman"/>
          <w:sz w:val="24"/>
          <w:szCs w:val="24"/>
        </w:rPr>
      </w:pPr>
      <w:r w:rsidRPr="00411E6B">
        <w:rPr>
          <w:rFonts w:ascii="Times New Roman" w:hAnsi="Times New Roman" w:cs="Times New Roman"/>
          <w:sz w:val="24"/>
          <w:szCs w:val="24"/>
        </w:rPr>
        <w:t xml:space="preserve">płyty. </w:t>
      </w:r>
    </w:p>
    <w:p w14:paraId="30CC5054" w14:textId="77777777" w:rsidR="00342F4F" w:rsidRPr="00411E6B" w:rsidRDefault="00342F4F" w:rsidP="00342F4F">
      <w:pPr>
        <w:spacing w:before="240"/>
        <w:ind w:firstLine="708"/>
        <w:jc w:val="both"/>
        <w:rPr>
          <w:rFonts w:ascii="Times New Roman" w:hAnsi="Times New Roman" w:cs="Times New Roman"/>
          <w:sz w:val="24"/>
          <w:szCs w:val="24"/>
        </w:rPr>
      </w:pPr>
      <w:r w:rsidRPr="00411E6B">
        <w:rPr>
          <w:rFonts w:ascii="Times New Roman" w:hAnsi="Times New Roman" w:cs="Times New Roman"/>
          <w:sz w:val="24"/>
          <w:szCs w:val="24"/>
        </w:rPr>
        <w:t>Numer faktury jest generowany automatycznie. Składa się z daty oraz pięciu losowych znaków. W polu data złożenia wpisywana jest automatycznie teraźniejsza data, lecz można ją oczywiście zmienić.</w:t>
      </w:r>
    </w:p>
    <w:p w14:paraId="293273FE" w14:textId="77777777" w:rsidR="00342F4F" w:rsidRPr="00411E6B" w:rsidRDefault="00342F4F" w:rsidP="00342F4F">
      <w:pPr>
        <w:spacing w:before="240"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Pola </w:t>
      </w:r>
      <w:r w:rsidRPr="00411E6B">
        <w:rPr>
          <w:rFonts w:ascii="Times New Roman" w:hAnsi="Times New Roman" w:cs="Times New Roman"/>
          <w:i/>
          <w:iCs/>
          <w:sz w:val="24"/>
          <w:szCs w:val="24"/>
        </w:rPr>
        <w:t>Status, Klient, Zespół</w:t>
      </w:r>
      <w:r w:rsidRPr="00411E6B">
        <w:rPr>
          <w:rFonts w:ascii="Times New Roman" w:hAnsi="Times New Roman" w:cs="Times New Roman"/>
          <w:sz w:val="24"/>
          <w:szCs w:val="24"/>
        </w:rPr>
        <w:t xml:space="preserve"> są to listy rozwijane z których wybieramy jedną opcję. Do zamówienia przypisywany jest także adres. Jest on automatycznie pobierany od klienta. Po prawej stronie ukazana jest lista płyt. Tutaj wybieramy jakie płyty zostały użyte przy naszym projekcie poprzez zaznaczenie pola wyboru obok kodu płyty.</w:t>
      </w:r>
    </w:p>
    <w:p w14:paraId="0F98AA13"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70B033E3" wp14:editId="32C36EAC">
            <wp:extent cx="4968586" cy="2693713"/>
            <wp:effectExtent l="19050" t="0" r="3464"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4970161" cy="2694567"/>
                    </a:xfrm>
                    <a:prstGeom prst="rect">
                      <a:avLst/>
                    </a:prstGeom>
                    <a:noFill/>
                    <a:ln w="9525">
                      <a:noFill/>
                      <a:miter lim="800000"/>
                      <a:headEnd/>
                      <a:tailEnd/>
                    </a:ln>
                  </pic:spPr>
                </pic:pic>
              </a:graphicData>
            </a:graphic>
          </wp:inline>
        </w:drawing>
      </w:r>
    </w:p>
    <w:p w14:paraId="6EC1435C" w14:textId="77777777" w:rsidR="00342F4F" w:rsidRPr="00411E6B" w:rsidRDefault="00342F4F" w:rsidP="00342F4F">
      <w:pPr>
        <w:pStyle w:val="Legenda"/>
        <w:jc w:val="center"/>
        <w:rPr>
          <w:rFonts w:ascii="Times New Roman" w:hAnsi="Times New Roman" w:cs="Times New Roman"/>
          <w:sz w:val="24"/>
          <w:szCs w:val="24"/>
        </w:rPr>
      </w:pPr>
      <w:bookmarkStart w:id="56" w:name="_Toc63882018"/>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29</w:t>
      </w:r>
      <w:r w:rsidRPr="00411E6B">
        <w:rPr>
          <w:rFonts w:ascii="Times New Roman" w:hAnsi="Times New Roman" w:cs="Times New Roman"/>
          <w:noProof/>
        </w:rPr>
        <w:fldChar w:fldCharType="end"/>
      </w:r>
      <w:r w:rsidRPr="00411E6B">
        <w:rPr>
          <w:rFonts w:ascii="Times New Roman" w:hAnsi="Times New Roman" w:cs="Times New Roman"/>
        </w:rPr>
        <w:t xml:space="preserve"> Formularz dodawania zamówienia.</w:t>
      </w:r>
      <w:bookmarkEnd w:id="56"/>
    </w:p>
    <w:p w14:paraId="074223ED" w14:textId="77777777" w:rsidR="00342F4F" w:rsidRPr="00411E6B" w:rsidRDefault="00342F4F" w:rsidP="00342F4F">
      <w:pPr>
        <w:jc w:val="both"/>
        <w:rPr>
          <w:rFonts w:ascii="Times New Roman" w:hAnsi="Times New Roman" w:cs="Times New Roman"/>
          <w:sz w:val="24"/>
          <w:szCs w:val="24"/>
        </w:rPr>
      </w:pPr>
    </w:p>
    <w:p w14:paraId="0F68E62F" w14:textId="77777777" w:rsidR="00342F4F" w:rsidRPr="00411E6B" w:rsidRDefault="00342F4F" w:rsidP="00342F4F">
      <w:pPr>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Zamówienie zapisujemy standardowo jak w innych tabelach przyciskiem </w:t>
      </w:r>
      <w:r w:rsidRPr="00411E6B">
        <w:rPr>
          <w:rFonts w:ascii="Times New Roman" w:hAnsi="Times New Roman" w:cs="Times New Roman"/>
          <w:i/>
          <w:sz w:val="24"/>
          <w:szCs w:val="24"/>
        </w:rPr>
        <w:t>Zapisz</w:t>
      </w:r>
      <w:r w:rsidRPr="00411E6B">
        <w:rPr>
          <w:rFonts w:ascii="Times New Roman" w:hAnsi="Times New Roman" w:cs="Times New Roman"/>
          <w:sz w:val="24"/>
          <w:szCs w:val="24"/>
        </w:rPr>
        <w:t xml:space="preserve">. Istnieje możliwość przerwania tej operacji poprzez przycisk </w:t>
      </w:r>
      <w:r w:rsidRPr="00411E6B">
        <w:rPr>
          <w:rFonts w:ascii="Times New Roman" w:hAnsi="Times New Roman" w:cs="Times New Roman"/>
          <w:i/>
          <w:sz w:val="24"/>
          <w:szCs w:val="24"/>
        </w:rPr>
        <w:t>Powrót do listy zamówień</w:t>
      </w:r>
      <w:r w:rsidRPr="00411E6B">
        <w:rPr>
          <w:rFonts w:ascii="Times New Roman" w:hAnsi="Times New Roman" w:cs="Times New Roman"/>
          <w:sz w:val="24"/>
          <w:szCs w:val="24"/>
        </w:rPr>
        <w:t xml:space="preserve"> lub przycisk </w:t>
      </w:r>
      <w:r w:rsidRPr="00411E6B">
        <w:rPr>
          <w:rFonts w:ascii="Times New Roman" w:hAnsi="Times New Roman" w:cs="Times New Roman"/>
          <w:i/>
          <w:sz w:val="24"/>
          <w:szCs w:val="24"/>
        </w:rPr>
        <w:t>Wstecz</w:t>
      </w:r>
      <w:r w:rsidRPr="00411E6B">
        <w:rPr>
          <w:rFonts w:ascii="Times New Roman" w:hAnsi="Times New Roman" w:cs="Times New Roman"/>
          <w:sz w:val="24"/>
          <w:szCs w:val="24"/>
        </w:rPr>
        <w:t xml:space="preserve"> w naszej przeglądarce. Formularz edycji zamówienia ukazuje Rysunek 6.29.</w:t>
      </w:r>
    </w:p>
    <w:p w14:paraId="46535D8F"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Gdy zajdzie potrzeba edycji zamówienia wybieramy odpowiedni przycisk. Widok edycji od widoku nowego zamówienia różni się tym, że mamy możliwość dodatkowej zmiany adresu. </w:t>
      </w:r>
      <w:r w:rsidRPr="00411E6B">
        <w:rPr>
          <w:rFonts w:ascii="Times New Roman" w:hAnsi="Times New Roman" w:cs="Times New Roman"/>
          <w:i/>
          <w:iCs/>
          <w:sz w:val="24"/>
          <w:szCs w:val="24"/>
        </w:rPr>
        <w:t>Adres</w:t>
      </w:r>
      <w:r w:rsidRPr="00411E6B">
        <w:rPr>
          <w:rFonts w:ascii="Times New Roman" w:hAnsi="Times New Roman" w:cs="Times New Roman"/>
          <w:sz w:val="24"/>
          <w:szCs w:val="24"/>
        </w:rPr>
        <w:t xml:space="preserve"> wybieramy poprzez pole z rozwijaną listą z adresami dostępnymi w naszym systemie. Opcja została ukazana na rysunku 6.30.</w:t>
      </w:r>
    </w:p>
    <w:p w14:paraId="0739118B"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0E7982D8" wp14:editId="669D6172">
            <wp:extent cx="4250978" cy="2000804"/>
            <wp:effectExtent l="0" t="0" r="0" b="0"/>
            <wp:docPr id="93"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srcRect/>
                    <a:stretch>
                      <a:fillRect/>
                    </a:stretch>
                  </pic:blipFill>
                  <pic:spPr bwMode="auto">
                    <a:xfrm>
                      <a:off x="0" y="0"/>
                      <a:ext cx="4271848" cy="2010627"/>
                    </a:xfrm>
                    <a:prstGeom prst="rect">
                      <a:avLst/>
                    </a:prstGeom>
                    <a:noFill/>
                    <a:ln w="9525">
                      <a:noFill/>
                      <a:miter lim="800000"/>
                      <a:headEnd/>
                      <a:tailEnd/>
                    </a:ln>
                  </pic:spPr>
                </pic:pic>
              </a:graphicData>
            </a:graphic>
          </wp:inline>
        </w:drawing>
      </w:r>
    </w:p>
    <w:p w14:paraId="3362A5C3" w14:textId="77777777" w:rsidR="00342F4F" w:rsidRPr="00411E6B" w:rsidRDefault="00342F4F" w:rsidP="00342F4F">
      <w:pPr>
        <w:pStyle w:val="Legenda"/>
        <w:jc w:val="center"/>
        <w:rPr>
          <w:rFonts w:ascii="Times New Roman" w:hAnsi="Times New Roman" w:cs="Times New Roman"/>
          <w:sz w:val="24"/>
          <w:szCs w:val="24"/>
        </w:rPr>
      </w:pPr>
      <w:bookmarkStart w:id="57" w:name="_Toc63882019"/>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30</w:t>
      </w:r>
      <w:r w:rsidRPr="00411E6B">
        <w:rPr>
          <w:rFonts w:ascii="Times New Roman" w:hAnsi="Times New Roman" w:cs="Times New Roman"/>
          <w:noProof/>
        </w:rPr>
        <w:fldChar w:fldCharType="end"/>
      </w:r>
      <w:r w:rsidRPr="00411E6B">
        <w:rPr>
          <w:rFonts w:ascii="Times New Roman" w:hAnsi="Times New Roman" w:cs="Times New Roman"/>
        </w:rPr>
        <w:t xml:space="preserve"> Formularz edycji zamówienia - możliwość zmiany adresu.</w:t>
      </w:r>
      <w:bookmarkEnd w:id="57"/>
    </w:p>
    <w:p w14:paraId="6A7E0061" w14:textId="77777777" w:rsidR="00342F4F" w:rsidRPr="00411E6B" w:rsidRDefault="00342F4F" w:rsidP="00342F4F">
      <w:pPr>
        <w:spacing w:before="360"/>
        <w:ind w:firstLine="425"/>
        <w:jc w:val="both"/>
        <w:rPr>
          <w:rFonts w:ascii="Times New Roman" w:hAnsi="Times New Roman" w:cs="Times New Roman"/>
          <w:sz w:val="24"/>
          <w:szCs w:val="24"/>
        </w:rPr>
      </w:pPr>
      <w:r w:rsidRPr="00411E6B">
        <w:rPr>
          <w:rFonts w:ascii="Times New Roman" w:hAnsi="Times New Roman" w:cs="Times New Roman"/>
          <w:sz w:val="24"/>
          <w:szCs w:val="24"/>
        </w:rPr>
        <w:t xml:space="preserve">Aby wydrukować fakturę należy wybrać niebieską ikonę </w:t>
      </w:r>
      <w:r w:rsidRPr="00411E6B">
        <w:rPr>
          <w:rFonts w:ascii="Times New Roman" w:hAnsi="Times New Roman" w:cs="Times New Roman"/>
          <w:i/>
          <w:iCs/>
          <w:sz w:val="24"/>
          <w:szCs w:val="24"/>
        </w:rPr>
        <w:t>listy</w:t>
      </w:r>
      <w:r w:rsidRPr="00411E6B">
        <w:rPr>
          <w:rFonts w:ascii="Times New Roman" w:hAnsi="Times New Roman" w:cs="Times New Roman"/>
          <w:sz w:val="24"/>
          <w:szCs w:val="24"/>
        </w:rPr>
        <w:t xml:space="preserve"> (ostatnia ikona obok ikony kosza). Zostaną wyświetlone szczegóły zamówienia. Ikona przedstawiona na rysunku 6.31.</w:t>
      </w:r>
    </w:p>
    <w:p w14:paraId="7EE18192"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3EB04F78" wp14:editId="0CE58E81">
            <wp:extent cx="1321240" cy="515144"/>
            <wp:effectExtent l="0" t="0" r="0" b="0"/>
            <wp:docPr id="95"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1351387" cy="526898"/>
                    </a:xfrm>
                    <a:prstGeom prst="rect">
                      <a:avLst/>
                    </a:prstGeom>
                    <a:noFill/>
                    <a:ln w="9525">
                      <a:noFill/>
                      <a:miter lim="800000"/>
                      <a:headEnd/>
                      <a:tailEnd/>
                    </a:ln>
                  </pic:spPr>
                </pic:pic>
              </a:graphicData>
            </a:graphic>
          </wp:inline>
        </w:drawing>
      </w:r>
    </w:p>
    <w:p w14:paraId="2C34B34E" w14:textId="77777777" w:rsidR="00342F4F" w:rsidRPr="00411E6B" w:rsidRDefault="00342F4F" w:rsidP="00342F4F">
      <w:pPr>
        <w:pStyle w:val="Legenda"/>
        <w:jc w:val="center"/>
        <w:rPr>
          <w:rFonts w:ascii="Times New Roman" w:hAnsi="Times New Roman" w:cs="Times New Roman"/>
        </w:rPr>
      </w:pPr>
      <w:bookmarkStart w:id="58" w:name="_Toc63882020"/>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31</w:t>
      </w:r>
      <w:r w:rsidRPr="00411E6B">
        <w:rPr>
          <w:rFonts w:ascii="Times New Roman" w:hAnsi="Times New Roman" w:cs="Times New Roman"/>
          <w:noProof/>
        </w:rPr>
        <w:fldChar w:fldCharType="end"/>
      </w:r>
      <w:r w:rsidRPr="00411E6B">
        <w:rPr>
          <w:rFonts w:ascii="Times New Roman" w:hAnsi="Times New Roman" w:cs="Times New Roman"/>
        </w:rPr>
        <w:t>Ikona Szczegóły (zaznaczona kwadratem).</w:t>
      </w:r>
      <w:bookmarkEnd w:id="58"/>
    </w:p>
    <w:p w14:paraId="7CCF7526" w14:textId="77777777" w:rsidR="00342F4F" w:rsidRPr="00411E6B" w:rsidRDefault="00342F4F" w:rsidP="00342F4F">
      <w:pPr>
        <w:spacing w:before="360" w:after="360"/>
        <w:ind w:firstLine="425"/>
        <w:jc w:val="both"/>
        <w:rPr>
          <w:rFonts w:ascii="Times New Roman" w:hAnsi="Times New Roman" w:cs="Times New Roman"/>
          <w:sz w:val="24"/>
          <w:szCs w:val="24"/>
        </w:rPr>
      </w:pPr>
      <w:r w:rsidRPr="00411E6B">
        <w:rPr>
          <w:rFonts w:ascii="Times New Roman" w:hAnsi="Times New Roman" w:cs="Times New Roman"/>
          <w:sz w:val="24"/>
          <w:szCs w:val="24"/>
        </w:rPr>
        <w:t xml:space="preserve">W szczegółach mamy możliwość edycji zamówienia lub powrotu do listy. W celu wydrukowania faktury klikamy przycisk </w:t>
      </w:r>
      <w:r w:rsidRPr="00411E6B">
        <w:rPr>
          <w:rFonts w:ascii="Times New Roman" w:hAnsi="Times New Roman" w:cs="Times New Roman"/>
          <w:i/>
          <w:iCs/>
          <w:sz w:val="24"/>
          <w:szCs w:val="24"/>
        </w:rPr>
        <w:t>Drukuj fakturę. Widok szczegółów zamówienia przedstawia Rysunek 6.32.</w:t>
      </w:r>
    </w:p>
    <w:p w14:paraId="3DCE2D63"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5D98B185" wp14:editId="45DF202B">
            <wp:extent cx="2615302" cy="2766951"/>
            <wp:effectExtent l="0" t="0" r="0" b="0"/>
            <wp:docPr id="29"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2654085" cy="2807982"/>
                    </a:xfrm>
                    <a:prstGeom prst="rect">
                      <a:avLst/>
                    </a:prstGeom>
                    <a:noFill/>
                    <a:ln w="9525">
                      <a:noFill/>
                      <a:miter lim="800000"/>
                      <a:headEnd/>
                      <a:tailEnd/>
                    </a:ln>
                  </pic:spPr>
                </pic:pic>
              </a:graphicData>
            </a:graphic>
          </wp:inline>
        </w:drawing>
      </w:r>
    </w:p>
    <w:p w14:paraId="29B00F19" w14:textId="77777777" w:rsidR="00342F4F" w:rsidRPr="00411E6B" w:rsidRDefault="00342F4F" w:rsidP="00342F4F">
      <w:pPr>
        <w:pStyle w:val="Legenda"/>
        <w:jc w:val="center"/>
        <w:rPr>
          <w:rFonts w:ascii="Times New Roman" w:hAnsi="Times New Roman" w:cs="Times New Roman"/>
          <w:sz w:val="24"/>
          <w:szCs w:val="24"/>
        </w:rPr>
      </w:pPr>
      <w:bookmarkStart w:id="59" w:name="_Toc63882021"/>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32</w:t>
      </w:r>
      <w:r w:rsidRPr="00411E6B">
        <w:rPr>
          <w:rFonts w:ascii="Times New Roman" w:hAnsi="Times New Roman" w:cs="Times New Roman"/>
          <w:noProof/>
        </w:rPr>
        <w:fldChar w:fldCharType="end"/>
      </w:r>
      <w:r w:rsidRPr="00411E6B">
        <w:rPr>
          <w:rFonts w:ascii="Times New Roman" w:hAnsi="Times New Roman" w:cs="Times New Roman"/>
        </w:rPr>
        <w:t xml:space="preserve"> Widok szczegółów zamówienia.</w:t>
      </w:r>
      <w:bookmarkEnd w:id="59"/>
    </w:p>
    <w:p w14:paraId="62400DA5"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Następnie zobaczymy podgląd faktury. Gdy wszystko jest uzupełnione poprawnie klikamy niebieski przycisk </w:t>
      </w:r>
      <w:r w:rsidRPr="00411E6B">
        <w:rPr>
          <w:rFonts w:ascii="Times New Roman" w:hAnsi="Times New Roman" w:cs="Times New Roman"/>
          <w:i/>
          <w:sz w:val="24"/>
          <w:szCs w:val="24"/>
        </w:rPr>
        <w:t>Drukuj</w:t>
      </w:r>
      <w:r w:rsidRPr="00411E6B">
        <w:rPr>
          <w:rFonts w:ascii="Times New Roman" w:hAnsi="Times New Roman" w:cs="Times New Roman"/>
          <w:sz w:val="24"/>
          <w:szCs w:val="24"/>
        </w:rPr>
        <w:t xml:space="preserve"> w prawym górnym rogu widoku. Rysunek 6.33 przedstawia podgląd wydruku.</w:t>
      </w:r>
    </w:p>
    <w:p w14:paraId="4E584B6E"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1BE1FE32" wp14:editId="47E17F35">
            <wp:extent cx="5324846" cy="2147975"/>
            <wp:effectExtent l="0" t="0" r="0"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5336490" cy="2152672"/>
                    </a:xfrm>
                    <a:prstGeom prst="rect">
                      <a:avLst/>
                    </a:prstGeom>
                    <a:noFill/>
                    <a:ln w="9525">
                      <a:noFill/>
                      <a:miter lim="800000"/>
                      <a:headEnd/>
                      <a:tailEnd/>
                    </a:ln>
                  </pic:spPr>
                </pic:pic>
              </a:graphicData>
            </a:graphic>
          </wp:inline>
        </w:drawing>
      </w:r>
    </w:p>
    <w:p w14:paraId="2C52A8A8" w14:textId="77777777" w:rsidR="00342F4F" w:rsidRPr="00411E6B" w:rsidRDefault="00342F4F" w:rsidP="00342F4F">
      <w:pPr>
        <w:pStyle w:val="Legenda"/>
        <w:jc w:val="center"/>
        <w:rPr>
          <w:rFonts w:ascii="Times New Roman" w:hAnsi="Times New Roman" w:cs="Times New Roman"/>
          <w:sz w:val="24"/>
          <w:szCs w:val="24"/>
        </w:rPr>
      </w:pPr>
      <w:bookmarkStart w:id="60" w:name="_Toc63882022"/>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33</w:t>
      </w:r>
      <w:r w:rsidRPr="00411E6B">
        <w:rPr>
          <w:rFonts w:ascii="Times New Roman" w:hAnsi="Times New Roman" w:cs="Times New Roman"/>
          <w:noProof/>
        </w:rPr>
        <w:fldChar w:fldCharType="end"/>
      </w:r>
      <w:r w:rsidRPr="00411E6B">
        <w:rPr>
          <w:rFonts w:ascii="Times New Roman" w:hAnsi="Times New Roman" w:cs="Times New Roman"/>
        </w:rPr>
        <w:t xml:space="preserve"> Podgląd wydruku faktury.</w:t>
      </w:r>
      <w:bookmarkEnd w:id="60"/>
    </w:p>
    <w:p w14:paraId="7A1D0BDF" w14:textId="77777777" w:rsidR="00342F4F" w:rsidRPr="00411E6B" w:rsidRDefault="00342F4F" w:rsidP="00342F4F">
      <w:pPr>
        <w:spacing w:before="360" w:after="360"/>
        <w:ind w:firstLine="708"/>
        <w:jc w:val="both"/>
        <w:rPr>
          <w:rFonts w:ascii="Times New Roman" w:hAnsi="Times New Roman" w:cs="Times New Roman"/>
          <w:sz w:val="24"/>
          <w:szCs w:val="24"/>
        </w:rPr>
      </w:pPr>
      <w:r w:rsidRPr="00411E6B">
        <w:rPr>
          <w:rFonts w:ascii="Times New Roman" w:hAnsi="Times New Roman" w:cs="Times New Roman"/>
          <w:sz w:val="24"/>
          <w:szCs w:val="24"/>
        </w:rPr>
        <w:lastRenderedPageBreak/>
        <w:t>Teraz możemy wydrukować naszą fakturę lub ją zapisać na dysku. Pliku, który będzie zapisany jako nazwę przyjmie numer faktury. Operacja zapisu oraz wydruku faktury została przedstawiona na Rysunku 6.34 ora Rysunku 6.35.</w:t>
      </w:r>
    </w:p>
    <w:p w14:paraId="475D57DB"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30D9F330" wp14:editId="34535799">
            <wp:extent cx="5328622" cy="4191635"/>
            <wp:effectExtent l="0" t="0" r="571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5384417" cy="4235524"/>
                    </a:xfrm>
                    <a:prstGeom prst="rect">
                      <a:avLst/>
                    </a:prstGeom>
                    <a:noFill/>
                    <a:ln w="9525">
                      <a:noFill/>
                      <a:miter lim="800000"/>
                      <a:headEnd/>
                      <a:tailEnd/>
                    </a:ln>
                  </pic:spPr>
                </pic:pic>
              </a:graphicData>
            </a:graphic>
          </wp:inline>
        </w:drawing>
      </w:r>
    </w:p>
    <w:p w14:paraId="6300517C" w14:textId="77777777" w:rsidR="00342F4F" w:rsidRPr="00411E6B" w:rsidRDefault="00342F4F" w:rsidP="00342F4F">
      <w:pPr>
        <w:pStyle w:val="Legenda"/>
        <w:jc w:val="center"/>
        <w:rPr>
          <w:rFonts w:ascii="Times New Roman" w:hAnsi="Times New Roman" w:cs="Times New Roman"/>
        </w:rPr>
      </w:pPr>
      <w:bookmarkStart w:id="61" w:name="_Toc63882023"/>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34</w:t>
      </w:r>
      <w:r w:rsidRPr="00411E6B">
        <w:rPr>
          <w:rFonts w:ascii="Times New Roman" w:hAnsi="Times New Roman" w:cs="Times New Roman"/>
          <w:noProof/>
        </w:rPr>
        <w:fldChar w:fldCharType="end"/>
      </w:r>
      <w:r w:rsidRPr="00411E6B">
        <w:rPr>
          <w:rFonts w:ascii="Times New Roman" w:hAnsi="Times New Roman" w:cs="Times New Roman"/>
        </w:rPr>
        <w:t xml:space="preserve"> Opcje wydruku faktury.</w:t>
      </w:r>
      <w:bookmarkEnd w:id="61"/>
    </w:p>
    <w:p w14:paraId="1E42F597" w14:textId="77777777" w:rsidR="00342F4F" w:rsidRPr="00411E6B" w:rsidRDefault="00342F4F" w:rsidP="00342F4F">
      <w:pPr>
        <w:pStyle w:val="Legenda"/>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7C545648" wp14:editId="4A7EEFDB">
            <wp:extent cx="5217969" cy="664627"/>
            <wp:effectExtent l="0" t="0" r="190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5280643" cy="672610"/>
                    </a:xfrm>
                    <a:prstGeom prst="rect">
                      <a:avLst/>
                    </a:prstGeom>
                    <a:noFill/>
                    <a:ln w="9525">
                      <a:noFill/>
                      <a:miter lim="800000"/>
                      <a:headEnd/>
                      <a:tailEnd/>
                    </a:ln>
                  </pic:spPr>
                </pic:pic>
              </a:graphicData>
            </a:graphic>
          </wp:inline>
        </w:drawing>
      </w:r>
    </w:p>
    <w:p w14:paraId="09D458C8" w14:textId="77777777" w:rsidR="00342F4F" w:rsidRPr="00411E6B" w:rsidRDefault="00342F4F" w:rsidP="00342F4F">
      <w:pPr>
        <w:pStyle w:val="Legenda"/>
        <w:jc w:val="center"/>
        <w:rPr>
          <w:rFonts w:ascii="Times New Roman" w:hAnsi="Times New Roman" w:cs="Times New Roman"/>
          <w:sz w:val="24"/>
          <w:szCs w:val="24"/>
        </w:rPr>
      </w:pPr>
      <w:bookmarkStart w:id="62" w:name="_Toc63882024"/>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35</w:t>
      </w:r>
      <w:r w:rsidRPr="00411E6B">
        <w:rPr>
          <w:rFonts w:ascii="Times New Roman" w:hAnsi="Times New Roman" w:cs="Times New Roman"/>
          <w:noProof/>
        </w:rPr>
        <w:fldChar w:fldCharType="end"/>
      </w:r>
      <w:r w:rsidRPr="00411E6B">
        <w:rPr>
          <w:rFonts w:ascii="Times New Roman" w:hAnsi="Times New Roman" w:cs="Times New Roman"/>
        </w:rPr>
        <w:t xml:space="preserve"> Automatycznie przypisany numer faktury jako nazwa pliku.</w:t>
      </w:r>
      <w:bookmarkEnd w:id="62"/>
    </w:p>
    <w:p w14:paraId="325EA99A" w14:textId="77777777" w:rsidR="00342F4F" w:rsidRPr="00411E6B" w:rsidRDefault="00342F4F" w:rsidP="00342F4F">
      <w:pPr>
        <w:jc w:val="both"/>
        <w:rPr>
          <w:rFonts w:ascii="Times New Roman" w:hAnsi="Times New Roman" w:cs="Times New Roman"/>
          <w:sz w:val="24"/>
          <w:szCs w:val="24"/>
        </w:rPr>
      </w:pPr>
    </w:p>
    <w:p w14:paraId="749D5494" w14:textId="77777777" w:rsidR="00342F4F" w:rsidRPr="00411E6B" w:rsidRDefault="00342F4F" w:rsidP="00342F4F">
      <w:pPr>
        <w:pStyle w:val="Nagwek3"/>
      </w:pPr>
      <w:r w:rsidRPr="00411E6B">
        <w:t xml:space="preserve"> </w:t>
      </w:r>
      <w:bookmarkStart w:id="63" w:name="_Toc64244490"/>
      <w:bookmarkStart w:id="64" w:name="_Toc67350130"/>
      <w:r w:rsidRPr="00411E6B">
        <w:t>Zarządzanie kontem administratora</w:t>
      </w:r>
      <w:bookmarkEnd w:id="63"/>
      <w:bookmarkEnd w:id="64"/>
    </w:p>
    <w:p w14:paraId="52C2B796" w14:textId="77777777" w:rsidR="00342F4F" w:rsidRPr="00411E6B" w:rsidRDefault="00342F4F" w:rsidP="00342F4F">
      <w:pPr>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 Aby otworzyć widok zarządzania kontem należy kliknąć w ikonę osoby w prawym górnym rogu ekranu i z listy rozwijanej wybrać opcję </w:t>
      </w:r>
      <w:r w:rsidRPr="00411E6B">
        <w:rPr>
          <w:rFonts w:ascii="Times New Roman" w:hAnsi="Times New Roman" w:cs="Times New Roman"/>
          <w:i/>
          <w:iCs/>
          <w:sz w:val="24"/>
          <w:szCs w:val="24"/>
        </w:rPr>
        <w:t>Ustawienia</w:t>
      </w:r>
      <w:r w:rsidRPr="00411E6B">
        <w:rPr>
          <w:rFonts w:ascii="Times New Roman" w:hAnsi="Times New Roman" w:cs="Times New Roman"/>
          <w:sz w:val="24"/>
          <w:szCs w:val="24"/>
        </w:rPr>
        <w:t xml:space="preserve">. Możemy również kliknąć na tekst </w:t>
      </w:r>
      <w:r w:rsidRPr="00411E6B">
        <w:rPr>
          <w:rFonts w:ascii="Times New Roman" w:hAnsi="Times New Roman" w:cs="Times New Roman"/>
          <w:i/>
          <w:iCs/>
          <w:sz w:val="24"/>
          <w:szCs w:val="24"/>
        </w:rPr>
        <w:t xml:space="preserve">Witaj </w:t>
      </w:r>
      <w:proofErr w:type="gramStart"/>
      <w:r w:rsidRPr="00411E6B">
        <w:rPr>
          <w:rFonts w:ascii="Times New Roman" w:hAnsi="Times New Roman" w:cs="Times New Roman"/>
          <w:i/>
          <w:iCs/>
          <w:sz w:val="24"/>
          <w:szCs w:val="24"/>
        </w:rPr>
        <w:t>admin@firmameblarsa.pl!.</w:t>
      </w:r>
      <w:proofErr w:type="gramEnd"/>
      <w:r w:rsidRPr="00411E6B">
        <w:rPr>
          <w:rFonts w:ascii="Times New Roman" w:hAnsi="Times New Roman" w:cs="Times New Roman"/>
          <w:sz w:val="24"/>
          <w:szCs w:val="24"/>
        </w:rPr>
        <w:t xml:space="preserve"> Do ustawień konta należą:</w:t>
      </w:r>
    </w:p>
    <w:p w14:paraId="1309DF38"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edycja profilu</w:t>
      </w:r>
    </w:p>
    <w:p w14:paraId="7CC52621"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dodanie numeru telefonu do konta</w:t>
      </w:r>
    </w:p>
    <w:p w14:paraId="3254C86F"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zmiana adresu email</w:t>
      </w:r>
    </w:p>
    <w:p w14:paraId="799A1B52"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lastRenderedPageBreak/>
        <w:t>zmiana hasła</w:t>
      </w:r>
    </w:p>
    <w:p w14:paraId="28170031"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pobieranie oraz usunięcie swoich danych z systemu</w:t>
      </w:r>
    </w:p>
    <w:p w14:paraId="156F24C1" w14:textId="77777777" w:rsidR="00342F4F" w:rsidRPr="00411E6B" w:rsidRDefault="00342F4F" w:rsidP="00342F4F">
      <w:pPr>
        <w:ind w:firstLine="360"/>
        <w:jc w:val="both"/>
        <w:rPr>
          <w:rFonts w:ascii="Times New Roman" w:hAnsi="Times New Roman" w:cs="Times New Roman"/>
          <w:sz w:val="24"/>
          <w:szCs w:val="24"/>
        </w:rPr>
      </w:pPr>
      <w:r w:rsidRPr="00411E6B">
        <w:rPr>
          <w:rFonts w:ascii="Times New Roman" w:hAnsi="Times New Roman" w:cs="Times New Roman"/>
          <w:sz w:val="24"/>
          <w:szCs w:val="24"/>
        </w:rPr>
        <w:t>Rysunek 6.36 przedstawia widok zarządzania kontem pracownika. Po lewej stronie rysunku mamy zakładki do wyboru, które odpowiadają każdej wcześniej wymienionej opcji. Na początku mamy widok na nasz profil, w którym możemy podać nasz numer telefonu.</w:t>
      </w:r>
    </w:p>
    <w:p w14:paraId="63E1C87E"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02C48D63" wp14:editId="4970C6DC">
            <wp:extent cx="5334501" cy="2363189"/>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srcRect/>
                    <a:stretch>
                      <a:fillRect/>
                    </a:stretch>
                  </pic:blipFill>
                  <pic:spPr bwMode="auto">
                    <a:xfrm>
                      <a:off x="0" y="0"/>
                      <a:ext cx="5340615" cy="2365897"/>
                    </a:xfrm>
                    <a:prstGeom prst="rect">
                      <a:avLst/>
                    </a:prstGeom>
                    <a:noFill/>
                    <a:ln w="9525">
                      <a:noFill/>
                      <a:miter lim="800000"/>
                      <a:headEnd/>
                      <a:tailEnd/>
                    </a:ln>
                  </pic:spPr>
                </pic:pic>
              </a:graphicData>
            </a:graphic>
          </wp:inline>
        </w:drawing>
      </w:r>
    </w:p>
    <w:p w14:paraId="67D57571" w14:textId="77777777" w:rsidR="00342F4F" w:rsidRPr="00411E6B" w:rsidRDefault="00342F4F" w:rsidP="00342F4F">
      <w:pPr>
        <w:pStyle w:val="Legenda"/>
        <w:jc w:val="center"/>
        <w:rPr>
          <w:rFonts w:ascii="Times New Roman" w:hAnsi="Times New Roman" w:cs="Times New Roman"/>
          <w:sz w:val="24"/>
          <w:szCs w:val="24"/>
        </w:rPr>
      </w:pPr>
      <w:bookmarkStart w:id="65" w:name="_Toc63882025"/>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36</w:t>
      </w:r>
      <w:r w:rsidRPr="00411E6B">
        <w:rPr>
          <w:rFonts w:ascii="Times New Roman" w:hAnsi="Times New Roman" w:cs="Times New Roman"/>
          <w:noProof/>
        </w:rPr>
        <w:fldChar w:fldCharType="end"/>
      </w:r>
      <w:r w:rsidRPr="00411E6B">
        <w:rPr>
          <w:rFonts w:ascii="Times New Roman" w:hAnsi="Times New Roman" w:cs="Times New Roman"/>
        </w:rPr>
        <w:t xml:space="preserve"> Widok zarządzania kontem administratora.</w:t>
      </w:r>
      <w:bookmarkEnd w:id="65"/>
    </w:p>
    <w:p w14:paraId="030770EE" w14:textId="77777777" w:rsidR="00342F4F" w:rsidRPr="00411E6B" w:rsidRDefault="00342F4F" w:rsidP="00342F4F">
      <w:pPr>
        <w:jc w:val="center"/>
        <w:rPr>
          <w:rFonts w:ascii="Times New Roman" w:hAnsi="Times New Roman" w:cs="Times New Roman"/>
          <w:sz w:val="24"/>
          <w:szCs w:val="24"/>
        </w:rPr>
      </w:pPr>
    </w:p>
    <w:p w14:paraId="4F841E1F" w14:textId="77777777" w:rsidR="00342F4F" w:rsidRPr="00411E6B" w:rsidRDefault="00342F4F" w:rsidP="00342F4F">
      <w:pPr>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Aby zmienić email na naszym koncie wybieramy zakładkę </w:t>
      </w:r>
      <w:r w:rsidRPr="00411E6B">
        <w:rPr>
          <w:rFonts w:ascii="Times New Roman" w:hAnsi="Times New Roman" w:cs="Times New Roman"/>
          <w:i/>
          <w:iCs/>
          <w:sz w:val="24"/>
          <w:szCs w:val="24"/>
        </w:rPr>
        <w:t>Email</w:t>
      </w:r>
      <w:r w:rsidRPr="00411E6B">
        <w:rPr>
          <w:rFonts w:ascii="Times New Roman" w:hAnsi="Times New Roman" w:cs="Times New Roman"/>
          <w:sz w:val="24"/>
          <w:szCs w:val="24"/>
        </w:rPr>
        <w:t>. W pole Nowy email podajemy nasz nowy email i zatwierdzamy przyciskiem Zmień email. Rysunek 6.37 ukazuje edycję adresu Email.</w:t>
      </w:r>
    </w:p>
    <w:p w14:paraId="1A8465EE" w14:textId="77777777" w:rsidR="00342F4F" w:rsidRPr="00411E6B" w:rsidRDefault="00342F4F" w:rsidP="00342F4F">
      <w:pPr>
        <w:ind w:firstLine="708"/>
        <w:jc w:val="both"/>
        <w:rPr>
          <w:rFonts w:ascii="Times New Roman" w:hAnsi="Times New Roman" w:cs="Times New Roman"/>
          <w:sz w:val="24"/>
          <w:szCs w:val="24"/>
        </w:rPr>
      </w:pPr>
    </w:p>
    <w:p w14:paraId="64471DB2"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0689D319" wp14:editId="70742325">
            <wp:extent cx="4445970" cy="2529444"/>
            <wp:effectExtent l="0" t="0" r="0" b="4445"/>
            <wp:docPr id="98"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srcRect l="39431" t="14067" b="9166"/>
                    <a:stretch>
                      <a:fillRect/>
                    </a:stretch>
                  </pic:blipFill>
                  <pic:spPr bwMode="auto">
                    <a:xfrm>
                      <a:off x="0" y="0"/>
                      <a:ext cx="4479598" cy="2548576"/>
                    </a:xfrm>
                    <a:prstGeom prst="rect">
                      <a:avLst/>
                    </a:prstGeom>
                    <a:noFill/>
                    <a:ln w="9525">
                      <a:noFill/>
                      <a:miter lim="800000"/>
                      <a:headEnd/>
                      <a:tailEnd/>
                    </a:ln>
                  </pic:spPr>
                </pic:pic>
              </a:graphicData>
            </a:graphic>
          </wp:inline>
        </w:drawing>
      </w:r>
    </w:p>
    <w:p w14:paraId="174B2563" w14:textId="77777777" w:rsidR="00342F4F" w:rsidRPr="00411E6B" w:rsidRDefault="00342F4F" w:rsidP="00342F4F">
      <w:pPr>
        <w:pStyle w:val="Legenda"/>
        <w:jc w:val="center"/>
        <w:rPr>
          <w:rFonts w:ascii="Times New Roman" w:hAnsi="Times New Roman" w:cs="Times New Roman"/>
          <w:sz w:val="24"/>
          <w:szCs w:val="24"/>
        </w:rPr>
      </w:pPr>
      <w:bookmarkStart w:id="66" w:name="_Toc63882026"/>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37</w:t>
      </w:r>
      <w:r w:rsidRPr="00411E6B">
        <w:rPr>
          <w:rFonts w:ascii="Times New Roman" w:hAnsi="Times New Roman" w:cs="Times New Roman"/>
          <w:noProof/>
        </w:rPr>
        <w:fldChar w:fldCharType="end"/>
      </w:r>
      <w:r w:rsidRPr="00411E6B">
        <w:rPr>
          <w:rFonts w:ascii="Times New Roman" w:hAnsi="Times New Roman" w:cs="Times New Roman"/>
        </w:rPr>
        <w:t xml:space="preserve"> Zakładka Email.</w:t>
      </w:r>
      <w:bookmarkEnd w:id="66"/>
    </w:p>
    <w:p w14:paraId="38E5F3C6" w14:textId="77777777" w:rsidR="00342F4F" w:rsidRPr="00411E6B" w:rsidRDefault="00342F4F" w:rsidP="00342F4F">
      <w:pPr>
        <w:spacing w:before="480" w:after="480"/>
        <w:ind w:firstLine="708"/>
        <w:jc w:val="both"/>
        <w:rPr>
          <w:rFonts w:ascii="Times New Roman" w:hAnsi="Times New Roman" w:cs="Times New Roman"/>
          <w:sz w:val="24"/>
          <w:szCs w:val="24"/>
        </w:rPr>
      </w:pPr>
      <w:r w:rsidRPr="00411E6B">
        <w:rPr>
          <w:rFonts w:ascii="Times New Roman" w:hAnsi="Times New Roman" w:cs="Times New Roman"/>
          <w:sz w:val="24"/>
          <w:szCs w:val="24"/>
        </w:rPr>
        <w:lastRenderedPageBreak/>
        <w:t xml:space="preserve">Kolejna zakładka, czyli </w:t>
      </w:r>
      <w:r w:rsidRPr="00411E6B">
        <w:rPr>
          <w:rFonts w:ascii="Times New Roman" w:hAnsi="Times New Roman" w:cs="Times New Roman"/>
          <w:i/>
          <w:iCs/>
          <w:sz w:val="24"/>
          <w:szCs w:val="24"/>
        </w:rPr>
        <w:t>Zmiana hasła</w:t>
      </w:r>
      <w:r w:rsidRPr="00411E6B">
        <w:rPr>
          <w:rFonts w:ascii="Times New Roman" w:hAnsi="Times New Roman" w:cs="Times New Roman"/>
          <w:sz w:val="24"/>
          <w:szCs w:val="24"/>
        </w:rPr>
        <w:t xml:space="preserve">, jak sama nazwa wskazuje pozwala na zmianę hasła dostępu do naszego konta. Musimy podać obecne hasło oraz dwukrotnie podać nowe hasło w pola </w:t>
      </w:r>
      <w:r w:rsidRPr="00411E6B">
        <w:rPr>
          <w:rFonts w:ascii="Times New Roman" w:hAnsi="Times New Roman" w:cs="Times New Roman"/>
          <w:i/>
          <w:sz w:val="24"/>
          <w:szCs w:val="24"/>
        </w:rPr>
        <w:t>Nowe hasło</w:t>
      </w:r>
      <w:r w:rsidRPr="00411E6B">
        <w:rPr>
          <w:rFonts w:ascii="Times New Roman" w:hAnsi="Times New Roman" w:cs="Times New Roman"/>
          <w:sz w:val="24"/>
          <w:szCs w:val="24"/>
        </w:rPr>
        <w:t xml:space="preserve"> i </w:t>
      </w:r>
      <w:r w:rsidRPr="00411E6B">
        <w:rPr>
          <w:rFonts w:ascii="Times New Roman" w:hAnsi="Times New Roman" w:cs="Times New Roman"/>
          <w:i/>
          <w:sz w:val="24"/>
          <w:szCs w:val="24"/>
        </w:rPr>
        <w:t>Potwierdź hasło</w:t>
      </w:r>
      <w:r w:rsidRPr="00411E6B">
        <w:rPr>
          <w:rFonts w:ascii="Times New Roman" w:hAnsi="Times New Roman" w:cs="Times New Roman"/>
          <w:sz w:val="24"/>
          <w:szCs w:val="24"/>
        </w:rPr>
        <w:t xml:space="preserve">. Zatwierdzamy zmiany przyciskiem </w:t>
      </w:r>
      <w:r w:rsidRPr="00411E6B">
        <w:rPr>
          <w:rFonts w:ascii="Times New Roman" w:hAnsi="Times New Roman" w:cs="Times New Roman"/>
          <w:i/>
          <w:sz w:val="24"/>
          <w:szCs w:val="24"/>
        </w:rPr>
        <w:t>Zapisz</w:t>
      </w:r>
      <w:r w:rsidRPr="00411E6B">
        <w:rPr>
          <w:rFonts w:ascii="Times New Roman" w:hAnsi="Times New Roman" w:cs="Times New Roman"/>
          <w:sz w:val="24"/>
          <w:szCs w:val="24"/>
        </w:rPr>
        <w:t>. Zakładkę ukazuje rysunek 6.38.</w:t>
      </w:r>
    </w:p>
    <w:p w14:paraId="68C5BE3B"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32754412" wp14:editId="57C1234E">
            <wp:extent cx="3611257" cy="2452155"/>
            <wp:effectExtent l="0" t="0" r="8255" b="5715"/>
            <wp:docPr id="3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l="39225" t="15058" b="4247"/>
                    <a:stretch>
                      <a:fillRect/>
                    </a:stretch>
                  </pic:blipFill>
                  <pic:spPr bwMode="auto">
                    <a:xfrm>
                      <a:off x="0" y="0"/>
                      <a:ext cx="3634588" cy="2467998"/>
                    </a:xfrm>
                    <a:prstGeom prst="rect">
                      <a:avLst/>
                    </a:prstGeom>
                    <a:noFill/>
                    <a:ln w="9525">
                      <a:noFill/>
                      <a:miter lim="800000"/>
                      <a:headEnd/>
                      <a:tailEnd/>
                    </a:ln>
                  </pic:spPr>
                </pic:pic>
              </a:graphicData>
            </a:graphic>
          </wp:inline>
        </w:drawing>
      </w:r>
    </w:p>
    <w:p w14:paraId="051FCC55" w14:textId="77777777" w:rsidR="00342F4F" w:rsidRPr="00411E6B" w:rsidRDefault="00342F4F" w:rsidP="00342F4F">
      <w:pPr>
        <w:pStyle w:val="Legenda"/>
        <w:jc w:val="center"/>
        <w:rPr>
          <w:rFonts w:ascii="Times New Roman" w:hAnsi="Times New Roman" w:cs="Times New Roman"/>
          <w:sz w:val="24"/>
          <w:szCs w:val="24"/>
        </w:rPr>
      </w:pPr>
      <w:bookmarkStart w:id="67" w:name="_Toc63882027"/>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38</w:t>
      </w:r>
      <w:r w:rsidRPr="00411E6B">
        <w:rPr>
          <w:rFonts w:ascii="Times New Roman" w:hAnsi="Times New Roman" w:cs="Times New Roman"/>
          <w:noProof/>
        </w:rPr>
        <w:fldChar w:fldCharType="end"/>
      </w:r>
      <w:r w:rsidRPr="00411E6B">
        <w:rPr>
          <w:rFonts w:ascii="Times New Roman" w:hAnsi="Times New Roman" w:cs="Times New Roman"/>
        </w:rPr>
        <w:t xml:space="preserve"> . Zakładka Zmiana hasła.</w:t>
      </w:r>
      <w:bookmarkEnd w:id="67"/>
    </w:p>
    <w:p w14:paraId="2FEE85C3" w14:textId="77777777" w:rsidR="00342F4F" w:rsidRPr="00411E6B" w:rsidRDefault="00342F4F" w:rsidP="00342F4F">
      <w:pPr>
        <w:spacing w:before="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Ostatnia zakładka </w:t>
      </w:r>
      <w:r w:rsidRPr="00411E6B">
        <w:rPr>
          <w:rFonts w:ascii="Times New Roman" w:hAnsi="Times New Roman" w:cs="Times New Roman"/>
          <w:i/>
          <w:sz w:val="24"/>
          <w:szCs w:val="24"/>
        </w:rPr>
        <w:t>Dane</w:t>
      </w:r>
      <w:r w:rsidRPr="00411E6B">
        <w:rPr>
          <w:rFonts w:ascii="Times New Roman" w:hAnsi="Times New Roman" w:cs="Times New Roman"/>
          <w:sz w:val="24"/>
          <w:szCs w:val="24"/>
        </w:rPr>
        <w:t xml:space="preserve"> pozwala na pobranie wszystkich danych z naszego konta do pliku oraz usunąć konto naszego użytkownika z systemu. Aby usunąć konto klikamy przycisk </w:t>
      </w:r>
      <w:r w:rsidRPr="00411E6B">
        <w:rPr>
          <w:rFonts w:ascii="Times New Roman" w:hAnsi="Times New Roman" w:cs="Times New Roman"/>
          <w:i/>
          <w:sz w:val="24"/>
          <w:szCs w:val="24"/>
        </w:rPr>
        <w:t>Usuń</w:t>
      </w:r>
      <w:r w:rsidRPr="00411E6B">
        <w:rPr>
          <w:rFonts w:ascii="Times New Roman" w:hAnsi="Times New Roman" w:cs="Times New Roman"/>
          <w:sz w:val="24"/>
          <w:szCs w:val="24"/>
        </w:rPr>
        <w:t xml:space="preserve">, następnie musimy wpisać hasło do naszego konta w celu potwierdzenia operacji i klikamy przycisk </w:t>
      </w:r>
      <w:r w:rsidRPr="00411E6B">
        <w:rPr>
          <w:rFonts w:ascii="Times New Roman" w:hAnsi="Times New Roman" w:cs="Times New Roman"/>
          <w:i/>
          <w:sz w:val="24"/>
          <w:szCs w:val="24"/>
        </w:rPr>
        <w:t>Usuń konto</w:t>
      </w:r>
      <w:r w:rsidRPr="00411E6B">
        <w:rPr>
          <w:rFonts w:ascii="Times New Roman" w:hAnsi="Times New Roman" w:cs="Times New Roman"/>
          <w:sz w:val="24"/>
          <w:szCs w:val="24"/>
        </w:rPr>
        <w:t>. Operację usuwania ukazują Rysunek 6.39 oraz Rysunek 6.40.</w:t>
      </w:r>
    </w:p>
    <w:p w14:paraId="6C8E5C1C"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7744D17" wp14:editId="33BE3875">
            <wp:extent cx="3308353" cy="1947553"/>
            <wp:effectExtent l="0" t="0" r="6350" b="0"/>
            <wp:docPr id="33"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srcRect l="41516" t="21171"/>
                    <a:stretch>
                      <a:fillRect/>
                    </a:stretch>
                  </pic:blipFill>
                  <pic:spPr bwMode="auto">
                    <a:xfrm>
                      <a:off x="0" y="0"/>
                      <a:ext cx="3312095" cy="1949756"/>
                    </a:xfrm>
                    <a:prstGeom prst="rect">
                      <a:avLst/>
                    </a:prstGeom>
                    <a:noFill/>
                    <a:ln w="9525">
                      <a:noFill/>
                      <a:miter lim="800000"/>
                      <a:headEnd/>
                      <a:tailEnd/>
                    </a:ln>
                  </pic:spPr>
                </pic:pic>
              </a:graphicData>
            </a:graphic>
          </wp:inline>
        </w:drawing>
      </w:r>
    </w:p>
    <w:p w14:paraId="2C7088F2" w14:textId="77777777" w:rsidR="00342F4F" w:rsidRPr="00411E6B" w:rsidRDefault="00342F4F" w:rsidP="00342F4F">
      <w:pPr>
        <w:pStyle w:val="Legenda"/>
        <w:jc w:val="center"/>
        <w:rPr>
          <w:rFonts w:ascii="Times New Roman" w:hAnsi="Times New Roman" w:cs="Times New Roman"/>
          <w:sz w:val="24"/>
          <w:szCs w:val="24"/>
        </w:rPr>
      </w:pPr>
      <w:bookmarkStart w:id="68" w:name="_Toc63882028"/>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39</w:t>
      </w:r>
      <w:r w:rsidRPr="00411E6B">
        <w:rPr>
          <w:rFonts w:ascii="Times New Roman" w:hAnsi="Times New Roman" w:cs="Times New Roman"/>
          <w:noProof/>
        </w:rPr>
        <w:fldChar w:fldCharType="end"/>
      </w:r>
      <w:r w:rsidRPr="00411E6B">
        <w:rPr>
          <w:rFonts w:ascii="Times New Roman" w:hAnsi="Times New Roman" w:cs="Times New Roman"/>
        </w:rPr>
        <w:t xml:space="preserve"> Zakładka Dane.</w:t>
      </w:r>
      <w:bookmarkEnd w:id="68"/>
    </w:p>
    <w:p w14:paraId="74427F9B"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2388B6D3" wp14:editId="4EDA79B8">
            <wp:extent cx="3417161" cy="1983179"/>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srcRect/>
                    <a:stretch>
                      <a:fillRect/>
                    </a:stretch>
                  </pic:blipFill>
                  <pic:spPr bwMode="auto">
                    <a:xfrm>
                      <a:off x="0" y="0"/>
                      <a:ext cx="3429808" cy="1990519"/>
                    </a:xfrm>
                    <a:prstGeom prst="rect">
                      <a:avLst/>
                    </a:prstGeom>
                    <a:noFill/>
                    <a:ln w="9525">
                      <a:noFill/>
                      <a:miter lim="800000"/>
                      <a:headEnd/>
                      <a:tailEnd/>
                    </a:ln>
                  </pic:spPr>
                </pic:pic>
              </a:graphicData>
            </a:graphic>
          </wp:inline>
        </w:drawing>
      </w:r>
    </w:p>
    <w:p w14:paraId="36265964" w14:textId="77777777" w:rsidR="00342F4F" w:rsidRPr="00411E6B" w:rsidRDefault="00342F4F" w:rsidP="00342F4F">
      <w:pPr>
        <w:pStyle w:val="Legenda"/>
        <w:jc w:val="center"/>
        <w:rPr>
          <w:rFonts w:ascii="Times New Roman" w:hAnsi="Times New Roman" w:cs="Times New Roman"/>
          <w:sz w:val="24"/>
          <w:szCs w:val="24"/>
        </w:rPr>
      </w:pPr>
      <w:bookmarkStart w:id="69" w:name="_Toc63882029"/>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40</w:t>
      </w:r>
      <w:r w:rsidRPr="00411E6B">
        <w:rPr>
          <w:rFonts w:ascii="Times New Roman" w:hAnsi="Times New Roman" w:cs="Times New Roman"/>
          <w:noProof/>
        </w:rPr>
        <w:fldChar w:fldCharType="end"/>
      </w:r>
      <w:r w:rsidRPr="00411E6B">
        <w:rPr>
          <w:rFonts w:ascii="Times New Roman" w:hAnsi="Times New Roman" w:cs="Times New Roman"/>
        </w:rPr>
        <w:t xml:space="preserve"> Formularz potwierdzający usunięcie konta poprzez podanie hasła.</w:t>
      </w:r>
      <w:bookmarkEnd w:id="69"/>
    </w:p>
    <w:p w14:paraId="7840235F" w14:textId="77777777" w:rsidR="00342F4F" w:rsidRPr="00411E6B" w:rsidRDefault="00342F4F" w:rsidP="00342F4F">
      <w:pPr>
        <w:jc w:val="both"/>
        <w:rPr>
          <w:rFonts w:ascii="Times New Roman" w:hAnsi="Times New Roman" w:cs="Times New Roman"/>
          <w:sz w:val="24"/>
          <w:szCs w:val="24"/>
        </w:rPr>
      </w:pPr>
    </w:p>
    <w:p w14:paraId="4F99EFBE" w14:textId="77777777" w:rsidR="00342F4F" w:rsidRPr="00411E6B" w:rsidRDefault="00342F4F" w:rsidP="00342F4F">
      <w:pPr>
        <w:pStyle w:val="Nagwek2"/>
      </w:pPr>
      <w:bookmarkStart w:id="70" w:name="_Toc64244491"/>
      <w:bookmarkStart w:id="71" w:name="_Toc67350131"/>
      <w:r w:rsidRPr="00411E6B">
        <w:t>Instrukcja obsługi dla pracownika</w:t>
      </w:r>
      <w:bookmarkEnd w:id="70"/>
      <w:bookmarkEnd w:id="71"/>
    </w:p>
    <w:p w14:paraId="5F8F2C28" w14:textId="77777777" w:rsidR="00342F4F" w:rsidRPr="00411E6B" w:rsidRDefault="00342F4F" w:rsidP="00342F4F">
      <w:pPr>
        <w:spacing w:before="240" w:after="480"/>
        <w:ind w:firstLine="426"/>
        <w:jc w:val="both"/>
        <w:rPr>
          <w:rFonts w:ascii="Times New Roman" w:hAnsi="Times New Roman" w:cs="Times New Roman"/>
          <w:sz w:val="24"/>
          <w:szCs w:val="24"/>
        </w:rPr>
      </w:pPr>
      <w:r w:rsidRPr="00411E6B">
        <w:rPr>
          <w:rFonts w:ascii="Times New Roman" w:hAnsi="Times New Roman" w:cs="Times New Roman"/>
          <w:sz w:val="24"/>
          <w:szCs w:val="24"/>
        </w:rPr>
        <w:t>Pracownik to użytkownik, który odpowiedzialny jest za zarządzanie magazynem. Posiada on możliwość zmiany ilości dostępnej części, dodania nowej części oraz jej usunięcie z systemu. Ma możliwość przeglądania zamówień i wydrukowania faktury. Kolejną funkcjonalnością przypisaną do konta pracownika jest zarządzanie swoim kontem w systemie.</w:t>
      </w:r>
    </w:p>
    <w:p w14:paraId="129DD619" w14:textId="77777777" w:rsidR="00342F4F" w:rsidRPr="00411E6B" w:rsidRDefault="00342F4F" w:rsidP="00342F4F">
      <w:pPr>
        <w:pStyle w:val="Nagwek3"/>
      </w:pPr>
      <w:bookmarkStart w:id="72" w:name="_Toc64244492"/>
      <w:bookmarkStart w:id="73" w:name="_Toc67350132"/>
      <w:r w:rsidRPr="00411E6B">
        <w:t>Zamówienia</w:t>
      </w:r>
      <w:bookmarkEnd w:id="72"/>
      <w:bookmarkEnd w:id="73"/>
    </w:p>
    <w:p w14:paraId="4C2B2F35" w14:textId="77777777" w:rsidR="00342F4F" w:rsidRPr="00411E6B" w:rsidRDefault="00342F4F" w:rsidP="00342F4F">
      <w:pPr>
        <w:ind w:firstLine="360"/>
        <w:jc w:val="both"/>
        <w:rPr>
          <w:rFonts w:ascii="Times New Roman" w:hAnsi="Times New Roman" w:cs="Times New Roman"/>
          <w:sz w:val="24"/>
          <w:szCs w:val="24"/>
        </w:rPr>
      </w:pPr>
      <w:r w:rsidRPr="00411E6B">
        <w:rPr>
          <w:rFonts w:ascii="Times New Roman" w:hAnsi="Times New Roman" w:cs="Times New Roman"/>
          <w:sz w:val="24"/>
          <w:szCs w:val="24"/>
        </w:rPr>
        <w:t>Pracownik ma możliwość przeglądania zamówień oraz wydrukowania faktury konkretnego zamówienia. Dodawanie, edycja i usuwanie nie są dostępne dla tego użytkownika. Tabela zamówienia została ukazana na Rysunku 6.41.</w:t>
      </w:r>
    </w:p>
    <w:p w14:paraId="2FBEF1F3"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E7C631C" wp14:editId="74F2E5C9">
            <wp:extent cx="5335033" cy="1826705"/>
            <wp:effectExtent l="0" t="0" r="0" b="2540"/>
            <wp:docPr id="105"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rcRect/>
                    <a:stretch>
                      <a:fillRect/>
                    </a:stretch>
                  </pic:blipFill>
                  <pic:spPr bwMode="auto">
                    <a:xfrm>
                      <a:off x="0" y="0"/>
                      <a:ext cx="5349859" cy="1831781"/>
                    </a:xfrm>
                    <a:prstGeom prst="rect">
                      <a:avLst/>
                    </a:prstGeom>
                    <a:noFill/>
                    <a:ln w="9525">
                      <a:noFill/>
                      <a:miter lim="800000"/>
                      <a:headEnd/>
                      <a:tailEnd/>
                    </a:ln>
                  </pic:spPr>
                </pic:pic>
              </a:graphicData>
            </a:graphic>
          </wp:inline>
        </w:drawing>
      </w:r>
    </w:p>
    <w:p w14:paraId="4B54CE1E" w14:textId="77777777" w:rsidR="00342F4F" w:rsidRPr="00411E6B" w:rsidRDefault="00342F4F" w:rsidP="00342F4F">
      <w:pPr>
        <w:pStyle w:val="Legenda"/>
        <w:jc w:val="center"/>
        <w:rPr>
          <w:rFonts w:ascii="Times New Roman" w:hAnsi="Times New Roman" w:cs="Times New Roman"/>
          <w:sz w:val="24"/>
          <w:szCs w:val="24"/>
        </w:rPr>
      </w:pPr>
      <w:bookmarkStart w:id="74" w:name="_Toc63882030"/>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41</w:t>
      </w:r>
      <w:r w:rsidRPr="00411E6B">
        <w:rPr>
          <w:rFonts w:ascii="Times New Roman" w:hAnsi="Times New Roman" w:cs="Times New Roman"/>
          <w:noProof/>
        </w:rPr>
        <w:fldChar w:fldCharType="end"/>
      </w:r>
      <w:r w:rsidRPr="00411E6B">
        <w:rPr>
          <w:rFonts w:ascii="Times New Roman" w:hAnsi="Times New Roman" w:cs="Times New Roman"/>
        </w:rPr>
        <w:t xml:space="preserve"> Tabela zamówień.</w:t>
      </w:r>
      <w:bookmarkEnd w:id="74"/>
    </w:p>
    <w:p w14:paraId="0F7442BF" w14:textId="77777777" w:rsidR="00342F4F" w:rsidRPr="00411E6B" w:rsidRDefault="00342F4F" w:rsidP="00342F4F">
      <w:pPr>
        <w:spacing w:before="360" w:after="360"/>
        <w:ind w:firstLine="357"/>
        <w:jc w:val="both"/>
        <w:rPr>
          <w:rFonts w:ascii="Times New Roman" w:hAnsi="Times New Roman" w:cs="Times New Roman"/>
          <w:sz w:val="24"/>
          <w:szCs w:val="24"/>
        </w:rPr>
      </w:pPr>
      <w:r w:rsidRPr="00411E6B">
        <w:rPr>
          <w:rFonts w:ascii="Times New Roman" w:hAnsi="Times New Roman" w:cs="Times New Roman"/>
          <w:sz w:val="24"/>
          <w:szCs w:val="24"/>
        </w:rPr>
        <w:t xml:space="preserve">Tabela zamówienia umożliwia wyszukiwanie nazwy lub ilości w tabeli po podaniu szukanego łańcucha znaków. Aby to zrobić należy w polu obok napisu </w:t>
      </w:r>
      <w:r w:rsidRPr="00411E6B">
        <w:rPr>
          <w:rFonts w:ascii="Times New Roman" w:hAnsi="Times New Roman" w:cs="Times New Roman"/>
          <w:i/>
          <w:iCs/>
          <w:sz w:val="24"/>
          <w:szCs w:val="24"/>
        </w:rPr>
        <w:t>Szukaj</w:t>
      </w:r>
      <w:r w:rsidRPr="00411E6B">
        <w:rPr>
          <w:rFonts w:ascii="Times New Roman" w:hAnsi="Times New Roman" w:cs="Times New Roman"/>
          <w:sz w:val="24"/>
          <w:szCs w:val="24"/>
        </w:rPr>
        <w:t xml:space="preserve"> wpisać szukany tekst. Opcje </w:t>
      </w:r>
      <w:r w:rsidRPr="00411E6B">
        <w:rPr>
          <w:rFonts w:ascii="Times New Roman" w:hAnsi="Times New Roman" w:cs="Times New Roman"/>
          <w:i/>
          <w:iCs/>
          <w:sz w:val="24"/>
          <w:szCs w:val="24"/>
        </w:rPr>
        <w:t>Wyszukaj</w:t>
      </w:r>
      <w:r w:rsidRPr="00411E6B">
        <w:rPr>
          <w:rFonts w:ascii="Times New Roman" w:hAnsi="Times New Roman" w:cs="Times New Roman"/>
          <w:sz w:val="24"/>
          <w:szCs w:val="24"/>
        </w:rPr>
        <w:t xml:space="preserve"> przedstawia Rysunek 6.42.</w:t>
      </w:r>
    </w:p>
    <w:p w14:paraId="7A3157CC"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25664E33" wp14:editId="60D2CFDE">
            <wp:extent cx="3422373" cy="1413164"/>
            <wp:effectExtent l="0" t="0" r="698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srcRect/>
                    <a:stretch>
                      <a:fillRect/>
                    </a:stretch>
                  </pic:blipFill>
                  <pic:spPr bwMode="auto">
                    <a:xfrm>
                      <a:off x="0" y="0"/>
                      <a:ext cx="3439004" cy="1420031"/>
                    </a:xfrm>
                    <a:prstGeom prst="rect">
                      <a:avLst/>
                    </a:prstGeom>
                    <a:noFill/>
                    <a:ln w="9525">
                      <a:noFill/>
                      <a:miter lim="800000"/>
                      <a:headEnd/>
                      <a:tailEnd/>
                    </a:ln>
                  </pic:spPr>
                </pic:pic>
              </a:graphicData>
            </a:graphic>
          </wp:inline>
        </w:drawing>
      </w:r>
    </w:p>
    <w:p w14:paraId="52023913" w14:textId="77777777" w:rsidR="00342F4F" w:rsidRPr="00411E6B" w:rsidRDefault="00342F4F" w:rsidP="00342F4F">
      <w:pPr>
        <w:pStyle w:val="Legenda"/>
        <w:spacing w:after="240"/>
        <w:jc w:val="center"/>
        <w:rPr>
          <w:rFonts w:ascii="Times New Roman" w:hAnsi="Times New Roman" w:cs="Times New Roman"/>
          <w:sz w:val="24"/>
          <w:szCs w:val="24"/>
        </w:rPr>
      </w:pPr>
      <w:bookmarkStart w:id="75" w:name="_Toc63882031"/>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42</w:t>
      </w:r>
      <w:r w:rsidRPr="00411E6B">
        <w:rPr>
          <w:rFonts w:ascii="Times New Roman" w:hAnsi="Times New Roman" w:cs="Times New Roman"/>
          <w:noProof/>
        </w:rPr>
        <w:fldChar w:fldCharType="end"/>
      </w:r>
      <w:r w:rsidRPr="00411E6B">
        <w:rPr>
          <w:rFonts w:ascii="Times New Roman" w:hAnsi="Times New Roman" w:cs="Times New Roman"/>
        </w:rPr>
        <w:t xml:space="preserve"> Opcja Wyszukaj w tabeli.</w:t>
      </w:r>
      <w:bookmarkEnd w:id="75"/>
    </w:p>
    <w:p w14:paraId="3A54736E" w14:textId="77777777" w:rsidR="00342F4F" w:rsidRPr="00411E6B" w:rsidRDefault="00342F4F" w:rsidP="00342F4F">
      <w:pPr>
        <w:spacing w:before="360" w:after="360"/>
        <w:ind w:firstLine="709"/>
        <w:jc w:val="both"/>
        <w:rPr>
          <w:rFonts w:ascii="Times New Roman" w:hAnsi="Times New Roman" w:cs="Times New Roman"/>
          <w:sz w:val="24"/>
          <w:szCs w:val="24"/>
        </w:rPr>
      </w:pPr>
      <w:r w:rsidRPr="00411E6B">
        <w:rPr>
          <w:rFonts w:ascii="Times New Roman" w:hAnsi="Times New Roman" w:cs="Times New Roman"/>
          <w:sz w:val="24"/>
          <w:szCs w:val="24"/>
        </w:rPr>
        <w:t>Widok pozwala na możliwość wybrania ilości dostępnych pozycji wyświetlanych na jednej stronie. Klikamy na listę rozwijaną po lewej stronie tabeli. Mamy możliwość wyświetlenia 10, 25, 50 lub 100 pozycji. Lista rozwijana ukazana jest na Rysunku 6.43.</w:t>
      </w:r>
    </w:p>
    <w:p w14:paraId="54DD2185"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127D7395" wp14:editId="71C7DF3C">
            <wp:extent cx="3403381" cy="1436914"/>
            <wp:effectExtent l="0" t="0" r="698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srcRect/>
                    <a:stretch>
                      <a:fillRect/>
                    </a:stretch>
                  </pic:blipFill>
                  <pic:spPr bwMode="auto">
                    <a:xfrm>
                      <a:off x="0" y="0"/>
                      <a:ext cx="3426455" cy="1446656"/>
                    </a:xfrm>
                    <a:prstGeom prst="rect">
                      <a:avLst/>
                    </a:prstGeom>
                    <a:noFill/>
                    <a:ln w="9525">
                      <a:noFill/>
                      <a:miter lim="800000"/>
                      <a:headEnd/>
                      <a:tailEnd/>
                    </a:ln>
                  </pic:spPr>
                </pic:pic>
              </a:graphicData>
            </a:graphic>
          </wp:inline>
        </w:drawing>
      </w:r>
    </w:p>
    <w:p w14:paraId="425BCDFF" w14:textId="77777777" w:rsidR="00342F4F" w:rsidRPr="00411E6B" w:rsidRDefault="00342F4F" w:rsidP="00342F4F">
      <w:pPr>
        <w:pStyle w:val="Legenda"/>
        <w:spacing w:after="360"/>
        <w:jc w:val="center"/>
        <w:rPr>
          <w:rFonts w:ascii="Times New Roman" w:hAnsi="Times New Roman" w:cs="Times New Roman"/>
          <w:sz w:val="24"/>
          <w:szCs w:val="24"/>
        </w:rPr>
      </w:pPr>
      <w:bookmarkStart w:id="76" w:name="_Toc63882032"/>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43</w:t>
      </w:r>
      <w:r w:rsidRPr="00411E6B">
        <w:rPr>
          <w:rFonts w:ascii="Times New Roman" w:hAnsi="Times New Roman" w:cs="Times New Roman"/>
          <w:noProof/>
        </w:rPr>
        <w:fldChar w:fldCharType="end"/>
      </w:r>
      <w:r w:rsidRPr="00411E6B">
        <w:rPr>
          <w:rFonts w:ascii="Times New Roman" w:hAnsi="Times New Roman" w:cs="Times New Roman"/>
        </w:rPr>
        <w:t xml:space="preserve"> Zmiana ilości pozycji na stronie w tabeli.</w:t>
      </w:r>
      <w:bookmarkEnd w:id="76"/>
    </w:p>
    <w:p w14:paraId="56FA91F1"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Tabela umożliwia przechodzenie na kolejną stronę przy pomocy klawiszy nawigacyjnych w prawym dolnym rogu ukazane na Rysunku 6.44. Możemy wybrać Następną, Poprzednią stronę lub jej numer poprzez kliknięcie w liczbę.</w:t>
      </w:r>
    </w:p>
    <w:p w14:paraId="65BDB060" w14:textId="77777777" w:rsidR="00342F4F" w:rsidRPr="001E18F9" w:rsidRDefault="00342F4F" w:rsidP="00342F4F">
      <w:pPr>
        <w:keepNext/>
        <w:jc w:val="center"/>
        <w:rPr>
          <w:rFonts w:ascii="Times New Roman" w:hAnsi="Times New Roman" w:cs="Times New Roman"/>
        </w:rPr>
      </w:pPr>
      <w:r w:rsidRPr="00411E6B">
        <w:rPr>
          <w:noProof/>
          <w:lang w:eastAsia="pl-PL"/>
        </w:rPr>
        <w:drawing>
          <wp:inline distT="0" distB="0" distL="0" distR="0" wp14:anchorId="1BCC0546" wp14:editId="7CF3074C">
            <wp:extent cx="3123210" cy="1419641"/>
            <wp:effectExtent l="0" t="0" r="1270" b="9525"/>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srcRect/>
                    <a:stretch>
                      <a:fillRect/>
                    </a:stretch>
                  </pic:blipFill>
                  <pic:spPr bwMode="auto">
                    <a:xfrm>
                      <a:off x="0" y="0"/>
                      <a:ext cx="3146680" cy="1430309"/>
                    </a:xfrm>
                    <a:prstGeom prst="rect">
                      <a:avLst/>
                    </a:prstGeom>
                    <a:noFill/>
                    <a:ln w="9525">
                      <a:noFill/>
                      <a:miter lim="800000"/>
                      <a:headEnd/>
                      <a:tailEnd/>
                    </a:ln>
                  </pic:spPr>
                </pic:pic>
              </a:graphicData>
            </a:graphic>
          </wp:inline>
        </w:drawing>
      </w:r>
    </w:p>
    <w:p w14:paraId="39244D4F" w14:textId="77777777" w:rsidR="00342F4F" w:rsidRPr="00411E6B" w:rsidRDefault="00342F4F" w:rsidP="00342F4F">
      <w:pPr>
        <w:pStyle w:val="Legenda"/>
        <w:spacing w:after="360"/>
        <w:jc w:val="center"/>
        <w:rPr>
          <w:rFonts w:ascii="Times New Roman" w:hAnsi="Times New Roman" w:cs="Times New Roman"/>
          <w:sz w:val="24"/>
          <w:szCs w:val="24"/>
        </w:rPr>
      </w:pPr>
      <w:bookmarkStart w:id="77" w:name="_Toc63882033"/>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44</w:t>
      </w:r>
      <w:r w:rsidRPr="00411E6B">
        <w:rPr>
          <w:rFonts w:ascii="Times New Roman" w:hAnsi="Times New Roman" w:cs="Times New Roman"/>
          <w:noProof/>
        </w:rPr>
        <w:fldChar w:fldCharType="end"/>
      </w:r>
      <w:r w:rsidRPr="00411E6B">
        <w:rPr>
          <w:rFonts w:ascii="Times New Roman" w:hAnsi="Times New Roman" w:cs="Times New Roman"/>
        </w:rPr>
        <w:t xml:space="preserve"> Przyciski pozwalające przechodzić po stronach w tabeli.</w:t>
      </w:r>
      <w:bookmarkEnd w:id="77"/>
    </w:p>
    <w:p w14:paraId="40B6A1E5" w14:textId="77777777" w:rsidR="00342F4F" w:rsidRPr="00411E6B" w:rsidRDefault="00342F4F" w:rsidP="00342F4F">
      <w:pPr>
        <w:spacing w:before="480" w:after="480"/>
        <w:ind w:firstLine="709"/>
        <w:jc w:val="both"/>
        <w:rPr>
          <w:rFonts w:ascii="Times New Roman" w:hAnsi="Times New Roman" w:cs="Times New Roman"/>
          <w:sz w:val="24"/>
          <w:szCs w:val="24"/>
        </w:rPr>
      </w:pPr>
      <w:r w:rsidRPr="00411E6B">
        <w:rPr>
          <w:rFonts w:ascii="Times New Roman" w:hAnsi="Times New Roman" w:cs="Times New Roman"/>
          <w:sz w:val="24"/>
          <w:szCs w:val="24"/>
        </w:rPr>
        <w:t>Pracownik może sortować dane według wybranej kolumny alfabetycznie lub odwrotnie, a także po cenie rosnąco lub malejąco. W tym celu klikamy na tytuł kolumny, w której zostanie użyte sortowanie. Widok przykładowych kolumn, które posiadają funkcje sortowanie przedstawia Rysunek 6.45.</w:t>
      </w:r>
    </w:p>
    <w:p w14:paraId="396DB1FF"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126BE9A5" wp14:editId="50EF1C4F">
            <wp:extent cx="5333250" cy="926276"/>
            <wp:effectExtent l="0" t="0" r="1270" b="762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52"/>
                    <a:srcRect l="25948"/>
                    <a:stretch/>
                  </pic:blipFill>
                  <pic:spPr bwMode="auto">
                    <a:xfrm>
                      <a:off x="0" y="0"/>
                      <a:ext cx="5564897" cy="966508"/>
                    </a:xfrm>
                    <a:prstGeom prst="rect">
                      <a:avLst/>
                    </a:prstGeom>
                    <a:noFill/>
                    <a:ln>
                      <a:noFill/>
                    </a:ln>
                    <a:extLst>
                      <a:ext uri="{53640926-AAD7-44D8-BBD7-CCE9431645EC}">
                        <a14:shadowObscured xmlns:a14="http://schemas.microsoft.com/office/drawing/2010/main"/>
                      </a:ext>
                    </a:extLst>
                  </pic:spPr>
                </pic:pic>
              </a:graphicData>
            </a:graphic>
          </wp:inline>
        </w:drawing>
      </w:r>
    </w:p>
    <w:p w14:paraId="40525B61" w14:textId="77777777" w:rsidR="00342F4F" w:rsidRPr="00411E6B" w:rsidRDefault="00342F4F" w:rsidP="00342F4F">
      <w:pPr>
        <w:pStyle w:val="Legenda"/>
        <w:jc w:val="center"/>
        <w:rPr>
          <w:rFonts w:ascii="Times New Roman" w:hAnsi="Times New Roman" w:cs="Times New Roman"/>
          <w:sz w:val="24"/>
          <w:szCs w:val="24"/>
        </w:rPr>
      </w:pPr>
      <w:bookmarkStart w:id="78" w:name="_Toc63882034"/>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45</w:t>
      </w:r>
      <w:r w:rsidRPr="00411E6B">
        <w:rPr>
          <w:rFonts w:ascii="Times New Roman" w:hAnsi="Times New Roman" w:cs="Times New Roman"/>
          <w:noProof/>
        </w:rPr>
        <w:fldChar w:fldCharType="end"/>
      </w:r>
      <w:r w:rsidRPr="00411E6B">
        <w:rPr>
          <w:rFonts w:ascii="Times New Roman" w:hAnsi="Times New Roman" w:cs="Times New Roman"/>
        </w:rPr>
        <w:t xml:space="preserve"> Sortownie danych według kolumny.</w:t>
      </w:r>
      <w:bookmarkEnd w:id="78"/>
    </w:p>
    <w:p w14:paraId="3288669D" w14:textId="77777777" w:rsidR="00342F4F" w:rsidRPr="00411E6B" w:rsidRDefault="00342F4F" w:rsidP="00342F4F">
      <w:pPr>
        <w:jc w:val="both"/>
        <w:rPr>
          <w:rFonts w:ascii="Times New Roman" w:hAnsi="Times New Roman" w:cs="Times New Roman"/>
          <w:sz w:val="24"/>
          <w:szCs w:val="24"/>
        </w:rPr>
      </w:pPr>
    </w:p>
    <w:p w14:paraId="35D56EBA" w14:textId="77777777" w:rsidR="00342F4F" w:rsidRPr="00411E6B" w:rsidRDefault="00342F4F" w:rsidP="00342F4F">
      <w:pPr>
        <w:ind w:firstLine="426"/>
        <w:jc w:val="both"/>
        <w:rPr>
          <w:rFonts w:ascii="Times New Roman" w:hAnsi="Times New Roman" w:cs="Times New Roman"/>
          <w:sz w:val="24"/>
          <w:szCs w:val="24"/>
        </w:rPr>
      </w:pPr>
      <w:r w:rsidRPr="00411E6B">
        <w:rPr>
          <w:rFonts w:ascii="Times New Roman" w:hAnsi="Times New Roman" w:cs="Times New Roman"/>
          <w:sz w:val="24"/>
          <w:szCs w:val="24"/>
        </w:rPr>
        <w:t xml:space="preserve">Aby wydrukować fakturę należy wybrać niebieską ikonę </w:t>
      </w:r>
      <w:r w:rsidRPr="00411E6B">
        <w:rPr>
          <w:rFonts w:ascii="Times New Roman" w:hAnsi="Times New Roman" w:cs="Times New Roman"/>
          <w:i/>
          <w:iCs/>
          <w:sz w:val="24"/>
          <w:szCs w:val="24"/>
        </w:rPr>
        <w:t>listy</w:t>
      </w:r>
      <w:r w:rsidRPr="00411E6B">
        <w:rPr>
          <w:rFonts w:ascii="Times New Roman" w:hAnsi="Times New Roman" w:cs="Times New Roman"/>
          <w:sz w:val="24"/>
          <w:szCs w:val="24"/>
        </w:rPr>
        <w:t xml:space="preserve">. Zostaną wyświetlone szczegóły zamówienia. Ikona przedstawiona na rysunku 6.46. </w:t>
      </w:r>
    </w:p>
    <w:p w14:paraId="5805994E" w14:textId="77777777" w:rsidR="00342F4F" w:rsidRPr="00411E6B" w:rsidRDefault="00342F4F" w:rsidP="00342F4F">
      <w:pPr>
        <w:keepNext/>
        <w:spacing w:after="0"/>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001DD37A" wp14:editId="13469B75">
            <wp:extent cx="476250" cy="458611"/>
            <wp:effectExtent l="19050" t="0" r="0" b="0"/>
            <wp:docPr id="116"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srcRect/>
                    <a:stretch>
                      <a:fillRect/>
                    </a:stretch>
                  </pic:blipFill>
                  <pic:spPr bwMode="auto">
                    <a:xfrm>
                      <a:off x="0" y="0"/>
                      <a:ext cx="476250" cy="458611"/>
                    </a:xfrm>
                    <a:prstGeom prst="rect">
                      <a:avLst/>
                    </a:prstGeom>
                    <a:noFill/>
                    <a:ln w="9525">
                      <a:noFill/>
                      <a:miter lim="800000"/>
                      <a:headEnd/>
                      <a:tailEnd/>
                    </a:ln>
                  </pic:spPr>
                </pic:pic>
              </a:graphicData>
            </a:graphic>
          </wp:inline>
        </w:drawing>
      </w:r>
    </w:p>
    <w:p w14:paraId="69D726F7" w14:textId="77777777" w:rsidR="00342F4F" w:rsidRPr="00411E6B" w:rsidRDefault="00342F4F" w:rsidP="00342F4F">
      <w:pPr>
        <w:pStyle w:val="Legenda"/>
        <w:jc w:val="center"/>
        <w:rPr>
          <w:rFonts w:ascii="Times New Roman" w:hAnsi="Times New Roman" w:cs="Times New Roman"/>
          <w:sz w:val="24"/>
          <w:szCs w:val="24"/>
        </w:rPr>
      </w:pPr>
      <w:bookmarkStart w:id="79" w:name="_Toc63882035"/>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46</w:t>
      </w:r>
      <w:r w:rsidRPr="00411E6B">
        <w:rPr>
          <w:rFonts w:ascii="Times New Roman" w:hAnsi="Times New Roman" w:cs="Times New Roman"/>
          <w:noProof/>
        </w:rPr>
        <w:fldChar w:fldCharType="end"/>
      </w:r>
      <w:r w:rsidRPr="00411E6B">
        <w:rPr>
          <w:rFonts w:ascii="Times New Roman" w:hAnsi="Times New Roman" w:cs="Times New Roman"/>
        </w:rPr>
        <w:t xml:space="preserve"> Ikona Szczegóły.</w:t>
      </w:r>
      <w:bookmarkEnd w:id="79"/>
    </w:p>
    <w:p w14:paraId="7DFEC591" w14:textId="77777777" w:rsidR="00342F4F" w:rsidRPr="00411E6B" w:rsidRDefault="00342F4F" w:rsidP="00342F4F">
      <w:pPr>
        <w:ind w:firstLine="426"/>
        <w:jc w:val="both"/>
        <w:rPr>
          <w:rFonts w:ascii="Times New Roman" w:hAnsi="Times New Roman" w:cs="Times New Roman"/>
          <w:sz w:val="24"/>
          <w:szCs w:val="24"/>
        </w:rPr>
      </w:pPr>
    </w:p>
    <w:p w14:paraId="31EE44D6" w14:textId="77777777" w:rsidR="00342F4F" w:rsidRPr="00411E6B" w:rsidRDefault="00342F4F" w:rsidP="00342F4F">
      <w:pPr>
        <w:ind w:firstLine="426"/>
        <w:jc w:val="both"/>
        <w:rPr>
          <w:rFonts w:ascii="Times New Roman" w:hAnsi="Times New Roman" w:cs="Times New Roman"/>
          <w:sz w:val="24"/>
          <w:szCs w:val="24"/>
        </w:rPr>
      </w:pPr>
      <w:r w:rsidRPr="00411E6B">
        <w:rPr>
          <w:rFonts w:ascii="Times New Roman" w:hAnsi="Times New Roman" w:cs="Times New Roman"/>
          <w:sz w:val="24"/>
          <w:szCs w:val="24"/>
        </w:rPr>
        <w:t xml:space="preserve">W szczegółach mamy możliwość edycji zamówienia lub powrotu do listy. W celu wydrukowania faktury klikamy przycisk </w:t>
      </w:r>
      <w:r w:rsidRPr="00411E6B">
        <w:rPr>
          <w:rFonts w:ascii="Times New Roman" w:hAnsi="Times New Roman" w:cs="Times New Roman"/>
          <w:i/>
          <w:iCs/>
          <w:sz w:val="24"/>
          <w:szCs w:val="24"/>
        </w:rPr>
        <w:t xml:space="preserve">Drukuj fakturę. </w:t>
      </w:r>
      <w:r w:rsidRPr="00411E6B">
        <w:rPr>
          <w:rFonts w:ascii="Times New Roman" w:hAnsi="Times New Roman" w:cs="Times New Roman"/>
          <w:sz w:val="24"/>
          <w:szCs w:val="24"/>
        </w:rPr>
        <w:t>Widok szczegółów zamówienia przedstawia Rysunek 6.47.</w:t>
      </w:r>
    </w:p>
    <w:p w14:paraId="1CD394A5" w14:textId="77777777" w:rsidR="00342F4F" w:rsidRPr="00411E6B" w:rsidRDefault="00342F4F" w:rsidP="00342F4F">
      <w:pPr>
        <w:ind w:firstLine="426"/>
        <w:jc w:val="both"/>
        <w:rPr>
          <w:rFonts w:ascii="Times New Roman" w:hAnsi="Times New Roman" w:cs="Times New Roman"/>
          <w:sz w:val="24"/>
          <w:szCs w:val="24"/>
        </w:rPr>
      </w:pPr>
    </w:p>
    <w:p w14:paraId="7BFA3BAE"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16C68A76" wp14:editId="59BA8021">
            <wp:extent cx="4428417" cy="3552205"/>
            <wp:effectExtent l="0" t="0" r="0" b="0"/>
            <wp:docPr id="114"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srcRect/>
                    <a:stretch>
                      <a:fillRect/>
                    </a:stretch>
                  </pic:blipFill>
                  <pic:spPr bwMode="auto">
                    <a:xfrm>
                      <a:off x="0" y="0"/>
                      <a:ext cx="4442268" cy="3563315"/>
                    </a:xfrm>
                    <a:prstGeom prst="rect">
                      <a:avLst/>
                    </a:prstGeom>
                    <a:noFill/>
                    <a:ln w="9525">
                      <a:noFill/>
                      <a:miter lim="800000"/>
                      <a:headEnd/>
                      <a:tailEnd/>
                    </a:ln>
                  </pic:spPr>
                </pic:pic>
              </a:graphicData>
            </a:graphic>
          </wp:inline>
        </w:drawing>
      </w:r>
    </w:p>
    <w:p w14:paraId="49D075D3" w14:textId="77777777" w:rsidR="00342F4F" w:rsidRPr="00411E6B" w:rsidRDefault="00342F4F" w:rsidP="00342F4F">
      <w:pPr>
        <w:pStyle w:val="Legenda"/>
        <w:jc w:val="center"/>
        <w:rPr>
          <w:rFonts w:ascii="Times New Roman" w:hAnsi="Times New Roman" w:cs="Times New Roman"/>
          <w:sz w:val="24"/>
          <w:szCs w:val="24"/>
        </w:rPr>
      </w:pPr>
      <w:bookmarkStart w:id="80" w:name="_Toc63882036"/>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47</w:t>
      </w:r>
      <w:r w:rsidRPr="00411E6B">
        <w:rPr>
          <w:rFonts w:ascii="Times New Roman" w:hAnsi="Times New Roman" w:cs="Times New Roman"/>
          <w:noProof/>
        </w:rPr>
        <w:fldChar w:fldCharType="end"/>
      </w:r>
      <w:r w:rsidRPr="00411E6B">
        <w:rPr>
          <w:rFonts w:ascii="Times New Roman" w:hAnsi="Times New Roman" w:cs="Times New Roman"/>
        </w:rPr>
        <w:t xml:space="preserve"> Widok szczegółów zamówienia.</w:t>
      </w:r>
      <w:bookmarkEnd w:id="80"/>
    </w:p>
    <w:p w14:paraId="5D4503FB" w14:textId="77777777" w:rsidR="00342F4F" w:rsidRPr="00411E6B" w:rsidRDefault="00342F4F" w:rsidP="00342F4F">
      <w:pPr>
        <w:spacing w:before="360" w:after="360"/>
        <w:ind w:firstLine="709"/>
        <w:jc w:val="both"/>
        <w:rPr>
          <w:rFonts w:ascii="Times New Roman" w:hAnsi="Times New Roman" w:cs="Times New Roman"/>
          <w:sz w:val="24"/>
          <w:szCs w:val="24"/>
        </w:rPr>
      </w:pPr>
      <w:r w:rsidRPr="00411E6B">
        <w:rPr>
          <w:rFonts w:ascii="Times New Roman" w:hAnsi="Times New Roman" w:cs="Times New Roman"/>
          <w:sz w:val="24"/>
          <w:szCs w:val="24"/>
        </w:rPr>
        <w:lastRenderedPageBreak/>
        <w:t xml:space="preserve">Następnie zobaczymy podgląd faktury. Został on ukazany na Rysunku 6.48. Gdy wszystko jest uzupełnione poprawnie klikamy niebieski przycisk </w:t>
      </w:r>
      <w:r w:rsidRPr="00411E6B">
        <w:rPr>
          <w:rFonts w:ascii="Times New Roman" w:hAnsi="Times New Roman" w:cs="Times New Roman"/>
          <w:i/>
          <w:sz w:val="24"/>
          <w:szCs w:val="24"/>
        </w:rPr>
        <w:t>Drukuj</w:t>
      </w:r>
      <w:r w:rsidRPr="00411E6B">
        <w:rPr>
          <w:rFonts w:ascii="Times New Roman" w:hAnsi="Times New Roman" w:cs="Times New Roman"/>
          <w:sz w:val="24"/>
          <w:szCs w:val="24"/>
        </w:rPr>
        <w:t xml:space="preserve"> w prawym górnym rogu widoku. </w:t>
      </w:r>
    </w:p>
    <w:p w14:paraId="3BB69657"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62D244EA" wp14:editId="37AAA9A3">
            <wp:extent cx="5272850" cy="2127001"/>
            <wp:effectExtent l="0" t="0" r="4445" b="6985"/>
            <wp:docPr id="110"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5313905" cy="2143562"/>
                    </a:xfrm>
                    <a:prstGeom prst="rect">
                      <a:avLst/>
                    </a:prstGeom>
                    <a:noFill/>
                    <a:ln w="9525">
                      <a:noFill/>
                      <a:miter lim="800000"/>
                      <a:headEnd/>
                      <a:tailEnd/>
                    </a:ln>
                  </pic:spPr>
                </pic:pic>
              </a:graphicData>
            </a:graphic>
          </wp:inline>
        </w:drawing>
      </w:r>
    </w:p>
    <w:p w14:paraId="66B25F7F" w14:textId="77777777" w:rsidR="00342F4F" w:rsidRPr="00411E6B" w:rsidRDefault="00342F4F" w:rsidP="00342F4F">
      <w:pPr>
        <w:pStyle w:val="Legenda"/>
        <w:spacing w:after="360"/>
        <w:jc w:val="center"/>
        <w:rPr>
          <w:rFonts w:ascii="Times New Roman" w:hAnsi="Times New Roman" w:cs="Times New Roman"/>
          <w:sz w:val="24"/>
          <w:szCs w:val="24"/>
        </w:rPr>
      </w:pPr>
      <w:bookmarkStart w:id="81" w:name="_Toc63882037"/>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48</w:t>
      </w:r>
      <w:r w:rsidRPr="00411E6B">
        <w:rPr>
          <w:rFonts w:ascii="Times New Roman" w:hAnsi="Times New Roman" w:cs="Times New Roman"/>
          <w:noProof/>
        </w:rPr>
        <w:fldChar w:fldCharType="end"/>
      </w:r>
      <w:r w:rsidRPr="00411E6B">
        <w:rPr>
          <w:rFonts w:ascii="Times New Roman" w:hAnsi="Times New Roman" w:cs="Times New Roman"/>
        </w:rPr>
        <w:t xml:space="preserve"> Podgląd wydruku faktury.</w:t>
      </w:r>
      <w:bookmarkEnd w:id="81"/>
    </w:p>
    <w:p w14:paraId="64066772" w14:textId="77777777" w:rsidR="00342F4F" w:rsidRPr="00411E6B" w:rsidRDefault="00342F4F" w:rsidP="00342F4F">
      <w:pPr>
        <w:spacing w:after="240"/>
        <w:ind w:firstLine="709"/>
        <w:jc w:val="both"/>
        <w:rPr>
          <w:rFonts w:ascii="Times New Roman" w:hAnsi="Times New Roman" w:cs="Times New Roman"/>
          <w:sz w:val="24"/>
          <w:szCs w:val="24"/>
        </w:rPr>
      </w:pPr>
      <w:r w:rsidRPr="00411E6B">
        <w:rPr>
          <w:rFonts w:ascii="Times New Roman" w:hAnsi="Times New Roman" w:cs="Times New Roman"/>
          <w:sz w:val="24"/>
          <w:szCs w:val="24"/>
        </w:rPr>
        <w:t>Teraz możemy wydrukować naszą fakturę lub ją zapisać na dysku. Nazwa pliku, który będzie zapisany będzie miał automatycznie przypisany numer faktury. Operacja zapisu oraz wydruku faktury została przedstawiona na Rysunku 6.49 ora Rysunku 6.50.</w:t>
      </w:r>
    </w:p>
    <w:p w14:paraId="64BB7839"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93AA9E2" wp14:editId="4A940A82">
            <wp:extent cx="5121968" cy="4029075"/>
            <wp:effectExtent l="0" t="0" r="2540" b="0"/>
            <wp:docPr id="111"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5128777" cy="4034431"/>
                    </a:xfrm>
                    <a:prstGeom prst="rect">
                      <a:avLst/>
                    </a:prstGeom>
                    <a:noFill/>
                    <a:ln w="9525">
                      <a:noFill/>
                      <a:miter lim="800000"/>
                      <a:headEnd/>
                      <a:tailEnd/>
                    </a:ln>
                  </pic:spPr>
                </pic:pic>
              </a:graphicData>
            </a:graphic>
          </wp:inline>
        </w:drawing>
      </w:r>
    </w:p>
    <w:p w14:paraId="07000D8F" w14:textId="77777777" w:rsidR="00342F4F" w:rsidRPr="00411E6B" w:rsidRDefault="00342F4F" w:rsidP="00342F4F">
      <w:pPr>
        <w:pStyle w:val="Legenda"/>
        <w:jc w:val="center"/>
        <w:rPr>
          <w:rFonts w:ascii="Times New Roman" w:hAnsi="Times New Roman" w:cs="Times New Roman"/>
          <w:sz w:val="24"/>
          <w:szCs w:val="24"/>
        </w:rPr>
      </w:pPr>
      <w:bookmarkStart w:id="82" w:name="_Toc63882038"/>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49</w:t>
      </w:r>
      <w:r w:rsidRPr="00411E6B">
        <w:rPr>
          <w:rFonts w:ascii="Times New Roman" w:hAnsi="Times New Roman" w:cs="Times New Roman"/>
          <w:noProof/>
        </w:rPr>
        <w:fldChar w:fldCharType="end"/>
      </w:r>
      <w:r w:rsidRPr="00411E6B">
        <w:rPr>
          <w:rFonts w:ascii="Times New Roman" w:hAnsi="Times New Roman" w:cs="Times New Roman"/>
        </w:rPr>
        <w:t xml:space="preserve"> Opcje wydruku faktury</w:t>
      </w:r>
      <w:r w:rsidRPr="00411E6B">
        <w:rPr>
          <w:rFonts w:ascii="Times New Roman" w:hAnsi="Times New Roman" w:cs="Times New Roman"/>
          <w:b/>
          <w:bCs/>
        </w:rPr>
        <w:t>.</w:t>
      </w:r>
      <w:bookmarkEnd w:id="82"/>
    </w:p>
    <w:p w14:paraId="2814DB2D" w14:textId="77777777" w:rsidR="00342F4F" w:rsidRPr="00411E6B" w:rsidRDefault="00342F4F" w:rsidP="00342F4F">
      <w:pPr>
        <w:jc w:val="both"/>
        <w:rPr>
          <w:rFonts w:ascii="Times New Roman" w:hAnsi="Times New Roman" w:cs="Times New Roman"/>
          <w:sz w:val="24"/>
          <w:szCs w:val="24"/>
        </w:rPr>
      </w:pPr>
    </w:p>
    <w:p w14:paraId="432917FA"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2C63FB0A" wp14:editId="12A271FF">
            <wp:extent cx="5039839" cy="641938"/>
            <wp:effectExtent l="0" t="0" r="0" b="6350"/>
            <wp:docPr id="113"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5120220" cy="652176"/>
                    </a:xfrm>
                    <a:prstGeom prst="rect">
                      <a:avLst/>
                    </a:prstGeom>
                    <a:noFill/>
                    <a:ln w="9525">
                      <a:noFill/>
                      <a:miter lim="800000"/>
                      <a:headEnd/>
                      <a:tailEnd/>
                    </a:ln>
                  </pic:spPr>
                </pic:pic>
              </a:graphicData>
            </a:graphic>
          </wp:inline>
        </w:drawing>
      </w:r>
    </w:p>
    <w:p w14:paraId="1A89A85D" w14:textId="77777777" w:rsidR="00342F4F" w:rsidRPr="00411E6B" w:rsidRDefault="00342F4F" w:rsidP="00342F4F">
      <w:pPr>
        <w:pStyle w:val="Legenda"/>
        <w:jc w:val="center"/>
        <w:rPr>
          <w:rFonts w:ascii="Times New Roman" w:hAnsi="Times New Roman" w:cs="Times New Roman"/>
          <w:sz w:val="24"/>
          <w:szCs w:val="24"/>
        </w:rPr>
      </w:pPr>
      <w:bookmarkStart w:id="83" w:name="_Toc63882039"/>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50</w:t>
      </w:r>
      <w:r w:rsidRPr="00411E6B">
        <w:rPr>
          <w:rFonts w:ascii="Times New Roman" w:hAnsi="Times New Roman" w:cs="Times New Roman"/>
          <w:noProof/>
        </w:rPr>
        <w:fldChar w:fldCharType="end"/>
      </w:r>
      <w:r w:rsidRPr="00411E6B">
        <w:rPr>
          <w:rFonts w:ascii="Times New Roman" w:hAnsi="Times New Roman" w:cs="Times New Roman"/>
        </w:rPr>
        <w:t xml:space="preserve"> Automatycznie przypisany numer faktury jako nazwa pliku.</w:t>
      </w:r>
      <w:bookmarkEnd w:id="83"/>
    </w:p>
    <w:p w14:paraId="2E0CC9C2" w14:textId="77777777" w:rsidR="00342F4F" w:rsidRPr="00411E6B" w:rsidRDefault="00342F4F" w:rsidP="00342F4F">
      <w:pPr>
        <w:pStyle w:val="Nagwek3"/>
      </w:pPr>
      <w:r w:rsidRPr="00411E6B">
        <w:t xml:space="preserve"> </w:t>
      </w:r>
      <w:bookmarkStart w:id="84" w:name="_Toc64244493"/>
      <w:bookmarkStart w:id="85" w:name="_Toc67350133"/>
      <w:r w:rsidRPr="00411E6B">
        <w:t>Magazyn</w:t>
      </w:r>
      <w:bookmarkEnd w:id="84"/>
      <w:bookmarkEnd w:id="85"/>
    </w:p>
    <w:p w14:paraId="3BA4E660" w14:textId="77777777" w:rsidR="00342F4F" w:rsidRPr="00411E6B" w:rsidRDefault="00342F4F" w:rsidP="00342F4F">
      <w:pPr>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Aby zarządzać magazynem należy z menu nawigacyjnego wybrać opcję </w:t>
      </w:r>
      <w:r w:rsidRPr="00411E6B">
        <w:rPr>
          <w:rFonts w:ascii="Times New Roman" w:hAnsi="Times New Roman" w:cs="Times New Roman"/>
          <w:i/>
          <w:sz w:val="24"/>
          <w:szCs w:val="24"/>
        </w:rPr>
        <w:t>Magazyn</w:t>
      </w:r>
      <w:r w:rsidRPr="00411E6B">
        <w:rPr>
          <w:rFonts w:ascii="Times New Roman" w:hAnsi="Times New Roman" w:cs="Times New Roman"/>
          <w:sz w:val="24"/>
          <w:szCs w:val="24"/>
        </w:rPr>
        <w:t xml:space="preserve">. Tabela </w:t>
      </w:r>
      <w:r w:rsidRPr="00411E6B">
        <w:rPr>
          <w:rFonts w:ascii="Times New Roman" w:hAnsi="Times New Roman" w:cs="Times New Roman"/>
          <w:i/>
          <w:sz w:val="24"/>
          <w:szCs w:val="24"/>
        </w:rPr>
        <w:t>Magazyn</w:t>
      </w:r>
      <w:r w:rsidRPr="00411E6B">
        <w:rPr>
          <w:rFonts w:ascii="Times New Roman" w:hAnsi="Times New Roman" w:cs="Times New Roman"/>
          <w:sz w:val="24"/>
          <w:szCs w:val="24"/>
        </w:rPr>
        <w:t xml:space="preserve"> ma takie same funkcje przeglądania danych jak tabela </w:t>
      </w:r>
      <w:r w:rsidRPr="00411E6B">
        <w:rPr>
          <w:rFonts w:ascii="Times New Roman" w:hAnsi="Times New Roman" w:cs="Times New Roman"/>
          <w:i/>
          <w:sz w:val="24"/>
          <w:szCs w:val="24"/>
        </w:rPr>
        <w:t>Zamówienia</w:t>
      </w:r>
      <w:r w:rsidRPr="00411E6B">
        <w:rPr>
          <w:rFonts w:ascii="Times New Roman" w:hAnsi="Times New Roman" w:cs="Times New Roman"/>
          <w:sz w:val="24"/>
          <w:szCs w:val="24"/>
        </w:rPr>
        <w:t xml:space="preserve">. Należy zapoznać się z funkcjami w tabeli Zamówienia. Tabela </w:t>
      </w:r>
      <w:r w:rsidRPr="00411E6B">
        <w:rPr>
          <w:rFonts w:ascii="Times New Roman" w:hAnsi="Times New Roman" w:cs="Times New Roman"/>
          <w:i/>
          <w:iCs/>
          <w:sz w:val="24"/>
          <w:szCs w:val="24"/>
        </w:rPr>
        <w:t>Magazyn</w:t>
      </w:r>
      <w:r w:rsidRPr="00411E6B">
        <w:rPr>
          <w:rFonts w:ascii="Times New Roman" w:hAnsi="Times New Roman" w:cs="Times New Roman"/>
          <w:sz w:val="24"/>
          <w:szCs w:val="24"/>
        </w:rPr>
        <w:t xml:space="preserve"> została przedstawiona na Rysunku 6.51. Pozwala ona na:</w:t>
      </w:r>
    </w:p>
    <w:p w14:paraId="4026D4FB" w14:textId="77777777" w:rsidR="00342F4F" w:rsidRPr="00411E6B" w:rsidRDefault="00342F4F" w:rsidP="00342F4F">
      <w:pPr>
        <w:pStyle w:val="Akapitzlist"/>
        <w:numPr>
          <w:ilvl w:val="0"/>
          <w:numId w:val="21"/>
        </w:numPr>
        <w:jc w:val="both"/>
        <w:rPr>
          <w:rFonts w:ascii="Times New Roman" w:hAnsi="Times New Roman" w:cs="Times New Roman"/>
          <w:sz w:val="24"/>
          <w:szCs w:val="24"/>
        </w:rPr>
      </w:pPr>
      <w:r w:rsidRPr="00411E6B">
        <w:rPr>
          <w:rFonts w:ascii="Times New Roman" w:hAnsi="Times New Roman" w:cs="Times New Roman"/>
          <w:sz w:val="24"/>
          <w:szCs w:val="24"/>
        </w:rPr>
        <w:t>wyszukiwanie nazwy lub ilości w tabeli po podaniu szukanego łańcucha znaków w polu obok napisu Szukaj</w:t>
      </w:r>
    </w:p>
    <w:p w14:paraId="2CC56E70" w14:textId="77777777" w:rsidR="00342F4F" w:rsidRPr="00411E6B" w:rsidRDefault="00342F4F" w:rsidP="00342F4F">
      <w:pPr>
        <w:pStyle w:val="Akapitzlist"/>
        <w:numPr>
          <w:ilvl w:val="0"/>
          <w:numId w:val="21"/>
        </w:numPr>
        <w:jc w:val="both"/>
        <w:rPr>
          <w:rFonts w:ascii="Times New Roman" w:hAnsi="Times New Roman" w:cs="Times New Roman"/>
          <w:sz w:val="24"/>
          <w:szCs w:val="24"/>
        </w:rPr>
      </w:pPr>
      <w:r w:rsidRPr="00411E6B">
        <w:rPr>
          <w:rFonts w:ascii="Times New Roman" w:hAnsi="Times New Roman" w:cs="Times New Roman"/>
          <w:sz w:val="24"/>
          <w:szCs w:val="24"/>
        </w:rPr>
        <w:t>możliwość wybrania ilości dostępnych pozycji wyświetlanych na jednej stronie</w:t>
      </w:r>
    </w:p>
    <w:p w14:paraId="2D2A7C94" w14:textId="77777777" w:rsidR="00342F4F" w:rsidRPr="00411E6B" w:rsidRDefault="00342F4F" w:rsidP="00342F4F">
      <w:pPr>
        <w:pStyle w:val="Akapitzlist"/>
        <w:numPr>
          <w:ilvl w:val="0"/>
          <w:numId w:val="21"/>
        </w:numPr>
        <w:jc w:val="both"/>
        <w:rPr>
          <w:rFonts w:ascii="Times New Roman" w:hAnsi="Times New Roman" w:cs="Times New Roman"/>
          <w:sz w:val="24"/>
          <w:szCs w:val="24"/>
        </w:rPr>
      </w:pPr>
      <w:r w:rsidRPr="00411E6B">
        <w:rPr>
          <w:rFonts w:ascii="Times New Roman" w:hAnsi="Times New Roman" w:cs="Times New Roman"/>
          <w:sz w:val="24"/>
          <w:szCs w:val="24"/>
        </w:rPr>
        <w:t>przechodzenia na kolejną stronę przy pomocy klawiszy nawigacyjnych w lewym dolnym rogu</w:t>
      </w:r>
    </w:p>
    <w:p w14:paraId="51FA14F4" w14:textId="77777777" w:rsidR="00342F4F" w:rsidRPr="00411E6B" w:rsidRDefault="00342F4F" w:rsidP="00342F4F">
      <w:pPr>
        <w:pStyle w:val="Akapitzlist"/>
        <w:numPr>
          <w:ilvl w:val="0"/>
          <w:numId w:val="21"/>
        </w:numPr>
        <w:jc w:val="both"/>
        <w:rPr>
          <w:rFonts w:ascii="Times New Roman" w:hAnsi="Times New Roman" w:cs="Times New Roman"/>
          <w:sz w:val="24"/>
          <w:szCs w:val="24"/>
        </w:rPr>
      </w:pPr>
      <w:r w:rsidRPr="00411E6B">
        <w:rPr>
          <w:rFonts w:ascii="Times New Roman" w:hAnsi="Times New Roman" w:cs="Times New Roman"/>
          <w:sz w:val="24"/>
          <w:szCs w:val="24"/>
        </w:rPr>
        <w:t>sortowania danych według kolumn alfabetycznie lub odwrotnie a także po ilości poprzez kliknięcie w tytuł kolumny</w:t>
      </w:r>
    </w:p>
    <w:p w14:paraId="0202B0A8"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7CFC026C" wp14:editId="6AF5F1AD">
            <wp:extent cx="5349472" cy="2512505"/>
            <wp:effectExtent l="0" t="0" r="3810" b="254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srcRect/>
                    <a:stretch>
                      <a:fillRect/>
                    </a:stretch>
                  </pic:blipFill>
                  <pic:spPr bwMode="auto">
                    <a:xfrm>
                      <a:off x="0" y="0"/>
                      <a:ext cx="5358224" cy="2516616"/>
                    </a:xfrm>
                    <a:prstGeom prst="rect">
                      <a:avLst/>
                    </a:prstGeom>
                    <a:noFill/>
                    <a:ln w="9525">
                      <a:noFill/>
                      <a:miter lim="800000"/>
                      <a:headEnd/>
                      <a:tailEnd/>
                    </a:ln>
                  </pic:spPr>
                </pic:pic>
              </a:graphicData>
            </a:graphic>
          </wp:inline>
        </w:drawing>
      </w:r>
    </w:p>
    <w:p w14:paraId="3C3FD29B" w14:textId="77777777" w:rsidR="00342F4F" w:rsidRPr="00411E6B" w:rsidRDefault="00342F4F" w:rsidP="00342F4F">
      <w:pPr>
        <w:pStyle w:val="Legenda"/>
        <w:jc w:val="center"/>
        <w:rPr>
          <w:rFonts w:ascii="Times New Roman" w:hAnsi="Times New Roman" w:cs="Times New Roman"/>
          <w:sz w:val="24"/>
          <w:szCs w:val="24"/>
        </w:rPr>
      </w:pPr>
      <w:bookmarkStart w:id="86" w:name="_Toc63882040"/>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51</w:t>
      </w:r>
      <w:r w:rsidRPr="00411E6B">
        <w:rPr>
          <w:rFonts w:ascii="Times New Roman" w:hAnsi="Times New Roman" w:cs="Times New Roman"/>
          <w:noProof/>
        </w:rPr>
        <w:fldChar w:fldCharType="end"/>
      </w:r>
      <w:r w:rsidRPr="00411E6B">
        <w:rPr>
          <w:rFonts w:ascii="Times New Roman" w:hAnsi="Times New Roman" w:cs="Times New Roman"/>
        </w:rPr>
        <w:t xml:space="preserve"> Tabela magazyn.</w:t>
      </w:r>
      <w:bookmarkEnd w:id="86"/>
    </w:p>
    <w:p w14:paraId="777F5947" w14:textId="77777777" w:rsidR="00342F4F" w:rsidRPr="00411E6B" w:rsidRDefault="00342F4F" w:rsidP="00342F4F">
      <w:pPr>
        <w:jc w:val="both"/>
        <w:rPr>
          <w:rFonts w:ascii="Times New Roman" w:hAnsi="Times New Roman" w:cs="Times New Roman"/>
          <w:sz w:val="24"/>
          <w:szCs w:val="24"/>
        </w:rPr>
      </w:pPr>
    </w:p>
    <w:p w14:paraId="6B90E8E2" w14:textId="77777777" w:rsidR="00342F4F" w:rsidRPr="00411E6B" w:rsidRDefault="00342F4F" w:rsidP="00342F4F">
      <w:pPr>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W celu dodania nowego przedmiotu klikamy na zielony przycisk Nowy przedmiot. Przycisk przedstawiono na Rysunku 6.52. </w:t>
      </w:r>
    </w:p>
    <w:p w14:paraId="31431C1D" w14:textId="77777777" w:rsidR="00342F4F" w:rsidRPr="00411E6B" w:rsidRDefault="00342F4F" w:rsidP="00342F4F">
      <w:pPr>
        <w:ind w:firstLine="708"/>
        <w:jc w:val="both"/>
        <w:rPr>
          <w:rFonts w:ascii="Times New Roman" w:hAnsi="Times New Roman" w:cs="Times New Roman"/>
          <w:sz w:val="24"/>
          <w:szCs w:val="24"/>
        </w:rPr>
      </w:pPr>
    </w:p>
    <w:p w14:paraId="769A61AB"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i/>
          <w:noProof/>
          <w:sz w:val="20"/>
          <w:szCs w:val="20"/>
          <w:lang w:eastAsia="pl-PL"/>
        </w:rPr>
        <w:lastRenderedPageBreak/>
        <w:drawing>
          <wp:inline distT="0" distB="0" distL="0" distR="0" wp14:anchorId="78457135" wp14:editId="1B14E5BC">
            <wp:extent cx="1666875" cy="457200"/>
            <wp:effectExtent l="19050" t="0" r="9525" b="0"/>
            <wp:docPr id="117"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1666875" cy="457200"/>
                    </a:xfrm>
                    <a:prstGeom prst="rect">
                      <a:avLst/>
                    </a:prstGeom>
                    <a:noFill/>
                    <a:ln w="9525">
                      <a:noFill/>
                      <a:miter lim="800000"/>
                      <a:headEnd/>
                      <a:tailEnd/>
                    </a:ln>
                  </pic:spPr>
                </pic:pic>
              </a:graphicData>
            </a:graphic>
          </wp:inline>
        </w:drawing>
      </w:r>
    </w:p>
    <w:p w14:paraId="1BA1D4DC" w14:textId="77777777" w:rsidR="00342F4F" w:rsidRPr="00411E6B" w:rsidRDefault="00342F4F" w:rsidP="00342F4F">
      <w:pPr>
        <w:pStyle w:val="Legenda"/>
        <w:jc w:val="center"/>
        <w:rPr>
          <w:rFonts w:ascii="Times New Roman" w:hAnsi="Times New Roman" w:cs="Times New Roman"/>
        </w:rPr>
      </w:pPr>
      <w:bookmarkStart w:id="87" w:name="_Toc63882041"/>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52</w:t>
      </w:r>
      <w:r w:rsidRPr="00411E6B">
        <w:rPr>
          <w:rFonts w:ascii="Times New Roman" w:hAnsi="Times New Roman" w:cs="Times New Roman"/>
          <w:noProof/>
        </w:rPr>
        <w:fldChar w:fldCharType="end"/>
      </w:r>
      <w:r w:rsidRPr="00411E6B">
        <w:rPr>
          <w:rFonts w:ascii="Times New Roman" w:hAnsi="Times New Roman" w:cs="Times New Roman"/>
        </w:rPr>
        <w:t xml:space="preserve"> Przycisk wyświetlający formularz dodawania przedmiotu.</w:t>
      </w:r>
      <w:bookmarkEnd w:id="87"/>
    </w:p>
    <w:p w14:paraId="2A6FB997" w14:textId="77777777" w:rsidR="00342F4F" w:rsidRPr="00411E6B" w:rsidRDefault="00342F4F" w:rsidP="00342F4F">
      <w:pPr>
        <w:spacing w:before="360" w:after="360"/>
        <w:ind w:firstLine="709"/>
        <w:jc w:val="both"/>
        <w:rPr>
          <w:rFonts w:ascii="Times New Roman" w:hAnsi="Times New Roman" w:cs="Times New Roman"/>
          <w:sz w:val="24"/>
          <w:szCs w:val="24"/>
        </w:rPr>
      </w:pPr>
      <w:r w:rsidRPr="00411E6B">
        <w:rPr>
          <w:rFonts w:ascii="Times New Roman" w:hAnsi="Times New Roman" w:cs="Times New Roman"/>
          <w:sz w:val="24"/>
          <w:szCs w:val="24"/>
        </w:rPr>
        <w:t>Zostanie uruchomiony formularz pozwalający na wpisanie nazwy oraz ilości części. Aby zapisać daną część wybieramy przycisk Zapisz. Przycisk Powrót do listy części przerywa operację dodawania i wyświetla tabelę Magazyn. Wrócić do tabeli możemy także przyciskiem wstecz w przeglądarce. Formularz posiada walidację, czyli nie pozwala zapisać danych, jeśli nie zostały uzupełnione wymagane pola. Komunikaty o błędnym wypełnieniu pól ukazane są na Rysunku 6.53.</w:t>
      </w:r>
    </w:p>
    <w:p w14:paraId="1B2F9C24"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0BBE0AEF" wp14:editId="14B617B1">
            <wp:extent cx="3690388" cy="1650671"/>
            <wp:effectExtent l="0" t="0" r="5715" b="6985"/>
            <wp:docPr id="119"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srcRect/>
                    <a:stretch>
                      <a:fillRect/>
                    </a:stretch>
                  </pic:blipFill>
                  <pic:spPr bwMode="auto">
                    <a:xfrm>
                      <a:off x="0" y="0"/>
                      <a:ext cx="3693767" cy="1652182"/>
                    </a:xfrm>
                    <a:prstGeom prst="rect">
                      <a:avLst/>
                    </a:prstGeom>
                    <a:noFill/>
                    <a:ln w="9525">
                      <a:noFill/>
                      <a:miter lim="800000"/>
                      <a:headEnd/>
                      <a:tailEnd/>
                    </a:ln>
                  </pic:spPr>
                </pic:pic>
              </a:graphicData>
            </a:graphic>
          </wp:inline>
        </w:drawing>
      </w:r>
    </w:p>
    <w:p w14:paraId="0C85D318" w14:textId="77777777" w:rsidR="00342F4F" w:rsidRPr="00411E6B" w:rsidRDefault="00342F4F" w:rsidP="00342F4F">
      <w:pPr>
        <w:pStyle w:val="Legenda"/>
        <w:jc w:val="center"/>
        <w:rPr>
          <w:rFonts w:ascii="Times New Roman" w:hAnsi="Times New Roman" w:cs="Times New Roman"/>
          <w:sz w:val="24"/>
          <w:szCs w:val="24"/>
        </w:rPr>
      </w:pPr>
      <w:bookmarkStart w:id="88" w:name="_Toc63882042"/>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53</w:t>
      </w:r>
      <w:r w:rsidRPr="00411E6B">
        <w:rPr>
          <w:rFonts w:ascii="Times New Roman" w:hAnsi="Times New Roman" w:cs="Times New Roman"/>
          <w:noProof/>
        </w:rPr>
        <w:fldChar w:fldCharType="end"/>
      </w:r>
      <w:r w:rsidRPr="00411E6B">
        <w:rPr>
          <w:rFonts w:ascii="Times New Roman" w:hAnsi="Times New Roman" w:cs="Times New Roman"/>
        </w:rPr>
        <w:t xml:space="preserve"> Walidacja formularza, zwrócony komunikat przy próbie zapisania danych.</w:t>
      </w:r>
      <w:bookmarkEnd w:id="88"/>
    </w:p>
    <w:p w14:paraId="04FFF42C" w14:textId="77777777" w:rsidR="00342F4F" w:rsidRPr="00411E6B" w:rsidRDefault="00342F4F" w:rsidP="00342F4F">
      <w:pPr>
        <w:ind w:firstLine="708"/>
        <w:jc w:val="both"/>
        <w:rPr>
          <w:rFonts w:ascii="Times New Roman" w:hAnsi="Times New Roman" w:cs="Times New Roman"/>
          <w:sz w:val="24"/>
          <w:szCs w:val="24"/>
        </w:rPr>
      </w:pPr>
    </w:p>
    <w:p w14:paraId="6A46F527" w14:textId="77777777" w:rsidR="00342F4F" w:rsidRPr="00411E6B" w:rsidRDefault="00342F4F" w:rsidP="00342F4F">
      <w:pPr>
        <w:spacing w:after="360"/>
        <w:ind w:firstLine="425"/>
        <w:jc w:val="both"/>
        <w:rPr>
          <w:rFonts w:ascii="Times New Roman" w:hAnsi="Times New Roman" w:cs="Times New Roman"/>
          <w:sz w:val="24"/>
          <w:szCs w:val="24"/>
        </w:rPr>
      </w:pPr>
      <w:r w:rsidRPr="00411E6B">
        <w:rPr>
          <w:rFonts w:ascii="Times New Roman" w:hAnsi="Times New Roman" w:cs="Times New Roman"/>
          <w:sz w:val="24"/>
          <w:szCs w:val="24"/>
        </w:rPr>
        <w:t>Gdy zajdzie potrzeba edycji istniejącego przedmiotu klikamy ikonę edycji przy konkretnym przedmiocie w tabeli. Zostanie wyświetlony formularz, który nie różni się od formularza dodawania części. Edycję przedstawiono na Rysunku 6.54.</w:t>
      </w:r>
    </w:p>
    <w:p w14:paraId="3F37C9B6"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8B7A2DD" wp14:editId="27EFCFA7">
            <wp:extent cx="5005140" cy="1962150"/>
            <wp:effectExtent l="0" t="0" r="508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srcRect/>
                    <a:stretch>
                      <a:fillRect/>
                    </a:stretch>
                  </pic:blipFill>
                  <pic:spPr bwMode="auto">
                    <a:xfrm>
                      <a:off x="0" y="0"/>
                      <a:ext cx="5013369" cy="1965376"/>
                    </a:xfrm>
                    <a:prstGeom prst="rect">
                      <a:avLst/>
                    </a:prstGeom>
                    <a:noFill/>
                    <a:ln w="9525">
                      <a:noFill/>
                      <a:miter lim="800000"/>
                      <a:headEnd/>
                      <a:tailEnd/>
                    </a:ln>
                  </pic:spPr>
                </pic:pic>
              </a:graphicData>
            </a:graphic>
          </wp:inline>
        </w:drawing>
      </w:r>
    </w:p>
    <w:p w14:paraId="5A421E36" w14:textId="77777777" w:rsidR="00342F4F" w:rsidRPr="00411E6B" w:rsidRDefault="00342F4F" w:rsidP="00342F4F">
      <w:pPr>
        <w:pStyle w:val="Legenda"/>
        <w:jc w:val="center"/>
        <w:rPr>
          <w:rFonts w:ascii="Times New Roman" w:hAnsi="Times New Roman" w:cs="Times New Roman"/>
          <w:sz w:val="24"/>
          <w:szCs w:val="24"/>
        </w:rPr>
      </w:pPr>
      <w:bookmarkStart w:id="89" w:name="_Toc63882043"/>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54</w:t>
      </w:r>
      <w:r w:rsidRPr="00411E6B">
        <w:rPr>
          <w:rFonts w:ascii="Times New Roman" w:hAnsi="Times New Roman" w:cs="Times New Roman"/>
          <w:noProof/>
        </w:rPr>
        <w:fldChar w:fldCharType="end"/>
      </w:r>
      <w:r w:rsidRPr="00411E6B">
        <w:rPr>
          <w:rFonts w:ascii="Times New Roman" w:hAnsi="Times New Roman" w:cs="Times New Roman"/>
        </w:rPr>
        <w:t xml:space="preserve"> Formularz edycji przedmiotu.</w:t>
      </w:r>
      <w:bookmarkEnd w:id="89"/>
    </w:p>
    <w:p w14:paraId="358DE851" w14:textId="77777777" w:rsidR="00342F4F" w:rsidRPr="00411E6B" w:rsidRDefault="00342F4F" w:rsidP="00342F4F">
      <w:pPr>
        <w:pStyle w:val="Nagwek3"/>
      </w:pPr>
      <w:r w:rsidRPr="00411E6B">
        <w:lastRenderedPageBreak/>
        <w:t xml:space="preserve"> </w:t>
      </w:r>
      <w:bookmarkStart w:id="90" w:name="_Toc64244494"/>
      <w:bookmarkStart w:id="91" w:name="_Toc67350134"/>
      <w:r w:rsidRPr="00411E6B">
        <w:t>Zarządzanie kontem pracownika</w:t>
      </w:r>
      <w:bookmarkEnd w:id="90"/>
      <w:bookmarkEnd w:id="91"/>
    </w:p>
    <w:p w14:paraId="20163814" w14:textId="77777777" w:rsidR="00342F4F" w:rsidRPr="00411E6B" w:rsidRDefault="00342F4F" w:rsidP="00342F4F">
      <w:pPr>
        <w:ind w:firstLine="360"/>
        <w:jc w:val="both"/>
        <w:rPr>
          <w:rFonts w:ascii="Times New Roman" w:hAnsi="Times New Roman" w:cs="Times New Roman"/>
          <w:sz w:val="24"/>
          <w:szCs w:val="24"/>
        </w:rPr>
      </w:pPr>
      <w:r w:rsidRPr="00411E6B">
        <w:rPr>
          <w:rFonts w:ascii="Times New Roman" w:hAnsi="Times New Roman" w:cs="Times New Roman"/>
          <w:sz w:val="24"/>
          <w:szCs w:val="24"/>
        </w:rPr>
        <w:t xml:space="preserve"> Aby otworzyć widok zarządzania kontem należy kliknąć w ikonę osoby w prawym górnym rogu ekranu i z listy rozwijanej wybrać opcję Ustawienia. Możemy również kliknąć na tekst </w:t>
      </w:r>
      <w:r w:rsidRPr="00411E6B">
        <w:rPr>
          <w:rFonts w:ascii="Times New Roman" w:hAnsi="Times New Roman" w:cs="Times New Roman"/>
          <w:i/>
          <w:iCs/>
          <w:sz w:val="24"/>
          <w:szCs w:val="24"/>
        </w:rPr>
        <w:t>Witaj pracownik@firmameblarsa.pl!</w:t>
      </w:r>
      <w:r w:rsidRPr="00411E6B">
        <w:rPr>
          <w:rFonts w:ascii="Times New Roman" w:hAnsi="Times New Roman" w:cs="Times New Roman"/>
          <w:sz w:val="24"/>
          <w:szCs w:val="24"/>
        </w:rPr>
        <w:t xml:space="preserve"> Do ustawień konta należą:</w:t>
      </w:r>
    </w:p>
    <w:p w14:paraId="0F722A24"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edycja profilu</w:t>
      </w:r>
    </w:p>
    <w:p w14:paraId="29C75682"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dodanie numeru telefonu do konta</w:t>
      </w:r>
    </w:p>
    <w:p w14:paraId="5F4E923D"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zmiana adresu email</w:t>
      </w:r>
    </w:p>
    <w:p w14:paraId="644D2645"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zmiana hasła</w:t>
      </w:r>
    </w:p>
    <w:p w14:paraId="7EC2056C" w14:textId="77777777" w:rsidR="00342F4F" w:rsidRPr="00411E6B" w:rsidRDefault="00342F4F" w:rsidP="00342F4F">
      <w:pPr>
        <w:pStyle w:val="Akapitzlist"/>
        <w:numPr>
          <w:ilvl w:val="0"/>
          <w:numId w:val="19"/>
        </w:numPr>
        <w:jc w:val="both"/>
        <w:rPr>
          <w:rFonts w:ascii="Times New Roman" w:hAnsi="Times New Roman" w:cs="Times New Roman"/>
          <w:sz w:val="24"/>
          <w:szCs w:val="24"/>
        </w:rPr>
      </w:pPr>
      <w:r w:rsidRPr="00411E6B">
        <w:rPr>
          <w:rFonts w:ascii="Times New Roman" w:hAnsi="Times New Roman" w:cs="Times New Roman"/>
          <w:sz w:val="24"/>
          <w:szCs w:val="24"/>
        </w:rPr>
        <w:t>pobieranie oraz usunięcie swoich danych z systemu</w:t>
      </w:r>
    </w:p>
    <w:p w14:paraId="7456F0B3" w14:textId="77777777" w:rsidR="00342F4F" w:rsidRDefault="00342F4F" w:rsidP="00342F4F">
      <w:pPr>
        <w:ind w:firstLine="360"/>
        <w:jc w:val="both"/>
        <w:rPr>
          <w:rFonts w:ascii="Times New Roman" w:hAnsi="Times New Roman" w:cs="Times New Roman"/>
          <w:sz w:val="24"/>
          <w:szCs w:val="24"/>
        </w:rPr>
      </w:pPr>
      <w:r w:rsidRPr="00411E6B">
        <w:rPr>
          <w:rFonts w:ascii="Times New Roman" w:hAnsi="Times New Roman" w:cs="Times New Roman"/>
          <w:sz w:val="24"/>
          <w:szCs w:val="24"/>
        </w:rPr>
        <w:t>Rysunek 6.55 przedstawia widok zarządzania kontem pracownika. Po lewej stronie rysunku mamy zakładki do wyboru, które odpowiadają każdej wcześniej wymienionej opcji. Na początku mamy widok na nasz profil, w którym możemy podać nasz numer telefonu.</w:t>
      </w:r>
    </w:p>
    <w:p w14:paraId="465CF598" w14:textId="77777777" w:rsidR="00342F4F" w:rsidRPr="00411E6B" w:rsidRDefault="00342F4F" w:rsidP="00342F4F">
      <w:pPr>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35FE0B91" wp14:editId="6E0E819B">
            <wp:extent cx="4354405" cy="1852551"/>
            <wp:effectExtent l="0" t="0" r="825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a:srcRect/>
                    <a:stretch>
                      <a:fillRect/>
                    </a:stretch>
                  </pic:blipFill>
                  <pic:spPr bwMode="auto">
                    <a:xfrm>
                      <a:off x="0" y="0"/>
                      <a:ext cx="4392023" cy="1868555"/>
                    </a:xfrm>
                    <a:prstGeom prst="rect">
                      <a:avLst/>
                    </a:prstGeom>
                    <a:noFill/>
                    <a:ln w="9525">
                      <a:noFill/>
                      <a:miter lim="800000"/>
                      <a:headEnd/>
                      <a:tailEnd/>
                    </a:ln>
                  </pic:spPr>
                </pic:pic>
              </a:graphicData>
            </a:graphic>
          </wp:inline>
        </w:drawing>
      </w:r>
    </w:p>
    <w:p w14:paraId="774697B7" w14:textId="77777777" w:rsidR="00342F4F" w:rsidRPr="00411E6B" w:rsidRDefault="00342F4F" w:rsidP="00342F4F">
      <w:pPr>
        <w:pStyle w:val="Legenda"/>
        <w:jc w:val="center"/>
        <w:rPr>
          <w:rFonts w:ascii="Times New Roman" w:hAnsi="Times New Roman" w:cs="Times New Roman"/>
          <w:sz w:val="24"/>
          <w:szCs w:val="24"/>
        </w:rPr>
      </w:pPr>
      <w:bookmarkStart w:id="92" w:name="_Toc63882044"/>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55</w:t>
      </w:r>
      <w:r w:rsidRPr="00411E6B">
        <w:rPr>
          <w:rFonts w:ascii="Times New Roman" w:hAnsi="Times New Roman" w:cs="Times New Roman"/>
          <w:noProof/>
        </w:rPr>
        <w:fldChar w:fldCharType="end"/>
      </w:r>
      <w:r w:rsidRPr="00411E6B">
        <w:rPr>
          <w:rFonts w:ascii="Times New Roman" w:hAnsi="Times New Roman" w:cs="Times New Roman"/>
        </w:rPr>
        <w:t xml:space="preserve"> Widok zarządzania kontem pracownika.</w:t>
      </w:r>
      <w:bookmarkEnd w:id="92"/>
    </w:p>
    <w:p w14:paraId="6A373CF7" w14:textId="77777777" w:rsidR="00342F4F" w:rsidRPr="00411E6B" w:rsidRDefault="00342F4F" w:rsidP="00342F4F">
      <w:pPr>
        <w:spacing w:after="360"/>
        <w:ind w:firstLine="708"/>
        <w:jc w:val="both"/>
        <w:rPr>
          <w:rFonts w:ascii="Times New Roman" w:hAnsi="Times New Roman" w:cs="Times New Roman"/>
          <w:sz w:val="24"/>
          <w:szCs w:val="24"/>
        </w:rPr>
      </w:pPr>
      <w:r w:rsidRPr="00411E6B">
        <w:rPr>
          <w:rFonts w:ascii="Times New Roman" w:hAnsi="Times New Roman" w:cs="Times New Roman"/>
          <w:sz w:val="24"/>
          <w:szCs w:val="24"/>
        </w:rPr>
        <w:t>Aby zmienić email na naszym koncie wybieramy zakładkę Email. W pole Nowy email podajemy nasz nowy email i zatwierdzamy przyciskiem Zmień email. Rysunek 6.56. ukazuje edycję adresu Email.</w:t>
      </w:r>
    </w:p>
    <w:p w14:paraId="642AC8BD"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3D8EFF89" wp14:editId="31EDF7B9">
            <wp:extent cx="3861526" cy="2196936"/>
            <wp:effectExtent l="0" t="0" r="5715" b="0"/>
            <wp:docPr id="120"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srcRect l="39431" t="14067" b="9166"/>
                    <a:stretch>
                      <a:fillRect/>
                    </a:stretch>
                  </pic:blipFill>
                  <pic:spPr bwMode="auto">
                    <a:xfrm>
                      <a:off x="0" y="0"/>
                      <a:ext cx="3884103" cy="2209781"/>
                    </a:xfrm>
                    <a:prstGeom prst="rect">
                      <a:avLst/>
                    </a:prstGeom>
                    <a:noFill/>
                    <a:ln w="9525">
                      <a:noFill/>
                      <a:miter lim="800000"/>
                      <a:headEnd/>
                      <a:tailEnd/>
                    </a:ln>
                  </pic:spPr>
                </pic:pic>
              </a:graphicData>
            </a:graphic>
          </wp:inline>
        </w:drawing>
      </w:r>
    </w:p>
    <w:p w14:paraId="5863E1E9" w14:textId="77777777" w:rsidR="00342F4F" w:rsidRPr="00411E6B" w:rsidRDefault="00342F4F" w:rsidP="00342F4F">
      <w:pPr>
        <w:pStyle w:val="Legenda"/>
        <w:jc w:val="center"/>
        <w:rPr>
          <w:rFonts w:ascii="Times New Roman" w:hAnsi="Times New Roman" w:cs="Times New Roman"/>
        </w:rPr>
      </w:pPr>
      <w:bookmarkStart w:id="93" w:name="_Toc63882045"/>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56</w:t>
      </w:r>
      <w:r w:rsidRPr="00411E6B">
        <w:rPr>
          <w:rFonts w:ascii="Times New Roman" w:hAnsi="Times New Roman" w:cs="Times New Roman"/>
          <w:noProof/>
        </w:rPr>
        <w:fldChar w:fldCharType="end"/>
      </w:r>
      <w:r w:rsidRPr="00411E6B">
        <w:rPr>
          <w:rFonts w:ascii="Times New Roman" w:hAnsi="Times New Roman" w:cs="Times New Roman"/>
        </w:rPr>
        <w:t xml:space="preserve"> Zakładka Email.</w:t>
      </w:r>
      <w:bookmarkEnd w:id="93"/>
    </w:p>
    <w:p w14:paraId="0ADE8D07" w14:textId="77777777" w:rsidR="00342F4F" w:rsidRPr="00411E6B" w:rsidRDefault="00342F4F" w:rsidP="00342F4F">
      <w:pPr>
        <w:spacing w:before="360" w:after="360"/>
        <w:ind w:firstLine="708"/>
        <w:jc w:val="both"/>
        <w:rPr>
          <w:rFonts w:ascii="Times New Roman" w:hAnsi="Times New Roman" w:cs="Times New Roman"/>
          <w:sz w:val="24"/>
          <w:szCs w:val="24"/>
        </w:rPr>
      </w:pPr>
      <w:r w:rsidRPr="00411E6B">
        <w:rPr>
          <w:rFonts w:ascii="Times New Roman" w:hAnsi="Times New Roman" w:cs="Times New Roman"/>
          <w:sz w:val="24"/>
          <w:szCs w:val="24"/>
        </w:rPr>
        <w:lastRenderedPageBreak/>
        <w:t xml:space="preserve">Kolejna zakładka, czyli Zmiana hasła, jak sama nazwa wskazuje pozwala na zmianę hasła dostępu do naszego konta. Musimy podać obecne hasło oraz dwukrotnie podać nowe hasło w pola </w:t>
      </w:r>
      <w:r w:rsidRPr="00411E6B">
        <w:rPr>
          <w:rFonts w:ascii="Times New Roman" w:hAnsi="Times New Roman" w:cs="Times New Roman"/>
          <w:i/>
          <w:sz w:val="24"/>
          <w:szCs w:val="24"/>
        </w:rPr>
        <w:t>Nowe hasło</w:t>
      </w:r>
      <w:r w:rsidRPr="00411E6B">
        <w:rPr>
          <w:rFonts w:ascii="Times New Roman" w:hAnsi="Times New Roman" w:cs="Times New Roman"/>
          <w:sz w:val="24"/>
          <w:szCs w:val="24"/>
        </w:rPr>
        <w:t xml:space="preserve"> i </w:t>
      </w:r>
      <w:r w:rsidRPr="00411E6B">
        <w:rPr>
          <w:rFonts w:ascii="Times New Roman" w:hAnsi="Times New Roman" w:cs="Times New Roman"/>
          <w:i/>
          <w:sz w:val="24"/>
          <w:szCs w:val="24"/>
        </w:rPr>
        <w:t>Potwierdź hasło</w:t>
      </w:r>
      <w:r w:rsidRPr="00411E6B">
        <w:rPr>
          <w:rFonts w:ascii="Times New Roman" w:hAnsi="Times New Roman" w:cs="Times New Roman"/>
          <w:sz w:val="24"/>
          <w:szCs w:val="24"/>
        </w:rPr>
        <w:t xml:space="preserve">. Zatwierdzamy zmiany przyciskiem </w:t>
      </w:r>
      <w:r w:rsidRPr="00411E6B">
        <w:rPr>
          <w:rFonts w:ascii="Times New Roman" w:hAnsi="Times New Roman" w:cs="Times New Roman"/>
          <w:i/>
          <w:sz w:val="24"/>
          <w:szCs w:val="24"/>
        </w:rPr>
        <w:t>Zapisz</w:t>
      </w:r>
      <w:r w:rsidRPr="00411E6B">
        <w:rPr>
          <w:rFonts w:ascii="Times New Roman" w:hAnsi="Times New Roman" w:cs="Times New Roman"/>
          <w:sz w:val="24"/>
          <w:szCs w:val="24"/>
        </w:rPr>
        <w:t>. Zakładkę ukazuje Rysunek 6.57.</w:t>
      </w:r>
    </w:p>
    <w:p w14:paraId="16D4EFCE"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11453C97" wp14:editId="2832322A">
            <wp:extent cx="3497729" cy="2375065"/>
            <wp:effectExtent l="0" t="0" r="7620" b="6350"/>
            <wp:docPr id="122"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l="39225" t="15058" b="4247"/>
                    <a:stretch>
                      <a:fillRect/>
                    </a:stretch>
                  </pic:blipFill>
                  <pic:spPr bwMode="auto">
                    <a:xfrm>
                      <a:off x="0" y="0"/>
                      <a:ext cx="3541134" cy="2404538"/>
                    </a:xfrm>
                    <a:prstGeom prst="rect">
                      <a:avLst/>
                    </a:prstGeom>
                    <a:noFill/>
                    <a:ln w="9525">
                      <a:noFill/>
                      <a:miter lim="800000"/>
                      <a:headEnd/>
                      <a:tailEnd/>
                    </a:ln>
                  </pic:spPr>
                </pic:pic>
              </a:graphicData>
            </a:graphic>
          </wp:inline>
        </w:drawing>
      </w:r>
    </w:p>
    <w:p w14:paraId="02007666" w14:textId="77777777" w:rsidR="00342F4F" w:rsidRPr="00411E6B" w:rsidRDefault="00342F4F" w:rsidP="00342F4F">
      <w:pPr>
        <w:pStyle w:val="Legenda"/>
        <w:spacing w:after="360"/>
        <w:jc w:val="center"/>
        <w:rPr>
          <w:rFonts w:ascii="Times New Roman" w:hAnsi="Times New Roman" w:cs="Times New Roman"/>
        </w:rPr>
      </w:pPr>
      <w:bookmarkStart w:id="94" w:name="_Toc63882046"/>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57</w:t>
      </w:r>
      <w:r w:rsidRPr="00411E6B">
        <w:rPr>
          <w:rFonts w:ascii="Times New Roman" w:hAnsi="Times New Roman" w:cs="Times New Roman"/>
          <w:noProof/>
        </w:rPr>
        <w:fldChar w:fldCharType="end"/>
      </w:r>
      <w:r w:rsidRPr="00411E6B">
        <w:rPr>
          <w:rFonts w:ascii="Times New Roman" w:hAnsi="Times New Roman" w:cs="Times New Roman"/>
        </w:rPr>
        <w:t xml:space="preserve">  Zakładka Zmiana hasła.</w:t>
      </w:r>
      <w:bookmarkEnd w:id="94"/>
    </w:p>
    <w:p w14:paraId="66CAE23F" w14:textId="77777777" w:rsidR="00342F4F" w:rsidRPr="00411E6B" w:rsidRDefault="00342F4F" w:rsidP="00342F4F">
      <w:pPr>
        <w:spacing w:before="360"/>
        <w:ind w:firstLine="708"/>
        <w:jc w:val="both"/>
        <w:rPr>
          <w:rFonts w:ascii="Times New Roman" w:hAnsi="Times New Roman" w:cs="Times New Roman"/>
          <w:sz w:val="24"/>
          <w:szCs w:val="24"/>
        </w:rPr>
      </w:pPr>
      <w:r w:rsidRPr="00411E6B">
        <w:rPr>
          <w:rFonts w:ascii="Times New Roman" w:hAnsi="Times New Roman" w:cs="Times New Roman"/>
          <w:sz w:val="24"/>
          <w:szCs w:val="24"/>
        </w:rPr>
        <w:t xml:space="preserve">Ostatnia zakładka </w:t>
      </w:r>
      <w:r w:rsidRPr="00411E6B">
        <w:rPr>
          <w:rFonts w:ascii="Times New Roman" w:hAnsi="Times New Roman" w:cs="Times New Roman"/>
          <w:i/>
          <w:sz w:val="24"/>
          <w:szCs w:val="24"/>
        </w:rPr>
        <w:t>Dane</w:t>
      </w:r>
      <w:r w:rsidRPr="00411E6B">
        <w:rPr>
          <w:rFonts w:ascii="Times New Roman" w:hAnsi="Times New Roman" w:cs="Times New Roman"/>
          <w:sz w:val="24"/>
          <w:szCs w:val="24"/>
        </w:rPr>
        <w:t xml:space="preserve"> pozwala na pobranie wszystkich danych z naszego konta do pliku oraz usunąć konto naszego użytkownika z systemu. Aby usunąć konto klikamy przycisk </w:t>
      </w:r>
      <w:r w:rsidRPr="00411E6B">
        <w:rPr>
          <w:rFonts w:ascii="Times New Roman" w:hAnsi="Times New Roman" w:cs="Times New Roman"/>
          <w:i/>
          <w:sz w:val="24"/>
          <w:szCs w:val="24"/>
        </w:rPr>
        <w:t>Usuń</w:t>
      </w:r>
      <w:r w:rsidRPr="00411E6B">
        <w:rPr>
          <w:rFonts w:ascii="Times New Roman" w:hAnsi="Times New Roman" w:cs="Times New Roman"/>
          <w:sz w:val="24"/>
          <w:szCs w:val="24"/>
        </w:rPr>
        <w:t xml:space="preserve">, następnie musimy wpisać hasło do naszego konta w celu potwierdzenia operacji i klikamy przycisk </w:t>
      </w:r>
      <w:r w:rsidRPr="00411E6B">
        <w:rPr>
          <w:rFonts w:ascii="Times New Roman" w:hAnsi="Times New Roman" w:cs="Times New Roman"/>
          <w:i/>
          <w:sz w:val="24"/>
          <w:szCs w:val="24"/>
        </w:rPr>
        <w:t>Usuń konto</w:t>
      </w:r>
      <w:r w:rsidRPr="00411E6B">
        <w:rPr>
          <w:rFonts w:ascii="Times New Roman" w:hAnsi="Times New Roman" w:cs="Times New Roman"/>
          <w:sz w:val="24"/>
          <w:szCs w:val="24"/>
        </w:rPr>
        <w:t>. Operację usuwania ukazują Rysunek 6.58 oraz Rysunek 6.59.</w:t>
      </w:r>
    </w:p>
    <w:p w14:paraId="105677C3" w14:textId="77777777" w:rsidR="00342F4F"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drawing>
          <wp:inline distT="0" distB="0" distL="0" distR="0" wp14:anchorId="28BB4FC6" wp14:editId="34F02297">
            <wp:extent cx="3444721" cy="2027831"/>
            <wp:effectExtent l="0" t="0" r="3810" b="0"/>
            <wp:docPr id="103"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srcRect l="41516" t="21171"/>
                    <a:stretch>
                      <a:fillRect/>
                    </a:stretch>
                  </pic:blipFill>
                  <pic:spPr bwMode="auto">
                    <a:xfrm>
                      <a:off x="0" y="0"/>
                      <a:ext cx="3490060" cy="2054521"/>
                    </a:xfrm>
                    <a:prstGeom prst="rect">
                      <a:avLst/>
                    </a:prstGeom>
                    <a:noFill/>
                    <a:ln w="9525">
                      <a:noFill/>
                      <a:miter lim="800000"/>
                      <a:headEnd/>
                      <a:tailEnd/>
                    </a:ln>
                  </pic:spPr>
                </pic:pic>
              </a:graphicData>
            </a:graphic>
          </wp:inline>
        </w:drawing>
      </w:r>
    </w:p>
    <w:p w14:paraId="603D3B65" w14:textId="77777777" w:rsidR="00342F4F" w:rsidRDefault="00342F4F" w:rsidP="00342F4F">
      <w:pPr>
        <w:pStyle w:val="Legenda"/>
        <w:jc w:val="center"/>
        <w:rPr>
          <w:rFonts w:ascii="Times New Roman" w:hAnsi="Times New Roman" w:cs="Times New Roman"/>
        </w:rPr>
      </w:pPr>
      <w:bookmarkStart w:id="95" w:name="_Toc63882047"/>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58</w:t>
      </w:r>
      <w:r w:rsidRPr="00411E6B">
        <w:rPr>
          <w:rFonts w:ascii="Times New Roman" w:hAnsi="Times New Roman" w:cs="Times New Roman"/>
          <w:noProof/>
        </w:rPr>
        <w:fldChar w:fldCharType="end"/>
      </w:r>
      <w:r w:rsidRPr="00411E6B">
        <w:rPr>
          <w:rFonts w:ascii="Times New Roman" w:hAnsi="Times New Roman" w:cs="Times New Roman"/>
        </w:rPr>
        <w:t xml:space="preserve"> Zakładka Dane.</w:t>
      </w:r>
      <w:bookmarkEnd w:id="95"/>
    </w:p>
    <w:p w14:paraId="281C7D71" w14:textId="77777777" w:rsidR="00342F4F" w:rsidRPr="00A23BB2" w:rsidRDefault="00342F4F" w:rsidP="00342F4F"/>
    <w:p w14:paraId="6805132B" w14:textId="77777777" w:rsidR="00342F4F" w:rsidRPr="00411E6B" w:rsidRDefault="00342F4F" w:rsidP="00342F4F">
      <w:pPr>
        <w:keepNext/>
        <w:jc w:val="center"/>
        <w:rPr>
          <w:rFonts w:ascii="Times New Roman" w:hAnsi="Times New Roman" w:cs="Times New Roman"/>
        </w:rPr>
      </w:pPr>
      <w:r w:rsidRPr="00411E6B">
        <w:rPr>
          <w:rFonts w:ascii="Times New Roman" w:hAnsi="Times New Roman" w:cs="Times New Roman"/>
          <w:noProof/>
          <w:sz w:val="24"/>
          <w:szCs w:val="24"/>
          <w:lang w:eastAsia="pl-PL"/>
        </w:rPr>
        <w:lastRenderedPageBreak/>
        <w:drawing>
          <wp:inline distT="0" distB="0" distL="0" distR="0" wp14:anchorId="7B6BD584" wp14:editId="72EB20E9">
            <wp:extent cx="3580852" cy="2078181"/>
            <wp:effectExtent l="0" t="0" r="635" b="0"/>
            <wp:docPr id="104"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srcRect/>
                    <a:stretch>
                      <a:fillRect/>
                    </a:stretch>
                  </pic:blipFill>
                  <pic:spPr bwMode="auto">
                    <a:xfrm>
                      <a:off x="0" y="0"/>
                      <a:ext cx="3658349" cy="2123157"/>
                    </a:xfrm>
                    <a:prstGeom prst="rect">
                      <a:avLst/>
                    </a:prstGeom>
                    <a:noFill/>
                    <a:ln w="9525">
                      <a:noFill/>
                      <a:miter lim="800000"/>
                      <a:headEnd/>
                      <a:tailEnd/>
                    </a:ln>
                  </pic:spPr>
                </pic:pic>
              </a:graphicData>
            </a:graphic>
          </wp:inline>
        </w:drawing>
      </w:r>
    </w:p>
    <w:p w14:paraId="25BD3E87" w14:textId="77777777" w:rsidR="00342F4F" w:rsidRPr="00411E6B" w:rsidRDefault="00342F4F" w:rsidP="00342F4F">
      <w:pPr>
        <w:pStyle w:val="Legenda"/>
        <w:jc w:val="center"/>
        <w:rPr>
          <w:rFonts w:ascii="Times New Roman" w:hAnsi="Times New Roman" w:cs="Times New Roman"/>
          <w:i w:val="0"/>
          <w:iCs w:val="0"/>
        </w:rPr>
      </w:pPr>
      <w:bookmarkStart w:id="96" w:name="_Toc63882048"/>
      <w:r w:rsidRPr="00411E6B">
        <w:rPr>
          <w:rFonts w:ascii="Times New Roman" w:hAnsi="Times New Roman" w:cs="Times New Roman"/>
        </w:rPr>
        <w:t xml:space="preserve">Rysunek </w:t>
      </w:r>
      <w:r w:rsidRPr="00411E6B">
        <w:rPr>
          <w:rFonts w:ascii="Times New Roman" w:hAnsi="Times New Roman" w:cs="Times New Roman"/>
        </w:rPr>
        <w:fldChar w:fldCharType="begin"/>
      </w:r>
      <w:r w:rsidRPr="00411E6B">
        <w:rPr>
          <w:rFonts w:ascii="Times New Roman" w:hAnsi="Times New Roman" w:cs="Times New Roman"/>
        </w:rPr>
        <w:instrText xml:space="preserve"> STYLEREF 1 \s </w:instrText>
      </w:r>
      <w:r w:rsidRPr="00411E6B">
        <w:rPr>
          <w:rFonts w:ascii="Times New Roman" w:hAnsi="Times New Roman" w:cs="Times New Roman"/>
        </w:rPr>
        <w:fldChar w:fldCharType="separate"/>
      </w:r>
      <w:r>
        <w:rPr>
          <w:rFonts w:ascii="Times New Roman" w:hAnsi="Times New Roman" w:cs="Times New Roman"/>
          <w:noProof/>
        </w:rPr>
        <w:t>6</w:t>
      </w:r>
      <w:r w:rsidRPr="00411E6B">
        <w:rPr>
          <w:rFonts w:ascii="Times New Roman" w:hAnsi="Times New Roman" w:cs="Times New Roman"/>
          <w:noProof/>
        </w:rPr>
        <w:fldChar w:fldCharType="end"/>
      </w:r>
      <w:r w:rsidRPr="00411E6B">
        <w:rPr>
          <w:rFonts w:ascii="Times New Roman" w:hAnsi="Times New Roman" w:cs="Times New Roman"/>
        </w:rPr>
        <w:t>.</w:t>
      </w:r>
      <w:r w:rsidRPr="00411E6B">
        <w:rPr>
          <w:rFonts w:ascii="Times New Roman" w:hAnsi="Times New Roman" w:cs="Times New Roman"/>
        </w:rPr>
        <w:fldChar w:fldCharType="begin"/>
      </w:r>
      <w:r w:rsidRPr="00411E6B">
        <w:rPr>
          <w:rFonts w:ascii="Times New Roman" w:hAnsi="Times New Roman" w:cs="Times New Roman"/>
        </w:rPr>
        <w:instrText xml:space="preserve"> SEQ Rysunek \* ARABIC \s 1 </w:instrText>
      </w:r>
      <w:r w:rsidRPr="00411E6B">
        <w:rPr>
          <w:rFonts w:ascii="Times New Roman" w:hAnsi="Times New Roman" w:cs="Times New Roman"/>
        </w:rPr>
        <w:fldChar w:fldCharType="separate"/>
      </w:r>
      <w:r>
        <w:rPr>
          <w:rFonts w:ascii="Times New Roman" w:hAnsi="Times New Roman" w:cs="Times New Roman"/>
          <w:noProof/>
        </w:rPr>
        <w:t>59</w:t>
      </w:r>
      <w:r w:rsidRPr="00411E6B">
        <w:rPr>
          <w:rFonts w:ascii="Times New Roman" w:hAnsi="Times New Roman" w:cs="Times New Roman"/>
          <w:noProof/>
        </w:rPr>
        <w:fldChar w:fldCharType="end"/>
      </w:r>
      <w:r w:rsidRPr="00411E6B">
        <w:rPr>
          <w:rFonts w:ascii="Times New Roman" w:hAnsi="Times New Roman" w:cs="Times New Roman"/>
        </w:rPr>
        <w:t xml:space="preserve"> Formularz potwierdzający usunięcie konta poprzez podanie hasła.</w:t>
      </w:r>
      <w:bookmarkEnd w:id="96"/>
      <w:r w:rsidRPr="00411E6B">
        <w:rPr>
          <w:rFonts w:ascii="Times New Roman" w:hAnsi="Times New Roman" w:cs="Times New Roman"/>
        </w:rPr>
        <w:br w:type="page"/>
      </w:r>
    </w:p>
    <w:p w14:paraId="7CAF0C8C" w14:textId="77777777" w:rsidR="002904A2" w:rsidRDefault="002904A2"/>
    <w:sectPr w:rsidR="002904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767170"/>
      <w:docPartObj>
        <w:docPartGallery w:val="Page Numbers (Bottom of Page)"/>
        <w:docPartUnique/>
      </w:docPartObj>
    </w:sdtPr>
    <w:sdtEndPr/>
    <w:sdtContent>
      <w:p w14:paraId="415A8381" w14:textId="77777777" w:rsidR="001520B0" w:rsidRDefault="0073209E">
        <w:pPr>
          <w:pStyle w:val="Stopka"/>
        </w:pPr>
        <w:r>
          <w:fldChar w:fldCharType="begin"/>
        </w:r>
        <w:r>
          <w:instrText>PAGE   \* MERGEFORMAT</w:instrText>
        </w:r>
        <w:r>
          <w:fldChar w:fldCharType="separate"/>
        </w:r>
        <w:r>
          <w:t>2</w:t>
        </w:r>
        <w:r>
          <w:fldChar w:fldCharType="end"/>
        </w:r>
      </w:p>
    </w:sdtContent>
  </w:sdt>
  <w:p w14:paraId="4873C541" w14:textId="77777777" w:rsidR="001520B0" w:rsidRDefault="0073209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9914830"/>
      <w:docPartObj>
        <w:docPartGallery w:val="Page Numbers (Bottom of Page)"/>
        <w:docPartUnique/>
      </w:docPartObj>
    </w:sdtPr>
    <w:sdtEndPr/>
    <w:sdtContent>
      <w:p w14:paraId="21562FDC" w14:textId="77777777" w:rsidR="001520B0" w:rsidRDefault="0073209E">
        <w:pPr>
          <w:pStyle w:val="Stopka"/>
          <w:jc w:val="right"/>
        </w:pPr>
        <w:r>
          <w:fldChar w:fldCharType="begin"/>
        </w:r>
        <w:r>
          <w:instrText xml:space="preserve">PAGE   \* </w:instrText>
        </w:r>
        <w:r>
          <w:instrText>MERGEFORMAT</w:instrText>
        </w:r>
        <w:r>
          <w:fldChar w:fldCharType="separate"/>
        </w:r>
        <w:r>
          <w:t>2</w:t>
        </w:r>
        <w:r>
          <w:fldChar w:fldCharType="end"/>
        </w:r>
      </w:p>
    </w:sdtContent>
  </w:sdt>
  <w:p w14:paraId="0276D6E7" w14:textId="77777777" w:rsidR="001520B0" w:rsidRDefault="0073209E">
    <w:pPr>
      <w:pStyle w:val="Stopka"/>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371"/>
    <w:multiLevelType w:val="hybridMultilevel"/>
    <w:tmpl w:val="7D1C2FEC"/>
    <w:lvl w:ilvl="0" w:tplc="04150001">
      <w:start w:val="1"/>
      <w:numFmt w:val="bullet"/>
      <w:lvlText w:val=""/>
      <w:lvlJc w:val="left"/>
      <w:pPr>
        <w:ind w:left="3600" w:hanging="360"/>
      </w:pPr>
      <w:rPr>
        <w:rFonts w:ascii="Symbol" w:hAnsi="Symbol" w:hint="default"/>
      </w:rPr>
    </w:lvl>
    <w:lvl w:ilvl="1" w:tplc="04150003">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 w15:restartNumberingAfterBreak="0">
    <w:nsid w:val="072B2989"/>
    <w:multiLevelType w:val="hybridMultilevel"/>
    <w:tmpl w:val="2FA42D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ED41302"/>
    <w:multiLevelType w:val="hybridMultilevel"/>
    <w:tmpl w:val="E7B6DDC4"/>
    <w:lvl w:ilvl="0" w:tplc="04150001">
      <w:start w:val="1"/>
      <w:numFmt w:val="bullet"/>
      <w:lvlText w:val=""/>
      <w:lvlJc w:val="left"/>
      <w:pPr>
        <w:ind w:left="770" w:hanging="360"/>
      </w:pPr>
      <w:rPr>
        <w:rFonts w:ascii="Symbol" w:hAnsi="Symbol" w:hint="default"/>
      </w:rPr>
    </w:lvl>
    <w:lvl w:ilvl="1" w:tplc="04150003" w:tentative="1">
      <w:start w:val="1"/>
      <w:numFmt w:val="bullet"/>
      <w:lvlText w:val="o"/>
      <w:lvlJc w:val="left"/>
      <w:pPr>
        <w:ind w:left="1490" w:hanging="360"/>
      </w:pPr>
      <w:rPr>
        <w:rFonts w:ascii="Courier New" w:hAnsi="Courier New" w:cs="Courier New" w:hint="default"/>
      </w:rPr>
    </w:lvl>
    <w:lvl w:ilvl="2" w:tplc="04150005" w:tentative="1">
      <w:start w:val="1"/>
      <w:numFmt w:val="bullet"/>
      <w:lvlText w:val=""/>
      <w:lvlJc w:val="left"/>
      <w:pPr>
        <w:ind w:left="2210" w:hanging="360"/>
      </w:pPr>
      <w:rPr>
        <w:rFonts w:ascii="Wingdings" w:hAnsi="Wingdings" w:hint="default"/>
      </w:rPr>
    </w:lvl>
    <w:lvl w:ilvl="3" w:tplc="04150001" w:tentative="1">
      <w:start w:val="1"/>
      <w:numFmt w:val="bullet"/>
      <w:lvlText w:val=""/>
      <w:lvlJc w:val="left"/>
      <w:pPr>
        <w:ind w:left="2930" w:hanging="360"/>
      </w:pPr>
      <w:rPr>
        <w:rFonts w:ascii="Symbol" w:hAnsi="Symbol" w:hint="default"/>
      </w:rPr>
    </w:lvl>
    <w:lvl w:ilvl="4" w:tplc="04150003" w:tentative="1">
      <w:start w:val="1"/>
      <w:numFmt w:val="bullet"/>
      <w:lvlText w:val="o"/>
      <w:lvlJc w:val="left"/>
      <w:pPr>
        <w:ind w:left="3650" w:hanging="360"/>
      </w:pPr>
      <w:rPr>
        <w:rFonts w:ascii="Courier New" w:hAnsi="Courier New" w:cs="Courier New" w:hint="default"/>
      </w:rPr>
    </w:lvl>
    <w:lvl w:ilvl="5" w:tplc="04150005" w:tentative="1">
      <w:start w:val="1"/>
      <w:numFmt w:val="bullet"/>
      <w:lvlText w:val=""/>
      <w:lvlJc w:val="left"/>
      <w:pPr>
        <w:ind w:left="4370" w:hanging="360"/>
      </w:pPr>
      <w:rPr>
        <w:rFonts w:ascii="Wingdings" w:hAnsi="Wingdings" w:hint="default"/>
      </w:rPr>
    </w:lvl>
    <w:lvl w:ilvl="6" w:tplc="04150001" w:tentative="1">
      <w:start w:val="1"/>
      <w:numFmt w:val="bullet"/>
      <w:lvlText w:val=""/>
      <w:lvlJc w:val="left"/>
      <w:pPr>
        <w:ind w:left="5090" w:hanging="360"/>
      </w:pPr>
      <w:rPr>
        <w:rFonts w:ascii="Symbol" w:hAnsi="Symbol" w:hint="default"/>
      </w:rPr>
    </w:lvl>
    <w:lvl w:ilvl="7" w:tplc="04150003" w:tentative="1">
      <w:start w:val="1"/>
      <w:numFmt w:val="bullet"/>
      <w:lvlText w:val="o"/>
      <w:lvlJc w:val="left"/>
      <w:pPr>
        <w:ind w:left="5810" w:hanging="360"/>
      </w:pPr>
      <w:rPr>
        <w:rFonts w:ascii="Courier New" w:hAnsi="Courier New" w:cs="Courier New" w:hint="default"/>
      </w:rPr>
    </w:lvl>
    <w:lvl w:ilvl="8" w:tplc="04150005" w:tentative="1">
      <w:start w:val="1"/>
      <w:numFmt w:val="bullet"/>
      <w:lvlText w:val=""/>
      <w:lvlJc w:val="left"/>
      <w:pPr>
        <w:ind w:left="6530" w:hanging="360"/>
      </w:pPr>
      <w:rPr>
        <w:rFonts w:ascii="Wingdings" w:hAnsi="Wingdings" w:hint="default"/>
      </w:rPr>
    </w:lvl>
  </w:abstractNum>
  <w:abstractNum w:abstractNumId="3" w15:restartNumberingAfterBreak="0">
    <w:nsid w:val="0F281BF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06C201B"/>
    <w:multiLevelType w:val="hybridMultilevel"/>
    <w:tmpl w:val="AA5E6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954679"/>
    <w:multiLevelType w:val="hybridMultilevel"/>
    <w:tmpl w:val="993655C8"/>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6" w15:restartNumberingAfterBreak="0">
    <w:nsid w:val="12310BAA"/>
    <w:multiLevelType w:val="hybridMultilevel"/>
    <w:tmpl w:val="616ABC4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2587368"/>
    <w:multiLevelType w:val="hybridMultilevel"/>
    <w:tmpl w:val="C66A7D14"/>
    <w:lvl w:ilvl="0" w:tplc="4D56615E">
      <w:start w:val="1"/>
      <w:numFmt w:val="decimal"/>
      <w:lvlText w:val="%1."/>
      <w:lvlJc w:val="left"/>
      <w:pPr>
        <w:ind w:left="7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2E33742"/>
    <w:multiLevelType w:val="hybridMultilevel"/>
    <w:tmpl w:val="2EF2688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AE7574D"/>
    <w:multiLevelType w:val="hybridMultilevel"/>
    <w:tmpl w:val="00868F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B27594C"/>
    <w:multiLevelType w:val="hybridMultilevel"/>
    <w:tmpl w:val="BF20E3D8"/>
    <w:lvl w:ilvl="0" w:tplc="AAA29692">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2871C5"/>
    <w:multiLevelType w:val="multilevel"/>
    <w:tmpl w:val="748484FE"/>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576" w:hanging="576"/>
      </w:pPr>
      <w:rPr>
        <w:rFonts w:hint="default"/>
        <w:b/>
        <w:bCs/>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2" w15:restartNumberingAfterBreak="0">
    <w:nsid w:val="20797E34"/>
    <w:multiLevelType w:val="hybridMultilevel"/>
    <w:tmpl w:val="BF20E3D8"/>
    <w:lvl w:ilvl="0" w:tplc="AAA29692">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3D01C55"/>
    <w:multiLevelType w:val="hybridMultilevel"/>
    <w:tmpl w:val="2FA42D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959082B"/>
    <w:multiLevelType w:val="hybridMultilevel"/>
    <w:tmpl w:val="EFF66554"/>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5" w15:restartNumberingAfterBreak="0">
    <w:nsid w:val="2AC571AC"/>
    <w:multiLevelType w:val="hybridMultilevel"/>
    <w:tmpl w:val="4DE84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3C1771"/>
    <w:multiLevelType w:val="multilevel"/>
    <w:tmpl w:val="FA40F1AC"/>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D35C23"/>
    <w:multiLevelType w:val="hybridMultilevel"/>
    <w:tmpl w:val="4BB4BB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8A3161B"/>
    <w:multiLevelType w:val="hybridMultilevel"/>
    <w:tmpl w:val="65B2D434"/>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9" w15:restartNumberingAfterBreak="0">
    <w:nsid w:val="39A11385"/>
    <w:multiLevelType w:val="hybridMultilevel"/>
    <w:tmpl w:val="3814B290"/>
    <w:lvl w:ilvl="0" w:tplc="AAA29692">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7F37DF1"/>
    <w:multiLevelType w:val="hybridMultilevel"/>
    <w:tmpl w:val="282C63F8"/>
    <w:lvl w:ilvl="0" w:tplc="AAA29692">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A276EE2"/>
    <w:multiLevelType w:val="hybridMultilevel"/>
    <w:tmpl w:val="5998A2E0"/>
    <w:lvl w:ilvl="0" w:tplc="04150001">
      <w:start w:val="1"/>
      <w:numFmt w:val="bullet"/>
      <w:lvlText w:val=""/>
      <w:lvlJc w:val="left"/>
      <w:pPr>
        <w:ind w:left="1195" w:hanging="360"/>
      </w:pPr>
      <w:rPr>
        <w:rFonts w:ascii="Symbol" w:hAnsi="Symbol" w:hint="default"/>
      </w:rPr>
    </w:lvl>
    <w:lvl w:ilvl="1" w:tplc="04150003" w:tentative="1">
      <w:start w:val="1"/>
      <w:numFmt w:val="bullet"/>
      <w:lvlText w:val="o"/>
      <w:lvlJc w:val="left"/>
      <w:pPr>
        <w:ind w:left="1915" w:hanging="360"/>
      </w:pPr>
      <w:rPr>
        <w:rFonts w:ascii="Courier New" w:hAnsi="Courier New" w:cs="Courier New" w:hint="default"/>
      </w:rPr>
    </w:lvl>
    <w:lvl w:ilvl="2" w:tplc="04150005" w:tentative="1">
      <w:start w:val="1"/>
      <w:numFmt w:val="bullet"/>
      <w:lvlText w:val=""/>
      <w:lvlJc w:val="left"/>
      <w:pPr>
        <w:ind w:left="2635" w:hanging="360"/>
      </w:pPr>
      <w:rPr>
        <w:rFonts w:ascii="Wingdings" w:hAnsi="Wingdings" w:hint="default"/>
      </w:rPr>
    </w:lvl>
    <w:lvl w:ilvl="3" w:tplc="04150001" w:tentative="1">
      <w:start w:val="1"/>
      <w:numFmt w:val="bullet"/>
      <w:lvlText w:val=""/>
      <w:lvlJc w:val="left"/>
      <w:pPr>
        <w:ind w:left="3355" w:hanging="360"/>
      </w:pPr>
      <w:rPr>
        <w:rFonts w:ascii="Symbol" w:hAnsi="Symbol" w:hint="default"/>
      </w:rPr>
    </w:lvl>
    <w:lvl w:ilvl="4" w:tplc="04150003" w:tentative="1">
      <w:start w:val="1"/>
      <w:numFmt w:val="bullet"/>
      <w:lvlText w:val="o"/>
      <w:lvlJc w:val="left"/>
      <w:pPr>
        <w:ind w:left="4075" w:hanging="360"/>
      </w:pPr>
      <w:rPr>
        <w:rFonts w:ascii="Courier New" w:hAnsi="Courier New" w:cs="Courier New" w:hint="default"/>
      </w:rPr>
    </w:lvl>
    <w:lvl w:ilvl="5" w:tplc="04150005" w:tentative="1">
      <w:start w:val="1"/>
      <w:numFmt w:val="bullet"/>
      <w:lvlText w:val=""/>
      <w:lvlJc w:val="left"/>
      <w:pPr>
        <w:ind w:left="4795" w:hanging="360"/>
      </w:pPr>
      <w:rPr>
        <w:rFonts w:ascii="Wingdings" w:hAnsi="Wingdings" w:hint="default"/>
      </w:rPr>
    </w:lvl>
    <w:lvl w:ilvl="6" w:tplc="04150001" w:tentative="1">
      <w:start w:val="1"/>
      <w:numFmt w:val="bullet"/>
      <w:lvlText w:val=""/>
      <w:lvlJc w:val="left"/>
      <w:pPr>
        <w:ind w:left="5515" w:hanging="360"/>
      </w:pPr>
      <w:rPr>
        <w:rFonts w:ascii="Symbol" w:hAnsi="Symbol" w:hint="default"/>
      </w:rPr>
    </w:lvl>
    <w:lvl w:ilvl="7" w:tplc="04150003" w:tentative="1">
      <w:start w:val="1"/>
      <w:numFmt w:val="bullet"/>
      <w:lvlText w:val="o"/>
      <w:lvlJc w:val="left"/>
      <w:pPr>
        <w:ind w:left="6235" w:hanging="360"/>
      </w:pPr>
      <w:rPr>
        <w:rFonts w:ascii="Courier New" w:hAnsi="Courier New" w:cs="Courier New" w:hint="default"/>
      </w:rPr>
    </w:lvl>
    <w:lvl w:ilvl="8" w:tplc="04150005" w:tentative="1">
      <w:start w:val="1"/>
      <w:numFmt w:val="bullet"/>
      <w:lvlText w:val=""/>
      <w:lvlJc w:val="left"/>
      <w:pPr>
        <w:ind w:left="6955" w:hanging="360"/>
      </w:pPr>
      <w:rPr>
        <w:rFonts w:ascii="Wingdings" w:hAnsi="Wingdings" w:hint="default"/>
      </w:rPr>
    </w:lvl>
  </w:abstractNum>
  <w:abstractNum w:abstractNumId="22" w15:restartNumberingAfterBreak="0">
    <w:nsid w:val="4F9249A8"/>
    <w:multiLevelType w:val="hybridMultilevel"/>
    <w:tmpl w:val="D2B2A9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01C019C"/>
    <w:multiLevelType w:val="hybridMultilevel"/>
    <w:tmpl w:val="B8DC4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03379F7"/>
    <w:multiLevelType w:val="hybridMultilevel"/>
    <w:tmpl w:val="895648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119782C"/>
    <w:multiLevelType w:val="hybridMultilevel"/>
    <w:tmpl w:val="2FA42D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8806880"/>
    <w:multiLevelType w:val="hybridMultilevel"/>
    <w:tmpl w:val="DBF28A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59AC5A08"/>
    <w:multiLevelType w:val="multilevel"/>
    <w:tmpl w:val="8C74AA50"/>
    <w:lvl w:ilvl="0">
      <w:start w:val="4"/>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8" w15:restartNumberingAfterBreak="0">
    <w:nsid w:val="5A20591C"/>
    <w:multiLevelType w:val="hybridMultilevel"/>
    <w:tmpl w:val="82266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D5C6434"/>
    <w:multiLevelType w:val="hybridMultilevel"/>
    <w:tmpl w:val="F9409D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14133D7"/>
    <w:multiLevelType w:val="hybridMultilevel"/>
    <w:tmpl w:val="0A34E5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25404AC"/>
    <w:multiLevelType w:val="hybridMultilevel"/>
    <w:tmpl w:val="F2125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95E0661"/>
    <w:multiLevelType w:val="hybridMultilevel"/>
    <w:tmpl w:val="F07EC2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E3F3E64"/>
    <w:multiLevelType w:val="hybridMultilevel"/>
    <w:tmpl w:val="85080206"/>
    <w:lvl w:ilvl="0" w:tplc="AAA29692">
      <w:start w:val="1"/>
      <w:numFmt w:val="decimal"/>
      <w:lvlText w:val="%1."/>
      <w:lvlJc w:val="left"/>
      <w:pPr>
        <w:ind w:left="720" w:hanging="360"/>
      </w:pPr>
      <w:rPr>
        <w:rFonts w:asciiTheme="minorHAnsi" w:eastAsiaTheme="minorHAnsi" w:hAnsiTheme="minorHAnsi" w:cstheme="minorBidi"/>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EC41EBF"/>
    <w:multiLevelType w:val="hybridMultilevel"/>
    <w:tmpl w:val="763C4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57310C8"/>
    <w:multiLevelType w:val="hybridMultilevel"/>
    <w:tmpl w:val="D8B06B1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6" w15:restartNumberingAfterBreak="0">
    <w:nsid w:val="7DBA2125"/>
    <w:multiLevelType w:val="hybridMultilevel"/>
    <w:tmpl w:val="92C4CE42"/>
    <w:lvl w:ilvl="0" w:tplc="376815A0">
      <w:start w:val="1"/>
      <w:numFmt w:val="decimal"/>
      <w:lvlText w:val="%1."/>
      <w:lvlJc w:val="left"/>
      <w:pPr>
        <w:ind w:left="360" w:hanging="360"/>
      </w:pPr>
    </w:lvl>
    <w:lvl w:ilvl="1" w:tplc="EE5027E0">
      <w:numFmt w:val="none"/>
      <w:lvlText w:val=""/>
      <w:lvlJc w:val="left"/>
      <w:pPr>
        <w:tabs>
          <w:tab w:val="num" w:pos="360"/>
        </w:tabs>
      </w:pPr>
    </w:lvl>
    <w:lvl w:ilvl="2" w:tplc="195C4048">
      <w:numFmt w:val="none"/>
      <w:lvlText w:val=""/>
      <w:lvlJc w:val="left"/>
      <w:pPr>
        <w:tabs>
          <w:tab w:val="num" w:pos="360"/>
        </w:tabs>
      </w:pPr>
    </w:lvl>
    <w:lvl w:ilvl="3" w:tplc="6E44B542">
      <w:numFmt w:val="none"/>
      <w:lvlText w:val=""/>
      <w:lvlJc w:val="left"/>
      <w:pPr>
        <w:tabs>
          <w:tab w:val="num" w:pos="360"/>
        </w:tabs>
      </w:pPr>
    </w:lvl>
    <w:lvl w:ilvl="4" w:tplc="39F24C88">
      <w:numFmt w:val="none"/>
      <w:lvlText w:val=""/>
      <w:lvlJc w:val="left"/>
      <w:pPr>
        <w:tabs>
          <w:tab w:val="num" w:pos="360"/>
        </w:tabs>
      </w:pPr>
    </w:lvl>
    <w:lvl w:ilvl="5" w:tplc="7B72256C">
      <w:numFmt w:val="none"/>
      <w:lvlText w:val=""/>
      <w:lvlJc w:val="left"/>
      <w:pPr>
        <w:tabs>
          <w:tab w:val="num" w:pos="360"/>
        </w:tabs>
      </w:pPr>
    </w:lvl>
    <w:lvl w:ilvl="6" w:tplc="E45AE72A">
      <w:numFmt w:val="none"/>
      <w:lvlText w:val=""/>
      <w:lvlJc w:val="left"/>
      <w:pPr>
        <w:tabs>
          <w:tab w:val="num" w:pos="360"/>
        </w:tabs>
      </w:pPr>
    </w:lvl>
    <w:lvl w:ilvl="7" w:tplc="CCF8D55C">
      <w:numFmt w:val="none"/>
      <w:lvlText w:val=""/>
      <w:lvlJc w:val="left"/>
      <w:pPr>
        <w:tabs>
          <w:tab w:val="num" w:pos="360"/>
        </w:tabs>
      </w:pPr>
    </w:lvl>
    <w:lvl w:ilvl="8" w:tplc="A9580004">
      <w:numFmt w:val="none"/>
      <w:lvlText w:val=""/>
      <w:lvlJc w:val="left"/>
      <w:pPr>
        <w:tabs>
          <w:tab w:val="num" w:pos="360"/>
        </w:tabs>
      </w:pPr>
    </w:lvl>
  </w:abstractNum>
  <w:num w:numId="1">
    <w:abstractNumId w:val="15"/>
  </w:num>
  <w:num w:numId="2">
    <w:abstractNumId w:val="3"/>
  </w:num>
  <w:num w:numId="3">
    <w:abstractNumId w:val="32"/>
  </w:num>
  <w:num w:numId="4">
    <w:abstractNumId w:val="22"/>
  </w:num>
  <w:num w:numId="5">
    <w:abstractNumId w:val="36"/>
  </w:num>
  <w:num w:numId="6">
    <w:abstractNumId w:val="1"/>
  </w:num>
  <w:num w:numId="7">
    <w:abstractNumId w:val="20"/>
  </w:num>
  <w:num w:numId="8">
    <w:abstractNumId w:val="25"/>
  </w:num>
  <w:num w:numId="9">
    <w:abstractNumId w:val="19"/>
  </w:num>
  <w:num w:numId="10">
    <w:abstractNumId w:val="12"/>
  </w:num>
  <w:num w:numId="11">
    <w:abstractNumId w:val="13"/>
  </w:num>
  <w:num w:numId="12">
    <w:abstractNumId w:val="24"/>
  </w:num>
  <w:num w:numId="13">
    <w:abstractNumId w:val="10"/>
  </w:num>
  <w:num w:numId="14">
    <w:abstractNumId w:val="33"/>
  </w:num>
  <w:num w:numId="15">
    <w:abstractNumId w:val="23"/>
  </w:num>
  <w:num w:numId="16">
    <w:abstractNumId w:val="30"/>
  </w:num>
  <w:num w:numId="17">
    <w:abstractNumId w:val="8"/>
  </w:num>
  <w:num w:numId="18">
    <w:abstractNumId w:val="6"/>
  </w:num>
  <w:num w:numId="19">
    <w:abstractNumId w:val="29"/>
  </w:num>
  <w:num w:numId="20">
    <w:abstractNumId w:val="18"/>
  </w:num>
  <w:num w:numId="21">
    <w:abstractNumId w:val="34"/>
  </w:num>
  <w:num w:numId="22">
    <w:abstractNumId w:val="5"/>
  </w:num>
  <w:num w:numId="23">
    <w:abstractNumId w:val="4"/>
  </w:num>
  <w:num w:numId="24">
    <w:abstractNumId w:val="2"/>
  </w:num>
  <w:num w:numId="25">
    <w:abstractNumId w:val="31"/>
  </w:num>
  <w:num w:numId="26">
    <w:abstractNumId w:val="9"/>
  </w:num>
  <w:num w:numId="27">
    <w:abstractNumId w:val="28"/>
  </w:num>
  <w:num w:numId="28">
    <w:abstractNumId w:val="26"/>
  </w:num>
  <w:num w:numId="29">
    <w:abstractNumId w:val="7"/>
  </w:num>
  <w:num w:numId="30">
    <w:abstractNumId w:val="14"/>
  </w:num>
  <w:num w:numId="31">
    <w:abstractNumId w:val="21"/>
  </w:num>
  <w:num w:numId="32">
    <w:abstractNumId w:val="17"/>
  </w:num>
  <w:num w:numId="33">
    <w:abstractNumId w:val="11"/>
  </w:num>
  <w:num w:numId="34">
    <w:abstractNumId w:val="16"/>
  </w:num>
  <w:num w:numId="35">
    <w:abstractNumId w:val="35"/>
  </w:num>
  <w:num w:numId="36">
    <w:abstractNumId w:val="0"/>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F4F"/>
    <w:rsid w:val="00086ABB"/>
    <w:rsid w:val="002904A2"/>
    <w:rsid w:val="00342F4F"/>
    <w:rsid w:val="004F0F71"/>
    <w:rsid w:val="0073209E"/>
    <w:rsid w:val="00B17975"/>
    <w:rsid w:val="00F91D0E"/>
    <w:rsid w:val="00FD5A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B260"/>
  <w15:chartTrackingRefBased/>
  <w15:docId w15:val="{3747783B-047F-4524-9E2B-F8874884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42F4F"/>
    <w:pPr>
      <w:spacing w:after="200" w:line="276" w:lineRule="auto"/>
    </w:pPr>
  </w:style>
  <w:style w:type="paragraph" w:styleId="Nagwek1">
    <w:name w:val="heading 1"/>
    <w:basedOn w:val="Normalny"/>
    <w:next w:val="Normalny"/>
    <w:link w:val="Nagwek1Znak"/>
    <w:autoRedefine/>
    <w:uiPriority w:val="9"/>
    <w:qFormat/>
    <w:rsid w:val="00342F4F"/>
    <w:pPr>
      <w:keepNext/>
      <w:keepLines/>
      <w:numPr>
        <w:numId w:val="33"/>
      </w:numPr>
      <w:spacing w:before="48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autoRedefine/>
    <w:uiPriority w:val="9"/>
    <w:unhideWhenUsed/>
    <w:qFormat/>
    <w:rsid w:val="00342F4F"/>
    <w:pPr>
      <w:keepNext/>
      <w:keepLines/>
      <w:numPr>
        <w:ilvl w:val="1"/>
        <w:numId w:val="33"/>
      </w:numPr>
      <w:spacing w:before="40" w:after="36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autoRedefine/>
    <w:uiPriority w:val="9"/>
    <w:unhideWhenUsed/>
    <w:qFormat/>
    <w:rsid w:val="00342F4F"/>
    <w:pPr>
      <w:keepNext/>
      <w:keepLines/>
      <w:numPr>
        <w:ilvl w:val="2"/>
        <w:numId w:val="33"/>
      </w:numPr>
      <w:spacing w:before="480" w:after="360"/>
      <w:jc w:val="both"/>
      <w:outlineLvl w:val="2"/>
    </w:pPr>
    <w:rPr>
      <w:rFonts w:ascii="Times New Roman" w:eastAsiaTheme="majorEastAsia" w:hAnsi="Times New Roman" w:cstheme="majorBidi"/>
      <w:b/>
      <w:sz w:val="24"/>
      <w:szCs w:val="24"/>
    </w:rPr>
  </w:style>
  <w:style w:type="paragraph" w:styleId="Nagwek4">
    <w:name w:val="heading 4"/>
    <w:basedOn w:val="Normalny"/>
    <w:next w:val="Normalny"/>
    <w:link w:val="Nagwek4Znak"/>
    <w:uiPriority w:val="9"/>
    <w:unhideWhenUsed/>
    <w:qFormat/>
    <w:rsid w:val="00342F4F"/>
    <w:pPr>
      <w:keepNext/>
      <w:keepLines/>
      <w:numPr>
        <w:ilvl w:val="3"/>
        <w:numId w:val="33"/>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342F4F"/>
    <w:pPr>
      <w:keepNext/>
      <w:keepLines/>
      <w:numPr>
        <w:ilvl w:val="4"/>
        <w:numId w:val="33"/>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342F4F"/>
    <w:pPr>
      <w:keepNext/>
      <w:keepLines/>
      <w:numPr>
        <w:ilvl w:val="5"/>
        <w:numId w:val="33"/>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342F4F"/>
    <w:pPr>
      <w:keepNext/>
      <w:keepLines/>
      <w:numPr>
        <w:ilvl w:val="6"/>
        <w:numId w:val="33"/>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342F4F"/>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42F4F"/>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42F4F"/>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342F4F"/>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342F4F"/>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rsid w:val="00342F4F"/>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342F4F"/>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342F4F"/>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342F4F"/>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342F4F"/>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42F4F"/>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342F4F"/>
    <w:pPr>
      <w:ind w:left="720"/>
      <w:contextualSpacing/>
    </w:pPr>
  </w:style>
  <w:style w:type="paragraph" w:styleId="Nagwek">
    <w:name w:val="header"/>
    <w:basedOn w:val="Normalny"/>
    <w:link w:val="NagwekZnak"/>
    <w:uiPriority w:val="99"/>
    <w:unhideWhenUsed/>
    <w:rsid w:val="00342F4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42F4F"/>
  </w:style>
  <w:style w:type="paragraph" w:styleId="Stopka">
    <w:name w:val="footer"/>
    <w:basedOn w:val="Normalny"/>
    <w:link w:val="StopkaZnak"/>
    <w:uiPriority w:val="99"/>
    <w:unhideWhenUsed/>
    <w:rsid w:val="00342F4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42F4F"/>
  </w:style>
  <w:style w:type="paragraph" w:styleId="Tekstdymka">
    <w:name w:val="Balloon Text"/>
    <w:basedOn w:val="Normalny"/>
    <w:link w:val="TekstdymkaZnak"/>
    <w:uiPriority w:val="99"/>
    <w:semiHidden/>
    <w:unhideWhenUsed/>
    <w:rsid w:val="00342F4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2F4F"/>
    <w:rPr>
      <w:rFonts w:ascii="Tahoma" w:hAnsi="Tahoma" w:cs="Tahoma"/>
      <w:sz w:val="16"/>
      <w:szCs w:val="16"/>
    </w:rPr>
  </w:style>
  <w:style w:type="paragraph" w:styleId="Tekstprzypisukocowego">
    <w:name w:val="endnote text"/>
    <w:basedOn w:val="Normalny"/>
    <w:link w:val="TekstprzypisukocowegoZnak"/>
    <w:uiPriority w:val="99"/>
    <w:semiHidden/>
    <w:unhideWhenUsed/>
    <w:rsid w:val="00342F4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42F4F"/>
    <w:rPr>
      <w:sz w:val="20"/>
      <w:szCs w:val="20"/>
    </w:rPr>
  </w:style>
  <w:style w:type="character" w:styleId="Odwoanieprzypisukocowego">
    <w:name w:val="endnote reference"/>
    <w:basedOn w:val="Domylnaczcionkaakapitu"/>
    <w:uiPriority w:val="99"/>
    <w:semiHidden/>
    <w:unhideWhenUsed/>
    <w:rsid w:val="00342F4F"/>
    <w:rPr>
      <w:vertAlign w:val="superscript"/>
    </w:rPr>
  </w:style>
  <w:style w:type="table" w:styleId="Tabela-Siatka">
    <w:name w:val="Table Grid"/>
    <w:basedOn w:val="Standardowy"/>
    <w:uiPriority w:val="59"/>
    <w:rsid w:val="00342F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cze">
    <w:name w:val="Hyperlink"/>
    <w:basedOn w:val="Domylnaczcionkaakapitu"/>
    <w:uiPriority w:val="99"/>
    <w:unhideWhenUsed/>
    <w:rsid w:val="00342F4F"/>
    <w:rPr>
      <w:color w:val="0563C1" w:themeColor="hyperlink"/>
      <w:u w:val="single"/>
    </w:rPr>
  </w:style>
  <w:style w:type="paragraph" w:styleId="Nagwekspisutreci">
    <w:name w:val="TOC Heading"/>
    <w:basedOn w:val="Nagwek1"/>
    <w:next w:val="Normalny"/>
    <w:uiPriority w:val="39"/>
    <w:unhideWhenUsed/>
    <w:qFormat/>
    <w:rsid w:val="00342F4F"/>
    <w:pPr>
      <w:outlineLvl w:val="9"/>
    </w:pPr>
  </w:style>
  <w:style w:type="paragraph" w:styleId="Spistreci2">
    <w:name w:val="toc 2"/>
    <w:basedOn w:val="Normalny"/>
    <w:next w:val="Normalny"/>
    <w:autoRedefine/>
    <w:uiPriority w:val="39"/>
    <w:unhideWhenUsed/>
    <w:qFormat/>
    <w:rsid w:val="00342F4F"/>
    <w:pPr>
      <w:spacing w:after="0"/>
      <w:ind w:left="220"/>
    </w:pPr>
    <w:rPr>
      <w:rFonts w:cstheme="minorHAnsi"/>
      <w:smallCaps/>
      <w:sz w:val="20"/>
      <w:szCs w:val="20"/>
    </w:rPr>
  </w:style>
  <w:style w:type="paragraph" w:styleId="Spistreci1">
    <w:name w:val="toc 1"/>
    <w:basedOn w:val="Normalny"/>
    <w:next w:val="Normalny"/>
    <w:autoRedefine/>
    <w:uiPriority w:val="39"/>
    <w:unhideWhenUsed/>
    <w:qFormat/>
    <w:rsid w:val="00342F4F"/>
    <w:pPr>
      <w:spacing w:before="120" w:after="120"/>
    </w:pPr>
    <w:rPr>
      <w:rFonts w:cstheme="minorHAnsi"/>
      <w:b/>
      <w:bCs/>
      <w:caps/>
      <w:sz w:val="20"/>
      <w:szCs w:val="20"/>
    </w:rPr>
  </w:style>
  <w:style w:type="paragraph" w:styleId="Spistreci3">
    <w:name w:val="toc 3"/>
    <w:basedOn w:val="Normalny"/>
    <w:next w:val="Normalny"/>
    <w:autoRedefine/>
    <w:uiPriority w:val="39"/>
    <w:unhideWhenUsed/>
    <w:qFormat/>
    <w:rsid w:val="00342F4F"/>
    <w:pPr>
      <w:spacing w:after="0"/>
      <w:ind w:left="440"/>
    </w:pPr>
    <w:rPr>
      <w:rFonts w:cstheme="minorHAnsi"/>
      <w:iCs/>
      <w:sz w:val="20"/>
      <w:szCs w:val="20"/>
    </w:rPr>
  </w:style>
  <w:style w:type="paragraph" w:styleId="Spistreci4">
    <w:name w:val="toc 4"/>
    <w:basedOn w:val="Normalny"/>
    <w:next w:val="Normalny"/>
    <w:autoRedefine/>
    <w:uiPriority w:val="39"/>
    <w:unhideWhenUsed/>
    <w:rsid w:val="00342F4F"/>
    <w:pPr>
      <w:spacing w:after="0"/>
      <w:ind w:left="660"/>
    </w:pPr>
    <w:rPr>
      <w:rFonts w:cstheme="minorHAnsi"/>
      <w:sz w:val="18"/>
      <w:szCs w:val="18"/>
    </w:rPr>
  </w:style>
  <w:style w:type="paragraph" w:styleId="Spistreci5">
    <w:name w:val="toc 5"/>
    <w:basedOn w:val="Normalny"/>
    <w:next w:val="Normalny"/>
    <w:autoRedefine/>
    <w:uiPriority w:val="39"/>
    <w:unhideWhenUsed/>
    <w:rsid w:val="00342F4F"/>
    <w:pPr>
      <w:spacing w:after="0"/>
      <w:ind w:left="880"/>
    </w:pPr>
    <w:rPr>
      <w:rFonts w:cstheme="minorHAnsi"/>
      <w:sz w:val="18"/>
      <w:szCs w:val="18"/>
    </w:rPr>
  </w:style>
  <w:style w:type="paragraph" w:styleId="Spistreci6">
    <w:name w:val="toc 6"/>
    <w:basedOn w:val="Normalny"/>
    <w:next w:val="Normalny"/>
    <w:autoRedefine/>
    <w:uiPriority w:val="39"/>
    <w:unhideWhenUsed/>
    <w:rsid w:val="00342F4F"/>
    <w:pPr>
      <w:spacing w:after="0"/>
      <w:ind w:left="1100"/>
    </w:pPr>
    <w:rPr>
      <w:rFonts w:cstheme="minorHAnsi"/>
      <w:sz w:val="18"/>
      <w:szCs w:val="18"/>
    </w:rPr>
  </w:style>
  <w:style w:type="paragraph" w:styleId="Spistreci7">
    <w:name w:val="toc 7"/>
    <w:basedOn w:val="Normalny"/>
    <w:next w:val="Normalny"/>
    <w:autoRedefine/>
    <w:uiPriority w:val="39"/>
    <w:unhideWhenUsed/>
    <w:rsid w:val="00342F4F"/>
    <w:pPr>
      <w:spacing w:after="0"/>
      <w:ind w:left="1320"/>
    </w:pPr>
    <w:rPr>
      <w:rFonts w:cstheme="minorHAnsi"/>
      <w:sz w:val="18"/>
      <w:szCs w:val="18"/>
    </w:rPr>
  </w:style>
  <w:style w:type="paragraph" w:styleId="Spistreci8">
    <w:name w:val="toc 8"/>
    <w:basedOn w:val="Normalny"/>
    <w:next w:val="Normalny"/>
    <w:autoRedefine/>
    <w:uiPriority w:val="39"/>
    <w:unhideWhenUsed/>
    <w:rsid w:val="00342F4F"/>
    <w:pPr>
      <w:spacing w:after="0"/>
      <w:ind w:left="1540"/>
    </w:pPr>
    <w:rPr>
      <w:rFonts w:cstheme="minorHAnsi"/>
      <w:sz w:val="18"/>
      <w:szCs w:val="18"/>
    </w:rPr>
  </w:style>
  <w:style w:type="paragraph" w:styleId="Spistreci9">
    <w:name w:val="toc 9"/>
    <w:basedOn w:val="Normalny"/>
    <w:next w:val="Normalny"/>
    <w:autoRedefine/>
    <w:uiPriority w:val="39"/>
    <w:unhideWhenUsed/>
    <w:rsid w:val="00342F4F"/>
    <w:pPr>
      <w:spacing w:after="0"/>
      <w:ind w:left="1760"/>
    </w:pPr>
    <w:rPr>
      <w:rFonts w:cstheme="minorHAnsi"/>
      <w:sz w:val="18"/>
      <w:szCs w:val="18"/>
    </w:rPr>
  </w:style>
  <w:style w:type="paragraph" w:styleId="Legenda">
    <w:name w:val="caption"/>
    <w:basedOn w:val="Normalny"/>
    <w:next w:val="Normalny"/>
    <w:uiPriority w:val="35"/>
    <w:unhideWhenUsed/>
    <w:qFormat/>
    <w:rsid w:val="00342F4F"/>
    <w:pPr>
      <w:spacing w:line="240" w:lineRule="auto"/>
    </w:pPr>
    <w:rPr>
      <w:i/>
      <w:iCs/>
      <w:sz w:val="20"/>
      <w:szCs w:val="18"/>
    </w:rPr>
  </w:style>
  <w:style w:type="paragraph" w:styleId="Spisilustracji">
    <w:name w:val="table of figures"/>
    <w:basedOn w:val="Normalny"/>
    <w:next w:val="Normalny"/>
    <w:uiPriority w:val="99"/>
    <w:unhideWhenUsed/>
    <w:rsid w:val="00342F4F"/>
    <w:pPr>
      <w:spacing w:after="0"/>
    </w:pPr>
  </w:style>
  <w:style w:type="paragraph" w:customStyle="1" w:styleId="Podp">
    <w:name w:val="Podp"/>
    <w:basedOn w:val="Normalny"/>
    <w:next w:val="Podpis"/>
    <w:autoRedefine/>
    <w:qFormat/>
    <w:rsid w:val="00342F4F"/>
    <w:pPr>
      <w:jc w:val="center"/>
    </w:pPr>
    <w:rPr>
      <w:rFonts w:ascii="Times New Roman" w:hAnsi="Times New Roman"/>
      <w:i/>
      <w:iCs/>
      <w:sz w:val="20"/>
      <w:szCs w:val="20"/>
    </w:rPr>
  </w:style>
  <w:style w:type="paragraph" w:styleId="Podpis">
    <w:name w:val="Signature"/>
    <w:basedOn w:val="Normalny"/>
    <w:link w:val="PodpisZnak"/>
    <w:uiPriority w:val="99"/>
    <w:semiHidden/>
    <w:unhideWhenUsed/>
    <w:rsid w:val="00342F4F"/>
    <w:pPr>
      <w:spacing w:after="0" w:line="240" w:lineRule="auto"/>
      <w:ind w:left="4252"/>
    </w:pPr>
  </w:style>
  <w:style w:type="character" w:customStyle="1" w:styleId="PodpisZnak">
    <w:name w:val="Podpis Znak"/>
    <w:basedOn w:val="Domylnaczcionkaakapitu"/>
    <w:link w:val="Podpis"/>
    <w:uiPriority w:val="99"/>
    <w:semiHidden/>
    <w:rsid w:val="00342F4F"/>
  </w:style>
  <w:style w:type="paragraph" w:styleId="Bezodstpw">
    <w:name w:val="No Spacing"/>
    <w:uiPriority w:val="1"/>
    <w:qFormat/>
    <w:rsid w:val="00342F4F"/>
    <w:pPr>
      <w:spacing w:after="0" w:line="240" w:lineRule="auto"/>
    </w:pPr>
  </w:style>
  <w:style w:type="character" w:styleId="Nierozpoznanawzmianka">
    <w:name w:val="Unresolved Mention"/>
    <w:basedOn w:val="Domylnaczcionkaakapitu"/>
    <w:uiPriority w:val="99"/>
    <w:semiHidden/>
    <w:unhideWhenUsed/>
    <w:rsid w:val="00342F4F"/>
    <w:rPr>
      <w:color w:val="605E5C"/>
      <w:shd w:val="clear" w:color="auto" w:fill="E1DFDD"/>
    </w:rPr>
  </w:style>
  <w:style w:type="character" w:styleId="UyteHipercze">
    <w:name w:val="FollowedHyperlink"/>
    <w:basedOn w:val="Domylnaczcionkaakapitu"/>
    <w:uiPriority w:val="99"/>
    <w:semiHidden/>
    <w:unhideWhenUsed/>
    <w:rsid w:val="00342F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footer" Target="footer2.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A2158-92A7-4423-9E52-103E32A5E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3931</Words>
  <Characters>23592</Characters>
  <Application>Microsoft Office Word</Application>
  <DocSecurity>0</DocSecurity>
  <Lines>196</Lines>
  <Paragraphs>54</Paragraphs>
  <ScaleCrop>false</ScaleCrop>
  <Company/>
  <LinksUpToDate>false</LinksUpToDate>
  <CharactersWithSpaces>27469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Mikołaj Murdzek</dc:creator>
  <cp:keywords/>
  <dc:description/>
  <cp:lastModifiedBy>Mikołaj Murdzek</cp:lastModifiedBy>
  <cp:revision>2</cp:revision>
  <dcterms:created xsi:type="dcterms:W3CDTF">2021-03-22T23:00:00Z</dcterms:created>
  <dcterms:modified xsi:type="dcterms:W3CDTF">2021-03-22T23:06:00Z</dcterms:modified>
</cp:coreProperties>
</file>