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500272" w:rsidRDefault="00500272">
                                    <w:pPr>
                                      <w:pStyle w:val="NoSpacing"/>
                                      <w:jc w:val="right"/>
                                      <w:rPr>
                                        <w:color w:val="595959" w:themeColor="text1" w:themeTint="A6"/>
                                        <w:sz w:val="28"/>
                                        <w:szCs w:val="28"/>
                                      </w:rPr>
                                    </w:pPr>
                                    <w:proofErr w:type="spellStart"/>
                                    <w:proofErr w:type="gramStart"/>
                                    <w:r>
                                      <w:rPr>
                                        <w:color w:val="595959" w:themeColor="text1" w:themeTint="A6"/>
                                        <w:sz w:val="28"/>
                                        <w:szCs w:val="28"/>
                                      </w:rPr>
                                      <w:t>murfffi</w:t>
                                    </w:r>
                                    <w:proofErr w:type="spellEnd"/>
                                    <w:proofErr w:type="gramEnd"/>
                                  </w:p>
                                </w:sdtContent>
                              </w:sdt>
                              <w:p w14:paraId="621A3EDD" w14:textId="77777777" w:rsidR="00500272" w:rsidRDefault="0050027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500272" w:rsidRDefault="00500272">
                              <w:pPr>
                                <w:pStyle w:val="NoSpacing"/>
                                <w:jc w:val="right"/>
                                <w:rPr>
                                  <w:color w:val="595959" w:themeColor="text1" w:themeTint="A6"/>
                                  <w:sz w:val="28"/>
                                  <w:szCs w:val="28"/>
                                </w:rPr>
                              </w:pPr>
                              <w:proofErr w:type="spellStart"/>
                              <w:proofErr w:type="gramStart"/>
                              <w:r>
                                <w:rPr>
                                  <w:color w:val="595959" w:themeColor="text1" w:themeTint="A6"/>
                                  <w:sz w:val="28"/>
                                  <w:szCs w:val="28"/>
                                </w:rPr>
                                <w:t>murfffi</w:t>
                              </w:r>
                              <w:proofErr w:type="spellEnd"/>
                              <w:proofErr w:type="gramEnd"/>
                            </w:p>
                          </w:sdtContent>
                        </w:sdt>
                        <w:p w14:paraId="621A3EDD" w14:textId="77777777" w:rsidR="00500272" w:rsidRDefault="0050027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500272" w:rsidRDefault="00500272">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Ai8qvw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500272" w:rsidRDefault="00500272">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500272" w:rsidRDefault="00500272"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 xml:space="preserve">Анализ на общинското присъствие във </w:t>
                                    </w:r>
                                    <w:proofErr w:type="spellStart"/>
                                    <w:r w:rsidRPr="00F73199">
                                      <w:t>Facebook</w:t>
                                    </w:r>
                                    <w:proofErr w:type="spellEnd"/>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500272" w:rsidRDefault="00500272"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v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hw7vq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s7474MC&#10;AABpBQAADgAAAAAAAAAAAAAAAAAuAgAAZHJzL2Uyb0RvYy54bWxQSwECLQAUAAYACAAAACEAw01Q&#10;gNsAAAAGAQAADwAAAAAAAAAAAAAAAADdBAAAZHJzL2Rvd25yZXYueG1sUEsFBgAAAAAEAAQA8wAA&#10;AOUFAAAAAA==&#10;" filled="f" stroked="f" strokeweight=".5pt">
                    <v:textbox inset="126pt,0,54pt,0">
                      <w:txbxContent>
                        <w:p w14:paraId="1A098021" w14:textId="77777777" w:rsidR="00500272" w:rsidRDefault="00500272"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 xml:space="preserve">Анализ на общинското присъствие във </w:t>
                              </w:r>
                              <w:proofErr w:type="spellStart"/>
                              <w:r w:rsidRPr="00F73199">
                                <w:t>Facebook</w:t>
                              </w:r>
                              <w:proofErr w:type="spellEnd"/>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500272" w:rsidRDefault="00500272"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500272">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500272">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500272">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500272">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500272">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500272">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500272">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500272"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 xml:space="preserve">Фейсбук (на английски </w:t>
      </w:r>
      <w:proofErr w:type="spellStart"/>
      <w:r w:rsidRPr="00180C50">
        <w:t>Facebook</w:t>
      </w:r>
      <w:proofErr w:type="spellEnd"/>
      <w:r w:rsidRPr="00180C50">
        <w:t>)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C77DFA">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C77DFA">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Content>
          <w:r w:rsidR="00BC51EC">
            <w:fldChar w:fldCharType="begin"/>
          </w:r>
          <w:r w:rsidR="00BC51EC">
            <w:rPr>
              <w:lang w:val="en-US"/>
            </w:rPr>
            <w:instrText xml:space="preserve"> CITATION Ric99 \l 1033 </w:instrText>
          </w:r>
          <w:r w:rsidR="00BC51EC">
            <w:fldChar w:fldCharType="separate"/>
          </w:r>
          <w:r w:rsidR="00C77DFA">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proofErr w:type="spellStart"/>
      <w:r w:rsidR="00C260C7" w:rsidRPr="00C260C7">
        <w:t>David</w:t>
      </w:r>
      <w:proofErr w:type="spellEnd"/>
      <w:r w:rsidR="00C260C7" w:rsidRPr="00C260C7">
        <w:t xml:space="preserve"> </w:t>
      </w:r>
      <w:proofErr w:type="spellStart"/>
      <w:r w:rsidR="00C260C7" w:rsidRPr="00C260C7">
        <w:t>Weinberger</w:t>
      </w:r>
      <w:proofErr w:type="spellEnd"/>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C77DFA">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C77DFA">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C77DFA">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C77DFA">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w:t>
      </w:r>
      <w:proofErr w:type="spellStart"/>
      <w:r>
        <w:t>Facebook</w:t>
      </w:r>
      <w:proofErr w:type="spellEnd"/>
      <w:r>
        <w:t xml:space="preserve">.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w:t>
      </w:r>
      <w:proofErr w:type="spellStart"/>
      <w:r>
        <w:t>Facebook</w:t>
      </w:r>
      <w:proofErr w:type="spellEnd"/>
      <w:r>
        <w:t xml:space="preserve">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w:t>
      </w:r>
      <w:proofErr w:type="spellStart"/>
      <w:r>
        <w:t>Facebook</w:t>
      </w:r>
      <w:proofErr w:type="spellEnd"/>
      <w:r>
        <w:t xml:space="preserve">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w:t>
      </w:r>
      <w:proofErr w:type="spellStart"/>
      <w:r>
        <w:t>Facebook</w:t>
      </w:r>
      <w:proofErr w:type="spellEnd"/>
      <w:r>
        <w:t xml:space="preserve">,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 xml:space="preserve">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w:t>
      </w:r>
      <w:proofErr w:type="spellStart"/>
      <w:r>
        <w:t>Facebook</w:t>
      </w:r>
      <w:proofErr w:type="spellEnd"/>
      <w:r>
        <w:t>,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77DFA">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77DFA">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77DFA">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77DFA">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77DFA">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77DFA">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C77DFA">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77DFA">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77DFA">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5F0DD2">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r>
        <w:t xml:space="preserve">Фигура </w:t>
      </w:r>
      <w:r>
        <w:fldChar w:fldCharType="begin"/>
      </w:r>
      <w:r>
        <w:instrText xml:space="preserve"> SEQ Фигура \* ARABIC </w:instrText>
      </w:r>
      <w:r>
        <w:fldChar w:fldCharType="separate"/>
      </w:r>
      <w:r w:rsidR="00C9370A">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C77DFA">
            <w:rPr>
              <w:noProof/>
              <w:lang w:val="en-US" w:eastAsia="zh-CN"/>
            </w:rPr>
            <w:t xml:space="preserve"> (Redbrick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1" w:name="_Ref463100831"/>
      <w:r>
        <w:t xml:space="preserve">Фигура </w:t>
      </w:r>
      <w:r>
        <w:fldChar w:fldCharType="begin"/>
      </w:r>
      <w:r>
        <w:instrText xml:space="preserve"> SEQ Фигура \* ARABIC </w:instrText>
      </w:r>
      <w:r>
        <w:fldChar w:fldCharType="separate"/>
      </w:r>
      <w:r w:rsidR="00C9370A">
        <w:rPr>
          <w:noProof/>
        </w:rPr>
        <w:t>2</w:t>
      </w:r>
      <w:r>
        <w:fldChar w:fldCharType="end"/>
      </w:r>
      <w:bookmarkEnd w:id="41"/>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C77DFA">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sidR="00C77DFA">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77DFA">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w:t>
      </w:r>
      <w:proofErr w:type="spellStart"/>
      <w:r w:rsidRPr="00616BA2">
        <w:rPr>
          <w:lang w:eastAsia="zh-CN"/>
        </w:rPr>
        <w:t>Facebook</w:t>
      </w:r>
      <w:proofErr w:type="spellEnd"/>
      <w:r w:rsidRPr="00616BA2">
        <w:rPr>
          <w:lang w:eastAsia="zh-CN"/>
        </w:rPr>
        <w:t xml:space="preserve">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w:t>
      </w:r>
      <w:proofErr w:type="spellStart"/>
      <w:r w:rsidRPr="00616BA2">
        <w:rPr>
          <w:lang w:eastAsia="zh-CN"/>
        </w:rPr>
        <w:t>Facebook</w:t>
      </w:r>
      <w:proofErr w:type="spellEnd"/>
      <w:r w:rsidRPr="00616BA2">
        <w:rPr>
          <w:lang w:eastAsia="zh-CN"/>
        </w:rPr>
        <w:t xml:space="preserve">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proofErr w:type="spellStart"/>
      <w:r w:rsidR="00BA2755">
        <w:rPr>
          <w:lang w:eastAsia="zh-CN"/>
        </w:rPr>
        <w:t>под</w:t>
      </w:r>
      <w:r w:rsidR="00BA2755" w:rsidRPr="00616BA2">
        <w:rPr>
          <w:lang w:eastAsia="zh-CN"/>
        </w:rPr>
        <w:t>звено</w:t>
      </w:r>
      <w:proofErr w:type="spellEnd"/>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w:t>
      </w:r>
      <w:proofErr w:type="spellStart"/>
      <w:r w:rsidRPr="00616BA2">
        <w:rPr>
          <w:lang w:eastAsia="zh-CN"/>
        </w:rPr>
        <w:t>Facebook</w:t>
      </w:r>
      <w:proofErr w:type="spellEnd"/>
      <w:r w:rsidRPr="00616BA2">
        <w:rPr>
          <w:lang w:eastAsia="zh-CN"/>
        </w:rPr>
        <w:t xml:space="preserve">,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 xml:space="preserve">личният профил не отговаря на критериите ни за уместно общинско  присъствие във </w:t>
      </w:r>
      <w:proofErr w:type="spellStart"/>
      <w:r>
        <w:t>Facebook</w:t>
      </w:r>
      <w:proofErr w:type="spellEnd"/>
      <w:r>
        <w:t>,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 xml:space="preserve">Има и категории, чийто избор е неподходящ. В някои случаи те вероятно са избрани  с цел страницата да бъде категоризирана от </w:t>
      </w:r>
      <w:proofErr w:type="spellStart"/>
      <w:r w:rsidRPr="00F52F63">
        <w:rPr>
          <w:lang w:eastAsia="zh-CN"/>
        </w:rPr>
        <w:t>Facebook</w:t>
      </w:r>
      <w:proofErr w:type="spellEnd"/>
      <w:r w:rsidRPr="00F52F63">
        <w:rPr>
          <w:lang w:eastAsia="zh-CN"/>
        </w:rPr>
        <w:t xml:space="preserve">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w:t>
      </w:r>
      <w:proofErr w:type="spellStart"/>
      <w:r w:rsidRPr="00F52F63">
        <w:rPr>
          <w:lang w:eastAsia="zh-CN"/>
        </w:rPr>
        <w:t>Facebook</w:t>
      </w:r>
      <w:proofErr w:type="spellEnd"/>
      <w:r w:rsidRPr="00F52F63">
        <w:rPr>
          <w:lang w:eastAsia="zh-CN"/>
        </w:rPr>
        <w:t xml:space="preserve">.  Грешка при която и да е от тези две стъпки би довела до несигурност от страна на </w:t>
      </w:r>
      <w:proofErr w:type="spellStart"/>
      <w:r w:rsidRPr="00F52F63">
        <w:rPr>
          <w:lang w:eastAsia="zh-CN"/>
        </w:rPr>
        <w:t>Facebook</w:t>
      </w:r>
      <w:proofErr w:type="spellEnd"/>
      <w:r w:rsidRPr="00F52F63">
        <w:rPr>
          <w:lang w:eastAsia="zh-CN"/>
        </w:rPr>
        <w:t xml:space="preserve">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w:t>
      </w:r>
      <w:proofErr w:type="spellStart"/>
      <w:r w:rsidRPr="00F52F63">
        <w:rPr>
          <w:lang w:eastAsia="zh-CN"/>
        </w:rPr>
        <w:t>Facebook</w:t>
      </w:r>
      <w:proofErr w:type="spellEnd"/>
      <w:r w:rsidRPr="00F52F63">
        <w:rPr>
          <w:lang w:eastAsia="zh-CN"/>
        </w:rPr>
        <w:t xml:space="preserve">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 xml:space="preserve">Следващият по важност фактор е зададената на самата </w:t>
      </w:r>
      <w:proofErr w:type="spellStart"/>
      <w:r w:rsidRPr="00F52F63">
        <w:rPr>
          <w:lang w:eastAsia="zh-CN"/>
        </w:rPr>
        <w:t>Facebook</w:t>
      </w:r>
      <w:proofErr w:type="spellEnd"/>
      <w:r w:rsidRPr="00F52F63">
        <w:rPr>
          <w:lang w:eastAsia="zh-CN"/>
        </w:rPr>
        <w:t xml:space="preserve">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 xml:space="preserve">разделя </w:t>
      </w:r>
      <w:proofErr w:type="spellStart"/>
      <w:r w:rsidRPr="00F52F63">
        <w:rPr>
          <w:lang w:eastAsia="zh-CN"/>
        </w:rPr>
        <w:t>Facebook</w:t>
      </w:r>
      <w:proofErr w:type="spellEnd"/>
      <w:r w:rsidRPr="00F52F63">
        <w:rPr>
          <w:lang w:eastAsia="zh-CN"/>
        </w:rPr>
        <w:t xml:space="preserve">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2" w:name="_Ref463101097"/>
      <w:r>
        <w:t xml:space="preserve">Фигура </w:t>
      </w:r>
      <w:r>
        <w:fldChar w:fldCharType="begin"/>
      </w:r>
      <w:r>
        <w:instrText xml:space="preserve"> SEQ Фигура \* ARABIC </w:instrText>
      </w:r>
      <w:r>
        <w:fldChar w:fldCharType="separate"/>
      </w:r>
      <w:r>
        <w:rPr>
          <w:noProof/>
        </w:rPr>
        <w:t>3</w:t>
      </w:r>
      <w:r>
        <w:fldChar w:fldCharType="end"/>
      </w:r>
      <w:bookmarkEnd w:id="42"/>
      <w:r>
        <w:t xml:space="preserve">: </w:t>
      </w:r>
      <w:r w:rsidRPr="009C2B7A">
        <w:t xml:space="preserve">показва, че по-малко от половината </w:t>
      </w:r>
      <w:proofErr w:type="spellStart"/>
      <w:r w:rsidRPr="009C2B7A">
        <w:t>Facebook</w:t>
      </w:r>
      <w:proofErr w:type="spellEnd"/>
      <w:r w:rsidRPr="009C2B7A">
        <w:t xml:space="preserve">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proofErr w:type="spellStart"/>
      <w:r w:rsidRPr="00F52F63">
        <w:rPr>
          <w:lang w:val="en-US"/>
        </w:rPr>
        <w:t>acebook</w:t>
      </w:r>
      <w:proofErr w:type="spellEnd"/>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proofErr w:type="spellStart"/>
      <w:r w:rsidRPr="00F52F63">
        <w:rPr>
          <w:lang w:val="en-US"/>
        </w:rPr>
        <w:t>acebook</w:t>
      </w:r>
      <w:proofErr w:type="spellEnd"/>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proofErr w:type="spellStart"/>
      <w:r w:rsidRPr="00F52F63">
        <w:rPr>
          <w:lang w:val="en-US"/>
        </w:rPr>
        <w:t>acebook</w:t>
      </w:r>
      <w:proofErr w:type="spellEnd"/>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3" w:name="_Ref463101188"/>
      <w:r>
        <w:t xml:space="preserve">Фигура </w:t>
      </w:r>
      <w:r>
        <w:fldChar w:fldCharType="begin"/>
      </w:r>
      <w:r>
        <w:instrText xml:space="preserve"> SEQ Фигура \* ARABIC </w:instrText>
      </w:r>
      <w:r>
        <w:fldChar w:fldCharType="separate"/>
      </w:r>
      <w:r>
        <w:rPr>
          <w:noProof/>
        </w:rPr>
        <w:t>4</w:t>
      </w:r>
      <w:r>
        <w:fldChar w:fldCharType="end"/>
      </w:r>
      <w:bookmarkEnd w:id="43"/>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4" w:name="_Ref463101362"/>
      <w:r>
        <w:t xml:space="preserve">Фигура </w:t>
      </w:r>
      <w:r>
        <w:fldChar w:fldCharType="begin"/>
      </w:r>
      <w:r>
        <w:instrText xml:space="preserve"> SEQ Фигура \* ARABIC </w:instrText>
      </w:r>
      <w:r>
        <w:fldChar w:fldCharType="separate"/>
      </w:r>
      <w:r>
        <w:rPr>
          <w:noProof/>
        </w:rPr>
        <w:t>5</w:t>
      </w:r>
      <w:r>
        <w:fldChar w:fldCharType="end"/>
      </w:r>
      <w:bookmarkEnd w:id="44"/>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sidR="00C77DFA">
            <w:rPr>
              <w:noProof/>
              <w:lang w:val="en-US" w:eastAsia="zh-CN"/>
            </w:rPr>
            <w:t xml:space="preserve"> (Brenner)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5" w:name="_Toc462741396"/>
      <w:r>
        <w:t>Избор на критерии за сравнение и сравнителен анализ на решения и методи</w:t>
      </w:r>
      <w:bookmarkEnd w:id="45"/>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784B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w:t>
            </w:r>
            <w:r>
              <w:rPr>
                <w:lang w:eastAsia="zh-CN"/>
              </w:rPr>
              <w:lastRenderedPageBreak/>
              <w:t xml:space="preserve">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lastRenderedPageBreak/>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w:t>
            </w:r>
            <w:r w:rsidR="00704D65">
              <w:rPr>
                <w:lang w:eastAsia="zh-CN"/>
              </w:rPr>
              <w:lastRenderedPageBreak/>
              <w:t xml:space="preserve">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-Брой общини използващи </w:t>
            </w:r>
            <w:r>
              <w:rPr>
                <w:lang w:eastAsia="zh-CN"/>
              </w:rPr>
              <w:lastRenderedPageBreak/>
              <w:t>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w:t>
            </w:r>
            <w:r>
              <w:rPr>
                <w:lang w:eastAsia="zh-CN"/>
              </w:rPr>
              <w:lastRenderedPageBreak/>
              <w:t>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w:t>
            </w:r>
            <w:r>
              <w:rPr>
                <w:lang w:eastAsia="zh-CN"/>
              </w:rPr>
              <w:lastRenderedPageBreak/>
              <w:t xml:space="preserve">на потребителите кум общинските </w:t>
            </w:r>
            <w:r w:rsidR="00AD5B4A">
              <w:rPr>
                <w:lang w:eastAsia="zh-CN"/>
              </w:rPr>
              <w:t>страници</w:t>
            </w:r>
          </w:p>
        </w:tc>
      </w:tr>
      <w:tr w:rsidR="00D51C4E" w14:paraId="26C64D8E"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w:t>
            </w:r>
            <w:r>
              <w:rPr>
                <w:lang w:eastAsia="zh-CN"/>
              </w:rPr>
              <w:lastRenderedPageBreak/>
              <w:t xml:space="preserve">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6" w:name="_Ref463101891"/>
      <w:r>
        <w:lastRenderedPageBreak/>
        <w:t xml:space="preserve">Таблица </w:t>
      </w:r>
      <w:r>
        <w:fldChar w:fldCharType="begin"/>
      </w:r>
      <w:r>
        <w:instrText xml:space="preserve"> SEQ Таблица \* ARABIC </w:instrText>
      </w:r>
      <w:r>
        <w:fldChar w:fldCharType="separate"/>
      </w:r>
      <w:r>
        <w:rPr>
          <w:noProof/>
        </w:rPr>
        <w:t>1</w:t>
      </w:r>
      <w:r>
        <w:fldChar w:fldCharType="end"/>
      </w:r>
      <w:bookmarkEnd w:id="46"/>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w:t>
      </w:r>
      <w:r w:rsidR="00782F86">
        <w:rPr>
          <w:lang w:eastAsia="zh-CN"/>
        </w:rPr>
        <w:lastRenderedPageBreak/>
        <w:t xml:space="preserve">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7" w:name="_Toc462741397"/>
      <w:r>
        <w:t>Изводи</w:t>
      </w:r>
      <w:bookmarkEnd w:id="47"/>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33A2ABE2"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 xml:space="preserve">творената ангажираност(англ.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 xml:space="preserve">Затова и езикът, който се използва във уеб приложението е </w:t>
      </w:r>
      <w:proofErr w:type="spellStart"/>
      <w:r w:rsidR="00865FD8">
        <w:rPr>
          <w:lang w:eastAsia="zh-CN"/>
        </w:rPr>
        <w:t>английски,тъй</w:t>
      </w:r>
      <w:proofErr w:type="spellEnd"/>
      <w:r w:rsidR="00865FD8">
        <w:rPr>
          <w:lang w:eastAsia="zh-CN"/>
        </w:rPr>
        <w:t xml:space="preserve">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Част от процеса по събиране на информация се заменя и от ръчен той става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8" w:name="_Toc462403904"/>
      <w:bookmarkStart w:id="49" w:name="_Toc462412484"/>
      <w:bookmarkStart w:id="50" w:name="_Toc462416974"/>
      <w:bookmarkStart w:id="51" w:name="_Toc462506284"/>
      <w:bookmarkStart w:id="52" w:name="_Toc462741398"/>
      <w:r>
        <w:t>Глава 3.</w:t>
      </w:r>
      <w:bookmarkEnd w:id="48"/>
      <w:r>
        <w:t xml:space="preserve"> </w:t>
      </w:r>
      <w:bookmarkStart w:id="53" w:name="_Toc462403905"/>
      <w:r>
        <w:t>Анализ на изискванията към решението</w:t>
      </w:r>
      <w:bookmarkEnd w:id="49"/>
      <w:bookmarkEnd w:id="50"/>
      <w:bookmarkEnd w:id="51"/>
      <w:bookmarkEnd w:id="52"/>
      <w:bookmarkEnd w:id="53"/>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4" w:name="_Toc462741399"/>
      <w:bookmarkStart w:id="55" w:name="_Toc462506285"/>
      <w:bookmarkStart w:id="56" w:name="_Toc462403906"/>
      <w:bookmarkStart w:id="57" w:name="_Toc462412485"/>
      <w:bookmarkStart w:id="58" w:name="_Toc462416975"/>
      <w:r>
        <w:t>Концептуален модел</w:t>
      </w:r>
      <w:bookmarkEnd w:id="54"/>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500272" w:rsidRPr="00383440" w:rsidRDefault="00500272" w:rsidP="00176B2E">
                            <w:pPr>
                              <w:pStyle w:val="Caption"/>
                              <w:rPr>
                                <w:noProof/>
                                <w:sz w:val="24"/>
                                <w:szCs w:val="24"/>
                              </w:rPr>
                            </w:pPr>
                            <w:bookmarkStart w:id="59" w:name="_Ref462561829"/>
                            <w:bookmarkStart w:id="60" w:name="_Toc462568755"/>
                            <w:r>
                              <w:t xml:space="preserve">Фигура </w:t>
                            </w:r>
                            <w:r>
                              <w:fldChar w:fldCharType="begin"/>
                            </w:r>
                            <w:r>
                              <w:instrText xml:space="preserve"> SEQ Фигура \* ARABIC </w:instrText>
                            </w:r>
                            <w:r>
                              <w:fldChar w:fldCharType="separate"/>
                            </w:r>
                            <w:r>
                              <w:rPr>
                                <w:noProof/>
                              </w:rPr>
                              <w:t>6</w:t>
                            </w:r>
                            <w:r>
                              <w:fldChar w:fldCharType="end"/>
                            </w:r>
                            <w:bookmarkEnd w:id="59"/>
                            <w:r>
                              <w:t xml:space="preserve">: Концептуален модел </w:t>
                            </w:r>
                            <w:r>
                              <w:rPr>
                                <w:noProof/>
                              </w:rPr>
                              <w:t>(</w:t>
                            </w:r>
                            <w:r>
                              <w:rPr>
                                <w:noProof/>
                                <w:lang w:val="en-US"/>
                              </w:rPr>
                              <w:t xml:space="preserve">UML </w:t>
                            </w:r>
                            <w:r>
                              <w:rPr>
                                <w:noProof/>
                              </w:rPr>
                              <w:t>диаграма)</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&#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Zq9/UDQCAAB0BAAADgAAAAAAAAAAAAAA&#10;AAAuAgAAZHJzL2Uyb0RvYy54bWxQSwECLQAUAAYACAAAACEAZSVW7N8AAAAIAQAADwAAAAAAAAAA&#10;AAAAAACOBAAAZHJzL2Rvd25yZXYueG1sUEsFBgAAAAAEAAQA8wAAAJoFAAAAAA==&#10;" stroked="f">
                <v:textbox style="mso-fit-shape-to-text:t" inset="0,0,0,0">
                  <w:txbxContent>
                    <w:p w14:paraId="6B364CB7" w14:textId="77777777" w:rsidR="00500272" w:rsidRPr="00383440" w:rsidRDefault="00500272" w:rsidP="00176B2E">
                      <w:pPr>
                        <w:pStyle w:val="Caption"/>
                        <w:rPr>
                          <w:noProof/>
                          <w:sz w:val="24"/>
                          <w:szCs w:val="24"/>
                        </w:rPr>
                      </w:pPr>
                      <w:bookmarkStart w:id="61" w:name="_Ref462561829"/>
                      <w:bookmarkStart w:id="62" w:name="_Toc462568755"/>
                      <w:r>
                        <w:t xml:space="preserve">Фигура </w:t>
                      </w:r>
                      <w:r>
                        <w:fldChar w:fldCharType="begin"/>
                      </w:r>
                      <w:r>
                        <w:instrText xml:space="preserve"> SEQ Фигура \* ARABIC </w:instrText>
                      </w:r>
                      <w:r>
                        <w:fldChar w:fldCharType="separate"/>
                      </w:r>
                      <w:r>
                        <w:rPr>
                          <w:noProof/>
                        </w:rPr>
                        <w:t>6</w:t>
                      </w:r>
                      <w:r>
                        <w:fldChar w:fldCharType="end"/>
                      </w:r>
                      <w:bookmarkEnd w:id="61"/>
                      <w:r>
                        <w:t xml:space="preserve">: Концептуален модел </w:t>
                      </w:r>
                      <w:r>
                        <w:rPr>
                          <w:noProof/>
                        </w:rPr>
                        <w:t>(</w:t>
                      </w:r>
                      <w:r>
                        <w:rPr>
                          <w:noProof/>
                          <w:lang w:val="en-US"/>
                        </w:rPr>
                        <w:t xml:space="preserve">UML </w:t>
                      </w:r>
                      <w:r>
                        <w:rPr>
                          <w:noProof/>
                        </w:rPr>
                        <w:t>диаграма)</w:t>
                      </w:r>
                      <w:bookmarkEnd w:id="62"/>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lastRenderedPageBreak/>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w:t>
      </w:r>
      <w:proofErr w:type="spellStart"/>
      <w:r>
        <w:rPr>
          <w:lang w:val="en-US"/>
        </w:rPr>
        <w:t>Община</w:t>
      </w:r>
      <w:proofErr w:type="spellEnd"/>
      <w:r>
        <w:rPr>
          <w:lang w:val="en-US"/>
        </w:rPr>
        <w:t xml:space="preserve"> - </w:t>
      </w:r>
      <w:proofErr w:type="spellStart"/>
      <w:r w:rsidRPr="00334BD0">
        <w:rPr>
          <w:lang w:val="en-US"/>
        </w:rPr>
        <w:t>Административна</w:t>
      </w:r>
      <w:proofErr w:type="spellEnd"/>
      <w:r w:rsidRPr="00334BD0">
        <w:rPr>
          <w:lang w:val="en-US"/>
        </w:rPr>
        <w:t xml:space="preserve"> </w:t>
      </w:r>
      <w:proofErr w:type="spellStart"/>
      <w:r w:rsidRPr="00334BD0">
        <w:rPr>
          <w:lang w:val="en-US"/>
        </w:rPr>
        <w:t>единица</w:t>
      </w:r>
      <w:proofErr w:type="spellEnd"/>
      <w:r w:rsidRPr="00334BD0">
        <w:rPr>
          <w:lang w:val="en-US"/>
        </w:rPr>
        <w:t xml:space="preserve">, в </w:t>
      </w:r>
      <w:proofErr w:type="spellStart"/>
      <w:r w:rsidRPr="00334BD0">
        <w:rPr>
          <w:lang w:val="en-US"/>
        </w:rPr>
        <w:t>която</w:t>
      </w:r>
      <w:proofErr w:type="spellEnd"/>
      <w:r w:rsidRPr="00334BD0">
        <w:rPr>
          <w:lang w:val="en-US"/>
        </w:rPr>
        <w:t xml:space="preserve"> </w:t>
      </w:r>
      <w:proofErr w:type="spellStart"/>
      <w:r w:rsidRPr="00334BD0">
        <w:rPr>
          <w:lang w:val="en-US"/>
        </w:rPr>
        <w:t>се</w:t>
      </w:r>
      <w:proofErr w:type="spellEnd"/>
      <w:r w:rsidRPr="00334BD0">
        <w:rPr>
          <w:lang w:val="en-US"/>
        </w:rPr>
        <w:t xml:space="preserve"> </w:t>
      </w:r>
      <w:proofErr w:type="spellStart"/>
      <w:r w:rsidRPr="00334BD0">
        <w:rPr>
          <w:lang w:val="en-US"/>
        </w:rPr>
        <w:t>осъществява</w:t>
      </w:r>
      <w:proofErr w:type="spellEnd"/>
      <w:r w:rsidRPr="00334BD0">
        <w:rPr>
          <w:lang w:val="en-US"/>
        </w:rPr>
        <w:t xml:space="preserve"> </w:t>
      </w:r>
      <w:proofErr w:type="spellStart"/>
      <w:r w:rsidRPr="00334BD0">
        <w:rPr>
          <w:lang w:val="en-US"/>
        </w:rPr>
        <w:t>местно</w:t>
      </w:r>
      <w:proofErr w:type="spellEnd"/>
      <w:r w:rsidRPr="00334BD0">
        <w:rPr>
          <w:lang w:val="en-US"/>
        </w:rPr>
        <w:t xml:space="preserve"> </w:t>
      </w:r>
      <w:proofErr w:type="spellStart"/>
      <w:r w:rsidRPr="00334BD0">
        <w:rPr>
          <w:lang w:val="en-US"/>
        </w:rPr>
        <w:t>самоуправление</w:t>
      </w:r>
      <w:proofErr w:type="spellEnd"/>
      <w:r w:rsidRPr="00334BD0">
        <w:rPr>
          <w:lang w:val="en-US"/>
        </w:rPr>
        <w:t xml:space="preserve">, </w:t>
      </w:r>
      <w:proofErr w:type="spellStart"/>
      <w:r w:rsidRPr="00334BD0">
        <w:rPr>
          <w:lang w:val="en-US"/>
        </w:rPr>
        <w:t>подразделение</w:t>
      </w:r>
      <w:proofErr w:type="spellEnd"/>
      <w:r w:rsidRPr="00334BD0">
        <w:rPr>
          <w:lang w:val="en-US"/>
        </w:rPr>
        <w:t xml:space="preserve"> </w:t>
      </w:r>
      <w:proofErr w:type="spellStart"/>
      <w:r w:rsidRPr="00334BD0">
        <w:rPr>
          <w:lang w:val="en-US"/>
        </w:rPr>
        <w:t>на</w:t>
      </w:r>
      <w:proofErr w:type="spellEnd"/>
      <w:r w:rsidRPr="00334BD0">
        <w:rPr>
          <w:lang w:val="en-US"/>
        </w:rPr>
        <w:t xml:space="preserve"> </w:t>
      </w:r>
      <w:proofErr w:type="spellStart"/>
      <w:r w:rsidRPr="00334BD0">
        <w:rPr>
          <w:lang w:val="en-US"/>
        </w:rPr>
        <w:t>област</w:t>
      </w:r>
      <w:proofErr w:type="spellEnd"/>
      <w:r w:rsidRPr="00334BD0">
        <w:rPr>
          <w:lang w:val="en-US"/>
        </w:rPr>
        <w:t>.</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proofErr w:type="gramStart"/>
      <w:r>
        <w:rPr>
          <w:lang w:val="en-US"/>
        </w:rPr>
        <w:t>state</w:t>
      </w:r>
      <w:proofErr w:type="gramEnd"/>
      <w:r>
        <w:rPr>
          <w:lang w:val="en-US"/>
        </w:rPr>
        <w:t xml:space="preserv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proofErr w:type="gramStart"/>
      <w:r>
        <w:rPr>
          <w:lang w:val="en-US"/>
        </w:rPr>
        <w:t>approved</w:t>
      </w:r>
      <w:proofErr w:type="gramEnd"/>
      <w:r>
        <w:rPr>
          <w:lang w:val="en-US"/>
        </w:rPr>
        <w:t xml:space="preserve">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w:t>
      </w:r>
      <w:proofErr w:type="spellStart"/>
      <w:r w:rsidR="007B56E0">
        <w:rPr>
          <w:lang w:val="en-US"/>
        </w:rPr>
        <w:t>на</w:t>
      </w:r>
      <w:proofErr w:type="spellEnd"/>
      <w:r w:rsidR="007B56E0">
        <w:t xml:space="preserve"> </w:t>
      </w:r>
      <w:proofErr w:type="spellStart"/>
      <w:r w:rsidR="007B56E0">
        <w:rPr>
          <w:lang w:val="en-US"/>
        </w:rPr>
        <w:t>електронната</w:t>
      </w:r>
      <w:proofErr w:type="spellEnd"/>
      <w:r w:rsidR="007B56E0">
        <w:rPr>
          <w:lang w:val="en-US"/>
        </w:rPr>
        <w:t xml:space="preserve"> </w:t>
      </w:r>
      <w:proofErr w:type="spellStart"/>
      <w:r w:rsidR="007B56E0">
        <w:rPr>
          <w:lang w:val="en-US"/>
        </w:rPr>
        <w:t>поща</w:t>
      </w:r>
      <w:proofErr w:type="spellEnd"/>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proofErr w:type="spellStart"/>
      <w:r>
        <w:rPr>
          <w:lang w:val="en-US"/>
        </w:rPr>
        <w:t>facebook_page</w:t>
      </w:r>
      <w:proofErr w:type="spellEnd"/>
      <w:r>
        <w:rPr>
          <w:lang w:val="en-US"/>
        </w:rPr>
        <w:t xml:space="preserv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proofErr w:type="spellStart"/>
      <w:r>
        <w:rPr>
          <w:lang w:val="en-US"/>
        </w:rPr>
        <w:t>municipality_id</w:t>
      </w:r>
      <w:proofErr w:type="spellEnd"/>
      <w:r>
        <w:rPr>
          <w:lang w:val="en-US"/>
        </w:rPr>
        <w:t xml:space="preserve"> – </w:t>
      </w:r>
      <w:r>
        <w:t>уникален идентификатор на общината</w:t>
      </w:r>
    </w:p>
    <w:p w14:paraId="31EA739A" w14:textId="021E278D" w:rsidR="007B56E0" w:rsidRDefault="007B56E0" w:rsidP="00784B43">
      <w:pPr>
        <w:pStyle w:val="ListParagraph"/>
        <w:numPr>
          <w:ilvl w:val="1"/>
          <w:numId w:val="20"/>
        </w:numPr>
      </w:pPr>
      <w:proofErr w:type="spellStart"/>
      <w:r>
        <w:rPr>
          <w:lang w:val="en-US"/>
        </w:rPr>
        <w:t>url</w:t>
      </w:r>
      <w:proofErr w:type="spellEnd"/>
      <w:r>
        <w:rPr>
          <w:lang w:val="en-US"/>
        </w:rPr>
        <w:t xml:space="preserve">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proofErr w:type="spellStart"/>
      <w:r>
        <w:rPr>
          <w:lang w:val="en-US"/>
        </w:rPr>
        <w:lastRenderedPageBreak/>
        <w:t>creation_date</w:t>
      </w:r>
      <w:proofErr w:type="spellEnd"/>
      <w:r>
        <w:rPr>
          <w:lang w:val="en-US"/>
        </w:rPr>
        <w:t xml:space="preserv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proofErr w:type="spellStart"/>
      <w:r>
        <w:rPr>
          <w:lang w:val="en-US"/>
        </w:rPr>
        <w:t>short_name</w:t>
      </w:r>
      <w:proofErr w:type="spellEnd"/>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proofErr w:type="spellStart"/>
      <w:r>
        <w:rPr>
          <w:lang w:val="en-US"/>
        </w:rPr>
        <w:t>has_phone</w:t>
      </w:r>
      <w:proofErr w:type="spellEnd"/>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proofErr w:type="spellStart"/>
      <w:r>
        <w:rPr>
          <w:lang w:val="en-US"/>
        </w:rPr>
        <w:t>has_email</w:t>
      </w:r>
      <w:proofErr w:type="spellEnd"/>
      <w:r w:rsidR="00523E7C">
        <w:t xml:space="preserve"> – Посочен адрес на електронна поща </w:t>
      </w:r>
      <w:r w:rsidR="00CA6BB6" w:rsidRPr="00CA6BB6">
        <w:t xml:space="preserve">във </w:t>
      </w:r>
      <w:proofErr w:type="spellStart"/>
      <w:r w:rsidR="00CA6BB6" w:rsidRPr="00CA6BB6">
        <w:t>Facebook</w:t>
      </w:r>
      <w:proofErr w:type="spellEnd"/>
      <w:r w:rsidR="00CA6BB6" w:rsidRPr="00CA6BB6">
        <w:t xml:space="preserve"> страница</w:t>
      </w:r>
    </w:p>
    <w:p w14:paraId="5F7048BB" w14:textId="59D5E76B" w:rsidR="002C24D5" w:rsidRPr="002C24D5" w:rsidRDefault="002C24D5" w:rsidP="00784B43">
      <w:pPr>
        <w:pStyle w:val="ListParagraph"/>
        <w:numPr>
          <w:ilvl w:val="1"/>
          <w:numId w:val="20"/>
        </w:numPr>
      </w:pPr>
      <w:proofErr w:type="spellStart"/>
      <w:r>
        <w:rPr>
          <w:lang w:val="en-US"/>
        </w:rPr>
        <w:t>has_about_page</w:t>
      </w:r>
      <w:proofErr w:type="spellEnd"/>
      <w:r w:rsidR="00523E7C">
        <w:t xml:space="preserve"> </w:t>
      </w:r>
      <w:r w:rsidR="00CA6BB6">
        <w:t>–</w:t>
      </w:r>
      <w:r w:rsidR="00523E7C">
        <w:t xml:space="preserve"> </w:t>
      </w:r>
      <w:r w:rsidR="00CA6BB6">
        <w:t xml:space="preserve">Посочена страница „Относно“ </w:t>
      </w:r>
      <w:r w:rsidR="00CA6BB6" w:rsidRPr="00CA6BB6">
        <w:t xml:space="preserve">във </w:t>
      </w:r>
      <w:proofErr w:type="spellStart"/>
      <w:r w:rsidR="00CA6BB6" w:rsidRPr="00CA6BB6">
        <w:t>Facebook</w:t>
      </w:r>
      <w:proofErr w:type="spellEnd"/>
      <w:r w:rsidR="00CA6BB6" w:rsidRPr="00CA6BB6">
        <w:t xml:space="preserve"> страница</w:t>
      </w:r>
    </w:p>
    <w:p w14:paraId="16CCE456" w14:textId="78A27AC8" w:rsidR="002C24D5" w:rsidRPr="002C24D5" w:rsidRDefault="002C24D5" w:rsidP="00784B43">
      <w:pPr>
        <w:pStyle w:val="ListParagraph"/>
        <w:numPr>
          <w:ilvl w:val="1"/>
          <w:numId w:val="20"/>
        </w:numPr>
      </w:pPr>
      <w:proofErr w:type="spellStart"/>
      <w:r>
        <w:rPr>
          <w:lang w:val="en-US"/>
        </w:rPr>
        <w:t>defined_location</w:t>
      </w:r>
      <w:proofErr w:type="spellEnd"/>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proofErr w:type="spellStart"/>
      <w:r>
        <w:rPr>
          <w:lang w:val="en-US"/>
        </w:rPr>
        <w:t>milestones_count</w:t>
      </w:r>
      <w:proofErr w:type="spellEnd"/>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proofErr w:type="spellStart"/>
      <w:r>
        <w:rPr>
          <w:lang w:val="en-US"/>
        </w:rPr>
        <w:t>liked_pages</w:t>
      </w:r>
      <w:proofErr w:type="spellEnd"/>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proofErr w:type="spellStart"/>
      <w:r>
        <w:rPr>
          <w:lang w:val="en-US"/>
        </w:rPr>
        <w:t>contains_hashtags</w:t>
      </w:r>
      <w:proofErr w:type="spellEnd"/>
      <w:r>
        <w:t xml:space="preserve"> – Съдържа ли </w:t>
      </w:r>
      <w:proofErr w:type="spellStart"/>
      <w:r>
        <w:t>хаш</w:t>
      </w:r>
      <w:proofErr w:type="spellEnd"/>
      <w:r>
        <w:t xml:space="preserve">-тагове(на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proofErr w:type="spellStart"/>
      <w:r>
        <w:rPr>
          <w:lang w:val="en-US"/>
        </w:rPr>
        <w:t>has_responses</w:t>
      </w:r>
      <w:proofErr w:type="spellEnd"/>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proofErr w:type="spellStart"/>
      <w:r>
        <w:rPr>
          <w:lang w:val="en-US"/>
        </w:rPr>
        <w:t>fan_post</w:t>
      </w:r>
      <w:proofErr w:type="spellEnd"/>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proofErr w:type="spellStart"/>
      <w:r>
        <w:rPr>
          <w:lang w:val="en-US"/>
        </w:rPr>
        <w:t>facebook_page_id</w:t>
      </w:r>
      <w:proofErr w:type="spellEnd"/>
      <w:r>
        <w:rPr>
          <w:lang w:val="en-US"/>
        </w:rPr>
        <w:t xml:space="preserve">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lastRenderedPageBreak/>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63" w:name="_Toc462741400"/>
      <w:r>
        <w:t>Основни п</w:t>
      </w:r>
      <w:r w:rsidR="004B5F31">
        <w:t>отребителски (функционални) изисквания</w:t>
      </w:r>
      <w:bookmarkEnd w:id="55"/>
      <w:bookmarkEnd w:id="56"/>
      <w:bookmarkEnd w:id="57"/>
      <w:bookmarkEnd w:id="58"/>
      <w:bookmarkEnd w:id="63"/>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proofErr w:type="spellStart"/>
      <w:r>
        <w:t>Автентикация</w:t>
      </w:r>
      <w:proofErr w:type="spellEnd"/>
      <w:r>
        <w:t xml:space="preserve">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 xml:space="preserve">трябва е в колона, по която таблицата може да се сортира в нарастващ или намаляващ ред. Текстови атрибути като имена трябва да се сортират лексикографски, </w:t>
      </w:r>
      <w:r>
        <w:lastRenderedPageBreak/>
        <w:t>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C77DFA">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77DFA">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4" w:name="_Toc462416976"/>
      <w:bookmarkStart w:id="65" w:name="_Toc462412486"/>
      <w:bookmarkStart w:id="66" w:name="_Toc462506286"/>
      <w:bookmarkStart w:id="67" w:name="_Toc462741401"/>
      <w:bookmarkStart w:id="68" w:name="_Toc462403911"/>
      <w:r>
        <w:t>Н</w:t>
      </w:r>
      <w:r w:rsidR="000D014E">
        <w:t>е</w:t>
      </w:r>
      <w:r>
        <w:rPr>
          <w:lang w:val="en-US"/>
        </w:rPr>
        <w:t>-</w:t>
      </w:r>
      <w:r>
        <w:t>функционални</w:t>
      </w:r>
      <w:r w:rsidR="000D014E">
        <w:t xml:space="preserve"> изисквания</w:t>
      </w:r>
      <w:bookmarkEnd w:id="64"/>
      <w:bookmarkEnd w:id="65"/>
      <w:bookmarkEnd w:id="66"/>
      <w:bookmarkEnd w:id="67"/>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C77DFA">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proofErr w:type="spellStart"/>
      <w:r>
        <w:t>Скалируемост</w:t>
      </w:r>
      <w:proofErr w:type="spellEnd"/>
      <w:r>
        <w:t xml:space="preserve">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w:t>
      </w:r>
      <w:proofErr w:type="spellStart"/>
      <w:r>
        <w:t>скалират</w:t>
      </w:r>
      <w:proofErr w:type="spellEnd"/>
      <w:r>
        <w:t xml:space="preserve">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lastRenderedPageBreak/>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w:t>
      </w:r>
      <w:proofErr w:type="spellStart"/>
      <w:r>
        <w:t>логове</w:t>
      </w:r>
      <w:proofErr w:type="spellEnd"/>
      <w:r>
        <w:t>).</w:t>
      </w:r>
    </w:p>
    <w:p w14:paraId="230413CA" w14:textId="250E5AEA" w:rsidR="00FD7610" w:rsidRDefault="00FD7610" w:rsidP="00CF3D13">
      <w:pPr>
        <w:pStyle w:val="ListParagraph"/>
        <w:numPr>
          <w:ilvl w:val="0"/>
          <w:numId w:val="16"/>
        </w:numPr>
      </w:pPr>
      <w:r>
        <w:t xml:space="preserve">За целите на </w:t>
      </w:r>
      <w:proofErr w:type="spellStart"/>
      <w:r>
        <w:t>скалируемост</w:t>
      </w:r>
      <w:r w:rsidR="006608D9">
        <w:t>т</w:t>
      </w:r>
      <w:r>
        <w:t>а</w:t>
      </w:r>
      <w:proofErr w:type="spellEnd"/>
      <w:r>
        <w:t xml:space="preserve">,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9" w:name="_Toc462412488"/>
      <w:bookmarkEnd w:id="68"/>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70" w:name="_Ref462416831"/>
      <w:bookmarkStart w:id="71" w:name="_Ref462416821"/>
      <w:bookmarkStart w:id="72" w:name="_Toc462506369"/>
      <w:bookmarkStart w:id="73" w:name="_Toc462568756"/>
      <w:r>
        <w:t xml:space="preserve">Фигура </w:t>
      </w:r>
      <w:r>
        <w:fldChar w:fldCharType="begin"/>
      </w:r>
      <w:r>
        <w:instrText xml:space="preserve"> SEQ Фигура \* ARABIC </w:instrText>
      </w:r>
      <w:r>
        <w:fldChar w:fldCharType="separate"/>
      </w:r>
      <w:r w:rsidR="00C9370A">
        <w:rPr>
          <w:noProof/>
        </w:rPr>
        <w:t>7</w:t>
      </w:r>
      <w:r>
        <w:fldChar w:fldCharType="end"/>
      </w:r>
      <w:bookmarkEnd w:id="70"/>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71"/>
      <w:bookmarkEnd w:id="72"/>
      <w:bookmarkEnd w:id="73"/>
    </w:p>
    <w:p w14:paraId="2D741512" w14:textId="49D4DBC1" w:rsidR="00193D56" w:rsidRPr="00193D56" w:rsidRDefault="00EE03EF" w:rsidP="005D69A7">
      <w:pPr>
        <w:pStyle w:val="Heading2"/>
      </w:pPr>
      <w:bookmarkStart w:id="74" w:name="_Toc462416977"/>
      <w:bookmarkStart w:id="75" w:name="_Toc462506287"/>
      <w:bookmarkStart w:id="76" w:name="_Toc462741402"/>
      <w:r>
        <w:lastRenderedPageBreak/>
        <w:t>Процеси в развитието на системата</w:t>
      </w:r>
      <w:bookmarkEnd w:id="69"/>
      <w:bookmarkEnd w:id="74"/>
      <w:bookmarkEnd w:id="75"/>
      <w:bookmarkEnd w:id="76"/>
    </w:p>
    <w:p w14:paraId="2205440C" w14:textId="1CA1638D" w:rsidR="00FD7610" w:rsidRDefault="00FD7610">
      <w:pPr>
        <w:rPr>
          <w:lang w:eastAsia="zh-CN"/>
        </w:rPr>
      </w:pPr>
      <w:bookmarkStart w:id="77"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7"/>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8" w:name="_Toc462506288"/>
      <w:bookmarkStart w:id="79" w:name="_Toc462741403"/>
      <w:r>
        <w:t>Работни бизнес процеси</w:t>
      </w:r>
      <w:bookmarkEnd w:id="78"/>
      <w:bookmarkEnd w:id="79"/>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80" w:name="_Ref462499952"/>
      <w:bookmarkStart w:id="81" w:name="_Toc462506289"/>
      <w:bookmarkStart w:id="82" w:name="_Toc462741404"/>
      <w:r>
        <w:lastRenderedPageBreak/>
        <w:t xml:space="preserve">Глава </w:t>
      </w:r>
      <w:r w:rsidR="00CE2B1B">
        <w:t>4</w:t>
      </w:r>
      <w:r>
        <w:t>. Проектиране на системата</w:t>
      </w:r>
      <w:bookmarkEnd w:id="80"/>
      <w:bookmarkEnd w:id="81"/>
      <w:bookmarkEnd w:id="82"/>
    </w:p>
    <w:p w14:paraId="5CEB90C1" w14:textId="1BBF76D0" w:rsidR="009B12D1" w:rsidRPr="009B12D1" w:rsidRDefault="009B12D1" w:rsidP="009B12D1">
      <w:pPr>
        <w:pStyle w:val="Heading2"/>
        <w:numPr>
          <w:ilvl w:val="0"/>
          <w:numId w:val="10"/>
        </w:numPr>
      </w:pPr>
      <w:bookmarkStart w:id="83" w:name="_Toc462506290"/>
      <w:bookmarkStart w:id="84" w:name="_Toc462741405"/>
      <w:r>
        <w:t xml:space="preserve">Използвани технологии </w:t>
      </w:r>
      <w:r w:rsidR="00BA2987">
        <w:t>и</w:t>
      </w:r>
      <w:r>
        <w:t xml:space="preserve"> платформи</w:t>
      </w:r>
      <w:bookmarkEnd w:id="83"/>
      <w:bookmarkEnd w:id="84"/>
    </w:p>
    <w:p w14:paraId="2CB84DA2" w14:textId="77777777" w:rsidR="00B8637C" w:rsidRDefault="00B8637C" w:rsidP="00B8637C">
      <w:pPr>
        <w:rPr>
          <w:lang w:eastAsia="zh-CN"/>
        </w:rPr>
      </w:pPr>
      <w:bookmarkStart w:id="85" w:name="_Toc462506291"/>
      <w:bookmarkStart w:id="86"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proofErr w:type="spellStart"/>
      <w:r>
        <w:rPr>
          <w:lang w:eastAsia="zh-CN"/>
        </w:rPr>
        <w:t>Платформ</w:t>
      </w:r>
      <w:proofErr w:type="spellEnd"/>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77777777"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sdt>
              <w:sdtPr>
                <w:rPr>
                  <w:lang w:val="en-US" w:eastAsia="zh-CN"/>
                </w:rPr>
                <w:id w:val="1361622816"/>
                <w:citation/>
              </w:sdtPr>
              <w:sdtContent>
                <w:r>
                  <w:rPr>
                    <w:lang w:val="en-US" w:eastAsia="zh-CN"/>
                  </w:rPr>
                  <w:fldChar w:fldCharType="begin"/>
                </w:r>
                <w:r>
                  <w:rPr>
                    <w:lang w:val="en-US" w:eastAsia="zh-CN"/>
                  </w:rPr>
                  <w:instrText xml:space="preserve"> CITATION Goo16 \l 1033 </w:instrText>
                </w:r>
                <w:r>
                  <w:rPr>
                    <w:lang w:val="en-US" w:eastAsia="zh-CN"/>
                  </w:rPr>
                  <w:fldChar w:fldCharType="separate"/>
                </w:r>
                <w:r w:rsidR="00C77DFA">
                  <w:rPr>
                    <w:noProof/>
                    <w:lang w:val="en-US" w:eastAsia="zh-CN"/>
                  </w:rPr>
                  <w:t>(Google Inc)</w:t>
                </w:r>
                <w:r>
                  <w:rPr>
                    <w:lang w:val="en-US" w:eastAsia="zh-CN"/>
                  </w:rPr>
                  <w:fldChar w:fldCharType="end"/>
                </w:r>
              </w:sdtContent>
            </w:sdt>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proofErr w:type="spellStart"/>
            <w:r w:rsidR="00205E37">
              <w:rPr>
                <w:lang w:val="en-US" w:eastAsia="zh-CN"/>
              </w:rPr>
              <w:t>Intelli</w:t>
            </w:r>
            <w:proofErr w:type="spellEnd"/>
            <w:r w:rsidR="00205E37">
              <w:rPr>
                <w:lang w:val="en-US" w:eastAsia="zh-CN"/>
              </w:rPr>
              <w:t xml:space="preserve"> J Idea </w:t>
            </w:r>
            <w:sdt>
              <w:sdtPr>
                <w:rPr>
                  <w:lang w:val="en-US" w:eastAsia="zh-CN"/>
                </w:rPr>
                <w:id w:val="-558625638"/>
                <w:citation/>
              </w:sdtPr>
              <w:sdtContent>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C77DFA">
                  <w:rPr>
                    <w:noProof/>
                    <w:lang w:val="en-US" w:eastAsia="zh-CN"/>
                  </w:rPr>
                  <w:t>(Google Inc)</w:t>
                </w:r>
                <w:r w:rsidR="00205E37">
                  <w:rPr>
                    <w:lang w:val="en-US" w:eastAsia="zh-CN"/>
                  </w:rPr>
                  <w:fldChar w:fldCharType="end"/>
                </w:r>
              </w:sdtContent>
            </w:sdt>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w:t>
            </w:r>
            <w:proofErr w:type="spellStart"/>
            <w:r w:rsidRPr="00205E37">
              <w:rPr>
                <w:u w:val="single"/>
                <w:lang w:eastAsia="zh-CN"/>
              </w:rPr>
              <w:t>пре</w:t>
            </w:r>
            <w:proofErr w:type="spellEnd"/>
            <w:r w:rsidRPr="00205E37">
              <w:rPr>
                <w:u w:val="single"/>
                <w:lang w:eastAsia="zh-CN"/>
              </w:rPr>
              <w:t xml:space="preserve">-инсталиране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w:t>
      </w:r>
      <w:proofErr w:type="spellStart"/>
      <w:r>
        <w:rPr>
          <w:lang w:val="en-US" w:eastAsia="zh-CN"/>
        </w:rPr>
        <w:t>базирани</w:t>
      </w:r>
      <w:proofErr w:type="spellEnd"/>
      <w:r>
        <w:rPr>
          <w:lang w:val="en-US" w:eastAsia="zh-CN"/>
        </w:rPr>
        <w:t xml:space="preserve"> </w:t>
      </w:r>
      <w:proofErr w:type="spellStart"/>
      <w:r>
        <w:rPr>
          <w:lang w:val="en-US" w:eastAsia="zh-CN"/>
        </w:rPr>
        <w:t>технологии</w:t>
      </w:r>
      <w:proofErr w:type="spellEnd"/>
      <w:r>
        <w:rPr>
          <w:lang w:val="en-US" w:eastAsia="zh-CN"/>
        </w:rPr>
        <w:t xml:space="preserve"> и </w:t>
      </w:r>
      <w:proofErr w:type="spellStart"/>
      <w:r>
        <w:rPr>
          <w:lang w:val="en-US" w:eastAsia="zh-CN"/>
        </w:rPr>
        <w:t>платформи</w:t>
      </w:r>
      <w:proofErr w:type="spellEnd"/>
      <w:r>
        <w:rPr>
          <w:lang w:val="en-US" w:eastAsia="zh-CN"/>
        </w:rPr>
        <w:t>.</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5"/>
      <w:bookmarkEnd w:id="86"/>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C77DFA">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8">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7" w:name="_Ref462484813"/>
      <w:bookmarkStart w:id="88" w:name="_Toc462506370"/>
      <w:bookmarkStart w:id="89" w:name="_Toc462568757"/>
      <w:r>
        <w:t xml:space="preserve">Фигура </w:t>
      </w:r>
      <w:r>
        <w:fldChar w:fldCharType="begin"/>
      </w:r>
      <w:r>
        <w:instrText xml:space="preserve"> SEQ Фигура \* ARABIC </w:instrText>
      </w:r>
      <w:r>
        <w:fldChar w:fldCharType="separate"/>
      </w:r>
      <w:r w:rsidR="00C9370A">
        <w:rPr>
          <w:noProof/>
        </w:rPr>
        <w:t>8</w:t>
      </w:r>
      <w:r>
        <w:fldChar w:fldCharType="end"/>
      </w:r>
      <w:bookmarkEnd w:id="87"/>
      <w:r>
        <w:t>: Общ дизайн на системата като многослойно приложение</w:t>
      </w:r>
      <w:bookmarkEnd w:id="88"/>
      <w:bookmarkEnd w:id="89"/>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90" w:name="_Ref462488660"/>
      <w:bookmarkStart w:id="91" w:name="_Toc462506371"/>
    </w:p>
    <w:p w14:paraId="5B7B847E" w14:textId="77777777" w:rsidR="0035574B" w:rsidRDefault="00500272"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9" DrawAspect="Content" ObjectID="_1536876604" r:id="rId20"/>
        </w:object>
      </w:r>
    </w:p>
    <w:p w14:paraId="06DC00A5" w14:textId="77777777" w:rsidR="0035574B" w:rsidRDefault="00500272" w:rsidP="0035574B">
      <w:pPr>
        <w:ind w:firstLine="0"/>
      </w:pPr>
      <w:r>
        <w:rPr>
          <w:noProof/>
        </w:rPr>
        <w:lastRenderedPageBreak/>
        <w:object w:dxaOrig="0" w:dyaOrig="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7" DrawAspect="Content" ObjectID="_1536876605" r:id="rId21"/>
        </w:object>
      </w:r>
    </w:p>
    <w:p w14:paraId="3F8A6143" w14:textId="77777777" w:rsidR="00091427" w:rsidRPr="00607B14" w:rsidRDefault="00607B14" w:rsidP="00607B14">
      <w:pPr>
        <w:pStyle w:val="Caption"/>
        <w:rPr>
          <w:lang w:val="en-US"/>
        </w:rPr>
      </w:pPr>
      <w:bookmarkStart w:id="92" w:name="_Toc462568758"/>
      <w:r>
        <w:t xml:space="preserve">Фигура </w:t>
      </w:r>
      <w:r>
        <w:fldChar w:fldCharType="begin"/>
      </w:r>
      <w:r>
        <w:instrText xml:space="preserve"> SEQ Фигура \* ARABIC </w:instrText>
      </w:r>
      <w:r>
        <w:fldChar w:fldCharType="separate"/>
      </w:r>
      <w:r w:rsidR="00C9370A">
        <w:rPr>
          <w:noProof/>
        </w:rPr>
        <w:t>9</w:t>
      </w:r>
      <w:r>
        <w:fldChar w:fldCharType="end"/>
      </w:r>
      <w:bookmarkEnd w:id="90"/>
      <w:r>
        <w:rPr>
          <w:lang w:val="en-US"/>
        </w:rPr>
        <w:t xml:space="preserve">: </w:t>
      </w:r>
      <w:r>
        <w:t>Схема на инсталация на системата в платформата Ажур (</w:t>
      </w:r>
      <w:r>
        <w:rPr>
          <w:lang w:val="en-US"/>
        </w:rPr>
        <w:t>Microsoft Azure)</w:t>
      </w:r>
      <w:bookmarkEnd w:id="91"/>
      <w:bookmarkEnd w:id="92"/>
    </w:p>
    <w:p w14:paraId="5312C564" w14:textId="77777777" w:rsidR="0035574B" w:rsidRDefault="0035574B" w:rsidP="0035574B">
      <w:bookmarkStart w:id="93" w:name="_Toc462506292"/>
    </w:p>
    <w:p w14:paraId="122B5FFA" w14:textId="77777777" w:rsidR="002266A4" w:rsidRDefault="002266A4" w:rsidP="00FF2503">
      <w:pPr>
        <w:pStyle w:val="Heading2"/>
      </w:pPr>
      <w:bookmarkStart w:id="94" w:name="_Toc462741407"/>
      <w:r>
        <w:t xml:space="preserve">Слой за съхранение на данни </w:t>
      </w:r>
      <w:r w:rsidRPr="002266A4">
        <w:rPr>
          <w:lang w:val="en-US"/>
        </w:rPr>
        <w:t xml:space="preserve">- </w:t>
      </w:r>
      <w:r>
        <w:t xml:space="preserve">Data </w:t>
      </w:r>
      <w:proofErr w:type="spellStart"/>
      <w:r>
        <w:t>Layer</w:t>
      </w:r>
      <w:bookmarkEnd w:id="94"/>
      <w:proofErr w:type="spellEnd"/>
    </w:p>
    <w:p w14:paraId="250DBAB6" w14:textId="77777777" w:rsidR="002266A4" w:rsidRPr="008E6D54" w:rsidRDefault="002266A4" w:rsidP="002266A4">
      <w:pPr>
        <w:pStyle w:val="Heading3"/>
        <w:rPr>
          <w:lang w:val="en-US"/>
        </w:rPr>
      </w:pPr>
      <w:bookmarkStart w:id="95" w:name="_Toc462741408"/>
      <w:r>
        <w:t xml:space="preserve">Сървър – Microsoft SQL </w:t>
      </w:r>
      <w:r w:rsidRPr="008E6D54">
        <w:rPr>
          <w:lang w:val="en-US"/>
        </w:rPr>
        <w:t>S</w:t>
      </w:r>
      <w:proofErr w:type="spellStart"/>
      <w:r>
        <w:t>erver</w:t>
      </w:r>
      <w:proofErr w:type="spellEnd"/>
      <w:r w:rsidRPr="008E6D54">
        <w:rPr>
          <w:lang w:val="en-US"/>
        </w:rPr>
        <w:t xml:space="preserve"> </w:t>
      </w:r>
      <w:r>
        <w:t xml:space="preserve">и </w:t>
      </w:r>
      <w:r>
        <w:rPr>
          <w:lang w:val="en-US"/>
        </w:rPr>
        <w:t>Azure DB</w:t>
      </w:r>
      <w:bookmarkEnd w:id="95"/>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C77DFA">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500272" w:rsidRPr="000F0E56" w:rsidRDefault="00500272" w:rsidP="00327122">
                            <w:pPr>
                              <w:pStyle w:val="Caption"/>
                              <w:rPr>
                                <w:noProof/>
                                <w:sz w:val="24"/>
                                <w:szCs w:val="24"/>
                              </w:rPr>
                            </w:pPr>
                            <w:bookmarkStart w:id="96" w:name="_Ref462561193"/>
                            <w:bookmarkStart w:id="97" w:name="_Ref462561161"/>
                            <w:bookmarkStart w:id="98" w:name="_Toc462568759"/>
                            <w:r>
                              <w:t xml:space="preserve">Фигура </w:t>
                            </w:r>
                            <w:r>
                              <w:fldChar w:fldCharType="begin"/>
                            </w:r>
                            <w:r>
                              <w:instrText xml:space="preserve"> SEQ Фигура \* ARABIC </w:instrText>
                            </w:r>
                            <w:r>
                              <w:fldChar w:fldCharType="separate"/>
                            </w:r>
                            <w:r>
                              <w:rPr>
                                <w:noProof/>
                              </w:rPr>
                              <w:t>10</w:t>
                            </w:r>
                            <w:r>
                              <w:fldChar w:fldCharType="end"/>
                            </w:r>
                            <w:bookmarkEnd w:id="96"/>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C25u0aNQIAAHQEAAAOAAAAAAAA&#10;AAAAAAAAAC4CAABkcnMvZTJvRG9jLnhtbFBLAQItABQABgAIAAAAIQDZ/BEF4wAAAA0BAAAPAAAA&#10;AAAAAAAAAAAAAI8EAABkcnMvZG93bnJldi54bWxQSwUGAAAAAAQABADzAAAAnwUAAAAA&#10;" stroked="f">
                <v:textbox style="mso-fit-shape-to-text:t" inset="0,0,0,0">
                  <w:txbxContent>
                    <w:p w14:paraId="6F7100C5" w14:textId="77777777" w:rsidR="00500272" w:rsidRPr="000F0E56" w:rsidRDefault="00500272" w:rsidP="00327122">
                      <w:pPr>
                        <w:pStyle w:val="Caption"/>
                        <w:rPr>
                          <w:noProof/>
                          <w:sz w:val="24"/>
                          <w:szCs w:val="24"/>
                        </w:rPr>
                      </w:pPr>
                      <w:bookmarkStart w:id="99" w:name="_Ref462561193"/>
                      <w:bookmarkStart w:id="100" w:name="_Ref462561161"/>
                      <w:bookmarkStart w:id="101" w:name="_Toc462568759"/>
                      <w:r>
                        <w:t xml:space="preserve">Фигура </w:t>
                      </w:r>
                      <w:r>
                        <w:fldChar w:fldCharType="begin"/>
                      </w:r>
                      <w:r>
                        <w:instrText xml:space="preserve"> SEQ Фигура \* ARABIC </w:instrText>
                      </w:r>
                      <w:r>
                        <w:fldChar w:fldCharType="separate"/>
                      </w:r>
                      <w:r>
                        <w:rPr>
                          <w:noProof/>
                        </w:rPr>
                        <w:t>10</w:t>
                      </w:r>
                      <w:r>
                        <w:fldChar w:fldCharType="end"/>
                      </w:r>
                      <w:bookmarkEnd w:id="99"/>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100"/>
                      <w:bookmarkEnd w:id="101"/>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w:t>
      </w:r>
      <w:proofErr w:type="spellStart"/>
      <w:r w:rsidR="002266A4">
        <w:rPr>
          <w:lang w:val="en-US"/>
        </w:rPr>
        <w:t>сървър</w:t>
      </w:r>
      <w:proofErr w:type="spellEnd"/>
      <w:r w:rsidR="002266A4">
        <w:rPr>
          <w:lang w:val="en-US"/>
        </w:rPr>
        <w:t xml:space="preserve"> </w:t>
      </w:r>
      <w:r w:rsidR="002266A4">
        <w:t xml:space="preserve">на база данни, който напълно изпълнява </w:t>
      </w:r>
      <w:r w:rsidR="002266A4">
        <w:rPr>
          <w:lang w:val="en-US"/>
        </w:rPr>
        <w:t>ACID</w:t>
      </w:r>
      <w:r w:rsidR="002266A4">
        <w:t xml:space="preserve"> изискванията, които са </w:t>
      </w:r>
      <w:proofErr w:type="spellStart"/>
      <w:r w:rsidR="002266A4">
        <w:t>атомарност</w:t>
      </w:r>
      <w:proofErr w:type="spellEnd"/>
      <w:r w:rsidR="002266A4">
        <w:t xml:space="preserve"> на операциите (</w:t>
      </w:r>
      <w:r w:rsidR="002266A4">
        <w:rPr>
          <w:lang w:val="en-US"/>
        </w:rPr>
        <w:t xml:space="preserve">Atomicity), </w:t>
      </w:r>
      <w:proofErr w:type="spellStart"/>
      <w:r w:rsidR="002266A4">
        <w:t>консистентост</w:t>
      </w:r>
      <w:proofErr w:type="spellEnd"/>
      <w:r w:rsidR="002266A4">
        <w:t xml:space="preserve">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02"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102"/>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C77DFA">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C77DFA">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103" w:name="_Toc462741410"/>
      <w:r>
        <w:lastRenderedPageBreak/>
        <w:t>Слой за концептуалния модел на обекти и логика (</w:t>
      </w:r>
      <w:r>
        <w:rPr>
          <w:lang w:val="en-US"/>
        </w:rPr>
        <w:t>Logic Layer)</w:t>
      </w:r>
      <w:bookmarkEnd w:id="93"/>
      <w:bookmarkEnd w:id="103"/>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3"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3" tgtFrame="&quot;_blank&quot;" tooltip="&quot;entity framework overvie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4F76FD61" w:rsidR="0088726A" w:rsidRPr="006445FF" w:rsidRDefault="00476BFF" w:rsidP="00476BFF">
      <w:pPr>
        <w:pStyle w:val="Caption"/>
      </w:pPr>
      <w:bookmarkStart w:id="104" w:name="_Ref462490601"/>
      <w:bookmarkStart w:id="105" w:name="_Toc462506372"/>
      <w:bookmarkStart w:id="106" w:name="_Toc462568760"/>
      <w:r>
        <w:t xml:space="preserve">Фигура </w:t>
      </w:r>
      <w:r>
        <w:fldChar w:fldCharType="begin"/>
      </w:r>
      <w:r>
        <w:instrText xml:space="preserve"> SEQ Фигура \* ARABIC </w:instrText>
      </w:r>
      <w:r>
        <w:fldChar w:fldCharType="separate"/>
      </w:r>
      <w:r w:rsidR="00C9370A">
        <w:rPr>
          <w:noProof/>
        </w:rPr>
        <w:t>11</w:t>
      </w:r>
      <w:r>
        <w:fldChar w:fldCharType="end"/>
      </w:r>
      <w:bookmarkEnd w:id="104"/>
      <w:r>
        <w:t xml:space="preserve">: Адаптиране между класове и таблици и други елементи на релационна база </w:t>
      </w:r>
      <w:bookmarkEnd w:id="105"/>
      <w:bookmarkEnd w:id="106"/>
      <w:r w:rsidR="00C3610F">
        <w:t>данни</w:t>
      </w:r>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C77DFA">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77DFA">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C77DFA">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7" w:name="_Ref462493981"/>
      <w:bookmarkStart w:id="108" w:name="_Toc462506373"/>
      <w:bookmarkStart w:id="109" w:name="_Toc462568761"/>
      <w:r>
        <w:t xml:space="preserve">Фигура </w:t>
      </w:r>
      <w:r>
        <w:fldChar w:fldCharType="begin"/>
      </w:r>
      <w:r>
        <w:instrText xml:space="preserve"> SEQ Фигура \* ARABIC </w:instrText>
      </w:r>
      <w:r>
        <w:fldChar w:fldCharType="separate"/>
      </w:r>
      <w:r w:rsidR="00C9370A">
        <w:rPr>
          <w:noProof/>
        </w:rPr>
        <w:t>12</w:t>
      </w:r>
      <w:r>
        <w:fldChar w:fldCharType="end"/>
      </w:r>
      <w:bookmarkEnd w:id="107"/>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8"/>
      <w:bookmarkEnd w:id="109"/>
    </w:p>
    <w:p w14:paraId="3CB41D96" w14:textId="77777777" w:rsidR="002333D6" w:rsidRDefault="002333D6" w:rsidP="002333D6">
      <w:pPr>
        <w:pStyle w:val="Heading2"/>
      </w:pPr>
      <w:bookmarkStart w:id="110" w:name="_Toc462741411"/>
      <w:r w:rsidRPr="00091427">
        <w:t>Слой на интерфейса с потребители и програми</w:t>
      </w:r>
      <w:r>
        <w:t xml:space="preserve"> </w:t>
      </w:r>
      <w:r>
        <w:rPr>
          <w:lang w:val="en-US"/>
        </w:rPr>
        <w:t>– Interface layer</w:t>
      </w:r>
      <w:bookmarkEnd w:id="110"/>
    </w:p>
    <w:p w14:paraId="64DFDFA7" w14:textId="77777777" w:rsidR="002333D6" w:rsidRDefault="002333D6" w:rsidP="002B34F7">
      <w:pPr>
        <w:pStyle w:val="Heading3"/>
      </w:pPr>
      <w:bookmarkStart w:id="111" w:name="_Toc462741412"/>
      <w:r>
        <w:t>Архитектура на потребителски уеб интерфейс</w:t>
      </w:r>
      <w:bookmarkEnd w:id="111"/>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proofErr w:type="spellStart"/>
      <w:r>
        <w:rPr>
          <w:lang w:val="en-US"/>
        </w:rPr>
        <w:t>IronPython</w:t>
      </w:r>
      <w:proofErr w:type="spellEnd"/>
      <w:r>
        <w:rPr>
          <w:lang w:val="en-US"/>
        </w:rPr>
        <w:t xml:space="preserve">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Pr="00294A9B">
        <w:t xml:space="preserve"> </w:t>
      </w:r>
      <w:r>
        <w:t xml:space="preserve">и Скот </w:t>
      </w:r>
      <w:proofErr w:type="spellStart"/>
      <w:r>
        <w:t>Гурти</w:t>
      </w:r>
      <w:proofErr w:type="spellEnd"/>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w:t>
      </w:r>
      <w:proofErr w:type="spellStart"/>
      <w:r w:rsidRPr="00294A9B">
        <w:t>Information</w:t>
      </w:r>
      <w:proofErr w:type="spellEnd"/>
      <w:r w:rsidRPr="00294A9B">
        <w:t xml:space="preserve">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7">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12" w:name="_Toc462568762"/>
      <w:r>
        <w:t xml:space="preserve">Фигура </w:t>
      </w:r>
      <w:r>
        <w:fldChar w:fldCharType="begin"/>
      </w:r>
      <w:r>
        <w:instrText xml:space="preserve"> SEQ Фигура \* ARABIC </w:instrText>
      </w:r>
      <w:r>
        <w:fldChar w:fldCharType="separate"/>
      </w:r>
      <w:r w:rsidR="00C9370A">
        <w:rPr>
          <w:noProof/>
        </w:rPr>
        <w:t>13</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C77DFA">
            <w:rPr>
              <w:noProof/>
              <w:lang w:val="en-US"/>
            </w:rPr>
            <w:t>(Petrov)</w:t>
          </w:r>
          <w:r>
            <w:rPr>
              <w:lang w:val="en-US"/>
            </w:rPr>
            <w:fldChar w:fldCharType="end"/>
          </w:r>
        </w:sdtContent>
      </w:sdt>
      <w:bookmarkEnd w:id="112"/>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C77DFA">
            <w:rPr>
              <w:noProof/>
            </w:rPr>
            <w:t xml:space="preserve"> (Techopedia Inc.)</w:t>
          </w:r>
          <w:r>
            <w:fldChar w:fldCharType="end"/>
          </w:r>
        </w:sdtContent>
      </w:sdt>
    </w:p>
    <w:p w14:paraId="5EC9F2F1" w14:textId="77777777" w:rsidR="002333D6" w:rsidRDefault="002333D6" w:rsidP="002333D6">
      <w:pPr>
        <w:pStyle w:val="Heading3"/>
      </w:pPr>
      <w:bookmarkStart w:id="113" w:name="_Toc462741413"/>
      <w:r>
        <w:t xml:space="preserve">ASP.NET </w:t>
      </w:r>
      <w:proofErr w:type="spellStart"/>
      <w:r>
        <w:t>Dynamic</w:t>
      </w:r>
      <w:proofErr w:type="spellEnd"/>
      <w:r>
        <w:t xml:space="preserve"> Data</w:t>
      </w:r>
      <w:bookmarkEnd w:id="113"/>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C77DFA">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14" w:name="_Ref462566041"/>
      <w:bookmarkStart w:id="115" w:name="_Toc462568763"/>
      <w:r>
        <w:t xml:space="preserve">Фигура </w:t>
      </w:r>
      <w:r>
        <w:fldChar w:fldCharType="begin"/>
      </w:r>
      <w:r>
        <w:instrText xml:space="preserve"> SEQ Фигура \* ARABIC </w:instrText>
      </w:r>
      <w:r>
        <w:fldChar w:fldCharType="separate"/>
      </w:r>
      <w:r w:rsidR="00C9370A">
        <w:rPr>
          <w:noProof/>
        </w:rPr>
        <w:t>14</w:t>
      </w:r>
      <w:r>
        <w:fldChar w:fldCharType="end"/>
      </w:r>
      <w:bookmarkEnd w:id="114"/>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C77DFA">
            <w:rPr>
              <w:noProof/>
              <w:lang w:val="en-US"/>
            </w:rPr>
            <w:t>(Microsoft Corporation)</w:t>
          </w:r>
          <w:r>
            <w:rPr>
              <w:lang w:val="en-US"/>
            </w:rPr>
            <w:fldChar w:fldCharType="end"/>
          </w:r>
        </w:sdtContent>
      </w:sdt>
      <w:bookmarkEnd w:id="115"/>
    </w:p>
    <w:p w14:paraId="097DC63B" w14:textId="77777777" w:rsidR="0088726A" w:rsidRPr="00DF07F1" w:rsidRDefault="00664AF0" w:rsidP="002B34F7">
      <w:pPr>
        <w:pStyle w:val="Heading3"/>
      </w:pPr>
      <w:bookmarkStart w:id="116" w:name="_Ref462499923"/>
      <w:bookmarkStart w:id="117" w:name="_Toc462506293"/>
      <w:bookmarkStart w:id="118" w:name="_Toc462741414"/>
      <w:proofErr w:type="spellStart"/>
      <w:r>
        <w:t>Автентикация</w:t>
      </w:r>
      <w:proofErr w:type="spellEnd"/>
      <w:r>
        <w:t xml:space="preserve"> на потребители</w:t>
      </w:r>
      <w:bookmarkEnd w:id="116"/>
      <w:bookmarkEnd w:id="117"/>
      <w:bookmarkEnd w:id="118"/>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proofErr w:type="spellStart"/>
      <w:r w:rsidR="0088726A" w:rsidRPr="00DF07F1">
        <w:t>Facebook</w:t>
      </w:r>
      <w:proofErr w:type="spellEnd"/>
      <w:r w:rsidR="0088726A" w:rsidRPr="00DF07F1">
        <w:t xml:space="preserve">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C77DFA">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proofErr w:type="spellStart"/>
      <w:r w:rsidR="003B5347">
        <w:t>F</w:t>
      </w:r>
      <w:r w:rsidR="0088726A" w:rsidRPr="00DF07F1">
        <w:t>acebook</w:t>
      </w:r>
      <w:proofErr w:type="spellEnd"/>
      <w:r w:rsidR="0088726A" w:rsidRPr="00DF07F1">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9" w:history="1">
        <w:proofErr w:type="spellStart"/>
        <w:r w:rsidR="0088726A" w:rsidRPr="008E6D54">
          <w:t>iOS</w:t>
        </w:r>
        <w:proofErr w:type="spellEnd"/>
      </w:hyperlink>
      <w:r w:rsidR="0088726A" w:rsidRPr="00DF07F1">
        <w:t xml:space="preserve">, </w:t>
      </w:r>
      <w:hyperlink r:id="rId30" w:history="1">
        <w:proofErr w:type="spellStart"/>
        <w:r w:rsidR="0088726A" w:rsidRPr="008E6D54">
          <w:t>Android</w:t>
        </w:r>
        <w:proofErr w:type="spellEnd"/>
      </w:hyperlink>
      <w:r w:rsidR="0088726A" w:rsidRPr="00DF07F1">
        <w:t xml:space="preserve">, </w:t>
      </w:r>
      <w:hyperlink r:id="rId31"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2" w:history="1">
        <w:r w:rsidR="0088726A" w:rsidRPr="008E6D54">
          <w:t xml:space="preserve">Windows </w:t>
        </w:r>
        <w:proofErr w:type="spellStart"/>
        <w:r w:rsidR="0088726A" w:rsidRPr="008E6D54">
          <w:t>Phone</w:t>
        </w:r>
        <w:proofErr w:type="spellEnd"/>
      </w:hyperlink>
      <w:r w:rsidR="0088726A" w:rsidRPr="00DF07F1">
        <w:t xml:space="preserve">, </w:t>
      </w:r>
      <w:hyperlink r:id="rId33" w:history="1">
        <w:r>
          <w:t>традиционни</w:t>
        </w:r>
      </w:hyperlink>
      <w:r>
        <w:t xml:space="preserve"> приложения</w:t>
      </w:r>
      <w:r w:rsidR="0088726A" w:rsidRPr="00DF07F1">
        <w:t xml:space="preserve"> </w:t>
      </w:r>
      <w:r>
        <w:t xml:space="preserve">и устройства като </w:t>
      </w:r>
      <w:proofErr w:type="spellStart"/>
      <w:r>
        <w:t>смарт</w:t>
      </w:r>
      <w:proofErr w:type="spellEnd"/>
      <w:r>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9" w:name="_Ref462495456"/>
      <w:bookmarkStart w:id="120" w:name="_Toc462506374"/>
      <w:bookmarkStart w:id="121" w:name="_Toc462568764"/>
      <w:r>
        <w:t xml:space="preserve">Фигура </w:t>
      </w:r>
      <w:r>
        <w:fldChar w:fldCharType="begin"/>
      </w:r>
      <w:r>
        <w:instrText xml:space="preserve"> SEQ Фигура \* ARABIC </w:instrText>
      </w:r>
      <w:r>
        <w:fldChar w:fldCharType="separate"/>
      </w:r>
      <w:r w:rsidR="00C9370A">
        <w:rPr>
          <w:noProof/>
        </w:rPr>
        <w:t>15</w:t>
      </w:r>
      <w:r>
        <w:fldChar w:fldCharType="end"/>
      </w:r>
      <w:bookmarkEnd w:id="119"/>
      <w:r>
        <w:t xml:space="preserve">: </w:t>
      </w:r>
      <w:r w:rsidR="0088726A" w:rsidRPr="008E6D54">
        <w:rPr>
          <w:lang w:val="en-US"/>
        </w:rPr>
        <w:t xml:space="preserve">Facebook Login </w:t>
      </w:r>
      <w:proofErr w:type="spellStart"/>
      <w:r>
        <w:t>автентикация</w:t>
      </w:r>
      <w:proofErr w:type="spellEnd"/>
      <w:r>
        <w:t xml:space="preserve"> на </w:t>
      </w:r>
      <w:proofErr w:type="spellStart"/>
      <w:r>
        <w:t>смарт</w:t>
      </w:r>
      <w:proofErr w:type="spellEnd"/>
      <w:r w:rsidR="009847EE">
        <w:rPr>
          <w:lang w:val="en-US"/>
        </w:rPr>
        <w:t xml:space="preserve"> </w:t>
      </w:r>
      <w:r w:rsidR="009847EE">
        <w:t>теле</w:t>
      </w:r>
      <w:r>
        <w:t>фон</w:t>
      </w:r>
      <w:bookmarkEnd w:id="120"/>
      <w:bookmarkEnd w:id="121"/>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proofErr w:type="spellStart"/>
      <w:r w:rsidR="0088726A" w:rsidRPr="00DF07F1">
        <w:t>Facebook</w:t>
      </w:r>
      <w:proofErr w:type="spellEnd"/>
      <w:r w:rsidR="0088726A" w:rsidRPr="00DF07F1">
        <w:t xml:space="preserve">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 xml:space="preserve">за </w:t>
      </w:r>
      <w:proofErr w:type="spellStart"/>
      <w:r w:rsidR="00100E84">
        <w:t>автентикация</w:t>
      </w:r>
      <w:proofErr w:type="spellEnd"/>
      <w:r w:rsidR="00100E84">
        <w:t xml:space="preserve">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w:t>
      </w:r>
      <w:proofErr w:type="spellStart"/>
      <w:r>
        <w:t>автентикация</w:t>
      </w:r>
      <w:proofErr w:type="spellEnd"/>
      <w:r>
        <w:t xml:space="preserve">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 xml:space="preserve">Накрая, валидираният адрес на електронна поща на потребител, който става достъпен за системата, след </w:t>
      </w:r>
      <w:proofErr w:type="spellStart"/>
      <w:r w:rsidR="00555C4C">
        <w:t>автентикация</w:t>
      </w:r>
      <w:proofErr w:type="spellEnd"/>
      <w:r w:rsidR="00555C4C">
        <w:t xml:space="preserve"> дава възможност за обратна връзка с потребителя и по-близка </w:t>
      </w:r>
      <w:proofErr w:type="spellStart"/>
      <w:r w:rsidR="00555C4C">
        <w:t>интеракция</w:t>
      </w:r>
      <w:proofErr w:type="spellEnd"/>
      <w:r w:rsidR="00555C4C">
        <w:t xml:space="preserve">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w:t>
      </w:r>
      <w:proofErr w:type="spellStart"/>
      <w:r>
        <w:rPr>
          <w:b/>
          <w:bCs/>
        </w:rPr>
        <w:t>автентикация</w:t>
      </w:r>
      <w:proofErr w:type="spellEnd"/>
      <w:r>
        <w:rPr>
          <w:b/>
          <w:bCs/>
        </w:rPr>
        <w:t xml:space="preserve"> - </w:t>
      </w:r>
      <w:r w:rsidR="0088726A" w:rsidRPr="00071E06">
        <w:rPr>
          <w:lang w:val="en-US"/>
        </w:rPr>
        <w:t>Facebook Login</w:t>
      </w:r>
      <w:r>
        <w:t xml:space="preserve"> може да се използва заедно с други подходи като </w:t>
      </w:r>
      <w:proofErr w:type="spellStart"/>
      <w:r>
        <w:t>автентикация</w:t>
      </w:r>
      <w:proofErr w:type="spellEnd"/>
      <w:r>
        <w:t xml:space="preserve">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w:t>
      </w:r>
      <w:proofErr w:type="spellStart"/>
      <w:r>
        <w:t>автентикация</w:t>
      </w:r>
      <w:proofErr w:type="spellEnd"/>
      <w:r>
        <w:t xml:space="preserve">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C77DFA">
            <w:rPr>
              <w:noProof/>
            </w:rPr>
            <w:t>(Facebook)</w:t>
          </w:r>
          <w:r>
            <w:fldChar w:fldCharType="end"/>
          </w:r>
        </w:sdtContent>
      </w:sdt>
      <w:r>
        <w:t>.</w:t>
      </w:r>
      <w:r w:rsidR="0088726A" w:rsidRPr="00DF07F1">
        <w:t xml:space="preserve"> </w:t>
      </w:r>
      <w:proofErr w:type="spellStart"/>
      <w:r w:rsidR="00555C4C" w:rsidRPr="00DF07F1">
        <w:t>Facebook</w:t>
      </w:r>
      <w:proofErr w:type="spellEnd"/>
      <w:r w:rsidR="00555C4C" w:rsidRPr="00DF07F1">
        <w:t xml:space="preserve"> </w:t>
      </w:r>
      <w:proofErr w:type="spellStart"/>
      <w:r w:rsidR="00555C4C" w:rsidRPr="00DF07F1">
        <w:t>Login</w:t>
      </w:r>
      <w:proofErr w:type="spellEnd"/>
      <w:r w:rsidR="00555C4C" w:rsidRPr="00DF07F1">
        <w:t xml:space="preserve">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proofErr w:type="spellStart"/>
      <w:r w:rsidR="0088726A" w:rsidRPr="00DF07F1">
        <w:t>Facebook</w:t>
      </w:r>
      <w:proofErr w:type="spellEnd"/>
      <w:r w:rsidR="0088726A" w:rsidRPr="00DF07F1">
        <w:t xml:space="preserve">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500272" w:rsidRPr="005E2F70" w:rsidRDefault="00500272" w:rsidP="00D04B6E">
                            <w:pPr>
                              <w:pStyle w:val="Caption"/>
                              <w:rPr>
                                <w:noProof/>
                                <w:sz w:val="24"/>
                                <w:szCs w:val="24"/>
                              </w:rPr>
                            </w:pPr>
                            <w:bookmarkStart w:id="122" w:name="_Ref462500422"/>
                            <w:bookmarkStart w:id="123" w:name="_Toc462506375"/>
                            <w:bookmarkStart w:id="124" w:name="_Toc462568765"/>
                            <w:r>
                              <w:t xml:space="preserve">Фигура </w:t>
                            </w:r>
                            <w:r>
                              <w:fldChar w:fldCharType="begin"/>
                            </w:r>
                            <w:r>
                              <w:instrText xml:space="preserve"> SEQ Фигура \* ARABIC </w:instrText>
                            </w:r>
                            <w:r>
                              <w:fldChar w:fldCharType="separate"/>
                            </w:r>
                            <w:r>
                              <w:rPr>
                                <w:noProof/>
                              </w:rPr>
                              <w:t>16</w:t>
                            </w:r>
                            <w:r>
                              <w:fldChar w:fldCharType="end"/>
                            </w:r>
                            <w:bookmarkEnd w:id="122"/>
                            <w:r>
                              <w:t xml:space="preserve">: Списък с атрибутите на профила, които се изискват от тестов потребител на системата </w:t>
                            </w:r>
                            <w:r>
                              <w:rPr>
                                <w:lang w:val="en-US"/>
                              </w:rPr>
                              <w:t>Social Presence</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6NQIAAHQEAAAOAAAAZHJzL2Uyb0RvYy54bWysVFFv2jAQfp+0/2D5fQTooF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m5vPs/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Eucjo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500272" w:rsidRPr="005E2F70" w:rsidRDefault="00500272" w:rsidP="00D04B6E">
                      <w:pPr>
                        <w:pStyle w:val="Caption"/>
                        <w:rPr>
                          <w:noProof/>
                          <w:sz w:val="24"/>
                          <w:szCs w:val="24"/>
                        </w:rPr>
                      </w:pPr>
                      <w:bookmarkStart w:id="125" w:name="_Ref462500422"/>
                      <w:bookmarkStart w:id="126" w:name="_Toc462506375"/>
                      <w:bookmarkStart w:id="127" w:name="_Toc462568765"/>
                      <w:r>
                        <w:t xml:space="preserve">Фигура </w:t>
                      </w:r>
                      <w:r>
                        <w:fldChar w:fldCharType="begin"/>
                      </w:r>
                      <w:r>
                        <w:instrText xml:space="preserve"> SEQ Фигура \* ARABIC </w:instrText>
                      </w:r>
                      <w:r>
                        <w:fldChar w:fldCharType="separate"/>
                      </w:r>
                      <w:r>
                        <w:rPr>
                          <w:noProof/>
                        </w:rPr>
                        <w:t>16</w:t>
                      </w:r>
                      <w:r>
                        <w:fldChar w:fldCharType="end"/>
                      </w:r>
                      <w:bookmarkEnd w:id="125"/>
                      <w:r>
                        <w:t xml:space="preserve">: Списък с атрибутите на профила, които се изискват от тестов потребител на системата </w:t>
                      </w:r>
                      <w:r>
                        <w:rPr>
                          <w:lang w:val="en-US"/>
                        </w:rPr>
                        <w:t>Social Presence</w:t>
                      </w:r>
                      <w:bookmarkEnd w:id="126"/>
                      <w:bookmarkEnd w:id="127"/>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5">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6">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8" w:name="_Ref462500853"/>
      <w:bookmarkStart w:id="129" w:name="_Toc462506376"/>
      <w:bookmarkStart w:id="130" w:name="_Toc462568766"/>
      <w:r>
        <w:t xml:space="preserve">Фигура </w:t>
      </w:r>
      <w:r>
        <w:fldChar w:fldCharType="begin"/>
      </w:r>
      <w:r>
        <w:instrText xml:space="preserve"> SEQ Фигура \* ARABIC </w:instrText>
      </w:r>
      <w:r>
        <w:fldChar w:fldCharType="separate"/>
      </w:r>
      <w:r w:rsidR="00C9370A">
        <w:rPr>
          <w:noProof/>
        </w:rPr>
        <w:t>17</w:t>
      </w:r>
      <w:r>
        <w:fldChar w:fldCharType="end"/>
      </w:r>
      <w:bookmarkEnd w:id="128"/>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9"/>
      <w:bookmarkEnd w:id="130"/>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31" w:name="_Toc462506295"/>
      <w:bookmarkStart w:id="132" w:name="_Toc462403920"/>
      <w:bookmarkStart w:id="133" w:name="_Toc462412496"/>
      <w:bookmarkStart w:id="134" w:name="_Toc462416985"/>
      <w:r>
        <w:br w:type="page"/>
      </w:r>
    </w:p>
    <w:p w14:paraId="6B0B1EF0" w14:textId="77777777" w:rsidR="002333D6" w:rsidRDefault="002333D6" w:rsidP="00CE2B1B">
      <w:pPr>
        <w:pStyle w:val="Heading2"/>
        <w:numPr>
          <w:ilvl w:val="0"/>
          <w:numId w:val="10"/>
        </w:numPr>
      </w:pPr>
      <w:bookmarkStart w:id="135" w:name="_Toc462741416"/>
      <w:r>
        <w:lastRenderedPageBreak/>
        <w:t>Диаграми на структурата на компонентите на системата</w:t>
      </w:r>
      <w:bookmarkEnd w:id="135"/>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headerReference w:type="default" r:id="rId38"/>
          <w:footerReference w:type="default" r:id="rId39"/>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6" w:name="_Toc462741417"/>
      <w:r>
        <w:lastRenderedPageBreak/>
        <w:t>Графичен д</w:t>
      </w:r>
      <w:r w:rsidR="00FF2503">
        <w:t>изайн на потребителски интерфейс</w:t>
      </w:r>
      <w:bookmarkEnd w:id="136"/>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31"/>
      <w:bookmarkEnd w:id="132"/>
      <w:bookmarkEnd w:id="133"/>
      <w:bookmarkEnd w:id="134"/>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w:t>
      </w:r>
      <w:proofErr w:type="spellStart"/>
      <w:r>
        <w:t>автентикация</w:t>
      </w:r>
      <w:proofErr w:type="spellEnd"/>
      <w:r>
        <w:t xml:space="preserve">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7" w:name="_Ref462499598"/>
      <w:bookmarkStart w:id="138" w:name="_Toc462506379"/>
      <w:bookmarkStart w:id="139" w:name="_Toc462568767"/>
      <w:r>
        <w:t xml:space="preserve">Фигура </w:t>
      </w:r>
      <w:r>
        <w:fldChar w:fldCharType="begin"/>
      </w:r>
      <w:r>
        <w:instrText xml:space="preserve"> SEQ Фигура \* ARABIC </w:instrText>
      </w:r>
      <w:r>
        <w:fldChar w:fldCharType="separate"/>
      </w:r>
      <w:r w:rsidR="00C9370A">
        <w:rPr>
          <w:noProof/>
        </w:rPr>
        <w:t>18</w:t>
      </w:r>
      <w:r>
        <w:fldChar w:fldCharType="end"/>
      </w:r>
      <w:bookmarkEnd w:id="137"/>
      <w:r>
        <w:t xml:space="preserve">: </w:t>
      </w:r>
      <w:proofErr w:type="spellStart"/>
      <w:r>
        <w:t>Автентикация</w:t>
      </w:r>
      <w:proofErr w:type="spellEnd"/>
      <w:r>
        <w:t xml:space="preserve"> с </w:t>
      </w:r>
      <w:r>
        <w:rPr>
          <w:lang w:val="en-US"/>
        </w:rPr>
        <w:t xml:space="preserve">Facebook Login </w:t>
      </w:r>
      <w:r>
        <w:t xml:space="preserve">в системата </w:t>
      </w:r>
      <w:r>
        <w:rPr>
          <w:lang w:val="en-US"/>
        </w:rPr>
        <w:t>Social Presence.</w:t>
      </w:r>
      <w:bookmarkEnd w:id="138"/>
      <w:bookmarkEnd w:id="139"/>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proofErr w:type="spellStart"/>
      <w:r w:rsidR="00D04B6E">
        <w:t>Автентикация</w:t>
      </w:r>
      <w:proofErr w:type="spellEnd"/>
      <w:r w:rsidR="00D04B6E">
        <w:t xml:space="preserve">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40" w:name="_Ref462560567"/>
      <w:r w:rsidRPr="002B34F7">
        <w:br w:type="page"/>
      </w:r>
    </w:p>
    <w:p w14:paraId="78088BE9" w14:textId="77777777" w:rsidR="00670544" w:rsidRDefault="00FF2503" w:rsidP="00FF2503">
      <w:pPr>
        <w:pStyle w:val="Heading1"/>
      </w:pPr>
      <w:bookmarkStart w:id="141" w:name="_Toc462741418"/>
      <w:r>
        <w:lastRenderedPageBreak/>
        <w:t>Глава 5. Реализация, тестване и внедряване на системата</w:t>
      </w:r>
      <w:bookmarkEnd w:id="140"/>
      <w:bookmarkEnd w:id="141"/>
    </w:p>
    <w:p w14:paraId="7AEC5191" w14:textId="77777777" w:rsidR="00966881" w:rsidRDefault="00966881" w:rsidP="00966881">
      <w:pPr>
        <w:pStyle w:val="Heading2"/>
        <w:numPr>
          <w:ilvl w:val="0"/>
          <w:numId w:val="10"/>
        </w:numPr>
      </w:pPr>
      <w:bookmarkStart w:id="142" w:name="_Toc462741419"/>
      <w:r w:rsidRPr="00966881">
        <w:t>Реализация на модулите</w:t>
      </w:r>
      <w:bookmarkEnd w:id="142"/>
    </w:p>
    <w:p w14:paraId="08132906" w14:textId="0633EF2F" w:rsidR="00771B9D" w:rsidRDefault="00771B9D" w:rsidP="00771B9D">
      <w:pPr>
        <w:pStyle w:val="Heading3"/>
        <w:rPr>
          <w:lang w:eastAsia="zh-CN"/>
        </w:rPr>
      </w:pPr>
      <w:r>
        <w:rPr>
          <w:lang w:eastAsia="zh-CN"/>
        </w:rPr>
        <w:t>Процес на работа при реализацията</w:t>
      </w:r>
    </w:p>
    <w:p w14:paraId="62197896" w14:textId="185D3A82"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proofErr w:type="spellStart"/>
      <w:r>
        <w:rPr>
          <w:lang w:eastAsia="zh-CN"/>
        </w:rPr>
        <w:t>тественето</w:t>
      </w:r>
      <w:proofErr w:type="spellEnd"/>
      <w:r>
        <w:rPr>
          <w:lang w:eastAsia="zh-CN"/>
        </w:rPr>
        <w:t xml:space="preserve"> може да започне чак след като е готово цялото приложение.</w:t>
      </w:r>
    </w:p>
    <w:p w14:paraId="7C31AA3F" w14:textId="72EE0AE7" w:rsidR="00500272" w:rsidRDefault="00500272" w:rsidP="00771B9D">
      <w:pPr>
        <w:rPr>
          <w:lang w:eastAsia="zh-CN"/>
        </w:rPr>
      </w:pPr>
      <w:r>
        <w:rPr>
          <w:lang w:eastAsia="zh-CN"/>
        </w:rPr>
        <w:t>В резултат на реализацията беше създадена система с няколко модула. Обемът на реализацията е:</w:t>
      </w:r>
    </w:p>
    <w:p w14:paraId="4B9A5E60" w14:textId="77777777" w:rsidR="00500272" w:rsidRPr="00500272" w:rsidRDefault="00500272" w:rsidP="00500272">
      <w:pPr>
        <w:pStyle w:val="ListParagraph"/>
        <w:numPr>
          <w:ilvl w:val="0"/>
          <w:numId w:val="33"/>
        </w:numPr>
        <w:rPr>
          <w:lang w:eastAsia="zh-CN"/>
        </w:rPr>
      </w:pPr>
      <w:bookmarkStart w:id="143" w:name="_GoBack"/>
      <w:bookmarkEnd w:id="143"/>
    </w:p>
    <w:p w14:paraId="73D1C6CA" w14:textId="427B8EE5" w:rsidR="00771B9D" w:rsidRDefault="00771B9D" w:rsidP="00771B9D">
      <w:pPr>
        <w:pStyle w:val="Heading3"/>
        <w:rPr>
          <w:lang w:eastAsia="zh-CN"/>
        </w:rPr>
      </w:pPr>
      <w:r>
        <w:rPr>
          <w:lang w:eastAsia="zh-CN"/>
        </w:rPr>
        <w:t xml:space="preserve">Реализация на синхронизацията на </w:t>
      </w:r>
      <w:r>
        <w:rPr>
          <w:lang w:val="en-US" w:eastAsia="zh-CN"/>
        </w:rPr>
        <w:t xml:space="preserve">Facebook </w:t>
      </w:r>
      <w:r>
        <w:rPr>
          <w:lang w:eastAsia="zh-CN"/>
        </w:rPr>
        <w:t>постове</w:t>
      </w:r>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proofErr w:type="spellStart"/>
      <w:r w:rsidRPr="00771B9D">
        <w:rPr>
          <w:lang w:eastAsia="zh-CN"/>
        </w:rPr>
        <w:t>Social_PresenceEntities</w:t>
      </w:r>
      <w:proofErr w:type="spellEnd"/>
      <w:r>
        <w:rPr>
          <w:lang w:eastAsia="zh-CN"/>
        </w:rPr>
        <w:t>.</w:t>
      </w:r>
    </w:p>
    <w:p w14:paraId="5702257B" w14:textId="77777777" w:rsidR="00966881" w:rsidRPr="00966881" w:rsidRDefault="00966881" w:rsidP="00966881">
      <w:pPr>
        <w:pStyle w:val="Heading2"/>
      </w:pPr>
      <w:bookmarkStart w:id="144" w:name="_Toc462741420"/>
      <w:r w:rsidRPr="00966881">
        <w:t>Модулно и системно тестване</w:t>
      </w:r>
      <w:bookmarkEnd w:id="144"/>
    </w:p>
    <w:p w14:paraId="364BB3D5" w14:textId="77777777" w:rsidR="00AC53D2" w:rsidRDefault="00AC53D2" w:rsidP="00AC53D2">
      <w:pPr>
        <w:rPr>
          <w:lang w:eastAsia="zh-CN"/>
        </w:rPr>
      </w:pPr>
      <w:bookmarkStart w:id="145" w:name="_Toc462741421"/>
      <w:r>
        <w:rPr>
          <w:lang w:eastAsia="zh-CN"/>
        </w:rPr>
        <w:t xml:space="preserve">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w:t>
      </w:r>
      <w:proofErr w:type="spellStart"/>
      <w:r>
        <w:rPr>
          <w:lang w:eastAsia="zh-CN"/>
        </w:rPr>
        <w:t>подфази</w:t>
      </w:r>
      <w:proofErr w:type="spellEnd"/>
      <w:r>
        <w:rPr>
          <w:lang w:eastAsia="zh-CN"/>
        </w:rPr>
        <w:t>:</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proofErr w:type="spellStart"/>
      <w:r>
        <w:rPr>
          <w:lang w:eastAsia="zh-CN"/>
        </w:rPr>
        <w:t>И.т.н</w:t>
      </w:r>
      <w:proofErr w:type="spellEnd"/>
      <w:r>
        <w:rPr>
          <w:lang w:eastAsia="zh-CN"/>
        </w:rPr>
        <w:t>.</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proofErr w:type="spellStart"/>
      <w:r>
        <w:rPr>
          <w:lang w:val="en-US" w:eastAsia="zh-CN"/>
        </w:rPr>
        <w:t>Facebo</w:t>
      </w:r>
      <w:proofErr w:type="spellEnd"/>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proofErr w:type="spellStart"/>
      <w:r>
        <w:rPr>
          <w:lang w:eastAsia="zh-CN"/>
        </w:rPr>
        <w:t>И.т.н</w:t>
      </w:r>
      <w:proofErr w:type="spellEnd"/>
      <w:r>
        <w:rPr>
          <w:lang w:eastAsia="zh-CN"/>
        </w:rPr>
        <w:t>.</w:t>
      </w:r>
    </w:p>
    <w:p w14:paraId="0864B8A1" w14:textId="77777777" w:rsidR="00966881" w:rsidRDefault="00966881" w:rsidP="00966881">
      <w:pPr>
        <w:pStyle w:val="Heading2"/>
      </w:pPr>
      <w:r>
        <w:lastRenderedPageBreak/>
        <w:t>Анализ на резултатите от тестването</w:t>
      </w:r>
      <w:bookmarkEnd w:id="145"/>
    </w:p>
    <w:p w14:paraId="7ADB9915" w14:textId="77777777" w:rsidR="00054BB7" w:rsidRDefault="00054BB7" w:rsidP="00054BB7">
      <w:pPr>
        <w:rPr>
          <w:lang w:eastAsia="zh-CN"/>
        </w:rPr>
      </w:pPr>
      <w:bookmarkStart w:id="146"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 xml:space="preserve">Първоначалният интерфейс за </w:t>
      </w:r>
      <w:proofErr w:type="spellStart"/>
      <w:r>
        <w:rPr>
          <w:lang w:eastAsia="zh-CN"/>
        </w:rPr>
        <w:t>автентикация</w:t>
      </w:r>
      <w:proofErr w:type="spellEnd"/>
      <w:r>
        <w:rPr>
          <w:lang w:eastAsia="zh-CN"/>
        </w:rPr>
        <w:t xml:space="preserve">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46"/>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056D95">
        <w:rPr>
          <w:lang w:val="en-US"/>
        </w:rPr>
        <w:t>social_presence</w:t>
      </w:r>
      <w:proofErr w:type="spellEnd"/>
      <w:r>
        <w:rPr>
          <w:lang w:val="en-US" w:eastAsia="zh-CN"/>
        </w:rPr>
        <w:t xml:space="preserve">. </w:t>
      </w:r>
      <w:r>
        <w:rPr>
          <w:lang w:eastAsia="zh-CN"/>
        </w:rPr>
        <w:t xml:space="preserve">Публичният адрес на приложението е </w:t>
      </w:r>
      <w:hyperlink r:id="rId42"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3">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7" w:name="_Ref462567546"/>
      <w:bookmarkStart w:id="148" w:name="_Ref462567536"/>
      <w:bookmarkStart w:id="149" w:name="_Toc462568768"/>
      <w:r>
        <w:t xml:space="preserve">Фигура </w:t>
      </w:r>
      <w:r>
        <w:fldChar w:fldCharType="begin"/>
      </w:r>
      <w:r>
        <w:instrText xml:space="preserve"> SEQ Фигура \* ARABIC </w:instrText>
      </w:r>
      <w:r>
        <w:fldChar w:fldCharType="separate"/>
      </w:r>
      <w:r w:rsidR="00C9370A">
        <w:rPr>
          <w:noProof/>
        </w:rPr>
        <w:t>19</w:t>
      </w:r>
      <w:r>
        <w:fldChar w:fldCharType="end"/>
      </w:r>
      <w:bookmarkEnd w:id="147"/>
      <w:r>
        <w:t xml:space="preserve">: Резултати от тест на достъпност и скорост от услугата </w:t>
      </w:r>
      <w:proofErr w:type="spellStart"/>
      <w:r>
        <w:rPr>
          <w:lang w:val="en-US"/>
        </w:rPr>
        <w:t>Pingdom</w:t>
      </w:r>
      <w:bookmarkEnd w:id="148"/>
      <w:bookmarkEnd w:id="149"/>
      <w:proofErr w:type="spellEnd"/>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4">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50" w:name="_Ref462567863"/>
      <w:bookmarkStart w:id="151" w:name="_Toc462568769"/>
      <w:r>
        <w:t xml:space="preserve">Фигура </w:t>
      </w:r>
      <w:r>
        <w:fldChar w:fldCharType="begin"/>
      </w:r>
      <w:r>
        <w:instrText xml:space="preserve"> SEQ Фигура \* ARABIC </w:instrText>
      </w:r>
      <w:r>
        <w:fldChar w:fldCharType="separate"/>
      </w:r>
      <w:r w:rsidR="00C9370A">
        <w:rPr>
          <w:noProof/>
        </w:rPr>
        <w:t>20</w:t>
      </w:r>
      <w:r>
        <w:fldChar w:fldCharType="end"/>
      </w:r>
      <w:bookmarkEnd w:id="150"/>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51"/>
    </w:p>
    <w:p w14:paraId="5B4B3E1F" w14:textId="77777777" w:rsidR="00F93971" w:rsidRDefault="00F93971">
      <w:pPr>
        <w:spacing w:line="259" w:lineRule="auto"/>
        <w:ind w:firstLine="0"/>
        <w:jc w:val="left"/>
      </w:pPr>
      <w:r>
        <w:t xml:space="preserve">Препратка към разработеното приложение е направена в </w:t>
      </w:r>
      <w:hyperlink r:id="rId45"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pPr>
        <w:spacing w:line="259" w:lineRule="auto"/>
        <w:ind w:firstLine="0"/>
        <w:jc w:val="left"/>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извличане на публикуваната информация или на части от нея. Чрез свързването на портала с приложението, потребители вече могат на </w:t>
      </w:r>
      <w:r>
        <w:lastRenderedPageBreak/>
        <w:t xml:space="preserve">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52" w:name="_Toc462741423"/>
      <w:r>
        <w:lastRenderedPageBreak/>
        <w:t>Глава 6. Заключение</w:t>
      </w:r>
      <w:bookmarkEnd w:id="152"/>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53" w:name="_Toc462506304"/>
                  <w:bookmarkStart w:id="154" w:name="_Toc462741424"/>
                  <w:r>
                    <w:t>Използвана литература</w:t>
                  </w:r>
                  <w:bookmarkEnd w:id="153"/>
                  <w:bookmarkEnd w:id="154"/>
                </w:p>
                <w:p w14:paraId="7C46B9FD" w14:textId="77777777" w:rsidR="00144686"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C77DFA">
                    <w:rPr>
                      <w:noProof/>
                    </w:rPr>
                    <w:t xml:space="preserve">Stefan Bergstein, HP Software. </w:t>
                  </w:r>
                  <w:r w:rsidR="00C77DFA">
                    <w:rPr>
                      <w:i/>
                      <w:iCs/>
                      <w:noProof/>
                    </w:rPr>
                    <w:t xml:space="preserve">Service Oriented Architectures (SOA) Monitoring and Management with HP OpenView Operations </w:t>
                  </w:r>
                  <w:r w:rsidR="00C77DFA">
                    <w:rPr>
                      <w:noProof/>
                    </w:rPr>
                    <w:t>. 22 March 2016 r. &lt;http://image.slidesharecdn.com/univ05ovosoaext-150828145753-lva1-app6891/95/service-oriented-architectures-soa-monitoring-and-management-with-hp-openview-operations-14-638.jpg?cb=1440773962&gt;.</w:t>
                  </w:r>
                </w:p>
                <w:p w14:paraId="405A07A9" w14:textId="77777777" w:rsidR="00144686" w:rsidRDefault="00C77DFA">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8E4B5D6" w14:textId="77777777" w:rsidR="00144686" w:rsidRDefault="00C77DFA">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5920AB9B" w14:textId="77777777" w:rsidR="00144686" w:rsidRDefault="00C77DFA">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5564437B" w14:textId="77777777" w:rsidR="00144686" w:rsidRDefault="00C77DFA">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27DAE4A" w14:textId="77777777" w:rsidR="00144686" w:rsidRDefault="00C77DFA">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2A93EFE0" w14:textId="77777777" w:rsidR="00144686" w:rsidRDefault="00C77DFA">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&lt;http://ieeexplore.ieee.org/lpdocs/epic03/wrapper.htm?arnumber=6365165&gt;.</w:t>
                  </w:r>
                </w:p>
                <w:p w14:paraId="0866378D" w14:textId="77777777" w:rsidR="00144686" w:rsidRDefault="00C77DFA">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546DD82A" w14:textId="77777777" w:rsidR="00144686" w:rsidRDefault="00C77DFA">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150AA917" w14:textId="77777777" w:rsidR="00144686" w:rsidRDefault="00C77DFA">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55058510" w14:textId="77777777" w:rsidR="00144686" w:rsidRDefault="00C77DFA">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4FCE8902" w14:textId="77777777" w:rsidR="00144686" w:rsidRDefault="00C77DFA">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416AF588" w14:textId="77777777" w:rsidR="00144686" w:rsidRDefault="00C77DFA">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3F5A3A26" w14:textId="77777777" w:rsidR="00144686" w:rsidRDefault="00C77DFA">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0375922F" w14:textId="77777777" w:rsidR="00144686" w:rsidRDefault="00C77DFA">
                  <w:pPr>
                    <w:pStyle w:val="Bibliography"/>
                    <w:ind w:left="720" w:hanging="720"/>
                    <w:rPr>
                      <w:noProof/>
                    </w:rPr>
                  </w:pPr>
                  <w:r>
                    <w:rPr>
                      <w:noProof/>
                    </w:rPr>
                    <w:t>MacDonald, Matthew и Adam Freeman. „Pro Asp. net 4 in C 2010.“ Apress, 2010. 1397-1436.</w:t>
                  </w:r>
                </w:p>
                <w:p w14:paraId="5075C866" w14:textId="77777777" w:rsidR="00144686" w:rsidRDefault="00C77DFA">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5195DB27" w14:textId="77777777" w:rsidR="00144686" w:rsidRDefault="00C77DFA">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7D0548CC" w14:textId="77777777" w:rsidR="00144686" w:rsidRDefault="00C77DFA">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EC6ADF3" w14:textId="77777777" w:rsidR="00144686" w:rsidRDefault="00C77DFA">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370C1639" w14:textId="77777777" w:rsidR="00144686" w:rsidRDefault="00C77DFA">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65BD6577" w14:textId="77777777" w:rsidR="00144686" w:rsidRDefault="00C77DFA">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&lt;https://www.statista.com/statistics/264810/number-of-monthly-active-facebook-users-worldwide/&gt;.</w:t>
                  </w:r>
                </w:p>
                <w:p w14:paraId="2DEA817D" w14:textId="77777777" w:rsidR="00144686" w:rsidRDefault="00C77DFA">
                  <w:pPr>
                    <w:pStyle w:val="Bibliography"/>
                    <w:ind w:left="720" w:hanging="720"/>
                    <w:rPr>
                      <w:noProof/>
                    </w:rPr>
                  </w:pPr>
                  <w:r>
                    <w:rPr>
                      <w:noProof/>
                    </w:rPr>
                    <w:t>Orszag, Peter R. „Open Government Directive.“ US Government, 2009. &lt;https://www.whitehouse.gov/open/documents/open-government-directive&gt;.</w:t>
                  </w:r>
                </w:p>
                <w:p w14:paraId="18766A89" w14:textId="77777777" w:rsidR="00144686" w:rsidRDefault="00C77DFA">
                  <w:pPr>
                    <w:pStyle w:val="Bibliography"/>
                    <w:ind w:left="720" w:hanging="720"/>
                    <w:rPr>
                      <w:noProof/>
                    </w:rPr>
                  </w:pPr>
                  <w:r>
                    <w:rPr>
                      <w:noProof/>
                    </w:rPr>
                    <w:t>Petrov, Ilya Ig. „Comparison of ASP.NET and Node.js for Backend Programming.“ 2016.</w:t>
                  </w:r>
                </w:p>
                <w:p w14:paraId="11E1C03F" w14:textId="77777777" w:rsidR="00144686" w:rsidRDefault="00C77DFA">
                  <w:pPr>
                    <w:pStyle w:val="Bibliography"/>
                    <w:ind w:left="720" w:hanging="720"/>
                    <w:rPr>
                      <w:noProof/>
                    </w:rPr>
                  </w:pPr>
                  <w:r>
                    <w:rPr>
                      <w:noProof/>
                    </w:rPr>
                    <w:t>Pinal, Dave. „SQL SERVER – Generic Architecture.“ SQL Authority.com. 2007. Blog. &lt;http://blog.sqlauthority.com/2007/12/08/sql-server-generic-architecture-image/&gt;.</w:t>
                  </w:r>
                </w:p>
                <w:p w14:paraId="1C98E663" w14:textId="77777777" w:rsidR="00144686" w:rsidRDefault="00C77DFA">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30CB31F7" w14:textId="77777777" w:rsidR="00144686" w:rsidRDefault="00C77DFA">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E48ADF0" w14:textId="77777777" w:rsidR="00144686" w:rsidRDefault="00C77DFA">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4545CEE4" w14:textId="77777777" w:rsidR="00144686" w:rsidRDefault="00C77DFA">
                  <w:pPr>
                    <w:pStyle w:val="Bibliography"/>
                    <w:ind w:left="720" w:hanging="720"/>
                    <w:rPr>
                      <w:noProof/>
                    </w:rPr>
                  </w:pPr>
                  <w:r>
                    <w:rPr>
                      <w:noProof/>
                    </w:rPr>
                    <w:t>Shafranovich, Y. „Common Format and MIME Type for Comma-Separated Values (CSV) Files.“ 2005. &lt;https://www.ietf.org/rfc/rfc4180.txt&gt;.</w:t>
                  </w:r>
                </w:p>
                <w:p w14:paraId="221EE0AA" w14:textId="77777777" w:rsidR="00144686" w:rsidRDefault="00C77DFA">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159D9973" w14:textId="77777777" w:rsidR="00144686" w:rsidRDefault="00C77DFA">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5A149363" w14:textId="77777777" w:rsidR="00144686" w:rsidRDefault="00C77DFA">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62672929" w14:textId="77777777" w:rsidR="00144686" w:rsidRDefault="00C77DFA">
                  <w:pPr>
                    <w:pStyle w:val="Bibliography"/>
                    <w:ind w:left="720" w:hanging="720"/>
                    <w:rPr>
                      <w:noProof/>
                    </w:rPr>
                  </w:pPr>
                  <w:r>
                    <w:rPr>
                      <w:noProof/>
                    </w:rPr>
                    <w:lastRenderedPageBreak/>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2AA2EED3" w14:textId="77777777" w:rsidR="00144686" w:rsidRDefault="00C77DFA">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47B0E1D4" w14:textId="77777777" w:rsidR="00144686" w:rsidRDefault="00C77DFA">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67D45F4D" w14:textId="77777777" w:rsidR="00144686" w:rsidRDefault="00C77DFA">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5958EC48" w14:textId="77777777" w:rsidR="00144686" w:rsidRDefault="00C77DFA">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36D61CB" w14:textId="77777777" w:rsidR="00144686" w:rsidRDefault="00C77DFA">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5" w:name="_Toc462506305"/>
      <w:bookmarkStart w:id="156" w:name="_Toc462741425"/>
      <w:r>
        <w:lastRenderedPageBreak/>
        <w:t>Приложения</w:t>
      </w:r>
      <w:bookmarkEnd w:id="155"/>
      <w:bookmarkEnd w:id="156"/>
    </w:p>
    <w:p w14:paraId="1B038D6B" w14:textId="77777777" w:rsidR="00AC3B38" w:rsidRDefault="00AC3B38" w:rsidP="00AC3B38">
      <w:pPr>
        <w:pStyle w:val="Heading2"/>
        <w:numPr>
          <w:ilvl w:val="0"/>
          <w:numId w:val="10"/>
        </w:numPr>
      </w:pPr>
      <w:bookmarkStart w:id="157" w:name="_Toc462506306"/>
      <w:bookmarkStart w:id="158" w:name="_Toc462741426"/>
      <w:r>
        <w:t>Индекс на фигурите</w:t>
      </w:r>
      <w:bookmarkEnd w:id="157"/>
      <w:bookmarkEnd w:id="158"/>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6"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r:id="rId47"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r:id="rId48"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500272">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64CE2D" w14:textId="77777777" w:rsidR="00701ED7" w:rsidRDefault="00701ED7" w:rsidP="006A3752">
      <w:pPr>
        <w:spacing w:after="0" w:line="240" w:lineRule="auto"/>
      </w:pPr>
      <w:r>
        <w:separator/>
      </w:r>
    </w:p>
  </w:endnote>
  <w:endnote w:type="continuationSeparator" w:id="0">
    <w:p w14:paraId="772F84F3" w14:textId="77777777" w:rsidR="00701ED7" w:rsidRDefault="00701ED7" w:rsidP="006A3752">
      <w:pPr>
        <w:spacing w:after="0" w:line="240" w:lineRule="auto"/>
      </w:pPr>
      <w:r>
        <w:continuationSeparator/>
      </w:r>
    </w:p>
  </w:endnote>
  <w:endnote w:type="continuationNotice" w:id="1">
    <w:p w14:paraId="73278DBE" w14:textId="77777777" w:rsidR="00701ED7" w:rsidRDefault="00701E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00272" w:rsidRDefault="00500272"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039C0" w14:textId="77777777" w:rsidR="00701ED7" w:rsidRDefault="00701ED7" w:rsidP="006A3752">
      <w:pPr>
        <w:spacing w:after="0" w:line="240" w:lineRule="auto"/>
      </w:pPr>
      <w:r>
        <w:separator/>
      </w:r>
    </w:p>
  </w:footnote>
  <w:footnote w:type="continuationSeparator" w:id="0">
    <w:p w14:paraId="229E00EF" w14:textId="77777777" w:rsidR="00701ED7" w:rsidRDefault="00701ED7" w:rsidP="006A3752">
      <w:pPr>
        <w:spacing w:after="0" w:line="240" w:lineRule="auto"/>
      </w:pPr>
      <w:r>
        <w:continuationSeparator/>
      </w:r>
    </w:p>
  </w:footnote>
  <w:footnote w:type="continuationNotice" w:id="1">
    <w:p w14:paraId="03A62C6A" w14:textId="77777777" w:rsidR="00701ED7" w:rsidRDefault="00701ED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00272" w:rsidRDefault="00500272"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7BC3"/>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340A"/>
    <w:rsid w:val="00217729"/>
    <w:rsid w:val="00217B51"/>
    <w:rsid w:val="00223838"/>
    <w:rsid w:val="002266A4"/>
    <w:rsid w:val="002333D6"/>
    <w:rsid w:val="002601CA"/>
    <w:rsid w:val="00294A9B"/>
    <w:rsid w:val="00297852"/>
    <w:rsid w:val="002A20B4"/>
    <w:rsid w:val="002A7958"/>
    <w:rsid w:val="002B1DA4"/>
    <w:rsid w:val="002B2DC8"/>
    <w:rsid w:val="002B34F7"/>
    <w:rsid w:val="002B6AC9"/>
    <w:rsid w:val="002C0CE6"/>
    <w:rsid w:val="002C24D5"/>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3752"/>
    <w:rsid w:val="006B19A7"/>
    <w:rsid w:val="006B6D13"/>
    <w:rsid w:val="006E7E51"/>
    <w:rsid w:val="00701ED7"/>
    <w:rsid w:val="00703770"/>
    <w:rsid w:val="00704D65"/>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E230E"/>
    <w:rsid w:val="007E6D2F"/>
    <w:rsid w:val="007F2134"/>
    <w:rsid w:val="007F3367"/>
    <w:rsid w:val="007F74EF"/>
    <w:rsid w:val="00807618"/>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package" Target="embeddings/Microsoft_PowerPoint_Presentation2.pptx"/><Relationship Id="rId34" Type="http://schemas.openxmlformats.org/officeDocument/2006/relationships/image" Target="media/image14.png"/><Relationship Id="rId42" Type="http://schemas.openxmlformats.org/officeDocument/2006/relationships/hyperlink" Target="https://socialpresence.azurewebsites.net/" TargetMode="External"/><Relationship Id="rId47" Type="http://schemas.openxmlformats.org/officeDocument/2006/relationships/hyperlink" Target="file:///C:\src\social_presence\MunicipalityPresenceInFacebook.bg.docx"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www.entityframeworktutorial.net/Images/EF-overview.png" TargetMode="External"/><Relationship Id="rId33" Type="http://schemas.openxmlformats.org/officeDocument/2006/relationships/hyperlink" Target="https://developers.facebook.com/docs/facebook-login/manually-build-a-login-flow" TargetMode="External"/><Relationship Id="rId38" Type="http://schemas.openxmlformats.org/officeDocument/2006/relationships/header" Target="header1.xml"/><Relationship Id="rId46"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PowerPoint_Presentation1.pptx"/><Relationship Id="rId29" Type="http://schemas.openxmlformats.org/officeDocument/2006/relationships/hyperlink" Target="https://developers.facebook.com/docs/ios/login/"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s.facebook.com/docs/facebook-login/windows-phone" TargetMode="Externa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hyperlink" Target="http://opendata.government.bg/dataset/ttpncbctbne-ha-o6wnhnte-b-counajihnte-mpexn/resource/aee77bdb-b4d0-436e-85d3-a41e91f6f589" TargetMode="Externa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hyperlink" Target="http://www.entityframeworktutorial.net/Images/ORM.png" TargetMode="Externa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developers.facebook.com/docs/facebook-login/web" TargetMode="Externa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developers.facebook.com/docs/android/login-with-facebook"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file:///C:\src\social_presence\MunicipalityPresenceInFacebook.bg.docx" TargetMode="Externa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26</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35</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36</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29</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23</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27</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28</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30</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31</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24</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37</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25</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21</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BC1E2-1B54-4A21-A696-248252996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67</Pages>
  <Words>12456</Words>
  <Characters>71003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83293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13</cp:revision>
  <dcterms:created xsi:type="dcterms:W3CDTF">2016-10-01T12:25:00Z</dcterms:created>
  <dcterms:modified xsi:type="dcterms:W3CDTF">2016-10-01T22:24:00Z</dcterms:modified>
</cp:coreProperties>
</file>