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CCD" w:rsidRPr="00BB544A" w:rsidRDefault="004D26AC" w:rsidP="00CB0C39">
      <w:pPr>
        <w:pStyle w:val="Maintitle"/>
        <w:rPr>
          <w:lang w:val="en-US"/>
        </w:rPr>
      </w:pPr>
      <w:proofErr w:type="spellStart"/>
      <w:r w:rsidRPr="004D26AC">
        <w:rPr>
          <w:lang w:val="en-US"/>
        </w:rPr>
        <w:t>Анализ</w:t>
      </w:r>
      <w:proofErr w:type="spellEnd"/>
      <w:r w:rsidRPr="004D26AC">
        <w:rPr>
          <w:lang w:val="en-US"/>
        </w:rPr>
        <w:t xml:space="preserve"> </w:t>
      </w:r>
      <w:proofErr w:type="spellStart"/>
      <w:r w:rsidRPr="004D26AC">
        <w:rPr>
          <w:lang w:val="en-US"/>
        </w:rPr>
        <w:t>на</w:t>
      </w:r>
      <w:proofErr w:type="spellEnd"/>
      <w:r w:rsidRPr="004D26AC">
        <w:rPr>
          <w:lang w:val="en-US"/>
        </w:rPr>
        <w:t xml:space="preserve"> </w:t>
      </w:r>
      <w:proofErr w:type="spellStart"/>
      <w:r w:rsidRPr="004D26AC">
        <w:rPr>
          <w:lang w:val="en-US"/>
        </w:rPr>
        <w:t>общинското</w:t>
      </w:r>
      <w:proofErr w:type="spellEnd"/>
      <w:r w:rsidRPr="004D26AC">
        <w:rPr>
          <w:lang w:val="en-US"/>
        </w:rPr>
        <w:t xml:space="preserve"> </w:t>
      </w:r>
      <w:proofErr w:type="spellStart"/>
      <w:r w:rsidRPr="004D26AC">
        <w:rPr>
          <w:lang w:val="en-US"/>
        </w:rPr>
        <w:t>присъствие</w:t>
      </w:r>
      <w:proofErr w:type="spellEnd"/>
      <w:r w:rsidRPr="004D26AC">
        <w:rPr>
          <w:lang w:val="en-US"/>
        </w:rPr>
        <w:t xml:space="preserve"> </w:t>
      </w:r>
      <w:proofErr w:type="spellStart"/>
      <w:r w:rsidRPr="004D26AC">
        <w:rPr>
          <w:lang w:val="en-US"/>
        </w:rPr>
        <w:t>във</w:t>
      </w:r>
      <w:proofErr w:type="spellEnd"/>
      <w:r w:rsidRPr="004D26AC">
        <w:rPr>
          <w:lang w:val="en-US"/>
        </w:rPr>
        <w:t xml:space="preserve"> Facebook</w:t>
      </w:r>
    </w:p>
    <w:p w:rsidR="003E1CCD" w:rsidRPr="00BB544A" w:rsidRDefault="004D26AC">
      <w:pPr>
        <w:pStyle w:val="Authors"/>
      </w:pPr>
      <w:proofErr w:type="spellStart"/>
      <w:r w:rsidRPr="00D02F92">
        <w:rPr>
          <w:rFonts w:cs="Times New Roman"/>
          <w:b/>
          <w:sz w:val="24"/>
          <w:szCs w:val="28"/>
          <w:lang w:eastAsia="bg-BG"/>
        </w:rPr>
        <w:t>Евелина</w:t>
      </w:r>
      <w:proofErr w:type="spellEnd"/>
      <w:r w:rsidRPr="00D02F92">
        <w:rPr>
          <w:rFonts w:cs="Times New Roman"/>
          <w:b/>
          <w:sz w:val="24"/>
          <w:szCs w:val="28"/>
          <w:lang w:eastAsia="bg-BG"/>
        </w:rPr>
        <w:t xml:space="preserve"> </w:t>
      </w:r>
      <w:proofErr w:type="spellStart"/>
      <w:r w:rsidRPr="00D02F92">
        <w:rPr>
          <w:rFonts w:cs="Times New Roman"/>
          <w:b/>
          <w:sz w:val="24"/>
          <w:szCs w:val="28"/>
          <w:lang w:eastAsia="bg-BG"/>
        </w:rPr>
        <w:t>Йотова</w:t>
      </w:r>
      <w:proofErr w:type="spellEnd"/>
      <w:r w:rsidRPr="00D02F92">
        <w:rPr>
          <w:rFonts w:cs="Times New Roman"/>
          <w:b/>
          <w:sz w:val="24"/>
          <w:szCs w:val="28"/>
          <w:lang w:eastAsia="bg-BG"/>
        </w:rPr>
        <w:t xml:space="preserve"> Ножчева</w:t>
      </w:r>
      <w:r w:rsidR="003E1CCD" w:rsidRPr="00BB544A">
        <w:t xml:space="preserve">, </w:t>
      </w:r>
      <w:r>
        <w:rPr>
          <w:lang w:val="bg-BG"/>
        </w:rPr>
        <w:t>Факултет по математика и информатика</w:t>
      </w:r>
      <w:r w:rsidR="003E1CCD" w:rsidRPr="00BB544A">
        <w:t xml:space="preserve">, </w:t>
      </w:r>
      <w:r>
        <w:rPr>
          <w:lang w:val="bg-BG"/>
        </w:rPr>
        <w:t>Софийски университет „Св. Климент Охридски“</w:t>
      </w:r>
      <w:r w:rsidR="00CB0C39" w:rsidRPr="00BB544A">
        <w:br/>
      </w:r>
      <w:r w:rsidR="003E1CCD" w:rsidRPr="00BB544A">
        <w:tab/>
      </w:r>
      <w:r w:rsidR="00CB0C39" w:rsidRPr="00BB544A">
        <w:t>evelina.nozhcheva@gmail.com</w:t>
      </w:r>
    </w:p>
    <w:p w:rsidR="003E1CCD" w:rsidRPr="00BB544A" w:rsidRDefault="004D26AC">
      <w:pPr>
        <w:pStyle w:val="Subtitle"/>
        <w:rPr>
          <w:szCs w:val="18"/>
          <w:lang w:val="en-US"/>
        </w:rPr>
      </w:pPr>
      <w:bookmarkStart w:id="0" w:name="_GoBack"/>
      <w:r>
        <w:rPr>
          <w:lang w:val="en-US"/>
        </w:rPr>
        <w:t>Abstract</w:t>
      </w:r>
    </w:p>
    <w:bookmarkEnd w:id="0"/>
    <w:p w:rsidR="00BB544A" w:rsidRDefault="00CB0C39">
      <w:pPr>
        <w:pStyle w:val="Abstract"/>
        <w:rPr>
          <w:lang w:val="en-US"/>
        </w:rPr>
      </w:pPr>
      <w:r w:rsidRPr="00BB544A">
        <w:rPr>
          <w:lang w:val="en-US"/>
        </w:rPr>
        <w:t>Businesses already entered social networks and use them actively as communication, marketing, sales, and customer support channels. In the recent years, municipalities and state administrations started to use social networks to reach their constituents although this practice is not consistent. The research is devoted on a development of a platform that allows to monitor and to analyze the presence of municipalities in Facebook. The platform http://socialpresence.azurewebsites.net/ is open to monitor and analyze municipalities’ presence and performance in Facebook of municipalities all over the world. Some initial results are presented. The presence in Facebook of 265 municipalities in Bulgaria was monitored and analyzed in years 2014 and 2016</w:t>
      </w:r>
    </w:p>
    <w:p w:rsidR="003E1CCD" w:rsidRPr="00BB544A" w:rsidRDefault="00CB0C39">
      <w:pPr>
        <w:pStyle w:val="Abstract"/>
        <w:rPr>
          <w:lang w:val="en-US"/>
        </w:rPr>
      </w:pPr>
      <w:r w:rsidRPr="00BB544A">
        <w:rPr>
          <w:lang w:val="en-US"/>
        </w:rPr>
        <w:t xml:space="preserve">. </w:t>
      </w:r>
      <w:r w:rsidRPr="00BB544A">
        <w:rPr>
          <w:lang w:val="en-US"/>
        </w:rPr>
        <w:br/>
      </w:r>
    </w:p>
    <w:p w:rsidR="003E1CCD" w:rsidRPr="00BB544A" w:rsidRDefault="004D26AC" w:rsidP="00721D5A">
      <w:pPr>
        <w:pStyle w:val="Heading1"/>
        <w:tabs>
          <w:tab w:val="clear" w:pos="851"/>
          <w:tab w:val="left" w:pos="567"/>
        </w:tabs>
        <w:ind w:left="567" w:hanging="567"/>
        <w:rPr>
          <w:lang w:val="en-US"/>
        </w:rPr>
      </w:pPr>
      <w:r>
        <w:rPr>
          <w:lang w:val="bg-BG"/>
        </w:rPr>
        <w:t>Въведение и цел на дипломната работа</w:t>
      </w:r>
    </w:p>
    <w:p w:rsidR="004D26AC" w:rsidRPr="004D26AC" w:rsidRDefault="004D26AC" w:rsidP="004D26AC">
      <w:pPr>
        <w:rPr>
          <w:lang w:val="bg-BG"/>
        </w:rPr>
      </w:pPr>
      <w:r w:rsidRPr="004D26AC">
        <w:rPr>
          <w:lang w:val="bg-BG"/>
        </w:rPr>
        <w:t>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w:t>
      </w:r>
      <w:sdt>
        <w:sdtPr>
          <w:rPr>
            <w:lang w:val="bg-BG"/>
          </w:rPr>
          <w:id w:val="1306889565"/>
          <w:citation/>
        </w:sdtPr>
        <w:sdtContent>
          <w:r w:rsidRPr="004D26AC">
            <w:rPr>
              <w:lang w:val="bg-BG"/>
            </w:rPr>
            <w:fldChar w:fldCharType="begin"/>
          </w:r>
          <w:r w:rsidR="00D02F92">
            <w:rPr>
              <w:lang w:val="bg-BG"/>
            </w:rPr>
            <w:instrText xml:space="preserve">CITATION Placeholder1 \t  \l 1033 </w:instrText>
          </w:r>
          <w:r w:rsidRPr="004D26AC">
            <w:rPr>
              <w:lang w:val="bg-BG"/>
            </w:rPr>
            <w:fldChar w:fldCharType="separate"/>
          </w:r>
          <w:r w:rsidR="00D02F92">
            <w:rPr>
              <w:noProof/>
              <w:lang w:val="bg-BG"/>
            </w:rPr>
            <w:t xml:space="preserve"> </w:t>
          </w:r>
          <w:r w:rsidR="00D02F92" w:rsidRPr="00D02F92">
            <w:rPr>
              <w:noProof/>
              <w:lang w:val="bg-BG"/>
            </w:rPr>
            <w:t>(Matney)</w:t>
          </w:r>
          <w:r w:rsidRPr="004D26AC">
            <w:rPr>
              <w:lang w:val="bg-BG"/>
            </w:rPr>
            <w:fldChar w:fldCharType="end"/>
          </w:r>
        </w:sdtContent>
      </w:sdt>
      <w:r w:rsidRPr="004D26AC">
        <w:rPr>
          <w:lang w:val="bg-BG"/>
        </w:rPr>
        <w:t xml:space="preserve">. Повече от 70% от потребителите на тази социалната мрежа констатират, че я посещават поне веднъж дневно като над 45% от тях влизат във Facebook по няколко пъти на ден. Това е една от социалните мрежи с най-лесен и достъпен начин за представяне на информация и комуникация </w:t>
      </w:r>
      <w:sdt>
        <w:sdtPr>
          <w:rPr>
            <w:lang w:val="bg-BG"/>
          </w:rPr>
          <w:id w:val="1438637539"/>
          <w:citation/>
        </w:sdtPr>
        <w:sdtContent>
          <w:r w:rsidRPr="004D26AC">
            <w:rPr>
              <w:lang w:val="bg-BG"/>
            </w:rPr>
            <w:fldChar w:fldCharType="begin"/>
          </w:r>
          <w:r w:rsidRPr="004D26AC">
            <w:rPr>
              <w:lang w:val="bg-BG"/>
            </w:rPr>
            <w:instrText xml:space="preserve">CITATION Placeholder2 \l 1033 </w:instrText>
          </w:r>
          <w:r w:rsidRPr="004D26AC">
            <w:rPr>
              <w:lang w:val="bg-BG"/>
            </w:rPr>
            <w:fldChar w:fldCharType="separate"/>
          </w:r>
          <w:r w:rsidR="00D02F92" w:rsidRPr="00D02F92">
            <w:rPr>
              <w:noProof/>
              <w:lang w:val="bg-BG"/>
            </w:rPr>
            <w:t>(Sarah Morse)</w:t>
          </w:r>
          <w:r w:rsidRPr="004D26AC">
            <w:rPr>
              <w:lang w:val="bg-BG"/>
            </w:rPr>
            <w:fldChar w:fldCharType="end"/>
          </w:r>
        </w:sdtContent>
      </w:sdt>
      <w:r w:rsidRPr="004D26AC">
        <w:rPr>
          <w:lang w:val="bg-BG"/>
        </w:rPr>
        <w:t>.</w:t>
      </w:r>
    </w:p>
    <w:p w:rsidR="004D26AC" w:rsidRPr="004D26AC" w:rsidRDefault="004D26AC" w:rsidP="004D26AC">
      <w:pPr>
        <w:rPr>
          <w:lang w:val="bg-BG"/>
        </w:rPr>
      </w:pPr>
      <w:r w:rsidRPr="004D26AC">
        <w:rPr>
          <w:lang w:val="bg-BG"/>
        </w:rPr>
        <w:t>Тези функционалности нареждат Facebook на едно от първите места сред социалните мрежи и е съвсем логично желанието за присъствие не само на частния бизнес, но и на държавните институции. Социалната мрежа предоставя всички необходими средства за представянето и обратната връзка на тези институции със заинтересованите Facebook потребители.</w:t>
      </w:r>
    </w:p>
    <w:p w:rsidR="004D26AC" w:rsidRPr="004D26AC" w:rsidRDefault="004D26AC" w:rsidP="004D26AC">
      <w:pPr>
        <w:rPr>
          <w:lang w:val="bg-BG"/>
        </w:rPr>
      </w:pPr>
      <w:r w:rsidRPr="004D26AC">
        <w:rPr>
          <w:lang w:val="bg-BG"/>
        </w:rPr>
        <w:t xml:space="preserve">Целта на дипломната работа е </w:t>
      </w:r>
      <w:r w:rsidRPr="004D26AC">
        <w:rPr>
          <w:b/>
          <w:lang w:val="bg-BG"/>
        </w:rPr>
        <w:t xml:space="preserve"> </w:t>
      </w:r>
      <w:r w:rsidRPr="004D26AC">
        <w:rPr>
          <w:lang w:val="bg-BG"/>
        </w:rPr>
        <w:t xml:space="preserve">анализ на присъствието на общините във Facebook към настоящия момент и препоръки за това как те могат да станат по-популярни и въздействащи в тази социална мрежа, как да извлекат максималната полза от представянето си и какво още могат да направят за подобряване на връзката община – население. </w:t>
      </w:r>
    </w:p>
    <w:p w:rsidR="00C125C3" w:rsidRPr="00BB544A" w:rsidRDefault="00C125C3" w:rsidP="00BB544A">
      <w:pPr>
        <w:rPr>
          <w:lang w:val="en-US"/>
        </w:rPr>
      </w:pPr>
    </w:p>
    <w:p w:rsidR="003E1CCD" w:rsidRPr="00BB544A" w:rsidRDefault="004D26AC" w:rsidP="00C125C3">
      <w:pPr>
        <w:pStyle w:val="Heading1"/>
        <w:rPr>
          <w:lang w:val="en-US"/>
        </w:rPr>
      </w:pPr>
      <w:r>
        <w:rPr>
          <w:lang w:val="bg-BG"/>
        </w:rPr>
        <w:t>Описание на решението</w:t>
      </w:r>
    </w:p>
    <w:p w:rsidR="004D26AC" w:rsidRPr="004D26AC" w:rsidRDefault="004D26AC" w:rsidP="004D26AC">
      <w:pPr>
        <w:rPr>
          <w:lang w:val="bg-BG" w:eastAsia="zh-CN"/>
        </w:rPr>
      </w:pPr>
      <w:r w:rsidRPr="004D26AC">
        <w:rPr>
          <w:lang w:val="bg-BG"/>
        </w:rPr>
        <w:t xml:space="preserve">За основа на изследването са взети анализи от направено проучване за присъствието на българските общини във Facebook през 2014г. </w:t>
      </w:r>
      <w:r w:rsidRPr="004D26AC">
        <w:rPr>
          <w:lang w:val="bg-BG" w:eastAsia="zh-CN"/>
        </w:rPr>
        <w:t>Установено е, че едва 36% от общините имат някакво присъствие във Facebook като близо 24% от тях имат погрешно представяне – не чрез страница, а чрез личен профил.</w:t>
      </w:r>
    </w:p>
    <w:p w:rsidR="004D26AC" w:rsidRPr="004D26AC" w:rsidRDefault="004D26AC" w:rsidP="004D26AC">
      <w:pPr>
        <w:rPr>
          <w:lang w:val="bg-BG"/>
        </w:rPr>
      </w:pPr>
      <w:r w:rsidRPr="004D26AC">
        <w:rPr>
          <w:lang w:val="bg-BG" w:eastAsia="zh-CN"/>
        </w:rPr>
        <w:lastRenderedPageBreak/>
        <w:t>На база на тези резултати и методите на събиране и анализиране на информацията в изследването, беше създадено приложение, което да извършва р</w:t>
      </w:r>
      <w:r w:rsidRPr="004D26AC">
        <w:rPr>
          <w:lang w:val="bg-BG"/>
        </w:rPr>
        <w:t xml:space="preserve">азлични анализи и сравнения на въведени данни. </w:t>
      </w:r>
    </w:p>
    <w:p w:rsidR="004D26AC" w:rsidRPr="004D26AC" w:rsidRDefault="004D26AC" w:rsidP="004D26AC">
      <w:pPr>
        <w:rPr>
          <w:lang w:val="bg-BG"/>
        </w:rPr>
      </w:pPr>
      <w:r w:rsidRPr="004D26AC">
        <w:rPr>
          <w:lang w:val="bg-BG"/>
        </w:rPr>
        <w:t xml:space="preserve">Системата предоставя възможност на всеки автентикиран потребител да въвежда предварително дефиниран формат на информация за намерена община във Facebook. Модератори разглеждат ново въведената информация и преценяват дали тя е достоверна и годна за анализ. Отбелязана е датата на попълване на всяка информация като това помага за анализ на динамиките в представянето на общините в социалната мрежа. При попълване на информацията се появява описание за всяко едно от полетата, които потребителят трябва да попълни. </w:t>
      </w:r>
    </w:p>
    <w:p w:rsidR="00C125C3" w:rsidRPr="004D26AC" w:rsidRDefault="004D26AC" w:rsidP="004D26AC">
      <w:pPr>
        <w:rPr>
          <w:lang w:val="bg-BG"/>
        </w:rPr>
      </w:pPr>
      <w:r w:rsidRPr="004D26AC">
        <w:rPr>
          <w:lang w:val="bg-BG"/>
        </w:rPr>
        <w:t>Уеб приложението извършва търсения на база въведената информация за общините и сравнява показателите за представянето им във Facebook . Приложението предлага интерфейс за наблюдение на тенденциите в присъствието във Facebook на общините като цяло и за сравняване и анализ на резултатите.</w:t>
      </w:r>
    </w:p>
    <w:p w:rsidR="00ED0C4B" w:rsidRDefault="004D26AC" w:rsidP="00ED0C4B">
      <w:pPr>
        <w:pStyle w:val="Heading1"/>
        <w:rPr>
          <w:lang w:val="en-US"/>
        </w:rPr>
      </w:pPr>
      <w:r>
        <w:rPr>
          <w:lang w:val="bg-BG"/>
        </w:rPr>
        <w:t>Резултати от анализа на данните</w:t>
      </w:r>
    </w:p>
    <w:p w:rsidR="004D26AC" w:rsidRPr="004D26AC" w:rsidRDefault="004D26AC" w:rsidP="004D26AC">
      <w:pPr>
        <w:rPr>
          <w:lang w:val="bg-BG"/>
        </w:rPr>
      </w:pPr>
      <w:r w:rsidRPr="004D26AC">
        <w:rPr>
          <w:lang w:val="bg-BG"/>
        </w:rPr>
        <w:t>Благодарение на разработеното приложение, сравнителният анализ, който беше направен, показва следните тенденции в присъствието на българските общини във Facebook от 2014г. насам.</w:t>
      </w:r>
    </w:p>
    <w:p w:rsidR="004D26AC" w:rsidRPr="004D26AC" w:rsidRDefault="004D26AC" w:rsidP="004D26AC">
      <w:pPr>
        <w:pStyle w:val="ListParagraph"/>
        <w:numPr>
          <w:ilvl w:val="0"/>
          <w:numId w:val="35"/>
        </w:numPr>
        <w:spacing w:before="0" w:after="160" w:line="360" w:lineRule="auto"/>
        <w:rPr>
          <w:lang w:val="bg-BG"/>
        </w:rPr>
      </w:pPr>
      <w:r w:rsidRPr="004D26AC">
        <w:rPr>
          <w:lang w:val="bg-BG"/>
        </w:rPr>
        <w:t>Общините стават все по-разпознаваеми във Facebook като тяхното присъствие се е увеличило двойно за последната година</w:t>
      </w:r>
    </w:p>
    <w:p w:rsidR="004D26AC" w:rsidRPr="004D26AC" w:rsidRDefault="004D26AC" w:rsidP="004D26AC">
      <w:pPr>
        <w:pStyle w:val="ListParagraph"/>
        <w:numPr>
          <w:ilvl w:val="0"/>
          <w:numId w:val="35"/>
        </w:numPr>
        <w:spacing w:before="0" w:after="160" w:line="360" w:lineRule="auto"/>
        <w:rPr>
          <w:lang w:val="bg-BG"/>
        </w:rPr>
      </w:pPr>
      <w:r w:rsidRPr="004D26AC">
        <w:rPr>
          <w:lang w:val="bg-BG"/>
        </w:rPr>
        <w:t>все още е голям броят на тези от общините в България, които използват профил вместо страница за своето представяне в социалната мрежа</w:t>
      </w:r>
    </w:p>
    <w:p w:rsidR="004D26AC" w:rsidRPr="004D26AC" w:rsidRDefault="004D26AC" w:rsidP="004D26AC">
      <w:pPr>
        <w:pStyle w:val="ListParagraph"/>
        <w:numPr>
          <w:ilvl w:val="0"/>
          <w:numId w:val="35"/>
        </w:numPr>
        <w:spacing w:before="0" w:after="160" w:line="360" w:lineRule="auto"/>
        <w:rPr>
          <w:lang w:val="bg-BG"/>
        </w:rPr>
      </w:pPr>
      <w:r w:rsidRPr="004D26AC">
        <w:rPr>
          <w:lang w:val="bg-BG"/>
        </w:rPr>
        <w:t xml:space="preserve">българските общини избират правилно категорията за своето представяне в социалната мрежа като използват най-често  </w:t>
      </w:r>
      <w:r w:rsidRPr="004D26AC">
        <w:rPr>
          <w:lang w:val="en-US"/>
        </w:rPr>
        <w:t xml:space="preserve">„Community” </w:t>
      </w:r>
      <w:r w:rsidRPr="004D26AC">
        <w:rPr>
          <w:lang w:val="bg-BG"/>
        </w:rPr>
        <w:t>или</w:t>
      </w:r>
      <w:r w:rsidRPr="004D26AC">
        <w:rPr>
          <w:lang w:val="en-US"/>
        </w:rPr>
        <w:t xml:space="preserve"> “Government organization”</w:t>
      </w:r>
    </w:p>
    <w:p w:rsidR="004D26AC" w:rsidRPr="004D26AC" w:rsidRDefault="004D26AC" w:rsidP="004D26AC">
      <w:pPr>
        <w:pStyle w:val="ListParagraph"/>
        <w:numPr>
          <w:ilvl w:val="0"/>
          <w:numId w:val="35"/>
        </w:numPr>
        <w:spacing w:before="0" w:after="160" w:line="360" w:lineRule="auto"/>
        <w:rPr>
          <w:lang w:val="bg-BG"/>
        </w:rPr>
      </w:pPr>
      <w:r w:rsidRPr="004D26AC">
        <w:rPr>
          <w:lang w:val="bg-BG"/>
        </w:rPr>
        <w:t>82% от общините, които използват Facebook страница за своето представяне, имат пълен набор контакти(телефонен номер, електронна поща и уеб сайт)</w:t>
      </w:r>
    </w:p>
    <w:p w:rsidR="00050E6C" w:rsidRPr="004D26AC" w:rsidRDefault="004D26AC" w:rsidP="004D26AC">
      <w:pPr>
        <w:pStyle w:val="ListParagraph"/>
        <w:numPr>
          <w:ilvl w:val="0"/>
          <w:numId w:val="35"/>
        </w:numPr>
        <w:rPr>
          <w:lang w:val="bg-BG"/>
        </w:rPr>
      </w:pPr>
      <w:r w:rsidRPr="004D26AC">
        <w:rPr>
          <w:lang w:val="bg-BG"/>
        </w:rPr>
        <w:t>45% от общините са активни в социалната мрежа и създават между 1 и 3 публикации(постове) на седмица, но публикациите им трябва да бъдат по-къси, за да ангажират в по-голяма степен последователите си</w:t>
      </w:r>
      <w:r w:rsidR="00050E6C" w:rsidRPr="004D26AC">
        <w:rPr>
          <w:lang w:val="bg-BG"/>
        </w:rPr>
        <w:t>.</w:t>
      </w:r>
    </w:p>
    <w:p w:rsidR="003E1CCD" w:rsidRDefault="004D26AC" w:rsidP="00ED0C4B">
      <w:pPr>
        <w:pStyle w:val="Heading1"/>
        <w:rPr>
          <w:lang w:val="en-US"/>
        </w:rPr>
      </w:pPr>
      <w:r>
        <w:rPr>
          <w:lang w:val="bg-BG"/>
        </w:rPr>
        <w:t>Заключение</w:t>
      </w:r>
    </w:p>
    <w:p w:rsidR="004D26AC" w:rsidRPr="004D26AC" w:rsidRDefault="004D26AC" w:rsidP="004D26AC">
      <w:pPr>
        <w:rPr>
          <w:lang w:val="bg-BG"/>
        </w:rPr>
      </w:pPr>
      <w:r w:rsidRPr="004D26AC">
        <w:rPr>
          <w:lang w:val="bg-BG"/>
        </w:rPr>
        <w:t>Така направените анализи показват, че представянето на българските общини не просто е нараснало, но се е и подобрило през годините. Все още има области в тяхното представяне, които търпят подобрения, но тенденцията е една – популяризиране на българските общини и техните дейности във Facebook.</w:t>
      </w:r>
    </w:p>
    <w:p w:rsidR="004D26AC" w:rsidRPr="004D26AC" w:rsidRDefault="004D26AC" w:rsidP="004D26AC">
      <w:pPr>
        <w:rPr>
          <w:lang w:val="bg-BG"/>
        </w:rPr>
      </w:pPr>
      <w:r w:rsidRPr="004D26AC">
        <w:rPr>
          <w:lang w:val="bg-BG"/>
        </w:rPr>
        <w:t>А публичността на проекта и лесният достъп до информацията, както и възможността за използването й за други научни цели, ще помогне за събирането на по-голям обем данни, чрез които да се правят по-задълбочени анализи в тази област на общини от целия свят</w:t>
      </w:r>
    </w:p>
    <w:p w:rsidR="003E1CCD" w:rsidRDefault="004D26AC" w:rsidP="00D02F92">
      <w:pPr>
        <w:rPr>
          <w:lang w:val="bg-BG"/>
        </w:rPr>
      </w:pPr>
      <w:r w:rsidRPr="004D26AC">
        <w:rPr>
          <w:lang w:val="bg-BG"/>
        </w:rPr>
        <w:t xml:space="preserve">Заключенията от анализите направени чрез тази система дадат възможност да се подобри процесът по търсене, представяне и взаимодействие между общините и гражданите – потребители на Facebook. Систематизираната информация предоставена в приложението на тази дипломна работа дава възможност на общините да анализират сегашното </w:t>
      </w:r>
      <w:r w:rsidRPr="004D26AC">
        <w:rPr>
          <w:lang w:val="bg-BG"/>
        </w:rPr>
        <w:lastRenderedPageBreak/>
        <w:t>положение, да проследят тенденциите в областта и да следват добрите практики произлезли от анализите.</w:t>
      </w:r>
    </w:p>
    <w:sdt>
      <w:sdtPr>
        <w:id w:val="1245070000"/>
        <w:docPartObj>
          <w:docPartGallery w:val="Bibliographies"/>
          <w:docPartUnique/>
        </w:docPartObj>
      </w:sdtPr>
      <w:sdtEndPr>
        <w:rPr>
          <w:rFonts w:cs="Arial"/>
          <w:b w:val="0"/>
          <w:smallCaps w:val="0"/>
          <w:color w:val="000000"/>
          <w:kern w:val="0"/>
          <w:sz w:val="22"/>
          <w:szCs w:val="15"/>
        </w:rPr>
      </w:sdtEndPr>
      <w:sdtContent>
        <w:p w:rsidR="00D02F92" w:rsidRDefault="00D02F92">
          <w:pPr>
            <w:pStyle w:val="Heading1"/>
          </w:pPr>
          <w:r>
            <w:rPr>
              <w:lang w:val="bg-BG"/>
            </w:rPr>
            <w:t>Използвана литература</w:t>
          </w:r>
        </w:p>
        <w:sdt>
          <w:sdtPr>
            <w:id w:val="111145805"/>
            <w:bibliography/>
          </w:sdtPr>
          <w:sdtContent>
            <w:p w:rsidR="00D02F92" w:rsidRDefault="00D02F92" w:rsidP="00D02F92">
              <w:pPr>
                <w:pStyle w:val="Bibliography"/>
                <w:ind w:left="720" w:hanging="720"/>
                <w:rPr>
                  <w:noProof/>
                  <w:sz w:val="24"/>
                  <w:szCs w:val="24"/>
                  <w:lang w:val="bg-BG"/>
                </w:rPr>
              </w:pPr>
              <w:r>
                <w:fldChar w:fldCharType="begin"/>
              </w:r>
              <w:r>
                <w:instrText xml:space="preserve"> BIBLIOGRAPHY </w:instrText>
              </w:r>
              <w:r>
                <w:fldChar w:fldCharType="separate"/>
              </w:r>
              <w:r>
                <w:rPr>
                  <w:noProof/>
                  <w:lang w:val="bg-BG"/>
                </w:rPr>
                <w:t xml:space="preserve">Matney, Lucas. </w:t>
              </w:r>
              <w:r>
                <w:rPr>
                  <w:i/>
                  <w:iCs/>
                  <w:noProof/>
                  <w:lang w:val="bg-BG"/>
                </w:rPr>
                <w:t>Facebook Hits New Peak Of 1 Billion Users On A Single Day</w:t>
              </w:r>
              <w:r>
                <w:rPr>
                  <w:noProof/>
                  <w:lang w:val="bg-BG"/>
                </w:rPr>
                <w:t>. November 2015 r. &lt;http://techcrunch.com/2015/08/27/facebook-hits-1-billion-users-in-a-single-day/&gt;.</w:t>
              </w:r>
            </w:p>
            <w:p w:rsidR="00D02F92" w:rsidRDefault="00D02F92" w:rsidP="00D02F92">
              <w:pPr>
                <w:pStyle w:val="Bibliography"/>
                <w:ind w:left="720" w:hanging="720"/>
                <w:rPr>
                  <w:noProof/>
                  <w:lang w:val="bg-BG"/>
                </w:rPr>
              </w:pPr>
              <w:r>
                <w:rPr>
                  <w:noProof/>
                  <w:lang w:val="bg-BG"/>
                </w:rPr>
                <w:t xml:space="preserve">Sarah Morse, studioD. </w:t>
              </w:r>
              <w:r>
                <w:rPr>
                  <w:i/>
                  <w:iCs/>
                  <w:noProof/>
                  <w:lang w:val="bg-BG"/>
                </w:rPr>
                <w:t>How Facebook Helps Us Communicate</w:t>
              </w:r>
              <w:r>
                <w:rPr>
                  <w:noProof/>
                  <w:lang w:val="bg-BG"/>
                </w:rPr>
                <w:t>. 2015. &lt;http://smallbusiness.chron.com/facebook-helps-communicate-66432.html&gt;.</w:t>
              </w:r>
            </w:p>
            <w:p w:rsidR="00D02F92" w:rsidRDefault="00D02F92" w:rsidP="00D02F92">
              <w:r>
                <w:rPr>
                  <w:b/>
                  <w:bCs/>
                  <w:noProof/>
                </w:rPr>
                <w:fldChar w:fldCharType="end"/>
              </w:r>
            </w:p>
          </w:sdtContent>
        </w:sdt>
      </w:sdtContent>
    </w:sdt>
    <w:p w:rsidR="00D02F92" w:rsidRPr="00D02F92" w:rsidRDefault="00D02F92" w:rsidP="00D02F92">
      <w:pPr>
        <w:rPr>
          <w:lang w:val="bg-BG"/>
        </w:rPr>
      </w:pPr>
    </w:p>
    <w:sectPr w:rsidR="00D02F92" w:rsidRPr="00D02F92" w:rsidSect="00345E73">
      <w:headerReference w:type="even" r:id="rId8"/>
      <w:footerReference w:type="even" r:id="rId9"/>
      <w:footerReference w:type="default" r:id="rId10"/>
      <w:pgSz w:w="11906" w:h="16838" w:code="9"/>
      <w:pgMar w:top="1418" w:right="1841" w:bottom="1418" w:left="1701"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6EE" w:rsidRDefault="00AA36EE" w:rsidP="00BB544A">
      <w:r>
        <w:separator/>
      </w:r>
    </w:p>
  </w:endnote>
  <w:endnote w:type="continuationSeparator" w:id="0">
    <w:p w:rsidR="00AA36EE" w:rsidRDefault="00AA36EE" w:rsidP="00BB5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CCD" w:rsidRDefault="003E1CCD" w:rsidP="00BB544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3E1CCD" w:rsidRDefault="003E1CCD" w:rsidP="00BB54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33" w:rsidRPr="00386D33" w:rsidRDefault="001471F0" w:rsidP="00BB544A">
    <w:pPr>
      <w:rPr>
        <w:rFonts w:ascii="Cambria" w:hAnsi="Cambria"/>
      </w:rPr>
    </w:pPr>
    <w:r>
      <w:rPr>
        <w:noProof/>
        <w:lang w:val="en-US"/>
      </w:rPr>
      <mc:AlternateContent>
        <mc:Choice Requires="wps">
          <w:drawing>
            <wp:anchor distT="0" distB="0" distL="114300" distR="114300" simplePos="0" relativeHeight="251657728" behindDoc="0" locked="0" layoutInCell="1" allowOverlap="1">
              <wp:simplePos x="0" y="0"/>
              <wp:positionH relativeFrom="page">
                <wp:posOffset>6879590</wp:posOffset>
              </wp:positionH>
              <wp:positionV relativeFrom="page">
                <wp:posOffset>9943465</wp:posOffset>
              </wp:positionV>
              <wp:extent cx="377825" cy="307340"/>
              <wp:effectExtent l="0" t="0" r="0" b="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073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386D33" w:rsidRPr="00386D33" w:rsidRDefault="00386D33" w:rsidP="00BB544A">
                          <w:r w:rsidRPr="00386D33">
                            <w:fldChar w:fldCharType="begin"/>
                          </w:r>
                          <w:r w:rsidRPr="00386D33">
                            <w:instrText xml:space="preserve"> PAGE  \* Arabic  \* MERGEFORMAT </w:instrText>
                          </w:r>
                          <w:r w:rsidRPr="00386D33">
                            <w:fldChar w:fldCharType="separate"/>
                          </w:r>
                          <w:r w:rsidR="00D02F92">
                            <w:rPr>
                              <w:noProof/>
                            </w:rPr>
                            <w:t>1</w:t>
                          </w:r>
                          <w:r w:rsidRPr="00386D33">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541.7pt;margin-top:782.95pt;width:29.75pt;height:24.2pt;z-index:251657728;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" stroked="f" strokeweight=".5pt">
              <v:textbox style="mso-fit-shape-to-text:t" inset="0,,0">
                <w:txbxContent>
                  <w:p w:rsidR="00386D33" w:rsidRPr="00386D33" w:rsidRDefault="00386D33" w:rsidP="00BB544A">
                    <w:r w:rsidRPr="00386D33">
                      <w:fldChar w:fldCharType="begin"/>
                    </w:r>
                    <w:r w:rsidRPr="00386D33">
                      <w:instrText xml:space="preserve"> PAGE  \* Arabic  \* MERGEFORMAT </w:instrText>
                    </w:r>
                    <w:r w:rsidRPr="00386D33">
                      <w:fldChar w:fldCharType="separate"/>
                    </w:r>
                    <w:r w:rsidR="00D02F92">
                      <w:rPr>
                        <w:noProof/>
                      </w:rPr>
                      <w:t>1</w:t>
                    </w:r>
                    <w:r w:rsidRPr="00386D33">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6EE" w:rsidRDefault="00AA36EE" w:rsidP="00BB544A">
      <w:r>
        <w:separator/>
      </w:r>
    </w:p>
  </w:footnote>
  <w:footnote w:type="continuationSeparator" w:id="0">
    <w:p w:rsidR="00AA36EE" w:rsidRDefault="00AA36EE" w:rsidP="00BB544A">
      <w:r>
        <w:continuationSeparator/>
      </w:r>
    </w:p>
  </w:footnote>
  <w:footnote w:type="continuationNotice" w:id="1">
    <w:p w:rsidR="00AA36EE" w:rsidRDefault="00AA36EE" w:rsidP="00BB544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CCD" w:rsidRDefault="003E1CCD" w:rsidP="00BB544A">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rsidR="003E1CCD" w:rsidRDefault="003E1CCD" w:rsidP="00BB544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5F45E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12DE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58FF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96F6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9293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0229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DE7B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CA0B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74E4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FE6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C7B58"/>
    <w:multiLevelType w:val="hybridMultilevel"/>
    <w:tmpl w:val="6710451A"/>
    <w:lvl w:ilvl="0" w:tplc="4AD06ABA">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4573A3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71E451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97A47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2475800"/>
    <w:multiLevelType w:val="hybridMultilevel"/>
    <w:tmpl w:val="9B5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D119DC"/>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19EA498F"/>
    <w:multiLevelType w:val="multilevel"/>
    <w:tmpl w:val="7FB23424"/>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A3C1577"/>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1A770307"/>
    <w:multiLevelType w:val="singleLevel"/>
    <w:tmpl w:val="0809000F"/>
    <w:lvl w:ilvl="0">
      <w:start w:val="1"/>
      <w:numFmt w:val="decimal"/>
      <w:lvlText w:val="%1."/>
      <w:lvlJc w:val="left"/>
      <w:pPr>
        <w:tabs>
          <w:tab w:val="num" w:pos="360"/>
        </w:tabs>
        <w:ind w:left="360" w:hanging="360"/>
      </w:pPr>
    </w:lvl>
  </w:abstractNum>
  <w:abstractNum w:abstractNumId="19" w15:restartNumberingAfterBreak="0">
    <w:nsid w:val="1EA42343"/>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21A863E8"/>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2DE42EB1"/>
    <w:multiLevelType w:val="hybridMultilevel"/>
    <w:tmpl w:val="C18C9B30"/>
    <w:lvl w:ilvl="0" w:tplc="1436DA8C">
      <w:start w:val="1"/>
      <w:numFmt w:val="bullet"/>
      <w:pStyle w:val="Bullet"/>
      <w:lvlText w:val=""/>
      <w:lvlJc w:val="left"/>
      <w:pPr>
        <w:tabs>
          <w:tab w:val="num" w:pos="2064"/>
        </w:tabs>
        <w:ind w:left="2064" w:hanging="360"/>
      </w:pPr>
      <w:rPr>
        <w:rFonts w:ascii="Symbol" w:hAnsi="Symbol" w:hint="default"/>
      </w:rPr>
    </w:lvl>
    <w:lvl w:ilvl="1" w:tplc="0CDEE6A2">
      <w:start w:val="1"/>
      <w:numFmt w:val="bullet"/>
      <w:pStyle w:val="Bullet2"/>
      <w:lvlText w:val="o"/>
      <w:lvlJc w:val="left"/>
      <w:pPr>
        <w:tabs>
          <w:tab w:val="num" w:pos="2784"/>
        </w:tabs>
        <w:ind w:left="2784" w:hanging="360"/>
      </w:pPr>
      <w:rPr>
        <w:rFonts w:ascii="Courier New" w:hAnsi="Courier New" w:cs="Courier New" w:hint="default"/>
      </w:rPr>
    </w:lvl>
    <w:lvl w:ilvl="2" w:tplc="04090005" w:tentative="1">
      <w:start w:val="1"/>
      <w:numFmt w:val="bullet"/>
      <w:lvlText w:val=""/>
      <w:lvlJc w:val="left"/>
      <w:pPr>
        <w:tabs>
          <w:tab w:val="num" w:pos="3504"/>
        </w:tabs>
        <w:ind w:left="3504" w:hanging="360"/>
      </w:pPr>
      <w:rPr>
        <w:rFonts w:ascii="Wingdings" w:hAnsi="Wingdings" w:hint="default"/>
      </w:rPr>
    </w:lvl>
    <w:lvl w:ilvl="3" w:tplc="04090001" w:tentative="1">
      <w:start w:val="1"/>
      <w:numFmt w:val="bullet"/>
      <w:lvlText w:val=""/>
      <w:lvlJc w:val="left"/>
      <w:pPr>
        <w:tabs>
          <w:tab w:val="num" w:pos="4224"/>
        </w:tabs>
        <w:ind w:left="4224" w:hanging="360"/>
      </w:pPr>
      <w:rPr>
        <w:rFonts w:ascii="Symbol" w:hAnsi="Symbol" w:hint="default"/>
      </w:rPr>
    </w:lvl>
    <w:lvl w:ilvl="4" w:tplc="04090003" w:tentative="1">
      <w:start w:val="1"/>
      <w:numFmt w:val="bullet"/>
      <w:lvlText w:val="o"/>
      <w:lvlJc w:val="left"/>
      <w:pPr>
        <w:tabs>
          <w:tab w:val="num" w:pos="4944"/>
        </w:tabs>
        <w:ind w:left="4944" w:hanging="360"/>
      </w:pPr>
      <w:rPr>
        <w:rFonts w:ascii="Courier New" w:hAnsi="Courier New" w:cs="Courier New" w:hint="default"/>
      </w:rPr>
    </w:lvl>
    <w:lvl w:ilvl="5" w:tplc="04090005" w:tentative="1">
      <w:start w:val="1"/>
      <w:numFmt w:val="bullet"/>
      <w:lvlText w:val=""/>
      <w:lvlJc w:val="left"/>
      <w:pPr>
        <w:tabs>
          <w:tab w:val="num" w:pos="5664"/>
        </w:tabs>
        <w:ind w:left="5664" w:hanging="360"/>
      </w:pPr>
      <w:rPr>
        <w:rFonts w:ascii="Wingdings" w:hAnsi="Wingdings" w:hint="default"/>
      </w:rPr>
    </w:lvl>
    <w:lvl w:ilvl="6" w:tplc="04090001" w:tentative="1">
      <w:start w:val="1"/>
      <w:numFmt w:val="bullet"/>
      <w:lvlText w:val=""/>
      <w:lvlJc w:val="left"/>
      <w:pPr>
        <w:tabs>
          <w:tab w:val="num" w:pos="6384"/>
        </w:tabs>
        <w:ind w:left="6384" w:hanging="360"/>
      </w:pPr>
      <w:rPr>
        <w:rFonts w:ascii="Symbol" w:hAnsi="Symbol" w:hint="default"/>
      </w:rPr>
    </w:lvl>
    <w:lvl w:ilvl="7" w:tplc="04090003" w:tentative="1">
      <w:start w:val="1"/>
      <w:numFmt w:val="bullet"/>
      <w:lvlText w:val="o"/>
      <w:lvlJc w:val="left"/>
      <w:pPr>
        <w:tabs>
          <w:tab w:val="num" w:pos="7104"/>
        </w:tabs>
        <w:ind w:left="7104" w:hanging="360"/>
      </w:pPr>
      <w:rPr>
        <w:rFonts w:ascii="Courier New" w:hAnsi="Courier New" w:cs="Courier New" w:hint="default"/>
      </w:rPr>
    </w:lvl>
    <w:lvl w:ilvl="8" w:tplc="04090005" w:tentative="1">
      <w:start w:val="1"/>
      <w:numFmt w:val="bullet"/>
      <w:lvlText w:val=""/>
      <w:lvlJc w:val="left"/>
      <w:pPr>
        <w:tabs>
          <w:tab w:val="num" w:pos="7824"/>
        </w:tabs>
        <w:ind w:left="7824" w:hanging="360"/>
      </w:pPr>
      <w:rPr>
        <w:rFonts w:ascii="Wingdings" w:hAnsi="Wingdings" w:hint="default"/>
      </w:rPr>
    </w:lvl>
  </w:abstractNum>
  <w:abstractNum w:abstractNumId="22" w15:restartNumberingAfterBreak="0">
    <w:nsid w:val="31460329"/>
    <w:multiLevelType w:val="multilevel"/>
    <w:tmpl w:val="36DC15C2"/>
    <w:lvl w:ilvl="0">
      <w:start w:val="1"/>
      <w:numFmt w:val="decimal"/>
      <w:pStyle w:val="Heading1"/>
      <w:lvlText w:val="%1"/>
      <w:lvlJc w:val="left"/>
      <w:pPr>
        <w:tabs>
          <w:tab w:val="num" w:pos="432"/>
        </w:tabs>
        <w:ind w:left="432" w:hanging="432"/>
      </w:pPr>
      <w:rPr>
        <w:lang w:val="en-US"/>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31E84C85"/>
    <w:multiLevelType w:val="singleLevel"/>
    <w:tmpl w:val="9620C160"/>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25D4F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37044B77"/>
    <w:multiLevelType w:val="singleLevel"/>
    <w:tmpl w:val="DD3A9DE0"/>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8DA4444"/>
    <w:multiLevelType w:val="hybridMultilevel"/>
    <w:tmpl w:val="4C4A4A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AD115B9"/>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5F5E82"/>
    <w:multiLevelType w:val="hybridMultilevel"/>
    <w:tmpl w:val="8B0CB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95765BC"/>
    <w:multiLevelType w:val="singleLevel"/>
    <w:tmpl w:val="702474CE"/>
    <w:lvl w:ilvl="0">
      <w:numFmt w:val="bullet"/>
      <w:lvlText w:val="-"/>
      <w:lvlJc w:val="left"/>
      <w:pPr>
        <w:tabs>
          <w:tab w:val="num" w:pos="861"/>
        </w:tabs>
        <w:ind w:left="861" w:hanging="435"/>
      </w:pPr>
      <w:rPr>
        <w:rFonts w:hint="default"/>
      </w:rPr>
    </w:lvl>
  </w:abstractNum>
  <w:abstractNum w:abstractNumId="30" w15:restartNumberingAfterBreak="0">
    <w:nsid w:val="507435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68E3EE2"/>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680546D8"/>
    <w:multiLevelType w:val="singleLevel"/>
    <w:tmpl w:val="B0A88C2E"/>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8BF34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79D06D95"/>
    <w:multiLevelType w:val="multilevel"/>
    <w:tmpl w:val="E2546024"/>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22"/>
  </w:num>
  <w:num w:numId="2">
    <w:abstractNumId w:val="32"/>
  </w:num>
  <w:num w:numId="3">
    <w:abstractNumId w:val="23"/>
  </w:num>
  <w:num w:numId="4">
    <w:abstractNumId w:val="29"/>
  </w:num>
  <w:num w:numId="5">
    <w:abstractNumId w:val="25"/>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13"/>
  </w:num>
  <w:num w:numId="19">
    <w:abstractNumId w:val="30"/>
  </w:num>
  <w:num w:numId="20">
    <w:abstractNumId w:val="33"/>
  </w:num>
  <w:num w:numId="21">
    <w:abstractNumId w:val="11"/>
  </w:num>
  <w:num w:numId="22">
    <w:abstractNumId w:val="19"/>
  </w:num>
  <w:num w:numId="23">
    <w:abstractNumId w:val="17"/>
  </w:num>
  <w:num w:numId="24">
    <w:abstractNumId w:val="15"/>
  </w:num>
  <w:num w:numId="25">
    <w:abstractNumId w:val="31"/>
  </w:num>
  <w:num w:numId="26">
    <w:abstractNumId w:val="20"/>
  </w:num>
  <w:num w:numId="27">
    <w:abstractNumId w:val="12"/>
  </w:num>
  <w:num w:numId="28">
    <w:abstractNumId w:val="27"/>
  </w:num>
  <w:num w:numId="29">
    <w:abstractNumId w:val="10"/>
  </w:num>
  <w:num w:numId="30">
    <w:abstractNumId w:val="34"/>
  </w:num>
  <w:num w:numId="31">
    <w:abstractNumId w:val="26"/>
  </w:num>
  <w:num w:numId="32">
    <w:abstractNumId w:val="16"/>
  </w:num>
  <w:num w:numId="33">
    <w:abstractNumId w:val="21"/>
  </w:num>
  <w:num w:numId="34">
    <w:abstractNumId w:val="14"/>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008"/>
    <w:rsid w:val="00050E6C"/>
    <w:rsid w:val="001471F0"/>
    <w:rsid w:val="00171F9B"/>
    <w:rsid w:val="001A047D"/>
    <w:rsid w:val="001A5B59"/>
    <w:rsid w:val="001B3603"/>
    <w:rsid w:val="002404CC"/>
    <w:rsid w:val="002F72C3"/>
    <w:rsid w:val="00345E73"/>
    <w:rsid w:val="00386D33"/>
    <w:rsid w:val="003E0746"/>
    <w:rsid w:val="003E1CCD"/>
    <w:rsid w:val="004A7D91"/>
    <w:rsid w:val="004D26AC"/>
    <w:rsid w:val="005B7837"/>
    <w:rsid w:val="005D07E4"/>
    <w:rsid w:val="00655862"/>
    <w:rsid w:val="00721D5A"/>
    <w:rsid w:val="008140AF"/>
    <w:rsid w:val="00815E44"/>
    <w:rsid w:val="00907B52"/>
    <w:rsid w:val="00A13008"/>
    <w:rsid w:val="00AA36EE"/>
    <w:rsid w:val="00AA5FBA"/>
    <w:rsid w:val="00B47BBC"/>
    <w:rsid w:val="00BB544A"/>
    <w:rsid w:val="00C125C3"/>
    <w:rsid w:val="00C25A8C"/>
    <w:rsid w:val="00C44A38"/>
    <w:rsid w:val="00C737C5"/>
    <w:rsid w:val="00CB0C39"/>
    <w:rsid w:val="00CF74DA"/>
    <w:rsid w:val="00D02F92"/>
    <w:rsid w:val="00DA494D"/>
    <w:rsid w:val="00E05E32"/>
    <w:rsid w:val="00E44EBE"/>
    <w:rsid w:val="00E94C86"/>
    <w:rsid w:val="00ED0C4B"/>
    <w:rsid w:val="00F66105"/>
    <w:rsid w:val="00FC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1085F8B-1E2C-4393-BB70-6864754A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44A"/>
    <w:pPr>
      <w:spacing w:before="120"/>
      <w:jc w:val="both"/>
    </w:pPr>
    <w:rPr>
      <w:rFonts w:cs="Arial"/>
      <w:color w:val="000000"/>
      <w:sz w:val="22"/>
      <w:szCs w:val="15"/>
      <w:lang w:val="en-GB"/>
    </w:rPr>
  </w:style>
  <w:style w:type="paragraph" w:styleId="Heading1">
    <w:name w:val="heading 1"/>
    <w:next w:val="Basictext"/>
    <w:link w:val="Heading1Char"/>
    <w:uiPriority w:val="9"/>
    <w:qFormat/>
    <w:pPr>
      <w:keepNext/>
      <w:keepLines/>
      <w:numPr>
        <w:numId w:val="1"/>
      </w:numPr>
      <w:tabs>
        <w:tab w:val="clear" w:pos="432"/>
        <w:tab w:val="left" w:pos="851"/>
      </w:tabs>
      <w:spacing w:before="480"/>
      <w:ind w:left="851" w:hanging="851"/>
      <w:outlineLvl w:val="0"/>
    </w:pPr>
    <w:rPr>
      <w:b/>
      <w:smallCaps/>
      <w:kern w:val="28"/>
      <w:sz w:val="24"/>
      <w:szCs w:val="24"/>
      <w:lang w:val="en-GB"/>
    </w:rPr>
  </w:style>
  <w:style w:type="paragraph" w:styleId="Heading2">
    <w:name w:val="heading 2"/>
    <w:next w:val="Basictext"/>
    <w:qFormat/>
    <w:pPr>
      <w:keepNext/>
      <w:keepLines/>
      <w:numPr>
        <w:ilvl w:val="1"/>
        <w:numId w:val="1"/>
      </w:numPr>
      <w:tabs>
        <w:tab w:val="clear" w:pos="576"/>
        <w:tab w:val="left" w:pos="851"/>
      </w:tabs>
      <w:spacing w:before="300"/>
      <w:ind w:left="851" w:hanging="851"/>
      <w:outlineLvl w:val="1"/>
    </w:pPr>
    <w:rPr>
      <w:b/>
      <w:bCs/>
      <w:sz w:val="22"/>
      <w:szCs w:val="22"/>
      <w:lang w:val="en-GB"/>
    </w:rPr>
  </w:style>
  <w:style w:type="paragraph" w:styleId="Heading3">
    <w:name w:val="heading 3"/>
    <w:next w:val="Basictext"/>
    <w:qFormat/>
    <w:pPr>
      <w:keepNext/>
      <w:keepLines/>
      <w:numPr>
        <w:ilvl w:val="2"/>
        <w:numId w:val="1"/>
      </w:numPr>
      <w:tabs>
        <w:tab w:val="clear" w:pos="720"/>
        <w:tab w:val="left" w:pos="851"/>
      </w:tabs>
      <w:spacing w:before="200"/>
      <w:ind w:left="851" w:hanging="851"/>
      <w:outlineLvl w:val="2"/>
    </w:pPr>
    <w:rPr>
      <w:i/>
      <w:lang w:val="en-GB"/>
    </w:rPr>
  </w:style>
  <w:style w:type="paragraph" w:styleId="Heading4">
    <w:name w:val="heading 4"/>
    <w:basedOn w:val="Normal"/>
    <w:next w:val="Normal"/>
    <w:qFormat/>
    <w:pPr>
      <w:keepNext/>
      <w:keepLines/>
      <w:numPr>
        <w:ilvl w:val="3"/>
        <w:numId w:val="1"/>
      </w:numPr>
      <w:tabs>
        <w:tab w:val="clear" w:pos="864"/>
        <w:tab w:val="num" w:pos="851"/>
      </w:tabs>
      <w:spacing w:before="680" w:after="340"/>
      <w:ind w:left="851" w:hanging="851"/>
      <w:outlineLvl w:val="3"/>
    </w:pPr>
    <w:rPr>
      <w:sz w:val="28"/>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text">
    <w:name w:val="Basic text"/>
    <w:pPr>
      <w:spacing w:before="120"/>
      <w:jc w:val="both"/>
    </w:pPr>
    <w:rPr>
      <w:rFonts w:cs="Arial"/>
      <w:color w:val="000000"/>
      <w:sz w:val="22"/>
      <w:szCs w:val="15"/>
      <w:lang w:val="en-GB"/>
    </w:rPr>
  </w:style>
  <w:style w:type="paragraph" w:styleId="TOC1">
    <w:name w:val="toc 1"/>
    <w:basedOn w:val="Normal"/>
    <w:next w:val="TOC2"/>
    <w:autoRedefine/>
    <w:semiHidden/>
    <w:pPr>
      <w:keepLines/>
      <w:tabs>
        <w:tab w:val="right" w:leader="dot" w:pos="8222"/>
      </w:tabs>
      <w:spacing w:after="120"/>
      <w:ind w:left="567" w:right="284" w:hanging="567"/>
    </w:pPr>
    <w:rPr>
      <w:caps/>
      <w:noProof/>
    </w:rPr>
  </w:style>
  <w:style w:type="paragraph" w:styleId="TOC2">
    <w:name w:val="toc 2"/>
    <w:basedOn w:val="Normal"/>
    <w:autoRedefine/>
    <w:semiHidden/>
    <w:pPr>
      <w:keepLines/>
      <w:tabs>
        <w:tab w:val="right" w:leader="dot" w:pos="8222"/>
      </w:tabs>
      <w:ind w:left="1134" w:right="284" w:hanging="567"/>
    </w:pPr>
    <w:rPr>
      <w:noProof/>
    </w:rPr>
  </w:style>
  <w:style w:type="paragraph" w:styleId="Caption">
    <w:name w:val="caption"/>
    <w:basedOn w:val="Normal"/>
    <w:next w:val="Normal"/>
    <w:qFormat/>
    <w:pPr>
      <w:spacing w:after="120"/>
    </w:pPr>
    <w:rPr>
      <w:b/>
    </w:rPr>
  </w:style>
  <w:style w:type="paragraph" w:customStyle="1" w:styleId="Bullet">
    <w:name w:val="Bullet"/>
    <w:basedOn w:val="Normal"/>
    <w:pPr>
      <w:numPr>
        <w:numId w:val="33"/>
      </w:numPr>
      <w:tabs>
        <w:tab w:val="clear" w:pos="2064"/>
        <w:tab w:val="left" w:pos="426"/>
        <w:tab w:val="num" w:pos="851"/>
      </w:tabs>
      <w:ind w:left="426" w:hanging="284"/>
    </w:pPr>
    <w:rPr>
      <w:szCs w:val="22"/>
      <w:lang w:val="en-US"/>
    </w:rPr>
  </w:style>
  <w:style w:type="paragraph" w:styleId="TableofFigures">
    <w:name w:val="table of figures"/>
    <w:basedOn w:val="Normal"/>
    <w:next w:val="Normal"/>
    <w:semiHidden/>
    <w:pPr>
      <w:tabs>
        <w:tab w:val="left" w:pos="1134"/>
        <w:tab w:val="right" w:leader="dot" w:pos="8222"/>
      </w:tabs>
      <w:ind w:left="1134" w:right="282" w:hanging="1134"/>
    </w:pPr>
    <w:rPr>
      <w:noProof/>
    </w:rPr>
  </w:style>
  <w:style w:type="paragraph" w:customStyle="1" w:styleId="Bullet2">
    <w:name w:val="Bullet 2"/>
    <w:basedOn w:val="Normal"/>
    <w:pPr>
      <w:numPr>
        <w:ilvl w:val="1"/>
        <w:numId w:val="33"/>
      </w:numPr>
      <w:tabs>
        <w:tab w:val="clear" w:pos="2784"/>
        <w:tab w:val="left" w:pos="709"/>
      </w:tabs>
      <w:ind w:left="709" w:hanging="283"/>
    </w:pPr>
    <w:rPr>
      <w:szCs w:val="22"/>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right" w:pos="9072"/>
      </w:tabs>
      <w:spacing w:before="240"/>
    </w:pPr>
    <w:rPr>
      <w:sz w:val="18"/>
      <w:szCs w:val="18"/>
    </w:rPr>
  </w:style>
  <w:style w:type="character" w:styleId="PageNumber">
    <w:name w:val="page number"/>
    <w:basedOn w:val="DefaultParagraphFont"/>
    <w:semiHidden/>
  </w:style>
  <w:style w:type="paragraph" w:styleId="FootnoteText">
    <w:name w:val="footnote text"/>
    <w:basedOn w:val="Normal"/>
    <w:semiHidden/>
    <w:pPr>
      <w:tabs>
        <w:tab w:val="left" w:pos="425"/>
      </w:tabs>
    </w:pPr>
    <w:rPr>
      <w:sz w:val="16"/>
      <w:szCs w:val="16"/>
    </w:rPr>
  </w:style>
  <w:style w:type="character" w:styleId="FootnoteReference">
    <w:name w:val="footnote reference"/>
    <w:semiHidden/>
    <w:rPr>
      <w:vertAlign w:val="superscript"/>
    </w:rPr>
  </w:style>
  <w:style w:type="paragraph" w:styleId="TOC3">
    <w:name w:val="toc 3"/>
    <w:basedOn w:val="Normal"/>
    <w:autoRedefine/>
    <w:semiHidden/>
    <w:pPr>
      <w:keepLines/>
      <w:tabs>
        <w:tab w:val="right" w:leader="dot" w:pos="8222"/>
      </w:tabs>
      <w:ind w:left="1701" w:right="284" w:hanging="567"/>
    </w:pPr>
    <w:rPr>
      <w:noProof/>
    </w:rPr>
  </w:style>
  <w:style w:type="paragraph" w:styleId="TOC4">
    <w:name w:val="toc 4"/>
    <w:basedOn w:val="Normal"/>
    <w:autoRedefine/>
    <w:semiHidden/>
    <w:pPr>
      <w:keepLines/>
      <w:tabs>
        <w:tab w:val="right" w:leader="dot" w:pos="8222"/>
      </w:tabs>
      <w:ind w:left="2552" w:right="284" w:hanging="851"/>
    </w:pPr>
    <w:rPr>
      <w:i/>
      <w:noProof/>
    </w:rPr>
  </w:style>
  <w:style w:type="paragraph" w:styleId="TOC5">
    <w:name w:val="toc 5"/>
    <w:basedOn w:val="Normal"/>
    <w:next w:val="Normal"/>
    <w:autoRedefine/>
    <w:semiHidden/>
    <w:pPr>
      <w:ind w:left="1040"/>
    </w:pPr>
    <w:rPr>
      <w:sz w:val="18"/>
    </w:rPr>
  </w:style>
  <w:style w:type="paragraph" w:styleId="TOC6">
    <w:name w:val="toc 6"/>
    <w:basedOn w:val="Normal"/>
    <w:next w:val="Normal"/>
    <w:autoRedefine/>
    <w:semiHidden/>
    <w:pPr>
      <w:ind w:left="1300"/>
    </w:pPr>
    <w:rPr>
      <w:sz w:val="18"/>
    </w:rPr>
  </w:style>
  <w:style w:type="paragraph" w:styleId="TOC7">
    <w:name w:val="toc 7"/>
    <w:basedOn w:val="Normal"/>
    <w:next w:val="Normal"/>
    <w:autoRedefine/>
    <w:semiHidden/>
    <w:pPr>
      <w:ind w:left="1560"/>
    </w:pPr>
    <w:rPr>
      <w:sz w:val="18"/>
    </w:rPr>
  </w:style>
  <w:style w:type="paragraph" w:styleId="TOC8">
    <w:name w:val="toc 8"/>
    <w:basedOn w:val="Normal"/>
    <w:next w:val="Normal"/>
    <w:autoRedefine/>
    <w:semiHidden/>
    <w:pPr>
      <w:ind w:left="1820"/>
    </w:pPr>
    <w:rPr>
      <w:sz w:val="18"/>
    </w:rPr>
  </w:style>
  <w:style w:type="paragraph" w:styleId="TOC9">
    <w:name w:val="toc 9"/>
    <w:basedOn w:val="Normal"/>
    <w:next w:val="Normal"/>
    <w:autoRedefine/>
    <w:semiHidden/>
    <w:pPr>
      <w:ind w:left="2080"/>
    </w:pPr>
    <w:rPr>
      <w:sz w:val="18"/>
    </w:rPr>
  </w:style>
  <w:style w:type="paragraph" w:customStyle="1" w:styleId="Table">
    <w:name w:val="Table"/>
    <w:basedOn w:val="Basictext"/>
    <w:pPr>
      <w:keepNext/>
      <w:spacing w:before="20" w:after="20"/>
      <w:jc w:val="left"/>
    </w:pPr>
    <w:rPr>
      <w:sz w:val="20"/>
      <w:szCs w:val="20"/>
    </w:rPr>
  </w:style>
  <w:style w:type="paragraph" w:customStyle="1" w:styleId="Figure">
    <w:name w:val="Figure"/>
    <w:basedOn w:val="Basictext"/>
    <w:next w:val="Figuretitle"/>
    <w:pPr>
      <w:keepNext/>
      <w:spacing w:before="240"/>
      <w:jc w:val="left"/>
    </w:pPr>
  </w:style>
  <w:style w:type="paragraph" w:customStyle="1" w:styleId="Figuretitle">
    <w:name w:val="Figure title"/>
    <w:basedOn w:val="Basictext"/>
    <w:next w:val="Basictext"/>
    <w:pPr>
      <w:tabs>
        <w:tab w:val="left" w:pos="993"/>
      </w:tabs>
      <w:spacing w:after="180"/>
      <w:ind w:left="992" w:hanging="992"/>
      <w:jc w:val="left"/>
    </w:pPr>
    <w:rPr>
      <w:i/>
      <w:sz w:val="20"/>
    </w:rPr>
  </w:style>
  <w:style w:type="paragraph" w:customStyle="1" w:styleId="Referencelist">
    <w:name w:val="Reference list"/>
    <w:basedOn w:val="Basictext"/>
    <w:pPr>
      <w:spacing w:before="0"/>
      <w:ind w:left="851" w:hanging="851"/>
      <w:jc w:val="left"/>
    </w:pPr>
  </w:style>
  <w:style w:type="paragraph" w:customStyle="1" w:styleId="Maintitle">
    <w:name w:val="Main title"/>
    <w:basedOn w:val="Basictext"/>
    <w:next w:val="Authors"/>
    <w:pPr>
      <w:spacing w:before="240" w:after="480"/>
      <w:jc w:val="center"/>
    </w:pPr>
    <w:rPr>
      <w:smallCaps/>
      <w:sz w:val="32"/>
      <w:szCs w:val="32"/>
    </w:rPr>
  </w:style>
  <w:style w:type="paragraph" w:customStyle="1" w:styleId="Authors">
    <w:name w:val="Authors"/>
    <w:pPr>
      <w:spacing w:before="120"/>
      <w:ind w:left="284" w:hanging="284"/>
    </w:pPr>
    <w:rPr>
      <w:rFonts w:cs="Arial"/>
      <w:color w:val="000000"/>
      <w:sz w:val="22"/>
      <w:szCs w:val="24"/>
    </w:rPr>
  </w:style>
  <w:style w:type="paragraph" w:customStyle="1" w:styleId="Abstract">
    <w:name w:val="Abstract"/>
    <w:basedOn w:val="Basictext"/>
    <w:next w:val="Basictext"/>
    <w:pPr>
      <w:ind w:left="284" w:right="282"/>
    </w:pPr>
    <w:rPr>
      <w:i/>
      <w:szCs w:val="18"/>
    </w:rPr>
  </w:style>
  <w:style w:type="character" w:styleId="Hyperlink">
    <w:name w:val="Hyperlink"/>
    <w:semiHidden/>
    <w:rPr>
      <w:color w:val="0000FF"/>
      <w:u w:val="single"/>
    </w:rPr>
  </w:style>
  <w:style w:type="paragraph" w:styleId="Subtitle">
    <w:name w:val="Subtitle"/>
    <w:next w:val="Basictext"/>
    <w:qFormat/>
    <w:pPr>
      <w:keepNext/>
      <w:spacing w:before="360" w:after="120"/>
      <w:outlineLvl w:val="1"/>
    </w:pPr>
    <w:rPr>
      <w:sz w:val="24"/>
      <w:szCs w:val="24"/>
      <w:lang w:val="fi-FI"/>
    </w:rPr>
  </w:style>
  <w:style w:type="character" w:styleId="FollowedHyperlink">
    <w:name w:val="FollowedHyperlink"/>
    <w:semiHidden/>
    <w:rPr>
      <w:color w:val="800080"/>
      <w:u w:val="single"/>
    </w:rPr>
  </w:style>
  <w:style w:type="paragraph" w:customStyle="1" w:styleId="References">
    <w:name w:val="References"/>
    <w:basedOn w:val="Subtitle"/>
    <w:rPr>
      <w:lang w:val="en-GB"/>
    </w:rPr>
  </w:style>
  <w:style w:type="paragraph" w:styleId="BodyText">
    <w:name w:val="Body Text"/>
    <w:basedOn w:val="Normal"/>
    <w:semiHidden/>
    <w:pPr>
      <w:numPr>
        <w:ilvl w:val="12"/>
      </w:numPr>
    </w:pPr>
    <w:rPr>
      <w:sz w:val="20"/>
    </w:rPr>
  </w:style>
  <w:style w:type="paragraph" w:customStyle="1" w:styleId="NormalText">
    <w:name w:val="Normal Text"/>
    <w:basedOn w:val="Basictext"/>
  </w:style>
  <w:style w:type="paragraph" w:styleId="BalloonText">
    <w:name w:val="Balloon Text"/>
    <w:basedOn w:val="Normal"/>
    <w:link w:val="BalloonTextChar"/>
    <w:uiPriority w:val="99"/>
    <w:semiHidden/>
    <w:unhideWhenUsed/>
    <w:rsid w:val="00386D33"/>
    <w:rPr>
      <w:rFonts w:ascii="Tahoma" w:hAnsi="Tahoma" w:cs="Tahoma"/>
      <w:sz w:val="16"/>
      <w:szCs w:val="16"/>
    </w:rPr>
  </w:style>
  <w:style w:type="paragraph" w:customStyle="1" w:styleId="Tableheader">
    <w:name w:val="Table header"/>
    <w:basedOn w:val="Table"/>
    <w:next w:val="Table"/>
    <w:pPr>
      <w:spacing w:before="40" w:after="40"/>
    </w:pPr>
    <w:rPr>
      <w:b/>
      <w:bCs/>
    </w:rPr>
  </w:style>
  <w:style w:type="paragraph" w:styleId="Quote">
    <w:name w:val="Quote"/>
    <w:basedOn w:val="NormalText"/>
    <w:qFormat/>
    <w:pPr>
      <w:tabs>
        <w:tab w:val="right" w:pos="8789"/>
      </w:tabs>
      <w:ind w:left="284" w:right="282"/>
    </w:pPr>
    <w:rPr>
      <w:i/>
      <w:iCs/>
    </w:rPr>
  </w:style>
  <w:style w:type="character" w:customStyle="1" w:styleId="BalloonTextChar">
    <w:name w:val="Balloon Text Char"/>
    <w:link w:val="BalloonText"/>
    <w:uiPriority w:val="99"/>
    <w:semiHidden/>
    <w:rsid w:val="00386D33"/>
    <w:rPr>
      <w:rFonts w:ascii="Tahoma" w:hAnsi="Tahoma" w:cs="Tahoma"/>
      <w:sz w:val="16"/>
      <w:szCs w:val="16"/>
      <w:lang w:val="fi-FI"/>
    </w:rPr>
  </w:style>
  <w:style w:type="character" w:customStyle="1" w:styleId="FooterChar">
    <w:name w:val="Footer Char"/>
    <w:link w:val="Footer"/>
    <w:uiPriority w:val="99"/>
    <w:rsid w:val="00386D33"/>
    <w:rPr>
      <w:sz w:val="18"/>
      <w:szCs w:val="18"/>
      <w:lang w:val="en-GB"/>
    </w:rPr>
  </w:style>
  <w:style w:type="paragraph" w:styleId="NoSpacing">
    <w:name w:val="No Spacing"/>
    <w:link w:val="NoSpacingChar"/>
    <w:uiPriority w:val="1"/>
    <w:qFormat/>
    <w:rsid w:val="00386D33"/>
    <w:rPr>
      <w:rFonts w:ascii="Calibri" w:eastAsia="MS Mincho" w:hAnsi="Calibri" w:cs="Arial"/>
      <w:sz w:val="22"/>
      <w:szCs w:val="22"/>
      <w:lang w:eastAsia="ja-JP"/>
    </w:rPr>
  </w:style>
  <w:style w:type="character" w:customStyle="1" w:styleId="NoSpacingChar">
    <w:name w:val="No Spacing Char"/>
    <w:link w:val="NoSpacing"/>
    <w:uiPriority w:val="1"/>
    <w:rsid w:val="00386D33"/>
    <w:rPr>
      <w:rFonts w:ascii="Calibri" w:eastAsia="MS Mincho" w:hAnsi="Calibri" w:cs="Arial"/>
      <w:sz w:val="22"/>
      <w:szCs w:val="22"/>
      <w:lang w:eastAsia="ja-JP"/>
    </w:rPr>
  </w:style>
  <w:style w:type="character" w:customStyle="1" w:styleId="HeaderChar">
    <w:name w:val="Header Char"/>
    <w:link w:val="Header"/>
    <w:uiPriority w:val="99"/>
    <w:rsid w:val="00386D33"/>
    <w:rPr>
      <w:sz w:val="26"/>
      <w:lang w:val="fi-FI"/>
    </w:rPr>
  </w:style>
  <w:style w:type="character" w:customStyle="1" w:styleId="Heading1Char">
    <w:name w:val="Heading 1 Char"/>
    <w:basedOn w:val="DefaultParagraphFont"/>
    <w:link w:val="Heading1"/>
    <w:uiPriority w:val="9"/>
    <w:rsid w:val="00BB544A"/>
    <w:rPr>
      <w:b/>
      <w:smallCaps/>
      <w:kern w:val="28"/>
      <w:sz w:val="24"/>
      <w:szCs w:val="24"/>
      <w:lang w:val="en-GB"/>
    </w:rPr>
  </w:style>
  <w:style w:type="paragraph" w:styleId="Bibliography">
    <w:name w:val="Bibliography"/>
    <w:basedOn w:val="Normal"/>
    <w:next w:val="Normal"/>
    <w:uiPriority w:val="37"/>
    <w:unhideWhenUsed/>
    <w:rsid w:val="00BB544A"/>
  </w:style>
  <w:style w:type="paragraph" w:styleId="ListParagraph">
    <w:name w:val="List Paragraph"/>
    <w:basedOn w:val="Normal"/>
    <w:uiPriority w:val="34"/>
    <w:qFormat/>
    <w:rsid w:val="00C12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22917">
      <w:bodyDiv w:val="1"/>
      <w:marLeft w:val="0"/>
      <w:marRight w:val="0"/>
      <w:marTop w:val="0"/>
      <w:marBottom w:val="0"/>
      <w:divBdr>
        <w:top w:val="none" w:sz="0" w:space="0" w:color="auto"/>
        <w:left w:val="none" w:sz="0" w:space="0" w:color="auto"/>
        <w:bottom w:val="none" w:sz="0" w:space="0" w:color="auto"/>
        <w:right w:val="none" w:sz="0" w:space="0" w:color="auto"/>
      </w:divBdr>
    </w:div>
    <w:div w:id="137260447">
      <w:bodyDiv w:val="1"/>
      <w:marLeft w:val="0"/>
      <w:marRight w:val="0"/>
      <w:marTop w:val="0"/>
      <w:marBottom w:val="0"/>
      <w:divBdr>
        <w:top w:val="none" w:sz="0" w:space="0" w:color="auto"/>
        <w:left w:val="none" w:sz="0" w:space="0" w:color="auto"/>
        <w:bottom w:val="none" w:sz="0" w:space="0" w:color="auto"/>
        <w:right w:val="none" w:sz="0" w:space="0" w:color="auto"/>
      </w:divBdr>
    </w:div>
    <w:div w:id="138886275">
      <w:bodyDiv w:val="1"/>
      <w:marLeft w:val="0"/>
      <w:marRight w:val="0"/>
      <w:marTop w:val="0"/>
      <w:marBottom w:val="0"/>
      <w:divBdr>
        <w:top w:val="none" w:sz="0" w:space="0" w:color="auto"/>
        <w:left w:val="none" w:sz="0" w:space="0" w:color="auto"/>
        <w:bottom w:val="none" w:sz="0" w:space="0" w:color="auto"/>
        <w:right w:val="none" w:sz="0" w:space="0" w:color="auto"/>
      </w:divBdr>
    </w:div>
    <w:div w:id="186915274">
      <w:bodyDiv w:val="1"/>
      <w:marLeft w:val="0"/>
      <w:marRight w:val="0"/>
      <w:marTop w:val="0"/>
      <w:marBottom w:val="0"/>
      <w:divBdr>
        <w:top w:val="none" w:sz="0" w:space="0" w:color="auto"/>
        <w:left w:val="none" w:sz="0" w:space="0" w:color="auto"/>
        <w:bottom w:val="none" w:sz="0" w:space="0" w:color="auto"/>
        <w:right w:val="none" w:sz="0" w:space="0" w:color="auto"/>
      </w:divBdr>
    </w:div>
    <w:div w:id="234781011">
      <w:bodyDiv w:val="1"/>
      <w:marLeft w:val="0"/>
      <w:marRight w:val="0"/>
      <w:marTop w:val="0"/>
      <w:marBottom w:val="0"/>
      <w:divBdr>
        <w:top w:val="none" w:sz="0" w:space="0" w:color="auto"/>
        <w:left w:val="none" w:sz="0" w:space="0" w:color="auto"/>
        <w:bottom w:val="none" w:sz="0" w:space="0" w:color="auto"/>
        <w:right w:val="none" w:sz="0" w:space="0" w:color="auto"/>
      </w:divBdr>
    </w:div>
    <w:div w:id="263339984">
      <w:bodyDiv w:val="1"/>
      <w:marLeft w:val="0"/>
      <w:marRight w:val="0"/>
      <w:marTop w:val="0"/>
      <w:marBottom w:val="0"/>
      <w:divBdr>
        <w:top w:val="none" w:sz="0" w:space="0" w:color="auto"/>
        <w:left w:val="none" w:sz="0" w:space="0" w:color="auto"/>
        <w:bottom w:val="none" w:sz="0" w:space="0" w:color="auto"/>
        <w:right w:val="none" w:sz="0" w:space="0" w:color="auto"/>
      </w:divBdr>
    </w:div>
    <w:div w:id="285814301">
      <w:bodyDiv w:val="1"/>
      <w:marLeft w:val="0"/>
      <w:marRight w:val="0"/>
      <w:marTop w:val="0"/>
      <w:marBottom w:val="0"/>
      <w:divBdr>
        <w:top w:val="none" w:sz="0" w:space="0" w:color="auto"/>
        <w:left w:val="none" w:sz="0" w:space="0" w:color="auto"/>
        <w:bottom w:val="none" w:sz="0" w:space="0" w:color="auto"/>
        <w:right w:val="none" w:sz="0" w:space="0" w:color="auto"/>
      </w:divBdr>
    </w:div>
    <w:div w:id="311179216">
      <w:bodyDiv w:val="1"/>
      <w:marLeft w:val="0"/>
      <w:marRight w:val="0"/>
      <w:marTop w:val="0"/>
      <w:marBottom w:val="0"/>
      <w:divBdr>
        <w:top w:val="none" w:sz="0" w:space="0" w:color="auto"/>
        <w:left w:val="none" w:sz="0" w:space="0" w:color="auto"/>
        <w:bottom w:val="none" w:sz="0" w:space="0" w:color="auto"/>
        <w:right w:val="none" w:sz="0" w:space="0" w:color="auto"/>
      </w:divBdr>
    </w:div>
    <w:div w:id="334265480">
      <w:bodyDiv w:val="1"/>
      <w:marLeft w:val="0"/>
      <w:marRight w:val="0"/>
      <w:marTop w:val="0"/>
      <w:marBottom w:val="0"/>
      <w:divBdr>
        <w:top w:val="none" w:sz="0" w:space="0" w:color="auto"/>
        <w:left w:val="none" w:sz="0" w:space="0" w:color="auto"/>
        <w:bottom w:val="none" w:sz="0" w:space="0" w:color="auto"/>
        <w:right w:val="none" w:sz="0" w:space="0" w:color="auto"/>
      </w:divBdr>
    </w:div>
    <w:div w:id="572083622">
      <w:bodyDiv w:val="1"/>
      <w:marLeft w:val="0"/>
      <w:marRight w:val="0"/>
      <w:marTop w:val="0"/>
      <w:marBottom w:val="0"/>
      <w:divBdr>
        <w:top w:val="none" w:sz="0" w:space="0" w:color="auto"/>
        <w:left w:val="none" w:sz="0" w:space="0" w:color="auto"/>
        <w:bottom w:val="none" w:sz="0" w:space="0" w:color="auto"/>
        <w:right w:val="none" w:sz="0" w:space="0" w:color="auto"/>
      </w:divBdr>
    </w:div>
    <w:div w:id="593704007">
      <w:bodyDiv w:val="1"/>
      <w:marLeft w:val="0"/>
      <w:marRight w:val="0"/>
      <w:marTop w:val="0"/>
      <w:marBottom w:val="0"/>
      <w:divBdr>
        <w:top w:val="none" w:sz="0" w:space="0" w:color="auto"/>
        <w:left w:val="none" w:sz="0" w:space="0" w:color="auto"/>
        <w:bottom w:val="none" w:sz="0" w:space="0" w:color="auto"/>
        <w:right w:val="none" w:sz="0" w:space="0" w:color="auto"/>
      </w:divBdr>
    </w:div>
    <w:div w:id="668485277">
      <w:bodyDiv w:val="1"/>
      <w:marLeft w:val="0"/>
      <w:marRight w:val="0"/>
      <w:marTop w:val="0"/>
      <w:marBottom w:val="0"/>
      <w:divBdr>
        <w:top w:val="none" w:sz="0" w:space="0" w:color="auto"/>
        <w:left w:val="none" w:sz="0" w:space="0" w:color="auto"/>
        <w:bottom w:val="none" w:sz="0" w:space="0" w:color="auto"/>
        <w:right w:val="none" w:sz="0" w:space="0" w:color="auto"/>
      </w:divBdr>
    </w:div>
    <w:div w:id="736516769">
      <w:bodyDiv w:val="1"/>
      <w:marLeft w:val="0"/>
      <w:marRight w:val="0"/>
      <w:marTop w:val="0"/>
      <w:marBottom w:val="0"/>
      <w:divBdr>
        <w:top w:val="none" w:sz="0" w:space="0" w:color="auto"/>
        <w:left w:val="none" w:sz="0" w:space="0" w:color="auto"/>
        <w:bottom w:val="none" w:sz="0" w:space="0" w:color="auto"/>
        <w:right w:val="none" w:sz="0" w:space="0" w:color="auto"/>
      </w:divBdr>
    </w:div>
    <w:div w:id="793209498">
      <w:bodyDiv w:val="1"/>
      <w:marLeft w:val="0"/>
      <w:marRight w:val="0"/>
      <w:marTop w:val="0"/>
      <w:marBottom w:val="0"/>
      <w:divBdr>
        <w:top w:val="none" w:sz="0" w:space="0" w:color="auto"/>
        <w:left w:val="none" w:sz="0" w:space="0" w:color="auto"/>
        <w:bottom w:val="none" w:sz="0" w:space="0" w:color="auto"/>
        <w:right w:val="none" w:sz="0" w:space="0" w:color="auto"/>
      </w:divBdr>
    </w:div>
    <w:div w:id="865366647">
      <w:bodyDiv w:val="1"/>
      <w:marLeft w:val="0"/>
      <w:marRight w:val="0"/>
      <w:marTop w:val="0"/>
      <w:marBottom w:val="0"/>
      <w:divBdr>
        <w:top w:val="none" w:sz="0" w:space="0" w:color="auto"/>
        <w:left w:val="none" w:sz="0" w:space="0" w:color="auto"/>
        <w:bottom w:val="none" w:sz="0" w:space="0" w:color="auto"/>
        <w:right w:val="none" w:sz="0" w:space="0" w:color="auto"/>
      </w:divBdr>
    </w:div>
    <w:div w:id="936063820">
      <w:bodyDiv w:val="1"/>
      <w:marLeft w:val="0"/>
      <w:marRight w:val="0"/>
      <w:marTop w:val="0"/>
      <w:marBottom w:val="0"/>
      <w:divBdr>
        <w:top w:val="none" w:sz="0" w:space="0" w:color="auto"/>
        <w:left w:val="none" w:sz="0" w:space="0" w:color="auto"/>
        <w:bottom w:val="none" w:sz="0" w:space="0" w:color="auto"/>
        <w:right w:val="none" w:sz="0" w:space="0" w:color="auto"/>
      </w:divBdr>
    </w:div>
    <w:div w:id="950165143">
      <w:bodyDiv w:val="1"/>
      <w:marLeft w:val="0"/>
      <w:marRight w:val="0"/>
      <w:marTop w:val="0"/>
      <w:marBottom w:val="0"/>
      <w:divBdr>
        <w:top w:val="none" w:sz="0" w:space="0" w:color="auto"/>
        <w:left w:val="none" w:sz="0" w:space="0" w:color="auto"/>
        <w:bottom w:val="none" w:sz="0" w:space="0" w:color="auto"/>
        <w:right w:val="none" w:sz="0" w:space="0" w:color="auto"/>
      </w:divBdr>
    </w:div>
    <w:div w:id="1075664247">
      <w:bodyDiv w:val="1"/>
      <w:marLeft w:val="0"/>
      <w:marRight w:val="0"/>
      <w:marTop w:val="0"/>
      <w:marBottom w:val="0"/>
      <w:divBdr>
        <w:top w:val="none" w:sz="0" w:space="0" w:color="auto"/>
        <w:left w:val="none" w:sz="0" w:space="0" w:color="auto"/>
        <w:bottom w:val="none" w:sz="0" w:space="0" w:color="auto"/>
        <w:right w:val="none" w:sz="0" w:space="0" w:color="auto"/>
      </w:divBdr>
    </w:div>
    <w:div w:id="1140076706">
      <w:bodyDiv w:val="1"/>
      <w:marLeft w:val="0"/>
      <w:marRight w:val="0"/>
      <w:marTop w:val="0"/>
      <w:marBottom w:val="0"/>
      <w:divBdr>
        <w:top w:val="none" w:sz="0" w:space="0" w:color="auto"/>
        <w:left w:val="none" w:sz="0" w:space="0" w:color="auto"/>
        <w:bottom w:val="none" w:sz="0" w:space="0" w:color="auto"/>
        <w:right w:val="none" w:sz="0" w:space="0" w:color="auto"/>
      </w:divBdr>
    </w:div>
    <w:div w:id="1178229455">
      <w:bodyDiv w:val="1"/>
      <w:marLeft w:val="0"/>
      <w:marRight w:val="0"/>
      <w:marTop w:val="0"/>
      <w:marBottom w:val="0"/>
      <w:divBdr>
        <w:top w:val="none" w:sz="0" w:space="0" w:color="auto"/>
        <w:left w:val="none" w:sz="0" w:space="0" w:color="auto"/>
        <w:bottom w:val="none" w:sz="0" w:space="0" w:color="auto"/>
        <w:right w:val="none" w:sz="0" w:space="0" w:color="auto"/>
      </w:divBdr>
    </w:div>
    <w:div w:id="1226336126">
      <w:bodyDiv w:val="1"/>
      <w:marLeft w:val="0"/>
      <w:marRight w:val="0"/>
      <w:marTop w:val="0"/>
      <w:marBottom w:val="0"/>
      <w:divBdr>
        <w:top w:val="none" w:sz="0" w:space="0" w:color="auto"/>
        <w:left w:val="none" w:sz="0" w:space="0" w:color="auto"/>
        <w:bottom w:val="none" w:sz="0" w:space="0" w:color="auto"/>
        <w:right w:val="none" w:sz="0" w:space="0" w:color="auto"/>
      </w:divBdr>
    </w:div>
    <w:div w:id="1236360744">
      <w:bodyDiv w:val="1"/>
      <w:marLeft w:val="0"/>
      <w:marRight w:val="0"/>
      <w:marTop w:val="0"/>
      <w:marBottom w:val="0"/>
      <w:divBdr>
        <w:top w:val="none" w:sz="0" w:space="0" w:color="auto"/>
        <w:left w:val="none" w:sz="0" w:space="0" w:color="auto"/>
        <w:bottom w:val="none" w:sz="0" w:space="0" w:color="auto"/>
        <w:right w:val="none" w:sz="0" w:space="0" w:color="auto"/>
      </w:divBdr>
    </w:div>
    <w:div w:id="1346058135">
      <w:bodyDiv w:val="1"/>
      <w:marLeft w:val="0"/>
      <w:marRight w:val="0"/>
      <w:marTop w:val="0"/>
      <w:marBottom w:val="0"/>
      <w:divBdr>
        <w:top w:val="none" w:sz="0" w:space="0" w:color="auto"/>
        <w:left w:val="none" w:sz="0" w:space="0" w:color="auto"/>
        <w:bottom w:val="none" w:sz="0" w:space="0" w:color="auto"/>
        <w:right w:val="none" w:sz="0" w:space="0" w:color="auto"/>
      </w:divBdr>
    </w:div>
    <w:div w:id="1360470134">
      <w:bodyDiv w:val="1"/>
      <w:marLeft w:val="0"/>
      <w:marRight w:val="0"/>
      <w:marTop w:val="0"/>
      <w:marBottom w:val="0"/>
      <w:divBdr>
        <w:top w:val="none" w:sz="0" w:space="0" w:color="auto"/>
        <w:left w:val="none" w:sz="0" w:space="0" w:color="auto"/>
        <w:bottom w:val="none" w:sz="0" w:space="0" w:color="auto"/>
        <w:right w:val="none" w:sz="0" w:space="0" w:color="auto"/>
      </w:divBdr>
    </w:div>
    <w:div w:id="1382092608">
      <w:bodyDiv w:val="1"/>
      <w:marLeft w:val="0"/>
      <w:marRight w:val="0"/>
      <w:marTop w:val="0"/>
      <w:marBottom w:val="0"/>
      <w:divBdr>
        <w:top w:val="none" w:sz="0" w:space="0" w:color="auto"/>
        <w:left w:val="none" w:sz="0" w:space="0" w:color="auto"/>
        <w:bottom w:val="none" w:sz="0" w:space="0" w:color="auto"/>
        <w:right w:val="none" w:sz="0" w:space="0" w:color="auto"/>
      </w:divBdr>
    </w:div>
    <w:div w:id="1383137572">
      <w:bodyDiv w:val="1"/>
      <w:marLeft w:val="0"/>
      <w:marRight w:val="0"/>
      <w:marTop w:val="0"/>
      <w:marBottom w:val="0"/>
      <w:divBdr>
        <w:top w:val="none" w:sz="0" w:space="0" w:color="auto"/>
        <w:left w:val="none" w:sz="0" w:space="0" w:color="auto"/>
        <w:bottom w:val="none" w:sz="0" w:space="0" w:color="auto"/>
        <w:right w:val="none" w:sz="0" w:space="0" w:color="auto"/>
      </w:divBdr>
    </w:div>
    <w:div w:id="1447386688">
      <w:bodyDiv w:val="1"/>
      <w:marLeft w:val="0"/>
      <w:marRight w:val="0"/>
      <w:marTop w:val="0"/>
      <w:marBottom w:val="0"/>
      <w:divBdr>
        <w:top w:val="none" w:sz="0" w:space="0" w:color="auto"/>
        <w:left w:val="none" w:sz="0" w:space="0" w:color="auto"/>
        <w:bottom w:val="none" w:sz="0" w:space="0" w:color="auto"/>
        <w:right w:val="none" w:sz="0" w:space="0" w:color="auto"/>
      </w:divBdr>
    </w:div>
    <w:div w:id="1447387297">
      <w:bodyDiv w:val="1"/>
      <w:marLeft w:val="0"/>
      <w:marRight w:val="0"/>
      <w:marTop w:val="0"/>
      <w:marBottom w:val="0"/>
      <w:divBdr>
        <w:top w:val="none" w:sz="0" w:space="0" w:color="auto"/>
        <w:left w:val="none" w:sz="0" w:space="0" w:color="auto"/>
        <w:bottom w:val="none" w:sz="0" w:space="0" w:color="auto"/>
        <w:right w:val="none" w:sz="0" w:space="0" w:color="auto"/>
      </w:divBdr>
    </w:div>
    <w:div w:id="1527131289">
      <w:bodyDiv w:val="1"/>
      <w:marLeft w:val="0"/>
      <w:marRight w:val="0"/>
      <w:marTop w:val="0"/>
      <w:marBottom w:val="0"/>
      <w:divBdr>
        <w:top w:val="none" w:sz="0" w:space="0" w:color="auto"/>
        <w:left w:val="none" w:sz="0" w:space="0" w:color="auto"/>
        <w:bottom w:val="none" w:sz="0" w:space="0" w:color="auto"/>
        <w:right w:val="none" w:sz="0" w:space="0" w:color="auto"/>
      </w:divBdr>
    </w:div>
    <w:div w:id="1624116886">
      <w:bodyDiv w:val="1"/>
      <w:marLeft w:val="0"/>
      <w:marRight w:val="0"/>
      <w:marTop w:val="0"/>
      <w:marBottom w:val="0"/>
      <w:divBdr>
        <w:top w:val="none" w:sz="0" w:space="0" w:color="auto"/>
        <w:left w:val="none" w:sz="0" w:space="0" w:color="auto"/>
        <w:bottom w:val="none" w:sz="0" w:space="0" w:color="auto"/>
        <w:right w:val="none" w:sz="0" w:space="0" w:color="auto"/>
      </w:divBdr>
    </w:div>
    <w:div w:id="1629317554">
      <w:bodyDiv w:val="1"/>
      <w:marLeft w:val="0"/>
      <w:marRight w:val="0"/>
      <w:marTop w:val="0"/>
      <w:marBottom w:val="0"/>
      <w:divBdr>
        <w:top w:val="none" w:sz="0" w:space="0" w:color="auto"/>
        <w:left w:val="none" w:sz="0" w:space="0" w:color="auto"/>
        <w:bottom w:val="none" w:sz="0" w:space="0" w:color="auto"/>
        <w:right w:val="none" w:sz="0" w:space="0" w:color="auto"/>
      </w:divBdr>
    </w:div>
    <w:div w:id="1630626810">
      <w:bodyDiv w:val="1"/>
      <w:marLeft w:val="0"/>
      <w:marRight w:val="0"/>
      <w:marTop w:val="0"/>
      <w:marBottom w:val="0"/>
      <w:divBdr>
        <w:top w:val="none" w:sz="0" w:space="0" w:color="auto"/>
        <w:left w:val="none" w:sz="0" w:space="0" w:color="auto"/>
        <w:bottom w:val="none" w:sz="0" w:space="0" w:color="auto"/>
        <w:right w:val="none" w:sz="0" w:space="0" w:color="auto"/>
      </w:divBdr>
    </w:div>
    <w:div w:id="1631206894">
      <w:bodyDiv w:val="1"/>
      <w:marLeft w:val="0"/>
      <w:marRight w:val="0"/>
      <w:marTop w:val="0"/>
      <w:marBottom w:val="0"/>
      <w:divBdr>
        <w:top w:val="none" w:sz="0" w:space="0" w:color="auto"/>
        <w:left w:val="none" w:sz="0" w:space="0" w:color="auto"/>
        <w:bottom w:val="none" w:sz="0" w:space="0" w:color="auto"/>
        <w:right w:val="none" w:sz="0" w:space="0" w:color="auto"/>
      </w:divBdr>
    </w:div>
    <w:div w:id="1698657242">
      <w:bodyDiv w:val="1"/>
      <w:marLeft w:val="0"/>
      <w:marRight w:val="0"/>
      <w:marTop w:val="0"/>
      <w:marBottom w:val="0"/>
      <w:divBdr>
        <w:top w:val="none" w:sz="0" w:space="0" w:color="auto"/>
        <w:left w:val="none" w:sz="0" w:space="0" w:color="auto"/>
        <w:bottom w:val="none" w:sz="0" w:space="0" w:color="auto"/>
        <w:right w:val="none" w:sz="0" w:space="0" w:color="auto"/>
      </w:divBdr>
    </w:div>
    <w:div w:id="1892299335">
      <w:bodyDiv w:val="1"/>
      <w:marLeft w:val="0"/>
      <w:marRight w:val="0"/>
      <w:marTop w:val="0"/>
      <w:marBottom w:val="0"/>
      <w:divBdr>
        <w:top w:val="none" w:sz="0" w:space="0" w:color="auto"/>
        <w:left w:val="none" w:sz="0" w:space="0" w:color="auto"/>
        <w:bottom w:val="none" w:sz="0" w:space="0" w:color="auto"/>
        <w:right w:val="none" w:sz="0" w:space="0" w:color="auto"/>
      </w:divBdr>
    </w:div>
    <w:div w:id="1894192144">
      <w:bodyDiv w:val="1"/>
      <w:marLeft w:val="0"/>
      <w:marRight w:val="0"/>
      <w:marTop w:val="0"/>
      <w:marBottom w:val="0"/>
      <w:divBdr>
        <w:top w:val="none" w:sz="0" w:space="0" w:color="auto"/>
        <w:left w:val="none" w:sz="0" w:space="0" w:color="auto"/>
        <w:bottom w:val="none" w:sz="0" w:space="0" w:color="auto"/>
        <w:right w:val="none" w:sz="0" w:space="0" w:color="auto"/>
      </w:divBdr>
    </w:div>
    <w:div w:id="1922181498">
      <w:bodyDiv w:val="1"/>
      <w:marLeft w:val="0"/>
      <w:marRight w:val="0"/>
      <w:marTop w:val="0"/>
      <w:marBottom w:val="0"/>
      <w:divBdr>
        <w:top w:val="none" w:sz="0" w:space="0" w:color="auto"/>
        <w:left w:val="none" w:sz="0" w:space="0" w:color="auto"/>
        <w:bottom w:val="none" w:sz="0" w:space="0" w:color="auto"/>
        <w:right w:val="none" w:sz="0" w:space="0" w:color="auto"/>
      </w:divBdr>
    </w:div>
    <w:div w:id="1952206888">
      <w:bodyDiv w:val="1"/>
      <w:marLeft w:val="0"/>
      <w:marRight w:val="0"/>
      <w:marTop w:val="0"/>
      <w:marBottom w:val="0"/>
      <w:divBdr>
        <w:top w:val="none" w:sz="0" w:space="0" w:color="auto"/>
        <w:left w:val="none" w:sz="0" w:space="0" w:color="auto"/>
        <w:bottom w:val="none" w:sz="0" w:space="0" w:color="auto"/>
        <w:right w:val="none" w:sz="0" w:space="0" w:color="auto"/>
      </w:divBdr>
    </w:div>
    <w:div w:id="1964771514">
      <w:bodyDiv w:val="1"/>
      <w:marLeft w:val="0"/>
      <w:marRight w:val="0"/>
      <w:marTop w:val="0"/>
      <w:marBottom w:val="0"/>
      <w:divBdr>
        <w:top w:val="none" w:sz="0" w:space="0" w:color="auto"/>
        <w:left w:val="none" w:sz="0" w:space="0" w:color="auto"/>
        <w:bottom w:val="none" w:sz="0" w:space="0" w:color="auto"/>
        <w:right w:val="none" w:sz="0" w:space="0" w:color="auto"/>
      </w:divBdr>
    </w:div>
    <w:div w:id="2003507044">
      <w:bodyDiv w:val="1"/>
      <w:marLeft w:val="0"/>
      <w:marRight w:val="0"/>
      <w:marTop w:val="0"/>
      <w:marBottom w:val="0"/>
      <w:divBdr>
        <w:top w:val="none" w:sz="0" w:space="0" w:color="auto"/>
        <w:left w:val="none" w:sz="0" w:space="0" w:color="auto"/>
        <w:bottom w:val="none" w:sz="0" w:space="0" w:color="auto"/>
        <w:right w:val="none" w:sz="0" w:space="0" w:color="auto"/>
      </w:divBdr>
    </w:div>
    <w:div w:id="2009862906">
      <w:bodyDiv w:val="1"/>
      <w:marLeft w:val="0"/>
      <w:marRight w:val="0"/>
      <w:marTop w:val="0"/>
      <w:marBottom w:val="0"/>
      <w:divBdr>
        <w:top w:val="none" w:sz="0" w:space="0" w:color="auto"/>
        <w:left w:val="none" w:sz="0" w:space="0" w:color="auto"/>
        <w:bottom w:val="none" w:sz="0" w:space="0" w:color="auto"/>
        <w:right w:val="none" w:sz="0" w:space="0" w:color="auto"/>
      </w:divBdr>
    </w:div>
    <w:div w:id="2028750550">
      <w:bodyDiv w:val="1"/>
      <w:marLeft w:val="0"/>
      <w:marRight w:val="0"/>
      <w:marTop w:val="0"/>
      <w:marBottom w:val="0"/>
      <w:divBdr>
        <w:top w:val="none" w:sz="0" w:space="0" w:color="auto"/>
        <w:left w:val="none" w:sz="0" w:space="0" w:color="auto"/>
        <w:bottom w:val="none" w:sz="0" w:space="0" w:color="auto"/>
        <w:right w:val="none" w:sz="0" w:space="0" w:color="auto"/>
      </w:divBdr>
    </w:div>
    <w:div w:id="2031180659">
      <w:bodyDiv w:val="1"/>
      <w:marLeft w:val="0"/>
      <w:marRight w:val="0"/>
      <w:marTop w:val="0"/>
      <w:marBottom w:val="0"/>
      <w:divBdr>
        <w:top w:val="none" w:sz="0" w:space="0" w:color="auto"/>
        <w:left w:val="none" w:sz="0" w:space="0" w:color="auto"/>
        <w:bottom w:val="none" w:sz="0" w:space="0" w:color="auto"/>
        <w:right w:val="none" w:sz="0" w:space="0" w:color="auto"/>
      </w:divBdr>
    </w:div>
    <w:div w:id="2085954874">
      <w:bodyDiv w:val="1"/>
      <w:marLeft w:val="0"/>
      <w:marRight w:val="0"/>
      <w:marTop w:val="0"/>
      <w:marBottom w:val="0"/>
      <w:divBdr>
        <w:top w:val="none" w:sz="0" w:space="0" w:color="auto"/>
        <w:left w:val="none" w:sz="0" w:space="0" w:color="auto"/>
        <w:bottom w:val="none" w:sz="0" w:space="0" w:color="auto"/>
        <w:right w:val="none" w:sz="0" w:space="0" w:color="auto"/>
      </w:divBdr>
    </w:div>
    <w:div w:id="21250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miros\Desktop\EMCIS%20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Placeholder2</b:Tag>
    <b:SourceType>InternetSite</b:SourceType>
    <b:Guid>{F5C8A5FA-48E6-460F-A6AD-3D5622E04202}</b:Guid>
    <b:Author>
      <b:Author>
        <b:NameList>
          <b:Person>
            <b:Last>Sarah Morse</b:Last>
            <b:First>studioD</b:First>
          </b:Person>
        </b:NameList>
      </b:Author>
    </b:Author>
    <b:Title>How Facebook Helps Us Communicate</b:Title>
    <b:Year>2015</b:Year>
    <b:URL>http://smallbusiness.chron.com/facebook-helps-communicate-66432.html</b:URL>
    <b:InternetSiteTitle>Small Business </b:InternetSiteTitle>
    <b:RefOrder>2</b:RefOrder>
  </b:Source>
  <b:Source>
    <b:Tag>Placeholder1</b:Tag>
    <b:SourceType>InternetSite</b:SourceType>
    <b:Guid>{674B0529-1383-4551-B368-B7D9A4E53F9A}</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b:URL>
    <b:RefOrder>1</b:RefOrder>
  </b:Source>
</b:Sources>
</file>

<file path=customXml/itemProps1.xml><?xml version="1.0" encoding="utf-8"?>
<ds:datastoreItem xmlns:ds="http://schemas.openxmlformats.org/officeDocument/2006/customXml" ds:itemID="{19BCA1DB-085B-4C2A-BC5B-C5E83C234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EMCIS Word Template.dot</Template>
  <TotalTime>3</TotalTime>
  <Pages>3</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Title of your paper</vt:lpstr>
    </vt:vector>
  </TitlesOfParts>
  <Company>University</Company>
  <LinksUpToDate>false</LinksUpToDate>
  <CharactersWithSpaces>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paper</dc:title>
  <dc:subject/>
  <dc:creator>DISC</dc:creator>
  <cp:keywords/>
  <dc:description/>
  <cp:lastModifiedBy>murfffi</cp:lastModifiedBy>
  <cp:revision>3</cp:revision>
  <cp:lastPrinted>2008-04-20T19:45:00Z</cp:lastPrinted>
  <dcterms:created xsi:type="dcterms:W3CDTF">2016-10-04T21:31:00Z</dcterms:created>
  <dcterms:modified xsi:type="dcterms:W3CDTF">2016-10-04T21:34:00Z</dcterms:modified>
</cp:coreProperties>
</file>