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CCD" w:rsidRPr="00BB544A" w:rsidRDefault="00CB0C39" w:rsidP="00CB0C39">
      <w:pPr>
        <w:pStyle w:val="Maintitle"/>
        <w:rPr>
          <w:lang w:val="en-US"/>
        </w:rPr>
      </w:pPr>
      <w:r w:rsidRPr="00BB544A">
        <w:rPr>
          <w:lang w:val="en-US"/>
        </w:rPr>
        <w:t>MUNICIPALITIES PRESENCE IN FACEBOOK</w:t>
      </w:r>
    </w:p>
    <w:p w:rsidR="003E1CCD" w:rsidRPr="00BB544A" w:rsidRDefault="00CB0C39">
      <w:pPr>
        <w:pStyle w:val="Authors"/>
      </w:pPr>
      <w:r w:rsidRPr="00BB544A">
        <w:rPr>
          <w:b/>
        </w:rPr>
        <w:t>Evelina</w:t>
      </w:r>
      <w:r w:rsidR="003E1CCD" w:rsidRPr="00BB544A">
        <w:rPr>
          <w:b/>
        </w:rPr>
        <w:t xml:space="preserve"> </w:t>
      </w:r>
      <w:proofErr w:type="spellStart"/>
      <w:r w:rsidRPr="00BB544A">
        <w:rPr>
          <w:b/>
        </w:rPr>
        <w:t>Nozhcheva</w:t>
      </w:r>
      <w:proofErr w:type="spellEnd"/>
      <w:r w:rsidR="003E1CCD" w:rsidRPr="00BB544A">
        <w:t xml:space="preserve">, </w:t>
      </w:r>
      <w:r w:rsidRPr="00BB544A">
        <w:t>Faculty of Mathematics and Informatics</w:t>
      </w:r>
      <w:r w:rsidR="003E1CCD" w:rsidRPr="00BB544A">
        <w:t xml:space="preserve">, </w:t>
      </w:r>
      <w:r w:rsidRPr="00BB544A">
        <w:t xml:space="preserve">Sofia University St. </w:t>
      </w:r>
      <w:proofErr w:type="spellStart"/>
      <w:r w:rsidRPr="00BB544A">
        <w:t>Kliment</w:t>
      </w:r>
      <w:proofErr w:type="spellEnd"/>
      <w:r w:rsidRPr="00BB544A">
        <w:t xml:space="preserve"> </w:t>
      </w:r>
      <w:proofErr w:type="spellStart"/>
      <w:r w:rsidRPr="00BB544A">
        <w:t>Ohridski</w:t>
      </w:r>
      <w:proofErr w:type="spellEnd"/>
      <w:r w:rsidRPr="00BB544A">
        <w:t>, Bulgaria</w:t>
      </w:r>
      <w:r w:rsidRPr="00BB544A">
        <w:br/>
      </w:r>
      <w:r w:rsidR="003E1CCD" w:rsidRPr="00BB544A">
        <w:tab/>
      </w:r>
      <w:r w:rsidRPr="00BB544A">
        <w:t>evelina.nozhcheva@gmail.com</w:t>
      </w:r>
    </w:p>
    <w:p w:rsidR="003E1CCD" w:rsidRPr="00BB544A" w:rsidRDefault="003E1CCD">
      <w:pPr>
        <w:pStyle w:val="Subtitle"/>
        <w:rPr>
          <w:szCs w:val="18"/>
          <w:lang w:val="en-US"/>
        </w:rPr>
      </w:pPr>
      <w:r w:rsidRPr="00BB544A">
        <w:rPr>
          <w:lang w:val="en-US"/>
        </w:rPr>
        <w:t>Abstract – Style "Subtitle"</w:t>
      </w:r>
    </w:p>
    <w:p w:rsidR="00BB544A" w:rsidRDefault="00CB0C39">
      <w:pPr>
        <w:pStyle w:val="Abstract"/>
        <w:rPr>
          <w:lang w:val="en-US"/>
        </w:rPr>
      </w:pPr>
      <w:r w:rsidRPr="00BB544A">
        <w:rPr>
          <w:lang w:val="en-US"/>
        </w:rPr>
        <w:t>Businesses already entered social networks and use them actively as communication, marketing, sales, and customer support channels. In the recent years, municipalities and state administrations started to use social networks to reach their constituents although this practice is not consistent. The research is devoted on a development of a platform that allows to monitor and to analyze the presence of municipalities in Facebook. The platform http://socialpresence.azurewebsites.net/ is open to monitor and analyze municipalities’ presence and performance in Facebook of municipalities all over the world. Some initial results are presented. The presence in Facebook of 265 municipalities in Bulgaria was monitored and analyzed in years 2014 and 2016</w:t>
      </w:r>
    </w:p>
    <w:p w:rsidR="003E1CCD" w:rsidRPr="00BB544A" w:rsidRDefault="00CB0C39">
      <w:pPr>
        <w:pStyle w:val="Abstract"/>
        <w:rPr>
          <w:lang w:val="en-US"/>
        </w:rPr>
      </w:pPr>
      <w:r w:rsidRPr="00BB544A">
        <w:rPr>
          <w:lang w:val="en-US"/>
        </w:rPr>
        <w:t xml:space="preserve">. </w:t>
      </w:r>
      <w:r w:rsidRPr="00BB544A">
        <w:rPr>
          <w:lang w:val="en-US"/>
        </w:rPr>
        <w:br/>
      </w:r>
    </w:p>
    <w:p w:rsidR="003E1CCD" w:rsidRPr="00BB544A" w:rsidRDefault="00CB0C39" w:rsidP="00721D5A">
      <w:pPr>
        <w:pStyle w:val="Heading1"/>
        <w:tabs>
          <w:tab w:val="clear" w:pos="851"/>
          <w:tab w:val="left" w:pos="567"/>
        </w:tabs>
        <w:ind w:left="567" w:hanging="567"/>
        <w:rPr>
          <w:lang w:val="en-US"/>
        </w:rPr>
      </w:pPr>
      <w:r w:rsidRPr="00BB544A">
        <w:rPr>
          <w:lang w:val="en-US"/>
        </w:rPr>
        <w:t>Overview</w:t>
      </w:r>
    </w:p>
    <w:p w:rsidR="00BB544A" w:rsidRPr="00BB544A" w:rsidRDefault="00BB544A" w:rsidP="00BB544A">
      <w:pPr>
        <w:rPr>
          <w:lang w:val="en-US"/>
        </w:rPr>
      </w:pPr>
      <w:r w:rsidRPr="00BB544A">
        <w:rPr>
          <w:lang w:val="en-US"/>
        </w:rPr>
        <w:t>Facebook is the biggest online social network which supports more than 70 languages. Launched in 2004, today there are more than 223 million of people in Europe using it</w:t>
      </w:r>
      <w:sdt>
        <w:sdtPr>
          <w:rPr>
            <w:lang w:val="en-US"/>
          </w:rPr>
          <w:id w:val="-958719541"/>
          <w:citation/>
        </w:sdtPr>
        <w:sdtEndPr/>
        <w:sdtContent>
          <w:r w:rsidRPr="00BB544A">
            <w:rPr>
              <w:lang w:val="en-US"/>
            </w:rPr>
            <w:fldChar w:fldCharType="begin"/>
          </w:r>
          <w:r w:rsidRPr="00BB544A">
            <w:rPr>
              <w:lang w:val="en-US"/>
            </w:rPr>
            <w:instrText xml:space="preserve"> CITATION Zep15 \l 1033 </w:instrText>
          </w:r>
          <w:r w:rsidRPr="00BB544A">
            <w:rPr>
              <w:lang w:val="en-US"/>
            </w:rPr>
            <w:fldChar w:fldCharType="separate"/>
          </w:r>
          <w:r w:rsidR="001A047D">
            <w:rPr>
              <w:noProof/>
              <w:lang w:val="en-US"/>
            </w:rPr>
            <w:t xml:space="preserve"> </w:t>
          </w:r>
          <w:r w:rsidR="001A047D" w:rsidRPr="001A047D">
            <w:rPr>
              <w:noProof/>
              <w:lang w:val="en-US"/>
            </w:rPr>
            <w:t>(Zephoria Digital Marketing, 2015)</w:t>
          </w:r>
          <w:r w:rsidRPr="00BB544A">
            <w:rPr>
              <w:lang w:val="en-US"/>
            </w:rPr>
            <w:fldChar w:fldCharType="end"/>
          </w:r>
        </w:sdtContent>
      </w:sdt>
      <w:r w:rsidRPr="00BB544A">
        <w:rPr>
          <w:lang w:val="en-US"/>
        </w:rPr>
        <w:t>. In August last year Facebook hits a new peak of 1 billion active users for a day</w:t>
      </w:r>
      <w:sdt>
        <w:sdtPr>
          <w:rPr>
            <w:lang w:val="en-US"/>
          </w:rPr>
          <w:id w:val="-1588924269"/>
          <w:citation/>
        </w:sdtPr>
        <w:sdtEndPr/>
        <w:sdtContent>
          <w:r w:rsidRPr="00BB544A">
            <w:rPr>
              <w:lang w:val="en-US"/>
            </w:rPr>
            <w:fldChar w:fldCharType="begin"/>
          </w:r>
          <w:r w:rsidR="00907B52">
            <w:rPr>
              <w:lang w:val="en-US"/>
            </w:rPr>
            <w:instrText xml:space="preserve">CITATION Luc15 \l 1033 </w:instrText>
          </w:r>
          <w:r w:rsidRPr="00BB544A">
            <w:rPr>
              <w:lang w:val="en-US"/>
            </w:rPr>
            <w:fldChar w:fldCharType="separate"/>
          </w:r>
          <w:r w:rsidR="001A047D">
            <w:rPr>
              <w:noProof/>
              <w:lang w:val="en-US"/>
            </w:rPr>
            <w:t xml:space="preserve"> </w:t>
          </w:r>
          <w:r w:rsidR="001A047D" w:rsidRPr="001A047D">
            <w:rPr>
              <w:noProof/>
              <w:lang w:val="en-US"/>
            </w:rPr>
            <w:t>(Matney, 2015)</w:t>
          </w:r>
          <w:r w:rsidRPr="00BB544A">
            <w:rPr>
              <w:lang w:val="en-US"/>
            </w:rPr>
            <w:fldChar w:fldCharType="end"/>
          </w:r>
        </w:sdtContent>
      </w:sdt>
      <w:r w:rsidRPr="00BB544A">
        <w:rPr>
          <w:lang w:val="en-US"/>
        </w:rPr>
        <w:t>. More than 70% of Facebook users state that they log in the social network at least once a day and over 45% of them are using Facebook several times per day. This is one of the social networks with the most user friendly interface for information presence and communication</w:t>
      </w:r>
      <w:sdt>
        <w:sdtPr>
          <w:rPr>
            <w:lang w:val="en-US"/>
          </w:rPr>
          <w:id w:val="1438637539"/>
          <w:citation/>
        </w:sdtPr>
        <w:sdtEndPr/>
        <w:sdtContent>
          <w:r w:rsidRPr="00BB544A">
            <w:rPr>
              <w:lang w:val="en-US"/>
            </w:rPr>
            <w:fldChar w:fldCharType="begin"/>
          </w:r>
          <w:r w:rsidRPr="00BB544A">
            <w:rPr>
              <w:lang w:val="en-US"/>
            </w:rPr>
            <w:instrText xml:space="preserve">CITATION Уик15 \l 1033 </w:instrText>
          </w:r>
          <w:r w:rsidRPr="00BB544A">
            <w:rPr>
              <w:lang w:val="en-US"/>
            </w:rPr>
            <w:fldChar w:fldCharType="separate"/>
          </w:r>
          <w:r w:rsidR="001A047D">
            <w:rPr>
              <w:noProof/>
              <w:lang w:val="en-US"/>
            </w:rPr>
            <w:t xml:space="preserve"> </w:t>
          </w:r>
          <w:r w:rsidR="001A047D" w:rsidRPr="001A047D">
            <w:rPr>
              <w:noProof/>
              <w:lang w:val="en-US"/>
            </w:rPr>
            <w:t>(Statista, 2016)</w:t>
          </w:r>
          <w:r w:rsidRPr="00BB544A">
            <w:rPr>
              <w:lang w:val="en-US"/>
            </w:rPr>
            <w:fldChar w:fldCharType="end"/>
          </w:r>
        </w:sdtContent>
      </w:sdt>
      <w:r w:rsidRPr="00BB544A">
        <w:rPr>
          <w:lang w:val="en-US"/>
        </w:rPr>
        <w:t xml:space="preserve">. </w:t>
      </w:r>
    </w:p>
    <w:p w:rsidR="00BB544A" w:rsidRPr="00BB544A" w:rsidRDefault="00BB544A" w:rsidP="00BB544A">
      <w:pPr>
        <w:rPr>
          <w:lang w:val="en-US"/>
        </w:rPr>
      </w:pPr>
      <w:r w:rsidRPr="00BB544A">
        <w:rPr>
          <w:lang w:val="en-US"/>
        </w:rPr>
        <w:t>These advantages make Facebook the most desirable network for municipalities all over the world as place for their social presence and communication with interested in their work Facebook users.</w:t>
      </w:r>
    </w:p>
    <w:p w:rsidR="00BB544A" w:rsidRDefault="00BB544A" w:rsidP="00BB544A">
      <w:pPr>
        <w:rPr>
          <w:lang w:val="en-US"/>
        </w:rPr>
      </w:pPr>
      <w:r w:rsidRPr="00BB544A">
        <w:rPr>
          <w:lang w:val="en-US"/>
        </w:rPr>
        <w:t>Municipalities’ presence in this social network gives an opportunity for analyses over their current presentation, comparison between municipalities all over the world, how their Facebook presence can become more profitable, their Facebook sites become more popular and their Facebook followers become more active.</w:t>
      </w:r>
    </w:p>
    <w:p w:rsidR="00C125C3" w:rsidRPr="00BB544A" w:rsidRDefault="00C125C3" w:rsidP="00BB544A">
      <w:pPr>
        <w:rPr>
          <w:lang w:val="en-US"/>
        </w:rPr>
      </w:pPr>
      <w:r>
        <w:t>A pilot research was conducted in the summer of 2014 on all 264 municipalities in Bulgaria</w:t>
      </w:r>
      <w:sdt>
        <w:sdtPr>
          <w:id w:val="-970675075"/>
          <w:citation/>
        </w:sdtPr>
        <w:sdtEndPr/>
        <w:sdtContent>
          <w:r>
            <w:fldChar w:fldCharType="begin"/>
          </w:r>
          <w:r>
            <w:rPr>
              <w:lang w:val="en-US"/>
            </w:rPr>
            <w:instrText xml:space="preserve"> CITATION Spa15 \l 1033 </w:instrText>
          </w:r>
          <w:r>
            <w:fldChar w:fldCharType="separate"/>
          </w:r>
          <w:r w:rsidR="001A047D">
            <w:rPr>
              <w:noProof/>
              <w:lang w:val="en-US"/>
            </w:rPr>
            <w:t xml:space="preserve"> </w:t>
          </w:r>
          <w:r w:rsidR="001A047D" w:rsidRPr="001A047D">
            <w:rPr>
              <w:noProof/>
              <w:lang w:val="en-US"/>
            </w:rPr>
            <w:t>(Spassov &amp; Mladenova, 2015)</w:t>
          </w:r>
          <w:r>
            <w:fldChar w:fldCharType="end"/>
          </w:r>
        </w:sdtContent>
      </w:sdt>
      <w:r>
        <w:t>. All data were collected and stored in Excel spreadsheets. For the purpose of the pilot project, this was good enough and allowed for easy processing of the collected data. Only 73 (23%) of Bulgarian municipalities had official Facebook pages. Another 23 (9%) were also presented, but their presence was inconsistent: Facebook profiles were created instead of Facebook pages; Facebook profiles or pages were created for departments or for the Mayor instead of for Municipality; etc.</w:t>
      </w:r>
    </w:p>
    <w:p w:rsidR="003E1CCD" w:rsidRPr="00BB544A" w:rsidRDefault="00C125C3" w:rsidP="00C125C3">
      <w:pPr>
        <w:pStyle w:val="Heading1"/>
        <w:rPr>
          <w:lang w:val="en-US"/>
        </w:rPr>
      </w:pPr>
      <w:r>
        <w:t>Social Presence Editor</w:t>
      </w:r>
    </w:p>
    <w:p w:rsidR="00C125C3" w:rsidRDefault="00C125C3" w:rsidP="00C125C3">
      <w:pPr>
        <w:rPr>
          <w:lang w:val="en-US"/>
        </w:rPr>
      </w:pPr>
      <w:r>
        <w:rPr>
          <w:lang w:val="en-US"/>
        </w:rPr>
        <w:t xml:space="preserve">The </w:t>
      </w:r>
      <w:r>
        <w:t>Social Presence Editor</w:t>
      </w:r>
      <w:r>
        <w:rPr>
          <w:lang w:val="en-US"/>
        </w:rPr>
        <w:t xml:space="preserve"> is a web application that helps</w:t>
      </w:r>
      <w:r w:rsidRPr="00BB544A">
        <w:rPr>
          <w:lang w:val="en-US"/>
        </w:rPr>
        <w:t xml:space="preserve"> analyzing the data for different municipalities. Users </w:t>
      </w:r>
      <w:r>
        <w:rPr>
          <w:lang w:val="en-US"/>
        </w:rPr>
        <w:t>are</w:t>
      </w:r>
      <w:r w:rsidRPr="00BB544A">
        <w:rPr>
          <w:lang w:val="en-US"/>
        </w:rPr>
        <w:t xml:space="preserve"> able to log in the application with their Facebook accounts and enter information for municipalities’ pages in Facebook. The data </w:t>
      </w:r>
      <w:r>
        <w:rPr>
          <w:lang w:val="en-US"/>
        </w:rPr>
        <w:t>is</w:t>
      </w:r>
      <w:r w:rsidRPr="00BB544A">
        <w:rPr>
          <w:lang w:val="en-US"/>
        </w:rPr>
        <w:t xml:space="preserve"> reviewed by administrators and </w:t>
      </w:r>
      <w:r w:rsidRPr="00BB544A">
        <w:rPr>
          <w:lang w:val="en-US"/>
        </w:rPr>
        <w:lastRenderedPageBreak/>
        <w:t xml:space="preserve">the information </w:t>
      </w:r>
      <w:r>
        <w:rPr>
          <w:lang w:val="en-US"/>
        </w:rPr>
        <w:t>is</w:t>
      </w:r>
      <w:r w:rsidRPr="00BB544A">
        <w:rPr>
          <w:lang w:val="en-US"/>
        </w:rPr>
        <w:t xml:space="preserve"> used for comparison between different municipalities all over the word. There </w:t>
      </w:r>
      <w:r>
        <w:rPr>
          <w:lang w:val="en-US"/>
        </w:rPr>
        <w:t>is</w:t>
      </w:r>
      <w:r w:rsidRPr="00BB544A">
        <w:rPr>
          <w:lang w:val="en-US"/>
        </w:rPr>
        <w:t xml:space="preserve"> an interface for review of the trends of these Facebook pages, sorting of the data and methods for free reuse of the gathered data.</w:t>
      </w:r>
      <w:r>
        <w:rPr>
          <w:lang w:val="en-US"/>
        </w:rPr>
        <w:t xml:space="preserve"> Finally, the collected data is used for comparative analysis of the state of municipality presence in the past two years – from 2014 to 2016.</w:t>
      </w:r>
    </w:p>
    <w:p w:rsidR="00C125C3" w:rsidRDefault="00C125C3" w:rsidP="00C125C3">
      <w:pPr>
        <w:rPr>
          <w:lang w:val="en-US"/>
        </w:rPr>
      </w:pPr>
      <w:r>
        <w:rPr>
          <w:lang w:val="en-US"/>
        </w:rPr>
        <w:t xml:space="preserve">The web application is developed using </w:t>
      </w:r>
    </w:p>
    <w:p w:rsidR="00C125C3" w:rsidRDefault="00C125C3" w:rsidP="00C125C3">
      <w:pPr>
        <w:pStyle w:val="ListParagraph"/>
        <w:numPr>
          <w:ilvl w:val="0"/>
          <w:numId w:val="34"/>
        </w:numPr>
        <w:rPr>
          <w:lang w:val="en-US"/>
        </w:rPr>
      </w:pPr>
      <w:r w:rsidRPr="00C125C3">
        <w:rPr>
          <w:lang w:val="en-US"/>
        </w:rPr>
        <w:t xml:space="preserve">the ASP.NET web development platform, </w:t>
      </w:r>
    </w:p>
    <w:p w:rsidR="00C125C3" w:rsidRDefault="00C125C3" w:rsidP="00C125C3">
      <w:pPr>
        <w:pStyle w:val="ListParagraph"/>
        <w:numPr>
          <w:ilvl w:val="0"/>
          <w:numId w:val="34"/>
        </w:numPr>
        <w:rPr>
          <w:lang w:val="en-US"/>
        </w:rPr>
      </w:pPr>
      <w:r w:rsidRPr="00C125C3">
        <w:rPr>
          <w:lang w:val="en-US"/>
        </w:rPr>
        <w:t xml:space="preserve">Microsoft Entity Framework </w:t>
      </w:r>
      <w:r>
        <w:rPr>
          <w:lang w:val="en-US"/>
        </w:rPr>
        <w:t>library for Object/Relation Mapping</w:t>
      </w:r>
    </w:p>
    <w:p w:rsidR="00C125C3" w:rsidRDefault="00C125C3" w:rsidP="00C125C3">
      <w:pPr>
        <w:pStyle w:val="ListParagraph"/>
        <w:numPr>
          <w:ilvl w:val="0"/>
          <w:numId w:val="34"/>
        </w:numPr>
        <w:rPr>
          <w:lang w:val="en-US"/>
        </w:rPr>
      </w:pPr>
      <w:r>
        <w:rPr>
          <w:lang w:val="en-US"/>
        </w:rPr>
        <w:t>ASP.NET Dynamic Data for automated generation and synchronization of presentation with the concept model</w:t>
      </w:r>
    </w:p>
    <w:p w:rsidR="00C125C3" w:rsidRDefault="00C125C3" w:rsidP="00C125C3">
      <w:pPr>
        <w:rPr>
          <w:lang w:val="en-US"/>
        </w:rPr>
      </w:pPr>
      <w:r>
        <w:rPr>
          <w:lang w:val="en-US"/>
        </w:rPr>
        <w:t>The application was rapidly deployed on a cloud platform Microsoft Azure using the design on</w:t>
      </w:r>
      <w:r w:rsidR="00ED0C4B">
        <w:rPr>
          <w:lang w:val="en-US"/>
        </w:rPr>
        <w:t xml:space="preserve"> </w:t>
      </w:r>
      <w:r w:rsidR="00ED0C4B">
        <w:rPr>
          <w:lang w:val="en-US"/>
        </w:rPr>
        <w:fldChar w:fldCharType="begin"/>
      </w:r>
      <w:r w:rsidR="00ED0C4B">
        <w:rPr>
          <w:lang w:val="en-US"/>
        </w:rPr>
        <w:instrText xml:space="preserve"> REF _Ref463385258 \h </w:instrText>
      </w:r>
      <w:r w:rsidR="00ED0C4B">
        <w:rPr>
          <w:lang w:val="en-US"/>
        </w:rPr>
      </w:r>
      <w:r w:rsidR="00ED0C4B">
        <w:rPr>
          <w:lang w:val="en-US"/>
        </w:rPr>
        <w:fldChar w:fldCharType="separate"/>
      </w:r>
      <w:r w:rsidR="00ED0C4B">
        <w:t xml:space="preserve">Figure </w:t>
      </w:r>
      <w:r w:rsidR="00ED0C4B">
        <w:rPr>
          <w:noProof/>
        </w:rPr>
        <w:t>1</w:t>
      </w:r>
      <w:r w:rsidR="00ED0C4B">
        <w:rPr>
          <w:lang w:val="en-US"/>
        </w:rPr>
        <w:fldChar w:fldCharType="end"/>
      </w:r>
      <w:r w:rsidR="00ED0C4B">
        <w:rPr>
          <w:lang w:val="en-US"/>
        </w:rPr>
        <w:t>.</w:t>
      </w:r>
    </w:p>
    <w:p w:rsidR="00ED0C4B" w:rsidRDefault="00ED0C4B" w:rsidP="00ED0C4B">
      <w:pPr>
        <w:keepNext/>
      </w:pPr>
      <w:r>
        <w:rPr>
          <w:noProof/>
          <w:lang w:val="en-US"/>
        </w:rPr>
        <w:drawing>
          <wp:inline distT="0" distB="0" distL="0" distR="0" wp14:anchorId="570A28C6" wp14:editId="3BCB060D">
            <wp:extent cx="5311140" cy="298767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_diagram_en.png"/>
                    <pic:cNvPicPr/>
                  </pic:nvPicPr>
                  <pic:blipFill>
                    <a:blip r:embed="rId8">
                      <a:extLst>
                        <a:ext uri="{28A0092B-C50C-407E-A947-70E740481C1C}">
                          <a14:useLocalDpi xmlns:a14="http://schemas.microsoft.com/office/drawing/2010/main" val="0"/>
                        </a:ext>
                      </a:extLst>
                    </a:blip>
                    <a:stretch>
                      <a:fillRect/>
                    </a:stretch>
                  </pic:blipFill>
                  <pic:spPr>
                    <a:xfrm>
                      <a:off x="0" y="0"/>
                      <a:ext cx="5311140" cy="2987675"/>
                    </a:xfrm>
                    <a:prstGeom prst="rect">
                      <a:avLst/>
                    </a:prstGeom>
                  </pic:spPr>
                </pic:pic>
              </a:graphicData>
            </a:graphic>
          </wp:inline>
        </w:drawing>
      </w:r>
    </w:p>
    <w:p w:rsidR="00C125C3" w:rsidRPr="00C125C3" w:rsidRDefault="00ED0C4B" w:rsidP="00ED0C4B">
      <w:pPr>
        <w:pStyle w:val="Caption"/>
        <w:rPr>
          <w:lang w:val="en-US"/>
        </w:rPr>
      </w:pPr>
      <w:bookmarkStart w:id="0" w:name="_Ref463385258"/>
      <w:r>
        <w:t xml:space="preserve">Figure </w:t>
      </w:r>
      <w:r>
        <w:fldChar w:fldCharType="begin"/>
      </w:r>
      <w:r>
        <w:instrText xml:space="preserve"> SEQ Figure \* ARABIC </w:instrText>
      </w:r>
      <w:r>
        <w:fldChar w:fldCharType="separate"/>
      </w:r>
      <w:r w:rsidR="00F66105">
        <w:rPr>
          <w:noProof/>
        </w:rPr>
        <w:t>1</w:t>
      </w:r>
      <w:r>
        <w:fldChar w:fldCharType="end"/>
      </w:r>
      <w:bookmarkEnd w:id="0"/>
      <w:r>
        <w:t>: Deployment diagram on Azure cloud platform</w:t>
      </w:r>
    </w:p>
    <w:p w:rsidR="00ED0C4B" w:rsidRDefault="00ED0C4B" w:rsidP="00ED0C4B">
      <w:pPr>
        <w:pStyle w:val="Heading1"/>
        <w:rPr>
          <w:lang w:val="en-US"/>
        </w:rPr>
      </w:pPr>
      <w:r>
        <w:rPr>
          <w:lang w:val="en-US"/>
        </w:rPr>
        <w:t>Methodologies: Crowdsourcing and open data</w:t>
      </w:r>
    </w:p>
    <w:p w:rsidR="00050E6C" w:rsidRDefault="00ED0C4B" w:rsidP="00ED0C4B">
      <w:pPr>
        <w:pStyle w:val="Basictext"/>
        <w:rPr>
          <w:lang w:val="en-US"/>
        </w:rPr>
      </w:pPr>
      <w:r>
        <w:rPr>
          <w:lang w:val="en-US"/>
        </w:rPr>
        <w:t xml:space="preserve">The Social Presence Editor relies on crowdsourcing to amass the required data for analysis of the municipalities’ presence in social networks. Adding data is open to all internet users that can be authenticated using their Facebook account. </w:t>
      </w:r>
      <w:r w:rsidR="00050E6C">
        <w:rPr>
          <w:lang w:val="en-US"/>
        </w:rPr>
        <w:t>The accessibility of the site can lead to inaccurately entered data, so the editor uses a validation workflow that add a review step by an administrator.</w:t>
      </w:r>
    </w:p>
    <w:p w:rsidR="00050E6C" w:rsidRDefault="00050E6C" w:rsidP="00050E6C">
      <w:r>
        <w:rPr>
          <w:lang w:val="en-US"/>
        </w:rPr>
        <w:t xml:space="preserve">The value of the data collected in the web application is greatly increased by implementing the open data methodology. The editor is linked from Bulgarian Open Data portal. </w:t>
      </w:r>
      <w:r>
        <w:t>In addition, the web application provides tools for embedding its contents, including data tables and charts into any other open data portal, site or application. Finally, any data collected by the application can be exported in an open format – CSV – so it can be imported for another database system for additional analysis.</w:t>
      </w:r>
    </w:p>
    <w:p w:rsidR="00050E6C" w:rsidRDefault="00050E6C" w:rsidP="00050E6C">
      <w:r>
        <w:t>The portal for Open Data (</w:t>
      </w:r>
      <w:r>
        <w:rPr>
          <w:lang w:val="en-US"/>
        </w:rPr>
        <w:t>opendata.government.bg)</w:t>
      </w:r>
      <w:r>
        <w:t xml:space="preserve"> is </w:t>
      </w:r>
      <w:r w:rsidR="003E0746">
        <w:t>a</w:t>
      </w:r>
      <w:r>
        <w:t xml:space="preserve"> unified, centralized and public web-based information system that enables publishing and management of information using an open machine-readable format. The platform allow full or partial extraction of public data. Connecting the Social Presence Editor to the portal enables all open data users to analyse the data collected there</w:t>
      </w:r>
      <w:r w:rsidR="00907B52">
        <w:t xml:space="preserve"> </w:t>
      </w:r>
      <w:sdt>
        <w:sdtPr>
          <w:id w:val="1166662272"/>
          <w:citation/>
        </w:sdtPr>
        <w:sdtContent>
          <w:r w:rsidR="00907B52">
            <w:fldChar w:fldCharType="begin"/>
          </w:r>
          <w:r w:rsidR="00907B52">
            <w:rPr>
              <w:lang w:val="en-US"/>
            </w:rPr>
            <w:instrText xml:space="preserve"> CITATION Заo \l 1033 </w:instrText>
          </w:r>
          <w:r w:rsidR="00907B52">
            <w:fldChar w:fldCharType="separate"/>
          </w:r>
          <w:r w:rsidR="001A047D" w:rsidRPr="001A047D">
            <w:rPr>
              <w:noProof/>
              <w:lang w:val="en-US"/>
            </w:rPr>
            <w:t>(About opendata.government.bg, n.d.)</w:t>
          </w:r>
          <w:r w:rsidR="00907B52">
            <w:fldChar w:fldCharType="end"/>
          </w:r>
        </w:sdtContent>
      </w:sdt>
      <w:r>
        <w:t>.</w:t>
      </w:r>
    </w:p>
    <w:p w:rsidR="003E1CCD" w:rsidRDefault="00ED0C4B" w:rsidP="00ED0C4B">
      <w:pPr>
        <w:pStyle w:val="Heading1"/>
        <w:rPr>
          <w:lang w:val="en-US"/>
        </w:rPr>
      </w:pPr>
      <w:r>
        <w:rPr>
          <w:lang w:val="en-US"/>
        </w:rPr>
        <w:lastRenderedPageBreak/>
        <w:t>Analysis of the collected data on municipalities presence in Facebook</w:t>
      </w:r>
    </w:p>
    <w:p w:rsidR="00ED0C4B" w:rsidRDefault="003E0746" w:rsidP="00ED0C4B">
      <w:pPr>
        <w:pStyle w:val="Basictext"/>
        <w:rPr>
          <w:lang w:val="en-US"/>
        </w:rPr>
      </w:pPr>
      <w:r>
        <w:rPr>
          <w:lang w:val="en-US"/>
        </w:rPr>
        <w:t>After the Social Presence Editor was successfully deployed, tested and used by multiple contributors</w:t>
      </w:r>
      <w:r w:rsidR="008140AF">
        <w:rPr>
          <w:lang w:val="en-US"/>
        </w:rPr>
        <w:t>, the amount of data collected allowed analysis of the municipality participation in the social network in the past 7 years</w:t>
      </w:r>
      <w:r w:rsidR="00907B52">
        <w:rPr>
          <w:lang w:val="en-US"/>
        </w:rPr>
        <w:t xml:space="preserve"> -</w:t>
      </w:r>
      <w:r w:rsidR="008140AF">
        <w:rPr>
          <w:lang w:val="en-US"/>
        </w:rPr>
        <w:t xml:space="preserve"> from 2009 to 2016. The data is especially rich for the period spanning 2014 to 2016. Over 150 Facebook pages were recorded by the site users and the automated Facebook post retrieval imported over 7000 posts. </w:t>
      </w:r>
    </w:p>
    <w:p w:rsidR="00AA5FBA" w:rsidRDefault="008140AF" w:rsidP="00ED0C4B">
      <w:pPr>
        <w:pStyle w:val="Basictext"/>
        <w:rPr>
          <w:lang w:val="en-US"/>
        </w:rPr>
      </w:pPr>
      <w:r>
        <w:rPr>
          <w:lang w:val="en-US"/>
        </w:rPr>
        <w:t>The trends in data show that Facebook presence was steadily climbing in the past several years but doubled in 2016</w:t>
      </w:r>
      <w:r w:rsidR="00AA5FBA">
        <w:rPr>
          <w:lang w:val="en-US"/>
        </w:rPr>
        <w:t xml:space="preserve"> (</w:t>
      </w:r>
      <w:r w:rsidR="00AA5FBA">
        <w:rPr>
          <w:lang w:val="en-US"/>
        </w:rPr>
        <w:fldChar w:fldCharType="begin"/>
      </w:r>
      <w:r w:rsidR="00AA5FBA">
        <w:rPr>
          <w:lang w:val="en-US"/>
        </w:rPr>
        <w:instrText xml:space="preserve"> REF _Ref463386761 \h </w:instrText>
      </w:r>
      <w:r w:rsidR="00AA5FBA">
        <w:rPr>
          <w:lang w:val="en-US"/>
        </w:rPr>
      </w:r>
      <w:r w:rsidR="00AA5FBA">
        <w:rPr>
          <w:lang w:val="en-US"/>
        </w:rPr>
        <w:fldChar w:fldCharType="separate"/>
      </w:r>
      <w:r w:rsidR="00AA5FBA">
        <w:t xml:space="preserve">Figure </w:t>
      </w:r>
      <w:r w:rsidR="00AA5FBA">
        <w:rPr>
          <w:noProof/>
        </w:rPr>
        <w:t>2</w:t>
      </w:r>
      <w:r w:rsidR="00AA5FBA">
        <w:rPr>
          <w:lang w:val="en-US"/>
        </w:rPr>
        <w:fldChar w:fldCharType="end"/>
      </w:r>
      <w:r w:rsidR="00AA5FBA">
        <w:rPr>
          <w:lang w:val="en-US"/>
        </w:rPr>
        <w:t>)</w:t>
      </w:r>
      <w:r>
        <w:rPr>
          <w:lang w:val="en-US"/>
        </w:rPr>
        <w:t>.</w:t>
      </w:r>
    </w:p>
    <w:p w:rsidR="00AA5FBA" w:rsidRDefault="00AA5FBA" w:rsidP="00AA5FBA">
      <w:pPr>
        <w:pStyle w:val="Basictext"/>
        <w:keepNext/>
      </w:pPr>
      <w:r>
        <w:rPr>
          <w:noProof/>
          <w:lang w:val="en-US"/>
        </w:rPr>
        <w:drawing>
          <wp:inline distT="0" distB="0" distL="0" distR="0" wp14:anchorId="1C9CE30D" wp14:editId="49BF3852">
            <wp:extent cx="2857899" cy="285789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artImg.axd.png"/>
                    <pic:cNvPicPr/>
                  </pic:nvPicPr>
                  <pic:blipFill>
                    <a:blip r:embed="rId9">
                      <a:extLst>
                        <a:ext uri="{28A0092B-C50C-407E-A947-70E740481C1C}">
                          <a14:useLocalDpi xmlns:a14="http://schemas.microsoft.com/office/drawing/2010/main" val="0"/>
                        </a:ext>
                      </a:extLst>
                    </a:blip>
                    <a:stretch>
                      <a:fillRect/>
                    </a:stretch>
                  </pic:blipFill>
                  <pic:spPr>
                    <a:xfrm>
                      <a:off x="0" y="0"/>
                      <a:ext cx="2857899" cy="2857899"/>
                    </a:xfrm>
                    <a:prstGeom prst="rect">
                      <a:avLst/>
                    </a:prstGeom>
                  </pic:spPr>
                </pic:pic>
              </a:graphicData>
            </a:graphic>
          </wp:inline>
        </w:drawing>
      </w:r>
    </w:p>
    <w:p w:rsidR="00AA5FBA" w:rsidRDefault="00AA5FBA" w:rsidP="00AA5FBA">
      <w:pPr>
        <w:pStyle w:val="Caption"/>
      </w:pPr>
      <w:bookmarkStart w:id="1" w:name="_Ref463386761"/>
      <w:r>
        <w:t xml:space="preserve">Figure </w:t>
      </w:r>
      <w:r>
        <w:fldChar w:fldCharType="begin"/>
      </w:r>
      <w:r>
        <w:instrText xml:space="preserve"> SEQ Figure \* ARABIC </w:instrText>
      </w:r>
      <w:r>
        <w:fldChar w:fldCharType="separate"/>
      </w:r>
      <w:r w:rsidR="00F66105">
        <w:rPr>
          <w:noProof/>
        </w:rPr>
        <w:t>2</w:t>
      </w:r>
      <w:r>
        <w:fldChar w:fldCharType="end"/>
      </w:r>
      <w:bookmarkEnd w:id="1"/>
      <w:r>
        <w:t>: Trend of Facebook presence per municipality since 2009</w:t>
      </w:r>
    </w:p>
    <w:p w:rsidR="008140AF" w:rsidRDefault="00AA5FBA" w:rsidP="00ED0C4B">
      <w:pPr>
        <w:pStyle w:val="Basictext"/>
        <w:rPr>
          <w:lang w:val="en-US"/>
        </w:rPr>
      </w:pPr>
      <w:r>
        <w:rPr>
          <w:lang w:val="en-US"/>
        </w:rPr>
        <w:t xml:space="preserve">Although that trend is positive, other analysis shows that there is still significant room for improvement. When </w:t>
      </w:r>
      <w:r w:rsidR="00907B52">
        <w:rPr>
          <w:lang w:val="en-US"/>
        </w:rPr>
        <w:t>state administrators</w:t>
      </w:r>
      <w:r>
        <w:rPr>
          <w:lang w:val="en-US"/>
        </w:rPr>
        <w:t xml:space="preserve"> create Facebook presence, they should be careful to create a “page” which represents an organization, not a “profile” which</w:t>
      </w:r>
      <w:r w:rsidR="00F66105">
        <w:rPr>
          <w:lang w:val="en-US"/>
        </w:rPr>
        <w:t xml:space="preserve"> identifies a particular person. Aggregation over the data shows that just over half of the municipality presence is correct in that regard. Instead of organization page, we observe many personal profile which</w:t>
      </w:r>
      <w:r w:rsidR="008140AF">
        <w:rPr>
          <w:lang w:val="en-US"/>
        </w:rPr>
        <w:t xml:space="preserve"> </w:t>
      </w:r>
      <w:r w:rsidR="00F66105">
        <w:rPr>
          <w:lang w:val="en-US"/>
        </w:rPr>
        <w:t>serve as a municipality page (</w:t>
      </w:r>
      <w:r w:rsidR="001A5B59">
        <w:rPr>
          <w:lang w:val="en-US"/>
        </w:rPr>
        <w:fldChar w:fldCharType="begin"/>
      </w:r>
      <w:r w:rsidR="001A5B59">
        <w:rPr>
          <w:lang w:val="en-US"/>
        </w:rPr>
        <w:instrText xml:space="preserve"> REF _Ref463387205 \h </w:instrText>
      </w:r>
      <w:r w:rsidR="001A5B59">
        <w:rPr>
          <w:lang w:val="en-US"/>
        </w:rPr>
      </w:r>
      <w:r w:rsidR="001A5B59">
        <w:rPr>
          <w:lang w:val="en-US"/>
        </w:rPr>
        <w:fldChar w:fldCharType="separate"/>
      </w:r>
      <w:r w:rsidR="001A5B59">
        <w:t xml:space="preserve">Figure </w:t>
      </w:r>
      <w:r w:rsidR="001A5B59">
        <w:rPr>
          <w:noProof/>
        </w:rPr>
        <w:t>3</w:t>
      </w:r>
      <w:r w:rsidR="001A5B59">
        <w:rPr>
          <w:lang w:val="en-US"/>
        </w:rPr>
        <w:fldChar w:fldCharType="end"/>
      </w:r>
      <w:r w:rsidR="00F66105">
        <w:rPr>
          <w:lang w:val="en-US"/>
        </w:rPr>
        <w:t>).</w:t>
      </w:r>
    </w:p>
    <w:p w:rsidR="00F66105" w:rsidRDefault="00F66105" w:rsidP="00F66105">
      <w:pPr>
        <w:pStyle w:val="Basictext"/>
        <w:keepNext/>
      </w:pPr>
      <w:r>
        <w:rPr>
          <w:noProof/>
          <w:lang w:val="en-US"/>
        </w:rPr>
        <w:drawing>
          <wp:inline distT="0" distB="0" distL="0" distR="0" wp14:anchorId="1105D6AD" wp14:editId="28096538">
            <wp:extent cx="2857499" cy="20193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artImg.axd.png"/>
                    <pic:cNvPicPr/>
                  </pic:nvPicPr>
                  <pic:blipFill rotWithShape="1">
                    <a:blip r:embed="rId10">
                      <a:extLst>
                        <a:ext uri="{28A0092B-C50C-407E-A947-70E740481C1C}">
                          <a14:useLocalDpi xmlns:a14="http://schemas.microsoft.com/office/drawing/2010/main" val="0"/>
                        </a:ext>
                      </a:extLst>
                    </a:blip>
                    <a:srcRect t="12667" b="16666"/>
                    <a:stretch/>
                  </pic:blipFill>
                  <pic:spPr bwMode="auto">
                    <a:xfrm>
                      <a:off x="0" y="0"/>
                      <a:ext cx="2857899" cy="2019582"/>
                    </a:xfrm>
                    <a:prstGeom prst="rect">
                      <a:avLst/>
                    </a:prstGeom>
                    <a:ln>
                      <a:noFill/>
                    </a:ln>
                    <a:extLst>
                      <a:ext uri="{53640926-AAD7-44D8-BBD7-CCE9431645EC}">
                        <a14:shadowObscured xmlns:a14="http://schemas.microsoft.com/office/drawing/2010/main"/>
                      </a:ext>
                    </a:extLst>
                  </pic:spPr>
                </pic:pic>
              </a:graphicData>
            </a:graphic>
          </wp:inline>
        </w:drawing>
      </w:r>
    </w:p>
    <w:p w:rsidR="00F66105" w:rsidRPr="00ED0C4B" w:rsidRDefault="00F66105" w:rsidP="00F66105">
      <w:pPr>
        <w:pStyle w:val="Caption"/>
        <w:rPr>
          <w:lang w:val="en-US"/>
        </w:rPr>
      </w:pPr>
      <w:bookmarkStart w:id="2" w:name="_Ref463387205"/>
      <w:r>
        <w:t xml:space="preserve">Figure </w:t>
      </w:r>
      <w:r>
        <w:fldChar w:fldCharType="begin"/>
      </w:r>
      <w:r>
        <w:instrText xml:space="preserve"> SEQ Figure \* ARABIC </w:instrText>
      </w:r>
      <w:r>
        <w:fldChar w:fldCharType="separate"/>
      </w:r>
      <w:r>
        <w:rPr>
          <w:noProof/>
        </w:rPr>
        <w:t>3</w:t>
      </w:r>
      <w:r>
        <w:fldChar w:fldCharType="end"/>
      </w:r>
      <w:bookmarkEnd w:id="2"/>
      <w:r>
        <w:t>: Comparison of different types of municipality presence</w:t>
      </w:r>
    </w:p>
    <w:p w:rsidR="003E1CCD" w:rsidRPr="00BB544A" w:rsidRDefault="003E1CCD">
      <w:pPr>
        <w:pStyle w:val="NormalText"/>
        <w:rPr>
          <w:lang w:val="en-US"/>
        </w:rPr>
      </w:pPr>
      <w:r w:rsidRPr="00BB544A">
        <w:rPr>
          <w:lang w:val="en-US"/>
        </w:rPr>
        <w:t xml:space="preserve"> </w:t>
      </w:r>
    </w:p>
    <w:p w:rsidR="004A7D91" w:rsidRPr="00BB544A" w:rsidRDefault="004A7D91" w:rsidP="004A7D91">
      <w:pPr>
        <w:pStyle w:val="Subtitle"/>
        <w:jc w:val="both"/>
        <w:rPr>
          <w:b/>
          <w:lang w:val="en-US"/>
        </w:rPr>
      </w:pPr>
      <w:r w:rsidRPr="00BB544A">
        <w:rPr>
          <w:b/>
          <w:lang w:val="en-US"/>
        </w:rPr>
        <w:lastRenderedPageBreak/>
        <w:t>Conclusions</w:t>
      </w:r>
    </w:p>
    <w:p w:rsidR="004A7D91" w:rsidRPr="00BB544A" w:rsidRDefault="00815E44" w:rsidP="004A7D91">
      <w:pPr>
        <w:pStyle w:val="Basictext"/>
        <w:rPr>
          <w:lang w:val="en-US"/>
        </w:rPr>
      </w:pPr>
      <w:r>
        <w:rPr>
          <w:lang w:val="en-US"/>
        </w:rPr>
        <w:t>The system for tracking social network presence was successfully deployed and collected data for multiple contributors to the system. Over 150 Facebook pages were recorded by the site users and the automated Facebook post retrieval imported over 7000 posts. Analysis on the data shows doubling of the presence of municipalities. Despite the activity, a significant number of municipalities don’t use the appropriate tools provided by the social network. Close to 50% use a personal profile instead of organization page. Municipalities should use results from this study to improve their presence in the future.</w:t>
      </w:r>
    </w:p>
    <w:sdt>
      <w:sdtPr>
        <w:rPr>
          <w:rFonts w:cs="Arial"/>
          <w:color w:val="000000"/>
          <w:sz w:val="22"/>
          <w:szCs w:val="15"/>
          <w:lang w:val="en-GB"/>
        </w:rPr>
        <w:id w:val="-926727938"/>
        <w:docPartObj>
          <w:docPartGallery w:val="Bibliographies"/>
          <w:docPartUnique/>
        </w:docPartObj>
      </w:sdtPr>
      <w:sdtEndPr/>
      <w:sdtContent>
        <w:p w:rsidR="00BB544A" w:rsidRDefault="00BB544A" w:rsidP="00BB544A">
          <w:pPr>
            <w:pStyle w:val="Subtitle"/>
            <w:jc w:val="both"/>
          </w:pPr>
          <w:r w:rsidRPr="00BB544A">
            <w:rPr>
              <w:b/>
              <w:lang w:val="en-US"/>
            </w:rPr>
            <w:t>References</w:t>
          </w:r>
        </w:p>
        <w:sdt>
          <w:sdtPr>
            <w:id w:val="-573587230"/>
            <w:bibliography/>
          </w:sdtPr>
          <w:sdtEndPr/>
          <w:sdtContent>
            <w:p w:rsidR="001A047D" w:rsidRDefault="00BB544A" w:rsidP="001A047D">
              <w:pPr>
                <w:pStyle w:val="Bibliography"/>
                <w:ind w:left="720" w:hanging="720"/>
                <w:rPr>
                  <w:noProof/>
                  <w:sz w:val="24"/>
                  <w:szCs w:val="24"/>
                </w:rPr>
              </w:pPr>
              <w:r>
                <w:fldChar w:fldCharType="begin"/>
              </w:r>
              <w:r>
                <w:instrText xml:space="preserve"> BIBLIOGRAPHY </w:instrText>
              </w:r>
              <w:r>
                <w:fldChar w:fldCharType="separate"/>
              </w:r>
              <w:r w:rsidR="001A047D">
                <w:rPr>
                  <w:i/>
                  <w:iCs/>
                  <w:noProof/>
                </w:rPr>
                <w:t>About opendata.government.bg</w:t>
              </w:r>
              <w:r w:rsidR="001A047D">
                <w:rPr>
                  <w:noProof/>
                </w:rPr>
                <w:t>. (n.d.). Retrieved from http://opendata.government.bg/about</w:t>
              </w:r>
            </w:p>
            <w:p w:rsidR="001A047D" w:rsidRDefault="001A047D" w:rsidP="001A047D">
              <w:pPr>
                <w:pStyle w:val="Bibliography"/>
                <w:ind w:left="720" w:hanging="720"/>
                <w:rPr>
                  <w:noProof/>
                </w:rPr>
              </w:pPr>
              <w:r>
                <w:rPr>
                  <w:noProof/>
                </w:rPr>
                <w:t xml:space="preserve">Matney, L. (2015, November). </w:t>
              </w:r>
              <w:r>
                <w:rPr>
                  <w:i/>
                  <w:iCs/>
                  <w:noProof/>
                </w:rPr>
                <w:t>Facebook Hits New Peak Of 1 Billion Users On A Single Day</w:t>
              </w:r>
              <w:r>
                <w:rPr>
                  <w:noProof/>
                </w:rPr>
                <w:t>. Retrieved from http://techcrunch.com/2015/08/27/facebook-hits-1-billion-users-in-a-single-day/</w:t>
              </w:r>
            </w:p>
            <w:p w:rsidR="001A047D" w:rsidRDefault="001A047D" w:rsidP="001A047D">
              <w:pPr>
                <w:pStyle w:val="Bibliography"/>
                <w:ind w:left="720" w:hanging="720"/>
                <w:rPr>
                  <w:noProof/>
                </w:rPr>
              </w:pPr>
              <w:r>
                <w:rPr>
                  <w:noProof/>
                </w:rPr>
                <w:t>Spassov, K., &amp; Mladenova, M. (2015, April). Analysis of the Municipalities’ Presence in Facebook. Retrieved from https://www.researchgate.net/profile/Kamen_Spassov/publications?pubType=artifact</w:t>
              </w:r>
            </w:p>
            <w:p w:rsidR="001A047D" w:rsidRDefault="001A047D" w:rsidP="001A047D">
              <w:pPr>
                <w:pStyle w:val="Bibliography"/>
                <w:ind w:left="720" w:hanging="720"/>
                <w:rPr>
                  <w:noProof/>
                </w:rPr>
              </w:pPr>
              <w:r>
                <w:rPr>
                  <w:noProof/>
                </w:rPr>
                <w:t xml:space="preserve">Statista. (2016, September). </w:t>
              </w:r>
              <w:r>
                <w:rPr>
                  <w:i/>
                  <w:iCs/>
                  <w:noProof/>
                </w:rPr>
                <w:t>Most famous social network sites worldwide as of September 2016, ranked by number of active users (in millions) .</w:t>
              </w:r>
              <w:r>
                <w:rPr>
                  <w:noProof/>
                </w:rPr>
                <w:t xml:space="preserve"> Retrieved from Statista - The Statistics Portal: http://www.statista.com/statistics/272014/global-social-networksnumber-of-users/</w:t>
              </w:r>
            </w:p>
            <w:p w:rsidR="001A047D" w:rsidRDefault="001A047D" w:rsidP="001A047D">
              <w:pPr>
                <w:pStyle w:val="Bibliography"/>
                <w:ind w:left="720" w:hanging="720"/>
                <w:rPr>
                  <w:noProof/>
                </w:rPr>
              </w:pPr>
              <w:r>
                <w:rPr>
                  <w:noProof/>
                </w:rPr>
                <w:t xml:space="preserve">Zephoria Digital Marketing. (2015, November). </w:t>
              </w:r>
              <w:r>
                <w:rPr>
                  <w:i/>
                  <w:iCs/>
                  <w:noProof/>
                </w:rPr>
                <w:t>The Top 20 Valuable Facebook Statistics</w:t>
              </w:r>
              <w:r>
                <w:rPr>
                  <w:noProof/>
                </w:rPr>
                <w:t>. Retrieved from https://zephoria.com/top-15-valuable-facebook-statistics/</w:t>
              </w:r>
            </w:p>
            <w:bookmarkStart w:id="3" w:name="_GoBack"/>
            <w:bookmarkEnd w:id="3"/>
            <w:p w:rsidR="00BB544A" w:rsidRDefault="00BB544A" w:rsidP="001A047D">
              <w:r>
                <w:rPr>
                  <w:b/>
                  <w:bCs/>
                  <w:noProof/>
                </w:rPr>
                <w:fldChar w:fldCharType="end"/>
              </w:r>
            </w:p>
          </w:sdtContent>
        </w:sdt>
      </w:sdtContent>
    </w:sdt>
    <w:p w:rsidR="003E1CCD" w:rsidRPr="00BB544A" w:rsidRDefault="003E1CCD">
      <w:pPr>
        <w:pStyle w:val="Referencelist"/>
        <w:rPr>
          <w:lang w:val="en-US"/>
        </w:rPr>
      </w:pPr>
    </w:p>
    <w:sectPr w:rsidR="003E1CCD" w:rsidRPr="00BB544A" w:rsidSect="00345E73">
      <w:headerReference w:type="even" r:id="rId11"/>
      <w:footerReference w:type="even" r:id="rId12"/>
      <w:footerReference w:type="default" r:id="rId13"/>
      <w:pgSz w:w="11906" w:h="16838" w:code="9"/>
      <w:pgMar w:top="1418" w:right="1841" w:bottom="1418" w:left="1701"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7E4" w:rsidRDefault="005D07E4" w:rsidP="00BB544A">
      <w:r>
        <w:separator/>
      </w:r>
    </w:p>
  </w:endnote>
  <w:endnote w:type="continuationSeparator" w:id="0">
    <w:p w:rsidR="005D07E4" w:rsidRDefault="005D07E4" w:rsidP="00BB5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CCD" w:rsidRDefault="003E1CCD" w:rsidP="00BB544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3E1CCD" w:rsidRDefault="003E1CCD" w:rsidP="00BB54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33" w:rsidRPr="00386D33" w:rsidRDefault="001471F0" w:rsidP="00BB544A">
    <w:pPr>
      <w:rPr>
        <w:rFonts w:ascii="Cambria" w:hAnsi="Cambria"/>
      </w:rPr>
    </w:pPr>
    <w:r>
      <w:rPr>
        <w:noProof/>
        <w:lang w:val="en-US"/>
      </w:rPr>
      <mc:AlternateContent>
        <mc:Choice Requires="wps">
          <w:drawing>
            <wp:anchor distT="0" distB="0" distL="114300" distR="114300" simplePos="0" relativeHeight="251657728" behindDoc="0" locked="0" layoutInCell="1" allowOverlap="1">
              <wp:simplePos x="0" y="0"/>
              <wp:positionH relativeFrom="page">
                <wp:posOffset>6879590</wp:posOffset>
              </wp:positionH>
              <wp:positionV relativeFrom="page">
                <wp:posOffset>9943465</wp:posOffset>
              </wp:positionV>
              <wp:extent cx="377825" cy="307340"/>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073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386D33" w:rsidRPr="00386D33" w:rsidRDefault="00386D33" w:rsidP="00BB544A">
                          <w:r w:rsidRPr="00386D33">
                            <w:fldChar w:fldCharType="begin"/>
                          </w:r>
                          <w:r w:rsidRPr="00386D33">
                            <w:instrText xml:space="preserve"> PAGE  \* Arabic  \* MERGEFORMAT </w:instrText>
                          </w:r>
                          <w:r w:rsidRPr="00386D33">
                            <w:fldChar w:fldCharType="separate"/>
                          </w:r>
                          <w:r w:rsidR="001A047D">
                            <w:rPr>
                              <w:noProof/>
                            </w:rPr>
                            <w:t>4</w:t>
                          </w:r>
                          <w:r w:rsidRPr="00386D33">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541.7pt;margin-top:782.95pt;width:29.75pt;height:24.2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" stroked="f" strokeweight=".5pt">
              <v:textbox style="mso-fit-shape-to-text:t" inset="0,,0">
                <w:txbxContent>
                  <w:p w:rsidR="00386D33" w:rsidRPr="00386D33" w:rsidRDefault="00386D33" w:rsidP="00BB544A">
                    <w:r w:rsidRPr="00386D33">
                      <w:fldChar w:fldCharType="begin"/>
                    </w:r>
                    <w:r w:rsidRPr="00386D33">
                      <w:instrText xml:space="preserve"> PAGE  \* Arabic  \* MERGEFORMAT </w:instrText>
                    </w:r>
                    <w:r w:rsidRPr="00386D33">
                      <w:fldChar w:fldCharType="separate"/>
                    </w:r>
                    <w:r w:rsidR="001A047D">
                      <w:rPr>
                        <w:noProof/>
                      </w:rPr>
                      <w:t>4</w:t>
                    </w:r>
                    <w:r w:rsidRPr="00386D33">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7E4" w:rsidRDefault="005D07E4" w:rsidP="00BB544A">
      <w:r>
        <w:separator/>
      </w:r>
    </w:p>
  </w:footnote>
  <w:footnote w:type="continuationSeparator" w:id="0">
    <w:p w:rsidR="005D07E4" w:rsidRDefault="005D07E4" w:rsidP="00BB544A">
      <w:r>
        <w:continuationSeparator/>
      </w:r>
    </w:p>
  </w:footnote>
  <w:footnote w:type="continuationNotice" w:id="1">
    <w:p w:rsidR="005D07E4" w:rsidRDefault="005D07E4" w:rsidP="00BB54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CCD" w:rsidRDefault="003E1CCD" w:rsidP="00BB544A">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3E1CCD" w:rsidRDefault="003E1CCD" w:rsidP="00BB54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5F45E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12DE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58FF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96F6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929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0229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DE7B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CA0B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74E4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FE6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C7B58"/>
    <w:multiLevelType w:val="hybridMultilevel"/>
    <w:tmpl w:val="6710451A"/>
    <w:lvl w:ilvl="0" w:tplc="4AD06ABA">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4573A3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71E451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97A47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2475800"/>
    <w:multiLevelType w:val="hybridMultilevel"/>
    <w:tmpl w:val="9B5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119DC"/>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9EA498F"/>
    <w:multiLevelType w:val="multilevel"/>
    <w:tmpl w:val="7FB2342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A3C1577"/>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1A770307"/>
    <w:multiLevelType w:val="singleLevel"/>
    <w:tmpl w:val="0809000F"/>
    <w:lvl w:ilvl="0">
      <w:start w:val="1"/>
      <w:numFmt w:val="decimal"/>
      <w:lvlText w:val="%1."/>
      <w:lvlJc w:val="left"/>
      <w:pPr>
        <w:tabs>
          <w:tab w:val="num" w:pos="360"/>
        </w:tabs>
        <w:ind w:left="360" w:hanging="360"/>
      </w:pPr>
    </w:lvl>
  </w:abstractNum>
  <w:abstractNum w:abstractNumId="19" w15:restartNumberingAfterBreak="0">
    <w:nsid w:val="1EA4234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1A863E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2DE42EB1"/>
    <w:multiLevelType w:val="hybridMultilevel"/>
    <w:tmpl w:val="C18C9B30"/>
    <w:lvl w:ilvl="0" w:tplc="1436DA8C">
      <w:start w:val="1"/>
      <w:numFmt w:val="bullet"/>
      <w:pStyle w:val="Bullet"/>
      <w:lvlText w:val=""/>
      <w:lvlJc w:val="left"/>
      <w:pPr>
        <w:tabs>
          <w:tab w:val="num" w:pos="2064"/>
        </w:tabs>
        <w:ind w:left="2064" w:hanging="360"/>
      </w:pPr>
      <w:rPr>
        <w:rFonts w:ascii="Symbol" w:hAnsi="Symbol" w:hint="default"/>
      </w:rPr>
    </w:lvl>
    <w:lvl w:ilvl="1" w:tplc="0CDEE6A2">
      <w:start w:val="1"/>
      <w:numFmt w:val="bullet"/>
      <w:pStyle w:val="Bullet2"/>
      <w:lvlText w:val="o"/>
      <w:lvlJc w:val="left"/>
      <w:pPr>
        <w:tabs>
          <w:tab w:val="num" w:pos="2784"/>
        </w:tabs>
        <w:ind w:left="2784" w:hanging="360"/>
      </w:pPr>
      <w:rPr>
        <w:rFonts w:ascii="Courier New" w:hAnsi="Courier New" w:cs="Courier New" w:hint="default"/>
      </w:rPr>
    </w:lvl>
    <w:lvl w:ilvl="2" w:tplc="04090005" w:tentative="1">
      <w:start w:val="1"/>
      <w:numFmt w:val="bullet"/>
      <w:lvlText w:val=""/>
      <w:lvlJc w:val="left"/>
      <w:pPr>
        <w:tabs>
          <w:tab w:val="num" w:pos="3504"/>
        </w:tabs>
        <w:ind w:left="3504" w:hanging="360"/>
      </w:pPr>
      <w:rPr>
        <w:rFonts w:ascii="Wingdings" w:hAnsi="Wingdings" w:hint="default"/>
      </w:rPr>
    </w:lvl>
    <w:lvl w:ilvl="3" w:tplc="04090001" w:tentative="1">
      <w:start w:val="1"/>
      <w:numFmt w:val="bullet"/>
      <w:lvlText w:val=""/>
      <w:lvlJc w:val="left"/>
      <w:pPr>
        <w:tabs>
          <w:tab w:val="num" w:pos="4224"/>
        </w:tabs>
        <w:ind w:left="4224" w:hanging="360"/>
      </w:pPr>
      <w:rPr>
        <w:rFonts w:ascii="Symbol" w:hAnsi="Symbol" w:hint="default"/>
      </w:rPr>
    </w:lvl>
    <w:lvl w:ilvl="4" w:tplc="04090003" w:tentative="1">
      <w:start w:val="1"/>
      <w:numFmt w:val="bullet"/>
      <w:lvlText w:val="o"/>
      <w:lvlJc w:val="left"/>
      <w:pPr>
        <w:tabs>
          <w:tab w:val="num" w:pos="4944"/>
        </w:tabs>
        <w:ind w:left="4944" w:hanging="360"/>
      </w:pPr>
      <w:rPr>
        <w:rFonts w:ascii="Courier New" w:hAnsi="Courier New" w:cs="Courier New" w:hint="default"/>
      </w:rPr>
    </w:lvl>
    <w:lvl w:ilvl="5" w:tplc="04090005" w:tentative="1">
      <w:start w:val="1"/>
      <w:numFmt w:val="bullet"/>
      <w:lvlText w:val=""/>
      <w:lvlJc w:val="left"/>
      <w:pPr>
        <w:tabs>
          <w:tab w:val="num" w:pos="5664"/>
        </w:tabs>
        <w:ind w:left="5664" w:hanging="360"/>
      </w:pPr>
      <w:rPr>
        <w:rFonts w:ascii="Wingdings" w:hAnsi="Wingdings" w:hint="default"/>
      </w:rPr>
    </w:lvl>
    <w:lvl w:ilvl="6" w:tplc="04090001" w:tentative="1">
      <w:start w:val="1"/>
      <w:numFmt w:val="bullet"/>
      <w:lvlText w:val=""/>
      <w:lvlJc w:val="left"/>
      <w:pPr>
        <w:tabs>
          <w:tab w:val="num" w:pos="6384"/>
        </w:tabs>
        <w:ind w:left="6384" w:hanging="360"/>
      </w:pPr>
      <w:rPr>
        <w:rFonts w:ascii="Symbol" w:hAnsi="Symbol" w:hint="default"/>
      </w:rPr>
    </w:lvl>
    <w:lvl w:ilvl="7" w:tplc="04090003" w:tentative="1">
      <w:start w:val="1"/>
      <w:numFmt w:val="bullet"/>
      <w:lvlText w:val="o"/>
      <w:lvlJc w:val="left"/>
      <w:pPr>
        <w:tabs>
          <w:tab w:val="num" w:pos="7104"/>
        </w:tabs>
        <w:ind w:left="7104" w:hanging="360"/>
      </w:pPr>
      <w:rPr>
        <w:rFonts w:ascii="Courier New" w:hAnsi="Courier New" w:cs="Courier New" w:hint="default"/>
      </w:rPr>
    </w:lvl>
    <w:lvl w:ilvl="8" w:tplc="04090005" w:tentative="1">
      <w:start w:val="1"/>
      <w:numFmt w:val="bullet"/>
      <w:lvlText w:val=""/>
      <w:lvlJc w:val="left"/>
      <w:pPr>
        <w:tabs>
          <w:tab w:val="num" w:pos="7824"/>
        </w:tabs>
        <w:ind w:left="7824" w:hanging="360"/>
      </w:pPr>
      <w:rPr>
        <w:rFonts w:ascii="Wingdings" w:hAnsi="Wingdings" w:hint="default"/>
      </w:rPr>
    </w:lvl>
  </w:abstractNum>
  <w:abstractNum w:abstractNumId="22" w15:restartNumberingAfterBreak="0">
    <w:nsid w:val="31460329"/>
    <w:multiLevelType w:val="multilevel"/>
    <w:tmpl w:val="36DC15C2"/>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31E84C85"/>
    <w:multiLevelType w:val="singleLevel"/>
    <w:tmpl w:val="9620C160"/>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5D4F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37044B77"/>
    <w:multiLevelType w:val="singleLevel"/>
    <w:tmpl w:val="DD3A9DE0"/>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8DA4444"/>
    <w:multiLevelType w:val="hybridMultilevel"/>
    <w:tmpl w:val="4C4A4A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AD115B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95765BC"/>
    <w:multiLevelType w:val="singleLevel"/>
    <w:tmpl w:val="702474CE"/>
    <w:lvl w:ilvl="0">
      <w:numFmt w:val="bullet"/>
      <w:lvlText w:val="-"/>
      <w:lvlJc w:val="left"/>
      <w:pPr>
        <w:tabs>
          <w:tab w:val="num" w:pos="861"/>
        </w:tabs>
        <w:ind w:left="861" w:hanging="435"/>
      </w:pPr>
      <w:rPr>
        <w:rFonts w:hint="default"/>
      </w:rPr>
    </w:lvl>
  </w:abstractNum>
  <w:abstractNum w:abstractNumId="29" w15:restartNumberingAfterBreak="0">
    <w:nsid w:val="50743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568E3EE2"/>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680546D8"/>
    <w:multiLevelType w:val="singleLevel"/>
    <w:tmpl w:val="B0A88C2E"/>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BF34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D06D95"/>
    <w:multiLevelType w:val="multilevel"/>
    <w:tmpl w:val="E254602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31"/>
  </w:num>
  <w:num w:numId="3">
    <w:abstractNumId w:val="23"/>
  </w:num>
  <w:num w:numId="4">
    <w:abstractNumId w:val="28"/>
  </w:num>
  <w:num w:numId="5">
    <w:abstractNumId w:val="25"/>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13"/>
  </w:num>
  <w:num w:numId="19">
    <w:abstractNumId w:val="29"/>
  </w:num>
  <w:num w:numId="20">
    <w:abstractNumId w:val="32"/>
  </w:num>
  <w:num w:numId="21">
    <w:abstractNumId w:val="11"/>
  </w:num>
  <w:num w:numId="22">
    <w:abstractNumId w:val="19"/>
  </w:num>
  <w:num w:numId="23">
    <w:abstractNumId w:val="17"/>
  </w:num>
  <w:num w:numId="24">
    <w:abstractNumId w:val="15"/>
  </w:num>
  <w:num w:numId="25">
    <w:abstractNumId w:val="30"/>
  </w:num>
  <w:num w:numId="26">
    <w:abstractNumId w:val="20"/>
  </w:num>
  <w:num w:numId="27">
    <w:abstractNumId w:val="12"/>
  </w:num>
  <w:num w:numId="28">
    <w:abstractNumId w:val="27"/>
  </w:num>
  <w:num w:numId="29">
    <w:abstractNumId w:val="10"/>
  </w:num>
  <w:num w:numId="30">
    <w:abstractNumId w:val="33"/>
  </w:num>
  <w:num w:numId="31">
    <w:abstractNumId w:val="26"/>
  </w:num>
  <w:num w:numId="32">
    <w:abstractNumId w:val="16"/>
  </w:num>
  <w:num w:numId="33">
    <w:abstractNumId w:val="2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08"/>
    <w:rsid w:val="00050E6C"/>
    <w:rsid w:val="001471F0"/>
    <w:rsid w:val="00171F9B"/>
    <w:rsid w:val="001A047D"/>
    <w:rsid w:val="001A5B59"/>
    <w:rsid w:val="002404CC"/>
    <w:rsid w:val="002F72C3"/>
    <w:rsid w:val="00345E73"/>
    <w:rsid w:val="00386D33"/>
    <w:rsid w:val="003E0746"/>
    <w:rsid w:val="003E1CCD"/>
    <w:rsid w:val="004A7D91"/>
    <w:rsid w:val="005B7837"/>
    <w:rsid w:val="005D07E4"/>
    <w:rsid w:val="00655862"/>
    <w:rsid w:val="00721D5A"/>
    <w:rsid w:val="008140AF"/>
    <w:rsid w:val="00815E44"/>
    <w:rsid w:val="00907B52"/>
    <w:rsid w:val="00A13008"/>
    <w:rsid w:val="00AA5FBA"/>
    <w:rsid w:val="00B47BBC"/>
    <w:rsid w:val="00BB544A"/>
    <w:rsid w:val="00C125C3"/>
    <w:rsid w:val="00C25A8C"/>
    <w:rsid w:val="00C44A38"/>
    <w:rsid w:val="00C737C5"/>
    <w:rsid w:val="00CB0C39"/>
    <w:rsid w:val="00CF74DA"/>
    <w:rsid w:val="00DA494D"/>
    <w:rsid w:val="00E05E32"/>
    <w:rsid w:val="00E44EBE"/>
    <w:rsid w:val="00E94C86"/>
    <w:rsid w:val="00ED0C4B"/>
    <w:rsid w:val="00F66105"/>
    <w:rsid w:val="00FC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1085F8B-1E2C-4393-BB70-6864754A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44A"/>
    <w:pPr>
      <w:spacing w:before="120"/>
      <w:jc w:val="both"/>
    </w:pPr>
    <w:rPr>
      <w:rFonts w:cs="Arial"/>
      <w:color w:val="000000"/>
      <w:sz w:val="22"/>
      <w:szCs w:val="15"/>
      <w:lang w:val="en-GB"/>
    </w:rPr>
  </w:style>
  <w:style w:type="paragraph" w:styleId="Heading1">
    <w:name w:val="heading 1"/>
    <w:next w:val="Basictext"/>
    <w:link w:val="Heading1Char"/>
    <w:uiPriority w:val="9"/>
    <w:qFormat/>
    <w:pPr>
      <w:keepNext/>
      <w:keepLines/>
      <w:numPr>
        <w:numId w:val="1"/>
      </w:numPr>
      <w:tabs>
        <w:tab w:val="clear" w:pos="432"/>
        <w:tab w:val="left" w:pos="851"/>
      </w:tabs>
      <w:spacing w:before="480"/>
      <w:ind w:left="851" w:hanging="851"/>
      <w:outlineLvl w:val="0"/>
    </w:pPr>
    <w:rPr>
      <w:b/>
      <w:smallCaps/>
      <w:kern w:val="28"/>
      <w:sz w:val="24"/>
      <w:szCs w:val="24"/>
      <w:lang w:val="en-GB"/>
    </w:rPr>
  </w:style>
  <w:style w:type="paragraph" w:styleId="Heading2">
    <w:name w:val="heading 2"/>
    <w:next w:val="Basictext"/>
    <w:qFormat/>
    <w:pPr>
      <w:keepNext/>
      <w:keepLines/>
      <w:numPr>
        <w:ilvl w:val="1"/>
        <w:numId w:val="1"/>
      </w:numPr>
      <w:tabs>
        <w:tab w:val="clear" w:pos="576"/>
        <w:tab w:val="left" w:pos="851"/>
      </w:tabs>
      <w:spacing w:before="300"/>
      <w:ind w:left="851" w:hanging="851"/>
      <w:outlineLvl w:val="1"/>
    </w:pPr>
    <w:rPr>
      <w:b/>
      <w:bCs/>
      <w:sz w:val="22"/>
      <w:szCs w:val="22"/>
      <w:lang w:val="en-GB"/>
    </w:rPr>
  </w:style>
  <w:style w:type="paragraph" w:styleId="Heading3">
    <w:name w:val="heading 3"/>
    <w:next w:val="Basictext"/>
    <w:qFormat/>
    <w:pPr>
      <w:keepNext/>
      <w:keepLines/>
      <w:numPr>
        <w:ilvl w:val="2"/>
        <w:numId w:val="1"/>
      </w:numPr>
      <w:tabs>
        <w:tab w:val="clear" w:pos="720"/>
        <w:tab w:val="left" w:pos="851"/>
      </w:tabs>
      <w:spacing w:before="200"/>
      <w:ind w:left="851" w:hanging="851"/>
      <w:outlineLvl w:val="2"/>
    </w:pPr>
    <w:rPr>
      <w:i/>
      <w:lang w:val="en-GB"/>
    </w:rPr>
  </w:style>
  <w:style w:type="paragraph" w:styleId="Heading4">
    <w:name w:val="heading 4"/>
    <w:basedOn w:val="Normal"/>
    <w:next w:val="Normal"/>
    <w:qFormat/>
    <w:pPr>
      <w:keepNext/>
      <w:keepLines/>
      <w:numPr>
        <w:ilvl w:val="3"/>
        <w:numId w:val="1"/>
      </w:numPr>
      <w:tabs>
        <w:tab w:val="clear" w:pos="864"/>
        <w:tab w:val="num" w:pos="851"/>
      </w:tabs>
      <w:spacing w:before="680" w:after="340"/>
      <w:ind w:left="851" w:hanging="851"/>
      <w:outlineLvl w:val="3"/>
    </w:pPr>
    <w:rPr>
      <w:sz w:val="28"/>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pPr>
      <w:spacing w:before="120"/>
      <w:jc w:val="both"/>
    </w:pPr>
    <w:rPr>
      <w:rFonts w:cs="Arial"/>
      <w:color w:val="000000"/>
      <w:sz w:val="22"/>
      <w:szCs w:val="15"/>
      <w:lang w:val="en-GB"/>
    </w:rPr>
  </w:style>
  <w:style w:type="paragraph" w:styleId="TOC1">
    <w:name w:val="toc 1"/>
    <w:basedOn w:val="Normal"/>
    <w:next w:val="TOC2"/>
    <w:autoRedefine/>
    <w:semiHidden/>
    <w:pPr>
      <w:keepLines/>
      <w:tabs>
        <w:tab w:val="right" w:leader="dot" w:pos="8222"/>
      </w:tabs>
      <w:spacing w:after="120"/>
      <w:ind w:left="567" w:right="284" w:hanging="567"/>
    </w:pPr>
    <w:rPr>
      <w:caps/>
      <w:noProof/>
    </w:rPr>
  </w:style>
  <w:style w:type="paragraph" w:styleId="TOC2">
    <w:name w:val="toc 2"/>
    <w:basedOn w:val="Normal"/>
    <w:autoRedefine/>
    <w:semiHidden/>
    <w:pPr>
      <w:keepLines/>
      <w:tabs>
        <w:tab w:val="right" w:leader="dot" w:pos="8222"/>
      </w:tabs>
      <w:ind w:left="1134" w:right="284" w:hanging="567"/>
    </w:pPr>
    <w:rPr>
      <w:noProof/>
    </w:rPr>
  </w:style>
  <w:style w:type="paragraph" w:styleId="Caption">
    <w:name w:val="caption"/>
    <w:basedOn w:val="Normal"/>
    <w:next w:val="Normal"/>
    <w:qFormat/>
    <w:pPr>
      <w:spacing w:after="120"/>
    </w:pPr>
    <w:rPr>
      <w:b/>
    </w:rPr>
  </w:style>
  <w:style w:type="paragraph" w:customStyle="1" w:styleId="Bullet">
    <w:name w:val="Bullet"/>
    <w:basedOn w:val="Normal"/>
    <w:pPr>
      <w:numPr>
        <w:numId w:val="33"/>
      </w:numPr>
      <w:tabs>
        <w:tab w:val="clear" w:pos="2064"/>
        <w:tab w:val="left" w:pos="426"/>
        <w:tab w:val="num" w:pos="851"/>
      </w:tabs>
      <w:ind w:left="426" w:hanging="284"/>
    </w:pPr>
    <w:rPr>
      <w:szCs w:val="22"/>
      <w:lang w:val="en-US"/>
    </w:rPr>
  </w:style>
  <w:style w:type="paragraph" w:styleId="TableofFigures">
    <w:name w:val="table of figures"/>
    <w:basedOn w:val="Normal"/>
    <w:next w:val="Normal"/>
    <w:semiHidden/>
    <w:pPr>
      <w:tabs>
        <w:tab w:val="left" w:pos="1134"/>
        <w:tab w:val="right" w:leader="dot" w:pos="8222"/>
      </w:tabs>
      <w:ind w:left="1134" w:right="282" w:hanging="1134"/>
    </w:pPr>
    <w:rPr>
      <w:noProof/>
    </w:rPr>
  </w:style>
  <w:style w:type="paragraph" w:customStyle="1" w:styleId="Bullet2">
    <w:name w:val="Bullet 2"/>
    <w:basedOn w:val="Normal"/>
    <w:pPr>
      <w:numPr>
        <w:ilvl w:val="1"/>
        <w:numId w:val="33"/>
      </w:numPr>
      <w:tabs>
        <w:tab w:val="clear" w:pos="2784"/>
        <w:tab w:val="left" w:pos="709"/>
      </w:tabs>
      <w:ind w:left="709" w:hanging="283"/>
    </w:pPr>
    <w:rPr>
      <w:szCs w:val="22"/>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right" w:pos="9072"/>
      </w:tabs>
      <w:spacing w:before="240"/>
    </w:pPr>
    <w:rPr>
      <w:sz w:val="18"/>
      <w:szCs w:val="18"/>
    </w:rPr>
  </w:style>
  <w:style w:type="character" w:styleId="PageNumber">
    <w:name w:val="page number"/>
    <w:basedOn w:val="DefaultParagraphFont"/>
    <w:semiHidden/>
  </w:style>
  <w:style w:type="paragraph" w:styleId="FootnoteText">
    <w:name w:val="footnote text"/>
    <w:basedOn w:val="Normal"/>
    <w:semiHidden/>
    <w:pPr>
      <w:tabs>
        <w:tab w:val="left" w:pos="425"/>
      </w:tabs>
    </w:pPr>
    <w:rPr>
      <w:sz w:val="16"/>
      <w:szCs w:val="16"/>
    </w:rPr>
  </w:style>
  <w:style w:type="character" w:styleId="FootnoteReference">
    <w:name w:val="footnote reference"/>
    <w:semiHidden/>
    <w:rPr>
      <w:vertAlign w:val="superscript"/>
    </w:rPr>
  </w:style>
  <w:style w:type="paragraph" w:styleId="TOC3">
    <w:name w:val="toc 3"/>
    <w:basedOn w:val="Normal"/>
    <w:autoRedefine/>
    <w:semiHidden/>
    <w:pPr>
      <w:keepLines/>
      <w:tabs>
        <w:tab w:val="right" w:leader="dot" w:pos="8222"/>
      </w:tabs>
      <w:ind w:left="1701" w:right="284" w:hanging="567"/>
    </w:pPr>
    <w:rPr>
      <w:noProof/>
    </w:rPr>
  </w:style>
  <w:style w:type="paragraph" w:styleId="TOC4">
    <w:name w:val="toc 4"/>
    <w:basedOn w:val="Normal"/>
    <w:autoRedefine/>
    <w:semiHidden/>
    <w:pPr>
      <w:keepLines/>
      <w:tabs>
        <w:tab w:val="right" w:leader="dot" w:pos="8222"/>
      </w:tabs>
      <w:ind w:left="2552" w:right="284" w:hanging="851"/>
    </w:pPr>
    <w:rPr>
      <w:i/>
      <w:noProof/>
    </w:rPr>
  </w:style>
  <w:style w:type="paragraph" w:styleId="TOC5">
    <w:name w:val="toc 5"/>
    <w:basedOn w:val="Normal"/>
    <w:next w:val="Normal"/>
    <w:autoRedefine/>
    <w:semiHidden/>
    <w:pPr>
      <w:ind w:left="1040"/>
    </w:pPr>
    <w:rPr>
      <w:sz w:val="18"/>
    </w:rPr>
  </w:style>
  <w:style w:type="paragraph" w:styleId="TOC6">
    <w:name w:val="toc 6"/>
    <w:basedOn w:val="Normal"/>
    <w:next w:val="Normal"/>
    <w:autoRedefine/>
    <w:semiHidden/>
    <w:pPr>
      <w:ind w:left="1300"/>
    </w:pPr>
    <w:rPr>
      <w:sz w:val="18"/>
    </w:rPr>
  </w:style>
  <w:style w:type="paragraph" w:styleId="TOC7">
    <w:name w:val="toc 7"/>
    <w:basedOn w:val="Normal"/>
    <w:next w:val="Normal"/>
    <w:autoRedefine/>
    <w:semiHidden/>
    <w:pPr>
      <w:ind w:left="1560"/>
    </w:pPr>
    <w:rPr>
      <w:sz w:val="18"/>
    </w:rPr>
  </w:style>
  <w:style w:type="paragraph" w:styleId="TOC8">
    <w:name w:val="toc 8"/>
    <w:basedOn w:val="Normal"/>
    <w:next w:val="Normal"/>
    <w:autoRedefine/>
    <w:semiHidden/>
    <w:pPr>
      <w:ind w:left="1820"/>
    </w:pPr>
    <w:rPr>
      <w:sz w:val="18"/>
    </w:rPr>
  </w:style>
  <w:style w:type="paragraph" w:styleId="TOC9">
    <w:name w:val="toc 9"/>
    <w:basedOn w:val="Normal"/>
    <w:next w:val="Normal"/>
    <w:autoRedefine/>
    <w:semiHidden/>
    <w:pPr>
      <w:ind w:left="2080"/>
    </w:pPr>
    <w:rPr>
      <w:sz w:val="18"/>
    </w:rPr>
  </w:style>
  <w:style w:type="paragraph" w:customStyle="1" w:styleId="Table">
    <w:name w:val="Table"/>
    <w:basedOn w:val="Basictext"/>
    <w:pPr>
      <w:keepNext/>
      <w:spacing w:before="20" w:after="20"/>
      <w:jc w:val="left"/>
    </w:pPr>
    <w:rPr>
      <w:sz w:val="20"/>
      <w:szCs w:val="20"/>
    </w:rPr>
  </w:style>
  <w:style w:type="paragraph" w:customStyle="1" w:styleId="Figure">
    <w:name w:val="Figure"/>
    <w:basedOn w:val="Basictext"/>
    <w:next w:val="Figuretitle"/>
    <w:pPr>
      <w:keepNext/>
      <w:spacing w:before="240"/>
      <w:jc w:val="left"/>
    </w:pPr>
  </w:style>
  <w:style w:type="paragraph" w:customStyle="1" w:styleId="Figuretitle">
    <w:name w:val="Figure title"/>
    <w:basedOn w:val="Basictext"/>
    <w:next w:val="Basictext"/>
    <w:pPr>
      <w:tabs>
        <w:tab w:val="left" w:pos="993"/>
      </w:tabs>
      <w:spacing w:after="180"/>
      <w:ind w:left="992" w:hanging="992"/>
      <w:jc w:val="left"/>
    </w:pPr>
    <w:rPr>
      <w:i/>
      <w:sz w:val="20"/>
    </w:rPr>
  </w:style>
  <w:style w:type="paragraph" w:customStyle="1" w:styleId="Referencelist">
    <w:name w:val="Reference list"/>
    <w:basedOn w:val="Basictext"/>
    <w:pPr>
      <w:spacing w:before="0"/>
      <w:ind w:left="851" w:hanging="851"/>
      <w:jc w:val="left"/>
    </w:pPr>
  </w:style>
  <w:style w:type="paragraph" w:customStyle="1" w:styleId="Maintitle">
    <w:name w:val="Main title"/>
    <w:basedOn w:val="Basictext"/>
    <w:next w:val="Authors"/>
    <w:pPr>
      <w:spacing w:before="240" w:after="480"/>
      <w:jc w:val="center"/>
    </w:pPr>
    <w:rPr>
      <w:smallCaps/>
      <w:sz w:val="32"/>
      <w:szCs w:val="32"/>
    </w:rPr>
  </w:style>
  <w:style w:type="paragraph" w:customStyle="1" w:styleId="Authors">
    <w:name w:val="Authors"/>
    <w:pPr>
      <w:spacing w:before="120"/>
      <w:ind w:left="284" w:hanging="284"/>
    </w:pPr>
    <w:rPr>
      <w:rFonts w:cs="Arial"/>
      <w:color w:val="000000"/>
      <w:sz w:val="22"/>
      <w:szCs w:val="24"/>
    </w:rPr>
  </w:style>
  <w:style w:type="paragraph" w:customStyle="1" w:styleId="Abstract">
    <w:name w:val="Abstract"/>
    <w:basedOn w:val="Basictext"/>
    <w:next w:val="Basictext"/>
    <w:pPr>
      <w:ind w:left="284" w:right="282"/>
    </w:pPr>
    <w:rPr>
      <w:i/>
      <w:szCs w:val="18"/>
    </w:rPr>
  </w:style>
  <w:style w:type="character" w:styleId="Hyperlink">
    <w:name w:val="Hyperlink"/>
    <w:semiHidden/>
    <w:rPr>
      <w:color w:val="0000FF"/>
      <w:u w:val="single"/>
    </w:rPr>
  </w:style>
  <w:style w:type="paragraph" w:styleId="Subtitle">
    <w:name w:val="Subtitle"/>
    <w:next w:val="Basictext"/>
    <w:qFormat/>
    <w:pPr>
      <w:keepNext/>
      <w:spacing w:before="360" w:after="120"/>
      <w:outlineLvl w:val="1"/>
    </w:pPr>
    <w:rPr>
      <w:sz w:val="24"/>
      <w:szCs w:val="24"/>
      <w:lang w:val="fi-FI"/>
    </w:rPr>
  </w:style>
  <w:style w:type="character" w:styleId="FollowedHyperlink">
    <w:name w:val="FollowedHyperlink"/>
    <w:semiHidden/>
    <w:rPr>
      <w:color w:val="800080"/>
      <w:u w:val="single"/>
    </w:rPr>
  </w:style>
  <w:style w:type="paragraph" w:customStyle="1" w:styleId="References">
    <w:name w:val="References"/>
    <w:basedOn w:val="Subtitle"/>
    <w:rPr>
      <w:lang w:val="en-GB"/>
    </w:rPr>
  </w:style>
  <w:style w:type="paragraph" w:styleId="BodyText">
    <w:name w:val="Body Text"/>
    <w:basedOn w:val="Normal"/>
    <w:semiHidden/>
    <w:pPr>
      <w:numPr>
        <w:ilvl w:val="12"/>
      </w:numPr>
    </w:pPr>
    <w:rPr>
      <w:sz w:val="20"/>
    </w:rPr>
  </w:style>
  <w:style w:type="paragraph" w:customStyle="1" w:styleId="NormalText">
    <w:name w:val="Normal Text"/>
    <w:basedOn w:val="Basictext"/>
  </w:style>
  <w:style w:type="paragraph" w:styleId="BalloonText">
    <w:name w:val="Balloon Text"/>
    <w:basedOn w:val="Normal"/>
    <w:link w:val="BalloonTextChar"/>
    <w:uiPriority w:val="99"/>
    <w:semiHidden/>
    <w:unhideWhenUsed/>
    <w:rsid w:val="00386D33"/>
    <w:rPr>
      <w:rFonts w:ascii="Tahoma" w:hAnsi="Tahoma" w:cs="Tahoma"/>
      <w:sz w:val="16"/>
      <w:szCs w:val="16"/>
    </w:rPr>
  </w:style>
  <w:style w:type="paragraph" w:customStyle="1" w:styleId="Tableheader">
    <w:name w:val="Table header"/>
    <w:basedOn w:val="Table"/>
    <w:next w:val="Table"/>
    <w:pPr>
      <w:spacing w:before="40" w:after="40"/>
    </w:pPr>
    <w:rPr>
      <w:b/>
      <w:bCs/>
    </w:rPr>
  </w:style>
  <w:style w:type="paragraph" w:styleId="Quote">
    <w:name w:val="Quote"/>
    <w:basedOn w:val="NormalText"/>
    <w:qFormat/>
    <w:pPr>
      <w:tabs>
        <w:tab w:val="right" w:pos="8789"/>
      </w:tabs>
      <w:ind w:left="284" w:right="282"/>
    </w:pPr>
    <w:rPr>
      <w:i/>
      <w:iCs/>
    </w:rPr>
  </w:style>
  <w:style w:type="character" w:customStyle="1" w:styleId="BalloonTextChar">
    <w:name w:val="Balloon Text Char"/>
    <w:link w:val="BalloonText"/>
    <w:uiPriority w:val="99"/>
    <w:semiHidden/>
    <w:rsid w:val="00386D33"/>
    <w:rPr>
      <w:rFonts w:ascii="Tahoma" w:hAnsi="Tahoma" w:cs="Tahoma"/>
      <w:sz w:val="16"/>
      <w:szCs w:val="16"/>
      <w:lang w:val="fi-FI"/>
    </w:rPr>
  </w:style>
  <w:style w:type="character" w:customStyle="1" w:styleId="FooterChar">
    <w:name w:val="Footer Char"/>
    <w:link w:val="Footer"/>
    <w:uiPriority w:val="99"/>
    <w:rsid w:val="00386D33"/>
    <w:rPr>
      <w:sz w:val="18"/>
      <w:szCs w:val="18"/>
      <w:lang w:val="en-GB"/>
    </w:rPr>
  </w:style>
  <w:style w:type="paragraph" w:styleId="NoSpacing">
    <w:name w:val="No Spacing"/>
    <w:link w:val="NoSpacingChar"/>
    <w:uiPriority w:val="1"/>
    <w:qFormat/>
    <w:rsid w:val="00386D33"/>
    <w:rPr>
      <w:rFonts w:ascii="Calibri" w:eastAsia="MS Mincho" w:hAnsi="Calibri" w:cs="Arial"/>
      <w:sz w:val="22"/>
      <w:szCs w:val="22"/>
      <w:lang w:eastAsia="ja-JP"/>
    </w:rPr>
  </w:style>
  <w:style w:type="character" w:customStyle="1" w:styleId="NoSpacingChar">
    <w:name w:val="No Spacing Char"/>
    <w:link w:val="NoSpacing"/>
    <w:uiPriority w:val="1"/>
    <w:rsid w:val="00386D33"/>
    <w:rPr>
      <w:rFonts w:ascii="Calibri" w:eastAsia="MS Mincho" w:hAnsi="Calibri" w:cs="Arial"/>
      <w:sz w:val="22"/>
      <w:szCs w:val="22"/>
      <w:lang w:eastAsia="ja-JP"/>
    </w:rPr>
  </w:style>
  <w:style w:type="character" w:customStyle="1" w:styleId="HeaderChar">
    <w:name w:val="Header Char"/>
    <w:link w:val="Header"/>
    <w:uiPriority w:val="99"/>
    <w:rsid w:val="00386D33"/>
    <w:rPr>
      <w:sz w:val="26"/>
      <w:lang w:val="fi-FI"/>
    </w:rPr>
  </w:style>
  <w:style w:type="character" w:customStyle="1" w:styleId="Heading1Char">
    <w:name w:val="Heading 1 Char"/>
    <w:basedOn w:val="DefaultParagraphFont"/>
    <w:link w:val="Heading1"/>
    <w:uiPriority w:val="9"/>
    <w:rsid w:val="00BB544A"/>
    <w:rPr>
      <w:b/>
      <w:smallCaps/>
      <w:kern w:val="28"/>
      <w:sz w:val="24"/>
      <w:szCs w:val="24"/>
      <w:lang w:val="en-GB"/>
    </w:rPr>
  </w:style>
  <w:style w:type="paragraph" w:styleId="Bibliography">
    <w:name w:val="Bibliography"/>
    <w:basedOn w:val="Normal"/>
    <w:next w:val="Normal"/>
    <w:uiPriority w:val="37"/>
    <w:unhideWhenUsed/>
    <w:rsid w:val="00BB544A"/>
  </w:style>
  <w:style w:type="paragraph" w:styleId="ListParagraph">
    <w:name w:val="List Paragraph"/>
    <w:basedOn w:val="Normal"/>
    <w:uiPriority w:val="34"/>
    <w:qFormat/>
    <w:rsid w:val="00C12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2917">
      <w:bodyDiv w:val="1"/>
      <w:marLeft w:val="0"/>
      <w:marRight w:val="0"/>
      <w:marTop w:val="0"/>
      <w:marBottom w:val="0"/>
      <w:divBdr>
        <w:top w:val="none" w:sz="0" w:space="0" w:color="auto"/>
        <w:left w:val="none" w:sz="0" w:space="0" w:color="auto"/>
        <w:bottom w:val="none" w:sz="0" w:space="0" w:color="auto"/>
        <w:right w:val="none" w:sz="0" w:space="0" w:color="auto"/>
      </w:divBdr>
    </w:div>
    <w:div w:id="263339984">
      <w:bodyDiv w:val="1"/>
      <w:marLeft w:val="0"/>
      <w:marRight w:val="0"/>
      <w:marTop w:val="0"/>
      <w:marBottom w:val="0"/>
      <w:divBdr>
        <w:top w:val="none" w:sz="0" w:space="0" w:color="auto"/>
        <w:left w:val="none" w:sz="0" w:space="0" w:color="auto"/>
        <w:bottom w:val="none" w:sz="0" w:space="0" w:color="auto"/>
        <w:right w:val="none" w:sz="0" w:space="0" w:color="auto"/>
      </w:divBdr>
    </w:div>
    <w:div w:id="285814301">
      <w:bodyDiv w:val="1"/>
      <w:marLeft w:val="0"/>
      <w:marRight w:val="0"/>
      <w:marTop w:val="0"/>
      <w:marBottom w:val="0"/>
      <w:divBdr>
        <w:top w:val="none" w:sz="0" w:space="0" w:color="auto"/>
        <w:left w:val="none" w:sz="0" w:space="0" w:color="auto"/>
        <w:bottom w:val="none" w:sz="0" w:space="0" w:color="auto"/>
        <w:right w:val="none" w:sz="0" w:space="0" w:color="auto"/>
      </w:divBdr>
    </w:div>
    <w:div w:id="311179216">
      <w:bodyDiv w:val="1"/>
      <w:marLeft w:val="0"/>
      <w:marRight w:val="0"/>
      <w:marTop w:val="0"/>
      <w:marBottom w:val="0"/>
      <w:divBdr>
        <w:top w:val="none" w:sz="0" w:space="0" w:color="auto"/>
        <w:left w:val="none" w:sz="0" w:space="0" w:color="auto"/>
        <w:bottom w:val="none" w:sz="0" w:space="0" w:color="auto"/>
        <w:right w:val="none" w:sz="0" w:space="0" w:color="auto"/>
      </w:divBdr>
    </w:div>
    <w:div w:id="334265480">
      <w:bodyDiv w:val="1"/>
      <w:marLeft w:val="0"/>
      <w:marRight w:val="0"/>
      <w:marTop w:val="0"/>
      <w:marBottom w:val="0"/>
      <w:divBdr>
        <w:top w:val="none" w:sz="0" w:space="0" w:color="auto"/>
        <w:left w:val="none" w:sz="0" w:space="0" w:color="auto"/>
        <w:bottom w:val="none" w:sz="0" w:space="0" w:color="auto"/>
        <w:right w:val="none" w:sz="0" w:space="0" w:color="auto"/>
      </w:divBdr>
    </w:div>
    <w:div w:id="593704007">
      <w:bodyDiv w:val="1"/>
      <w:marLeft w:val="0"/>
      <w:marRight w:val="0"/>
      <w:marTop w:val="0"/>
      <w:marBottom w:val="0"/>
      <w:divBdr>
        <w:top w:val="none" w:sz="0" w:space="0" w:color="auto"/>
        <w:left w:val="none" w:sz="0" w:space="0" w:color="auto"/>
        <w:bottom w:val="none" w:sz="0" w:space="0" w:color="auto"/>
        <w:right w:val="none" w:sz="0" w:space="0" w:color="auto"/>
      </w:divBdr>
    </w:div>
    <w:div w:id="736516769">
      <w:bodyDiv w:val="1"/>
      <w:marLeft w:val="0"/>
      <w:marRight w:val="0"/>
      <w:marTop w:val="0"/>
      <w:marBottom w:val="0"/>
      <w:divBdr>
        <w:top w:val="none" w:sz="0" w:space="0" w:color="auto"/>
        <w:left w:val="none" w:sz="0" w:space="0" w:color="auto"/>
        <w:bottom w:val="none" w:sz="0" w:space="0" w:color="auto"/>
        <w:right w:val="none" w:sz="0" w:space="0" w:color="auto"/>
      </w:divBdr>
    </w:div>
    <w:div w:id="865366647">
      <w:bodyDiv w:val="1"/>
      <w:marLeft w:val="0"/>
      <w:marRight w:val="0"/>
      <w:marTop w:val="0"/>
      <w:marBottom w:val="0"/>
      <w:divBdr>
        <w:top w:val="none" w:sz="0" w:space="0" w:color="auto"/>
        <w:left w:val="none" w:sz="0" w:space="0" w:color="auto"/>
        <w:bottom w:val="none" w:sz="0" w:space="0" w:color="auto"/>
        <w:right w:val="none" w:sz="0" w:space="0" w:color="auto"/>
      </w:divBdr>
    </w:div>
    <w:div w:id="936063820">
      <w:bodyDiv w:val="1"/>
      <w:marLeft w:val="0"/>
      <w:marRight w:val="0"/>
      <w:marTop w:val="0"/>
      <w:marBottom w:val="0"/>
      <w:divBdr>
        <w:top w:val="none" w:sz="0" w:space="0" w:color="auto"/>
        <w:left w:val="none" w:sz="0" w:space="0" w:color="auto"/>
        <w:bottom w:val="none" w:sz="0" w:space="0" w:color="auto"/>
        <w:right w:val="none" w:sz="0" w:space="0" w:color="auto"/>
      </w:divBdr>
    </w:div>
    <w:div w:id="1140076706">
      <w:bodyDiv w:val="1"/>
      <w:marLeft w:val="0"/>
      <w:marRight w:val="0"/>
      <w:marTop w:val="0"/>
      <w:marBottom w:val="0"/>
      <w:divBdr>
        <w:top w:val="none" w:sz="0" w:space="0" w:color="auto"/>
        <w:left w:val="none" w:sz="0" w:space="0" w:color="auto"/>
        <w:bottom w:val="none" w:sz="0" w:space="0" w:color="auto"/>
        <w:right w:val="none" w:sz="0" w:space="0" w:color="auto"/>
      </w:divBdr>
    </w:div>
    <w:div w:id="1226336126">
      <w:bodyDiv w:val="1"/>
      <w:marLeft w:val="0"/>
      <w:marRight w:val="0"/>
      <w:marTop w:val="0"/>
      <w:marBottom w:val="0"/>
      <w:divBdr>
        <w:top w:val="none" w:sz="0" w:space="0" w:color="auto"/>
        <w:left w:val="none" w:sz="0" w:space="0" w:color="auto"/>
        <w:bottom w:val="none" w:sz="0" w:space="0" w:color="auto"/>
        <w:right w:val="none" w:sz="0" w:space="0" w:color="auto"/>
      </w:divBdr>
    </w:div>
    <w:div w:id="1346058135">
      <w:bodyDiv w:val="1"/>
      <w:marLeft w:val="0"/>
      <w:marRight w:val="0"/>
      <w:marTop w:val="0"/>
      <w:marBottom w:val="0"/>
      <w:divBdr>
        <w:top w:val="none" w:sz="0" w:space="0" w:color="auto"/>
        <w:left w:val="none" w:sz="0" w:space="0" w:color="auto"/>
        <w:bottom w:val="none" w:sz="0" w:space="0" w:color="auto"/>
        <w:right w:val="none" w:sz="0" w:space="0" w:color="auto"/>
      </w:divBdr>
    </w:div>
    <w:div w:id="1382092608">
      <w:bodyDiv w:val="1"/>
      <w:marLeft w:val="0"/>
      <w:marRight w:val="0"/>
      <w:marTop w:val="0"/>
      <w:marBottom w:val="0"/>
      <w:divBdr>
        <w:top w:val="none" w:sz="0" w:space="0" w:color="auto"/>
        <w:left w:val="none" w:sz="0" w:space="0" w:color="auto"/>
        <w:bottom w:val="none" w:sz="0" w:space="0" w:color="auto"/>
        <w:right w:val="none" w:sz="0" w:space="0" w:color="auto"/>
      </w:divBdr>
    </w:div>
    <w:div w:id="1383137572">
      <w:bodyDiv w:val="1"/>
      <w:marLeft w:val="0"/>
      <w:marRight w:val="0"/>
      <w:marTop w:val="0"/>
      <w:marBottom w:val="0"/>
      <w:divBdr>
        <w:top w:val="none" w:sz="0" w:space="0" w:color="auto"/>
        <w:left w:val="none" w:sz="0" w:space="0" w:color="auto"/>
        <w:bottom w:val="none" w:sz="0" w:space="0" w:color="auto"/>
        <w:right w:val="none" w:sz="0" w:space="0" w:color="auto"/>
      </w:divBdr>
    </w:div>
    <w:div w:id="1527131289">
      <w:bodyDiv w:val="1"/>
      <w:marLeft w:val="0"/>
      <w:marRight w:val="0"/>
      <w:marTop w:val="0"/>
      <w:marBottom w:val="0"/>
      <w:divBdr>
        <w:top w:val="none" w:sz="0" w:space="0" w:color="auto"/>
        <w:left w:val="none" w:sz="0" w:space="0" w:color="auto"/>
        <w:bottom w:val="none" w:sz="0" w:space="0" w:color="auto"/>
        <w:right w:val="none" w:sz="0" w:space="0" w:color="auto"/>
      </w:divBdr>
    </w:div>
    <w:div w:id="1630626810">
      <w:bodyDiv w:val="1"/>
      <w:marLeft w:val="0"/>
      <w:marRight w:val="0"/>
      <w:marTop w:val="0"/>
      <w:marBottom w:val="0"/>
      <w:divBdr>
        <w:top w:val="none" w:sz="0" w:space="0" w:color="auto"/>
        <w:left w:val="none" w:sz="0" w:space="0" w:color="auto"/>
        <w:bottom w:val="none" w:sz="0" w:space="0" w:color="auto"/>
        <w:right w:val="none" w:sz="0" w:space="0" w:color="auto"/>
      </w:divBdr>
    </w:div>
    <w:div w:id="1892299335">
      <w:bodyDiv w:val="1"/>
      <w:marLeft w:val="0"/>
      <w:marRight w:val="0"/>
      <w:marTop w:val="0"/>
      <w:marBottom w:val="0"/>
      <w:divBdr>
        <w:top w:val="none" w:sz="0" w:space="0" w:color="auto"/>
        <w:left w:val="none" w:sz="0" w:space="0" w:color="auto"/>
        <w:bottom w:val="none" w:sz="0" w:space="0" w:color="auto"/>
        <w:right w:val="none" w:sz="0" w:space="0" w:color="auto"/>
      </w:divBdr>
    </w:div>
    <w:div w:id="1894192144">
      <w:bodyDiv w:val="1"/>
      <w:marLeft w:val="0"/>
      <w:marRight w:val="0"/>
      <w:marTop w:val="0"/>
      <w:marBottom w:val="0"/>
      <w:divBdr>
        <w:top w:val="none" w:sz="0" w:space="0" w:color="auto"/>
        <w:left w:val="none" w:sz="0" w:space="0" w:color="auto"/>
        <w:bottom w:val="none" w:sz="0" w:space="0" w:color="auto"/>
        <w:right w:val="none" w:sz="0" w:space="0" w:color="auto"/>
      </w:divBdr>
    </w:div>
    <w:div w:id="1922181498">
      <w:bodyDiv w:val="1"/>
      <w:marLeft w:val="0"/>
      <w:marRight w:val="0"/>
      <w:marTop w:val="0"/>
      <w:marBottom w:val="0"/>
      <w:divBdr>
        <w:top w:val="none" w:sz="0" w:space="0" w:color="auto"/>
        <w:left w:val="none" w:sz="0" w:space="0" w:color="auto"/>
        <w:bottom w:val="none" w:sz="0" w:space="0" w:color="auto"/>
        <w:right w:val="none" w:sz="0" w:space="0" w:color="auto"/>
      </w:divBdr>
    </w:div>
    <w:div w:id="2009862906">
      <w:bodyDiv w:val="1"/>
      <w:marLeft w:val="0"/>
      <w:marRight w:val="0"/>
      <w:marTop w:val="0"/>
      <w:marBottom w:val="0"/>
      <w:divBdr>
        <w:top w:val="none" w:sz="0" w:space="0" w:color="auto"/>
        <w:left w:val="none" w:sz="0" w:space="0" w:color="auto"/>
        <w:bottom w:val="none" w:sz="0" w:space="0" w:color="auto"/>
        <w:right w:val="none" w:sz="0" w:space="0" w:color="auto"/>
      </w:divBdr>
    </w:div>
    <w:div w:id="2031180659">
      <w:bodyDiv w:val="1"/>
      <w:marLeft w:val="0"/>
      <w:marRight w:val="0"/>
      <w:marTop w:val="0"/>
      <w:marBottom w:val="0"/>
      <w:divBdr>
        <w:top w:val="none" w:sz="0" w:space="0" w:color="auto"/>
        <w:left w:val="none" w:sz="0" w:space="0" w:color="auto"/>
        <w:bottom w:val="none" w:sz="0" w:space="0" w:color="auto"/>
        <w:right w:val="none" w:sz="0" w:space="0" w:color="auto"/>
      </w:divBdr>
    </w:div>
    <w:div w:id="21250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miros\Desktop\EMCIS%20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b:RefOrder>
  </b:Source>
  <b:Source>
    <b:Tag>Уик15</b:Tag>
    <b:SourceType>DocumentFromInternetSite</b:SourceType>
    <b:Guid>{8712455F-62C6-4CF1-B2E3-56992D8C0651}</b:Guid>
    <b:Author>
      <b:Author>
        <b:Corporate>Statista</b:Corporate>
      </b:Author>
    </b:Author>
    <b:Title>Most famous social network sites worldwide as of September 2016, ranked by number of active users (in millions) </b:Title>
    <b:Year>2016</b:Year>
    <b:Month>September</b:Month>
    <b:URL>http://www.statista.com/statistics/272014/global-social-networksnumber-of-users/</b:URL>
    <b:InternetSiteTitle>Statista - The Statistics Portal</b:InternetSiteTitle>
    <b:RefOrder>3</b:RefOrder>
  </b:Source>
  <b:Source>
    <b:Tag>Spa15</b:Tag>
    <b:SourceType>JournalArticle</b:SourceType>
    <b:Guid>{CF2CF09D-473F-4CF9-8D4D-F17407DB89ED}</b:Guid>
    <b:Title>Analysis of the Municipalities’ Presence in Facebook</b:Title>
    <b:Year>2015</b:Year>
    <b:Month>April</b:Month>
    <b:URL>https://www.researchgate.net/profile/Kamen_Spassov/publications?pubType=artifact</b:URL>
    <b:Author>
      <b:Author>
        <b:NameList>
          <b:Person>
            <b:Last>Spassov</b:Last>
            <b:First>Kamen</b:First>
          </b:Person>
          <b:Person>
            <b:Last>Mladenova</b:Last>
            <b:First>Magdalena</b:First>
          </b:Person>
        </b:NameList>
      </b:Author>
    </b:Author>
    <b:RefOrder>4</b:RefOrder>
  </b:Source>
  <b:Source>
    <b:Tag>Luc15</b:Tag>
    <b:SourceType>InternetSite</b:SourceType>
    <b:Guid>{0D7D0D8C-6507-482C-9492-0EA700D72A21}</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b:URL>
    <b:RefOrder>2</b:RefOrder>
  </b:Source>
  <b:Source>
    <b:Tag>Заo</b:Tag>
    <b:SourceType>InternetSite</b:SourceType>
    <b:Guid>{FBAB88D8-A5F4-4CE4-B233-09CBE15CC1A0}</b:Guid>
    <b:Title>About opendata.government.bg</b:Title>
    <b:URL>http://opendata.government.bg/about</b:URL>
    <b:RefOrder>5</b:RefOrder>
  </b:Source>
</b:Sources>
</file>

<file path=customXml/itemProps1.xml><?xml version="1.0" encoding="utf-8"?>
<ds:datastoreItem xmlns:ds="http://schemas.openxmlformats.org/officeDocument/2006/customXml" ds:itemID="{9C1E6B9E-7B26-466F-964B-72D9DBD1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EMCIS Word Template.dot</Template>
  <TotalTime>66</TotalTime>
  <Pages>4</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Title of your paper</vt:lpstr>
    </vt:vector>
  </TitlesOfParts>
  <Company>University</Company>
  <LinksUpToDate>false</LinksUpToDate>
  <CharactersWithSpaces>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paper</dc:title>
  <dc:subject/>
  <dc:creator>DISC</dc:creator>
  <cp:keywords/>
  <dc:description/>
  <cp:lastModifiedBy>murfffi</cp:lastModifiedBy>
  <cp:revision>7</cp:revision>
  <cp:lastPrinted>2008-04-20T19:45:00Z</cp:lastPrinted>
  <dcterms:created xsi:type="dcterms:W3CDTF">2016-10-04T19:15:00Z</dcterms:created>
  <dcterms:modified xsi:type="dcterms:W3CDTF">2016-10-04T20:47:00Z</dcterms:modified>
</cp:coreProperties>
</file>