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512C0" w14:textId="77777777" w:rsidR="00EC67BA" w:rsidRPr="00EC67BA" w:rsidRDefault="00EC67BA" w:rsidP="00EC67BA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en-CA"/>
        </w:rPr>
      </w:pPr>
      <w:hyperlink r:id="rId5" w:history="1">
        <w:r w:rsidRPr="00EC67BA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en-CA"/>
          </w:rPr>
          <w:t>Individual Assignment</w:t>
        </w:r>
      </w:hyperlink>
    </w:p>
    <w:p w14:paraId="4A6D3713" w14:textId="77777777" w:rsidR="00EC67BA" w:rsidRPr="00EC67BA" w:rsidRDefault="00EC67BA" w:rsidP="00EC67BA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EC67BA">
        <w:rPr>
          <w:rFonts w:ascii="inherit" w:eastAsia="Times New Roman" w:hAnsi="inherit" w:cs="Tahoma"/>
          <w:color w:val="000000"/>
          <w:sz w:val="20"/>
          <w:szCs w:val="20"/>
          <w:bdr w:val="none" w:sz="0" w:space="0" w:color="auto" w:frame="1"/>
          <w:lang w:eastAsia="en-CA"/>
        </w:rPr>
        <w:t>For this assignment you must create a smart contract or smart contract library using the advanced features you have learned in this course.</w:t>
      </w:r>
    </w:p>
    <w:p w14:paraId="5AE6C03F" w14:textId="77777777" w:rsidR="00EC67BA" w:rsidRPr="00EC67BA" w:rsidRDefault="00EC67BA" w:rsidP="00EC67BA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EC67BA">
        <w:rPr>
          <w:rFonts w:ascii="inherit" w:eastAsia="Times New Roman" w:hAnsi="inherit" w:cs="Tahoma"/>
          <w:color w:val="000000"/>
          <w:sz w:val="27"/>
          <w:szCs w:val="27"/>
          <w:bdr w:val="none" w:sz="0" w:space="0" w:color="auto" w:frame="1"/>
          <w:lang w:eastAsia="en-CA"/>
        </w:rPr>
        <w:t>Requirements</w:t>
      </w:r>
    </w:p>
    <w:p w14:paraId="616A23C0" w14:textId="77777777" w:rsidR="00EC67BA" w:rsidRPr="00EC67BA" w:rsidRDefault="00EC67BA" w:rsidP="00EC67BA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EC67BA">
        <w:rPr>
          <w:rFonts w:ascii="inherit" w:eastAsia="Times New Roman" w:hAnsi="inherit" w:cs="Tahoma"/>
          <w:color w:val="000000"/>
          <w:sz w:val="20"/>
          <w:szCs w:val="20"/>
          <w:bdr w:val="none" w:sz="0" w:space="0" w:color="auto" w:frame="1"/>
          <w:lang w:eastAsia="en-CA"/>
        </w:rPr>
        <w:t>At your option, choose one of the following requirement streams:</w:t>
      </w:r>
    </w:p>
    <w:p w14:paraId="3FEA680C" w14:textId="77777777" w:rsidR="00EC67BA" w:rsidRPr="00EC67BA" w:rsidRDefault="00EC67BA" w:rsidP="00EC67BA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r w:rsidRPr="00EC67BA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n-CA"/>
        </w:rPr>
        <w:t>Usage of assembly for non-trivial functionality. This can either be a full smart contract, or a tested library. It must also include benchmarking or gas profiling information.</w:t>
      </w:r>
    </w:p>
    <w:p w14:paraId="1EA67266" w14:textId="77777777" w:rsidR="00EC67BA" w:rsidRPr="00EC67BA" w:rsidRDefault="00EC67BA" w:rsidP="00EC67BA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r w:rsidRPr="00EC67BA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n-CA"/>
        </w:rPr>
        <w:t>Usage of off-chain computation such as signatures or merkle trees. This should be a tested, full smart contract along with an off-chain component.</w:t>
      </w:r>
    </w:p>
    <w:p w14:paraId="727F64F4" w14:textId="77777777" w:rsidR="00EC67BA" w:rsidRPr="00EC67BA" w:rsidRDefault="00EC67BA" w:rsidP="00EC67BA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r w:rsidRPr="00EC67BA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n-CA"/>
        </w:rPr>
        <w:t>Usage of Decentralized Finance (DeFi) concepts such as automated market makers or lending protocols. This should have a tested smart contract and description of performs a financial function.</w:t>
      </w:r>
    </w:p>
    <w:p w14:paraId="1C50E3CC" w14:textId="77777777" w:rsidR="00EC67BA" w:rsidRPr="00EC67BA" w:rsidRDefault="00EC67BA" w:rsidP="00EC67BA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EC67BA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n-CA"/>
        </w:rPr>
        <w:t>Your submission must fulfill all the following requirements:</w:t>
      </w:r>
    </w:p>
    <w:p w14:paraId="663FC606" w14:textId="77777777" w:rsidR="00EC67BA" w:rsidRPr="00EC67BA" w:rsidRDefault="00EC67BA" w:rsidP="00EC67B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EC67BA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n-CA"/>
        </w:rPr>
        <w:t>Includes tests, using truffle or similar framework.</w:t>
      </w:r>
    </w:p>
    <w:p w14:paraId="379CC7DF" w14:textId="77777777" w:rsidR="00EC67BA" w:rsidRPr="00EC67BA" w:rsidRDefault="00EC67BA" w:rsidP="00EC67B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EC67BA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shd w:val="clear" w:color="auto" w:fill="FFFFFF"/>
          <w:lang w:eastAsia="en-CA"/>
        </w:rPr>
        <w:t>Minimum 100% code coverage</w:t>
      </w:r>
    </w:p>
    <w:p w14:paraId="14AC7AE0" w14:textId="77777777" w:rsidR="00EC67BA" w:rsidRPr="00EC67BA" w:rsidRDefault="00EC67BA" w:rsidP="00EC67B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EC67BA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en-CA"/>
        </w:rPr>
        <w:t>Contain a README file that explains the high-level design, implementation details, gas cost optimizations, security considerations, and anything else you think is relevant. Include as much detail as possible.</w:t>
      </w:r>
    </w:p>
    <w:p w14:paraId="37F29414" w14:textId="77777777" w:rsidR="00EC67BA" w:rsidRPr="00EC67BA" w:rsidRDefault="00EC67BA" w:rsidP="00EC67B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EC67BA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en-CA"/>
        </w:rPr>
        <w:t>Whenever you are ready, zip the project and make a submission. Copy the information contained in your README and paste it to submission text as well.</w:t>
      </w:r>
      <w:r w:rsidRPr="00EC67BA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CA"/>
        </w:rPr>
        <w:br/>
      </w:r>
    </w:p>
    <w:p w14:paraId="70279FA6" w14:textId="77777777" w:rsidR="00EC67BA" w:rsidRPr="00EC67BA" w:rsidRDefault="00EC67BA" w:rsidP="00EC67B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EC67B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Remember not to include </w:t>
      </w:r>
      <w:r w:rsidRPr="00EC67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CA"/>
        </w:rPr>
        <w:t>node_modules</w:t>
      </w:r>
      <w:r w:rsidRPr="00EC67BA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folder in your zipped project.</w:t>
      </w:r>
    </w:p>
    <w:p w14:paraId="3B24A215" w14:textId="77777777" w:rsidR="00EC67BA" w:rsidRPr="00EC67BA" w:rsidRDefault="00EC67BA" w:rsidP="00EC67BA">
      <w:pPr>
        <w:spacing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r w:rsidRPr="00EC67BA">
        <w:rPr>
          <w:rFonts w:ascii="Tahoma" w:eastAsia="Times New Roman" w:hAnsi="Tahoma" w:cs="Tahoma"/>
          <w:color w:val="000000"/>
          <w:sz w:val="36"/>
          <w:szCs w:val="36"/>
          <w:bdr w:val="none" w:sz="0" w:space="0" w:color="auto" w:frame="1"/>
          <w:lang w:eastAsia="en-CA"/>
        </w:rPr>
        <w:t>Grading</w:t>
      </w:r>
    </w:p>
    <w:p w14:paraId="076AE65C" w14:textId="77777777" w:rsidR="00EC67BA" w:rsidRPr="00EC67BA" w:rsidRDefault="00EC67BA" w:rsidP="00EC67BA">
      <w:pPr>
        <w:spacing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r w:rsidRPr="00EC67BA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en-CA"/>
        </w:rPr>
        <w:t>The grading break-down is as follows, out of a total of 100 points:</w:t>
      </w:r>
    </w:p>
    <w:p w14:paraId="2B140C06" w14:textId="77777777" w:rsidR="00EC67BA" w:rsidRPr="00EC67BA" w:rsidRDefault="00EC67BA" w:rsidP="00EC67BA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r w:rsidRPr="00EC67BA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en-CA"/>
        </w:rPr>
        <w:t>50 points : Fulfills either of the two requirement streams</w:t>
      </w:r>
    </w:p>
    <w:p w14:paraId="3B1E094A" w14:textId="77777777" w:rsidR="00EC67BA" w:rsidRPr="00EC67BA" w:rsidRDefault="00EC67BA" w:rsidP="00EC67BA">
      <w:pPr>
        <w:numPr>
          <w:ilvl w:val="1"/>
          <w:numId w:val="4"/>
        </w:num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r w:rsidRPr="00EC67BA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en-CA"/>
        </w:rPr>
        <w:t>Use of assembly, off-chain computation, or decentralized finance makes sense</w:t>
      </w:r>
    </w:p>
    <w:p w14:paraId="0A571DD3" w14:textId="77777777" w:rsidR="00EC67BA" w:rsidRPr="00EC67BA" w:rsidRDefault="00EC67BA" w:rsidP="00EC67BA">
      <w:pPr>
        <w:numPr>
          <w:ilvl w:val="1"/>
          <w:numId w:val="4"/>
        </w:num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r w:rsidRPr="00EC67BA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en-CA"/>
        </w:rPr>
        <w:t>Contract and all supporting material is included in the zipped folder, compiles and deploys correctly</w:t>
      </w:r>
    </w:p>
    <w:p w14:paraId="4B1FD522" w14:textId="77777777" w:rsidR="00EC67BA" w:rsidRPr="00EC67BA" w:rsidRDefault="00EC67BA" w:rsidP="00EC67BA">
      <w:pPr>
        <w:numPr>
          <w:ilvl w:val="1"/>
          <w:numId w:val="4"/>
        </w:num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r w:rsidRPr="00EC67BA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en-CA"/>
        </w:rPr>
        <w:t>More difficult or ambitious projects will earn higher points</w:t>
      </w:r>
    </w:p>
    <w:p w14:paraId="1F405D02" w14:textId="77777777" w:rsidR="00EC67BA" w:rsidRPr="00EC67BA" w:rsidRDefault="00EC67BA" w:rsidP="00EC67BA">
      <w:pPr>
        <w:numPr>
          <w:ilvl w:val="0"/>
          <w:numId w:val="4"/>
        </w:num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r w:rsidRPr="00EC67BA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en-CA"/>
        </w:rPr>
        <w:t>12.5 points: Testing</w:t>
      </w:r>
    </w:p>
    <w:p w14:paraId="033CDF89" w14:textId="77777777" w:rsidR="00EC67BA" w:rsidRPr="00EC67BA" w:rsidRDefault="00EC67BA" w:rsidP="00EC67BA">
      <w:pPr>
        <w:numPr>
          <w:ilvl w:val="1"/>
          <w:numId w:val="5"/>
        </w:num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r w:rsidRPr="00EC67BA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en-CA"/>
        </w:rPr>
        <w:t>Contract is well unit tested using truffle or similar</w:t>
      </w:r>
    </w:p>
    <w:p w14:paraId="51583B06" w14:textId="77777777" w:rsidR="00EC67BA" w:rsidRPr="00EC67BA" w:rsidRDefault="00EC67BA" w:rsidP="00EC67BA">
      <w:pPr>
        <w:numPr>
          <w:ilvl w:val="0"/>
          <w:numId w:val="5"/>
        </w:num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r w:rsidRPr="00EC67BA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en-CA"/>
        </w:rPr>
        <w:t>12.5 points: Documentation</w:t>
      </w:r>
    </w:p>
    <w:p w14:paraId="40DD2E1F" w14:textId="77777777" w:rsidR="00EC67BA" w:rsidRPr="00EC67BA" w:rsidRDefault="00EC67BA" w:rsidP="00EC67BA">
      <w:pPr>
        <w:numPr>
          <w:ilvl w:val="1"/>
          <w:numId w:val="6"/>
        </w:num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r w:rsidRPr="00EC67BA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en-CA"/>
        </w:rPr>
        <w:t>Thorough documentation that describes your design</w:t>
      </w:r>
    </w:p>
    <w:p w14:paraId="003F3D0C" w14:textId="77777777" w:rsidR="00EC67BA" w:rsidRPr="00EC67BA" w:rsidRDefault="00EC67BA" w:rsidP="00EC67BA">
      <w:pPr>
        <w:numPr>
          <w:ilvl w:val="0"/>
          <w:numId w:val="6"/>
        </w:num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r w:rsidRPr="00EC67BA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en-CA"/>
        </w:rPr>
        <w:t>12.5 points: Security</w:t>
      </w:r>
    </w:p>
    <w:p w14:paraId="1515AA69" w14:textId="77777777" w:rsidR="00EC67BA" w:rsidRPr="00EC67BA" w:rsidRDefault="00EC67BA" w:rsidP="00EC67BA">
      <w:pPr>
        <w:numPr>
          <w:ilvl w:val="1"/>
          <w:numId w:val="7"/>
        </w:num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r w:rsidRPr="00EC67BA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en-CA"/>
        </w:rPr>
        <w:t>Your smart contract should not have any security bugs</w:t>
      </w:r>
    </w:p>
    <w:p w14:paraId="7B3748B2" w14:textId="77777777" w:rsidR="00EC67BA" w:rsidRPr="00EC67BA" w:rsidRDefault="00EC67BA" w:rsidP="00EC67BA">
      <w:pPr>
        <w:numPr>
          <w:ilvl w:val="1"/>
          <w:numId w:val="7"/>
        </w:num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r w:rsidRPr="00EC67BA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en-CA"/>
        </w:rPr>
        <w:t>Documentation that describes the different attacks you have considered, and your contract prevents them</w:t>
      </w:r>
    </w:p>
    <w:p w14:paraId="12ECD8F9" w14:textId="77777777" w:rsidR="00EC67BA" w:rsidRPr="00EC67BA" w:rsidRDefault="00EC67BA" w:rsidP="00EC67BA">
      <w:pPr>
        <w:numPr>
          <w:ilvl w:val="0"/>
          <w:numId w:val="7"/>
        </w:num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r w:rsidRPr="00EC67BA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en-CA"/>
        </w:rPr>
        <w:t>12.5 points: Efficient</w:t>
      </w:r>
    </w:p>
    <w:p w14:paraId="234C7B56" w14:textId="77777777" w:rsidR="00EC67BA" w:rsidRPr="00EC67BA" w:rsidRDefault="00EC67BA" w:rsidP="00EC67BA">
      <w:pPr>
        <w:numPr>
          <w:ilvl w:val="1"/>
          <w:numId w:val="8"/>
        </w:num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r w:rsidRPr="00EC67BA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en-CA"/>
        </w:rPr>
        <w:t>Your smart contract should not consume any more gas than needed for its functionality</w:t>
      </w:r>
    </w:p>
    <w:p w14:paraId="48245288" w14:textId="77777777" w:rsidR="00EC67BA" w:rsidRPr="00EC67BA" w:rsidRDefault="00EC67BA" w:rsidP="00EC67BA">
      <w:pPr>
        <w:numPr>
          <w:ilvl w:val="1"/>
          <w:numId w:val="8"/>
        </w:num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r w:rsidRPr="00EC67BA">
        <w:rPr>
          <w:rFonts w:ascii="Tahoma" w:eastAsia="Times New Roman" w:hAnsi="Tahoma" w:cs="Tahoma"/>
          <w:color w:val="000000"/>
          <w:sz w:val="20"/>
          <w:szCs w:val="20"/>
          <w:bdr w:val="none" w:sz="0" w:space="0" w:color="auto" w:frame="1"/>
          <w:lang w:eastAsia="en-CA"/>
        </w:rPr>
        <w:t>Documentation that describes what optimizations you have done, and how you have checked that your contract/library doesn't use excess gas</w:t>
      </w:r>
    </w:p>
    <w:p w14:paraId="347EFF67" w14:textId="77777777" w:rsidR="00EC67BA" w:rsidRPr="00EC67BA" w:rsidRDefault="00EC67BA" w:rsidP="00EC67BA">
      <w:pPr>
        <w:spacing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r w:rsidRPr="00EC67BA">
        <w:rPr>
          <w:rFonts w:ascii="inherit" w:eastAsia="Times New Roman" w:hAnsi="inherit" w:cs="Arial"/>
          <w:color w:val="000000"/>
          <w:sz w:val="36"/>
          <w:szCs w:val="36"/>
          <w:bdr w:val="none" w:sz="0" w:space="0" w:color="auto" w:frame="1"/>
          <w:lang w:eastAsia="en-CA"/>
        </w:rPr>
        <w:t>Ideas (assembly stream)</w:t>
      </w:r>
    </w:p>
    <w:p w14:paraId="0718DDA6" w14:textId="77777777" w:rsidR="00EC67BA" w:rsidRPr="00EC67BA" w:rsidRDefault="00EC67BA" w:rsidP="00EC67BA">
      <w:pPr>
        <w:numPr>
          <w:ilvl w:val="0"/>
          <w:numId w:val="9"/>
        </w:num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r w:rsidRPr="00EC67BA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n-CA"/>
        </w:rPr>
        <w:t>Assembly to implement string operations which are not possibly with normal solidity</w:t>
      </w:r>
    </w:p>
    <w:p w14:paraId="5FFBEADE" w14:textId="77777777" w:rsidR="00EC67BA" w:rsidRPr="00EC67BA" w:rsidRDefault="00EC67BA" w:rsidP="00EC67BA">
      <w:pPr>
        <w:numPr>
          <w:ilvl w:val="0"/>
          <w:numId w:val="9"/>
        </w:num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r w:rsidRPr="00EC67BA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n-CA"/>
        </w:rPr>
        <w:t>Contracts that interact with other contracts (may require assembly)</w:t>
      </w:r>
    </w:p>
    <w:p w14:paraId="5E6E1E03" w14:textId="77777777" w:rsidR="00EC67BA" w:rsidRPr="00EC67BA" w:rsidRDefault="00EC67BA" w:rsidP="00EC67BA">
      <w:pPr>
        <w:numPr>
          <w:ilvl w:val="1"/>
          <w:numId w:val="10"/>
        </w:num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hyperlink r:id="rId6" w:history="1">
        <w:r w:rsidRPr="00EC67BA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  <w:lang w:eastAsia="en-CA"/>
          </w:rPr>
          <w:t>Upgradeable smart contracts</w:t>
        </w:r>
      </w:hyperlink>
    </w:p>
    <w:p w14:paraId="4182515A" w14:textId="77777777" w:rsidR="00EC67BA" w:rsidRPr="00EC67BA" w:rsidRDefault="00EC67BA" w:rsidP="00EC67BA">
      <w:pPr>
        <w:numPr>
          <w:ilvl w:val="0"/>
          <w:numId w:val="10"/>
        </w:num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r w:rsidRPr="00EC67BA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n-CA"/>
        </w:rPr>
        <w:lastRenderedPageBreak/>
        <w:t>Custom storage layout (requires assembly to bypass solidity layouts)</w:t>
      </w:r>
    </w:p>
    <w:p w14:paraId="3F77B1A0" w14:textId="77777777" w:rsidR="00EC67BA" w:rsidRPr="00EC67BA" w:rsidRDefault="00EC67BA" w:rsidP="00EC67BA">
      <w:pPr>
        <w:numPr>
          <w:ilvl w:val="1"/>
          <w:numId w:val="11"/>
        </w:num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hyperlink r:id="rId7" w:history="1">
        <w:r w:rsidRPr="00EC67BA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  <w:lang w:eastAsia="en-CA"/>
          </w:rPr>
          <w:t>Diamond layout</w:t>
        </w:r>
      </w:hyperlink>
      <w:r w:rsidRPr="00EC67BA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n-CA"/>
        </w:rPr>
        <w:t xml:space="preserve">, </w:t>
      </w:r>
      <w:hyperlink r:id="rId8" w:tgtFrame="_blank" w:tooltip="upgradeable-smart-contracts-using-diamond-standard" w:history="1">
        <w:r w:rsidRPr="00EC67BA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  <w:lang w:eastAsia="en-CA"/>
          </w:rPr>
          <w:t>Also this</w:t>
        </w:r>
      </w:hyperlink>
    </w:p>
    <w:p w14:paraId="6DE62F59" w14:textId="77777777" w:rsidR="00EC67BA" w:rsidRPr="00EC67BA" w:rsidRDefault="00EC67BA" w:rsidP="00EC67BA">
      <w:pPr>
        <w:numPr>
          <w:ilvl w:val="0"/>
          <w:numId w:val="11"/>
        </w:num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r w:rsidRPr="00EC67BA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lang w:eastAsia="en-CA"/>
        </w:rPr>
        <w:t>Find a common smart contract operation, and make it more efficient using assembly</w:t>
      </w:r>
    </w:p>
    <w:p w14:paraId="32B35C93" w14:textId="77777777" w:rsidR="00EC67BA" w:rsidRPr="00EC67BA" w:rsidRDefault="00EC67BA" w:rsidP="00EC67BA">
      <w:pPr>
        <w:spacing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r w:rsidRPr="00EC67BA">
        <w:rPr>
          <w:rFonts w:ascii="inherit" w:eastAsia="Times New Roman" w:hAnsi="inherit" w:cs="Arial"/>
          <w:color w:val="000000"/>
          <w:sz w:val="36"/>
          <w:szCs w:val="36"/>
          <w:bdr w:val="none" w:sz="0" w:space="0" w:color="auto" w:frame="1"/>
          <w:lang w:eastAsia="en-CA"/>
        </w:rPr>
        <w:t>Ideas (off-chain stream)</w:t>
      </w:r>
    </w:p>
    <w:p w14:paraId="25F334F7" w14:textId="77777777" w:rsidR="00EC67BA" w:rsidRPr="00EC67BA" w:rsidRDefault="00EC67BA" w:rsidP="00EC67BA">
      <w:pPr>
        <w:numPr>
          <w:ilvl w:val="0"/>
          <w:numId w:val="12"/>
        </w:num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hyperlink r:id="rId9" w:history="1">
        <w:r w:rsidRPr="00EC67BA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  <w:lang w:eastAsia="en-CA"/>
          </w:rPr>
          <w:t>Efficient token Air drop using merkle trees</w:t>
        </w:r>
      </w:hyperlink>
    </w:p>
    <w:p w14:paraId="7E43BF18" w14:textId="77777777" w:rsidR="00EC67BA" w:rsidRPr="00EC67BA" w:rsidRDefault="00EC67BA" w:rsidP="00EC67BA">
      <w:pPr>
        <w:numPr>
          <w:ilvl w:val="0"/>
          <w:numId w:val="12"/>
        </w:num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r w:rsidRPr="00EC67BA">
        <w:rPr>
          <w:rFonts w:ascii="inherit" w:eastAsia="Times New Roman" w:hAnsi="inherit" w:cs="Arial"/>
          <w:color w:val="000000"/>
          <w:sz w:val="20"/>
          <w:szCs w:val="20"/>
          <w:lang w:eastAsia="en-CA"/>
        </w:rPr>
        <w:t>Voting system using off-chain voting roll call</w:t>
      </w:r>
    </w:p>
    <w:p w14:paraId="0806F3FB" w14:textId="77777777" w:rsidR="00EC67BA" w:rsidRPr="00EC67BA" w:rsidRDefault="00EC67BA" w:rsidP="00EC67BA">
      <w:pPr>
        <w:numPr>
          <w:ilvl w:val="0"/>
          <w:numId w:val="12"/>
        </w:num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r w:rsidRPr="00EC67BA">
        <w:rPr>
          <w:rFonts w:ascii="inherit" w:eastAsia="Times New Roman" w:hAnsi="inherit" w:cs="Arial"/>
          <w:color w:val="000000"/>
          <w:sz w:val="20"/>
          <w:szCs w:val="20"/>
          <w:lang w:eastAsia="en-CA"/>
        </w:rPr>
        <w:t>Ability to validate chunks of a large file on-chain without uploading the file to the chain, just a merkle root</w:t>
      </w:r>
    </w:p>
    <w:p w14:paraId="0DCAAC31" w14:textId="77777777" w:rsidR="00EC67BA" w:rsidRPr="00EC67BA" w:rsidRDefault="00EC67BA" w:rsidP="00EC67BA">
      <w:pPr>
        <w:numPr>
          <w:ilvl w:val="0"/>
          <w:numId w:val="12"/>
        </w:num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hyperlink r:id="rId10" w:history="1">
        <w:r w:rsidRPr="00EC67BA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  <w:lang w:eastAsia="en-CA"/>
          </w:rPr>
          <w:t>Off-chain orderbook</w:t>
        </w:r>
      </w:hyperlink>
      <w:r w:rsidRPr="00EC67BA">
        <w:rPr>
          <w:rFonts w:ascii="inherit" w:eastAsia="Times New Roman" w:hAnsi="inherit" w:cs="Arial"/>
          <w:color w:val="000000"/>
          <w:sz w:val="20"/>
          <w:szCs w:val="20"/>
          <w:lang w:eastAsia="en-CA"/>
        </w:rPr>
        <w:t> using ecrecover() to validate orders</w:t>
      </w:r>
    </w:p>
    <w:p w14:paraId="333C9CA2" w14:textId="77777777" w:rsidR="00EC67BA" w:rsidRPr="00EC67BA" w:rsidRDefault="00EC67BA" w:rsidP="00EC67BA">
      <w:pPr>
        <w:numPr>
          <w:ilvl w:val="0"/>
          <w:numId w:val="12"/>
        </w:num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r w:rsidRPr="00EC67BA">
        <w:rPr>
          <w:rFonts w:ascii="inherit" w:eastAsia="Times New Roman" w:hAnsi="inherit" w:cs="Arial"/>
          <w:color w:val="000000"/>
          <w:sz w:val="20"/>
          <w:szCs w:val="20"/>
          <w:lang w:eastAsia="en-CA"/>
        </w:rPr>
        <w:t>Multi-signature wallet that requires multiple participants to sign a message</w:t>
      </w:r>
    </w:p>
    <w:p w14:paraId="3751BB9C" w14:textId="77777777" w:rsidR="00EC67BA" w:rsidRPr="00EC67BA" w:rsidRDefault="00EC67BA" w:rsidP="00EC67BA">
      <w:pPr>
        <w:spacing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r w:rsidRPr="00EC67BA">
        <w:rPr>
          <w:rFonts w:ascii="inherit" w:eastAsia="Times New Roman" w:hAnsi="inherit" w:cs="Arial"/>
          <w:color w:val="000000"/>
          <w:sz w:val="28"/>
          <w:szCs w:val="28"/>
          <w:bdr w:val="none" w:sz="0" w:space="0" w:color="auto" w:frame="1"/>
          <w:lang w:eastAsia="en-CA"/>
        </w:rPr>
        <w:t>Ideas (DeFi)</w:t>
      </w:r>
    </w:p>
    <w:p w14:paraId="55971175" w14:textId="77777777" w:rsidR="00EC67BA" w:rsidRPr="00EC67BA" w:rsidRDefault="00EC67BA" w:rsidP="00EC67BA">
      <w:pPr>
        <w:numPr>
          <w:ilvl w:val="0"/>
          <w:numId w:val="13"/>
        </w:num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r w:rsidRPr="00EC67BA">
        <w:rPr>
          <w:rFonts w:ascii="inherit" w:eastAsia="Times New Roman" w:hAnsi="inherit" w:cs="Arial"/>
          <w:color w:val="000000"/>
          <w:sz w:val="20"/>
          <w:szCs w:val="20"/>
          <w:lang w:eastAsia="en-CA"/>
        </w:rPr>
        <w:t>Custom Uniswap that uses experimental new demand curve</w:t>
      </w:r>
    </w:p>
    <w:p w14:paraId="1F85A1C7" w14:textId="77777777" w:rsidR="00EC67BA" w:rsidRPr="00EC67BA" w:rsidRDefault="00EC67BA" w:rsidP="00EC67BA">
      <w:pPr>
        <w:numPr>
          <w:ilvl w:val="0"/>
          <w:numId w:val="13"/>
        </w:num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r w:rsidRPr="00EC67BA">
        <w:rPr>
          <w:rFonts w:ascii="inherit" w:eastAsia="Times New Roman" w:hAnsi="inherit" w:cs="Arial"/>
          <w:color w:val="000000"/>
          <w:sz w:val="20"/>
          <w:szCs w:val="20"/>
          <w:lang w:eastAsia="en-CA"/>
        </w:rPr>
        <w:t>NFT that can be borrowed, but charges interest the longer you hold it</w:t>
      </w:r>
    </w:p>
    <w:p w14:paraId="649C14D3" w14:textId="77777777" w:rsidR="00EC67BA" w:rsidRPr="00EC67BA" w:rsidRDefault="00EC67BA" w:rsidP="00EC67BA">
      <w:pPr>
        <w:numPr>
          <w:ilvl w:val="0"/>
          <w:numId w:val="13"/>
        </w:num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r w:rsidRPr="00EC67BA">
        <w:rPr>
          <w:rFonts w:ascii="inherit" w:eastAsia="Times New Roman" w:hAnsi="inherit" w:cs="Arial"/>
          <w:color w:val="000000"/>
          <w:sz w:val="20"/>
          <w:szCs w:val="20"/>
          <w:lang w:eastAsia="en-CA"/>
        </w:rPr>
        <w:t>Way to move funds between different uniswap pools depending on where it is most profitable</w:t>
      </w:r>
    </w:p>
    <w:p w14:paraId="52D7D212" w14:textId="77777777" w:rsidR="00EC67BA" w:rsidRPr="00EC67BA" w:rsidRDefault="00EC67BA" w:rsidP="00EC67BA">
      <w:pPr>
        <w:numPr>
          <w:ilvl w:val="0"/>
          <w:numId w:val="13"/>
        </w:numPr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  <w:lang w:eastAsia="en-CA"/>
        </w:rPr>
      </w:pPr>
      <w:r w:rsidRPr="00EC67BA">
        <w:rPr>
          <w:rFonts w:ascii="inherit" w:eastAsia="Times New Roman" w:hAnsi="inherit" w:cs="Arial"/>
          <w:color w:val="000000"/>
          <w:sz w:val="20"/>
          <w:szCs w:val="20"/>
          <w:lang w:eastAsia="en-CA"/>
        </w:rPr>
        <w:t>Experiment with different interest rate models</w:t>
      </w:r>
    </w:p>
    <w:p w14:paraId="3CA2DA33" w14:textId="77777777" w:rsidR="00901AB4" w:rsidRDefault="00901AB4"/>
    <w:sectPr w:rsidR="00901A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63F1D"/>
    <w:multiLevelType w:val="multilevel"/>
    <w:tmpl w:val="0D10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C67205"/>
    <w:multiLevelType w:val="multilevel"/>
    <w:tmpl w:val="14C0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011382"/>
    <w:multiLevelType w:val="multilevel"/>
    <w:tmpl w:val="44BC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B9143E"/>
    <w:multiLevelType w:val="multilevel"/>
    <w:tmpl w:val="8494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8D6795"/>
    <w:multiLevelType w:val="multilevel"/>
    <w:tmpl w:val="FFD0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AD1956"/>
    <w:multiLevelType w:val="multilevel"/>
    <w:tmpl w:val="3C2A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3"/>
  </w:num>
  <w:num w:numId="10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BA"/>
    <w:rsid w:val="00901AB4"/>
    <w:rsid w:val="00EC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398E33"/>
  <w15:chartTrackingRefBased/>
  <w15:docId w15:val="{8E14DCF2-6D24-4448-BC0A-C7FA2E94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C6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C67B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ipervnculo">
    <w:name w:val="Hyperlink"/>
    <w:basedOn w:val="Fuentedeprrafopredeter"/>
    <w:uiPriority w:val="99"/>
    <w:semiHidden/>
    <w:unhideWhenUsed/>
    <w:rsid w:val="00EC67B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C67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7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14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7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0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6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9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6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ddentao.com/archives/2020/05/28/upgradeable-smart-contracts-using-diamond-stand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1milliondevs/new-storage-layout-for-proxy-contracts-and-diamonds-98d01d0ead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coinmonks/summary-of-ethereum-upgradeable-smart-contract-r-d-part-2-2020-db141af915a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b-gbc.blackboard.com/webapps/assignment/uploadAssignment?content_id=_6317760_1&amp;course_id=_208763_1&amp;group_id=&amp;mode=view" TargetMode="External"/><Relationship Id="rId10" Type="http://schemas.openxmlformats.org/officeDocument/2006/relationships/hyperlink" Target="https://www.codementor.io/@yosriady/signing-and-verifying-ethereum-signatures-vhe8ro3h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ricmoo.com/merkle-air-drops-e6406945584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Muriel</dc:creator>
  <cp:keywords/>
  <dc:description/>
  <cp:lastModifiedBy>Felipe Muriel</cp:lastModifiedBy>
  <cp:revision>1</cp:revision>
  <dcterms:created xsi:type="dcterms:W3CDTF">2021-03-30T19:21:00Z</dcterms:created>
  <dcterms:modified xsi:type="dcterms:W3CDTF">2021-03-30T19:22:00Z</dcterms:modified>
</cp:coreProperties>
</file>