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Integração com IA Generativa no Desenvolvimento de Software</w:t>
      </w:r>
    </w:p>
    <w:p>
      <w:pPr>
        <w:jc w:val="center"/>
      </w:pPr>
      <w:r>
        <w:t>Atividade 2 - Programação Web</w:t>
      </w:r>
    </w:p>
    <w:p>
      <w:pPr>
        <w:pStyle w:val="Heading1"/>
      </w:pPr>
      <w:r>
        <w:t>1. Introdução</w:t>
      </w:r>
    </w:p>
    <w:p>
      <w:pPr>
        <w:spacing w:line="360" w:lineRule="auto"/>
        <w:ind w:firstLine="709"/>
        <w:jc w:val="both"/>
      </w:pPr>
      <w:r>
        <w:t>A Inteligência Artificial generativa está sendo utilizada em várias áreas da tecnologia, inclusive no desenvolvimento de software. Ferramentas desse tipo conseguem receber uma pergunta ou instrução e gerar respostas, explicações e trechos de código. No desenvolvimento, elas podem auxiliar o programador em tarefas como escrever código, encontrar erros, criar testes e produzir documentação.</w:t>
      </w:r>
    </w:p>
    <w:p>
      <w:pPr>
        <w:pStyle w:val="Heading1"/>
      </w:pPr>
      <w:r>
        <w:t>2. Utilização da IA no desenvolvimento de software</w:t>
      </w:r>
    </w:p>
    <w:p>
      <w:pPr>
        <w:spacing w:line="360" w:lineRule="auto"/>
        <w:ind w:firstLine="709"/>
        <w:jc w:val="both"/>
      </w:pPr>
      <w:r>
        <w:t>No desenvolvimento de software, a IA generativa pode funcionar como uma ferramenta de apoio. O programador pode pedir uma explicação sobre um código, solicitar um exemplo, pedir ajuda para corrigir um erro ou gerar uma estrutura inicial para determinada funcionalidade.</w:t>
      </w:r>
    </w:p>
    <w:p>
      <w:pPr>
        <w:pStyle w:val="ListBullet"/>
      </w:pPr>
      <w:r>
        <w:t>geração de trechos de código;</w:t>
      </w:r>
    </w:p>
    <w:p>
      <w:pPr>
        <w:pStyle w:val="ListBullet"/>
      </w:pPr>
      <w:r>
        <w:t>explicação de códigos;</w:t>
      </w:r>
    </w:p>
    <w:p>
      <w:pPr>
        <w:pStyle w:val="ListBullet"/>
      </w:pPr>
      <w:r>
        <w:t>auxílio na correção de erros;</w:t>
      </w:r>
    </w:p>
    <w:p>
      <w:pPr>
        <w:pStyle w:val="ListBullet"/>
      </w:pPr>
      <w:r>
        <w:t>criação de testes;</w:t>
      </w:r>
    </w:p>
    <w:p>
      <w:pPr>
        <w:pStyle w:val="ListBullet"/>
      </w:pPr>
      <w:r>
        <w:t>refatoração de código;</w:t>
      </w:r>
    </w:p>
    <w:p>
      <w:pPr>
        <w:pStyle w:val="ListBullet"/>
      </w:pPr>
      <w:r>
        <w:t>criação de documentação.</w:t>
      </w:r>
    </w:p>
    <w:p>
      <w:pPr>
        <w:pStyle w:val="Heading1"/>
      </w:pPr>
      <w:r>
        <w:t>3. Vantagens</w:t>
      </w:r>
    </w:p>
    <w:p>
      <w:pPr>
        <w:spacing w:line="360" w:lineRule="auto"/>
        <w:ind w:firstLine="709"/>
        <w:jc w:val="both"/>
      </w:pPr>
      <w:r>
        <w:t>Uma das principais vantagens é a produtividade. Em um experimento apresentado por Peng et al. (2023), desenvolvedores que utilizaram o GitHub Copilot terminaram uma tarefa de programação mais rapidamente que o grupo que não utilizou a ferramenta. A IA também pode ajudar no estudo, porque consegue explicar comandos, conceitos e mensagens de erro.</w:t>
      </w:r>
    </w:p>
    <w:p>
      <w:pPr>
        <w:pStyle w:val="Heading1"/>
      </w:pPr>
      <w:r>
        <w:t>4. Desvantagens e cuidados</w:t>
      </w:r>
    </w:p>
    <w:p>
      <w:pPr>
        <w:spacing w:line="360" w:lineRule="auto"/>
        <w:ind w:firstLine="709"/>
        <w:jc w:val="both"/>
      </w:pPr>
      <w:r>
        <w:t>Apesar das vantagens, o código gerado por uma IA não deve ser utilizado sem revisão. A própria documentação do GitHub orienta que o código produzido pelo Copilot seja revisado e testado, pois pode apresentar erros ou problemas de segurança. Estudos também encontraram falhas de segurança em parte dos códigos gerados por ferramentas de IA.</w:t>
      </w:r>
    </w:p>
    <w:p>
      <w:pPr>
        <w:pStyle w:val="ListBullet"/>
      </w:pPr>
      <w:r>
        <w:t>revisar o código antes de utilizar;</w:t>
      </w:r>
    </w:p>
    <w:p>
      <w:pPr>
        <w:pStyle w:val="ListBullet"/>
      </w:pPr>
      <w:r>
        <w:t>testar o programa;</w:t>
      </w:r>
    </w:p>
    <w:p>
      <w:pPr>
        <w:pStyle w:val="ListBullet"/>
      </w:pPr>
      <w:r>
        <w:t>consultar a documentação das tecnologias;</w:t>
      </w:r>
    </w:p>
    <w:p>
      <w:pPr>
        <w:pStyle w:val="ListBullet"/>
      </w:pPr>
      <w:r>
        <w:t>não informar senhas ou dados confidenciais;</w:t>
      </w:r>
    </w:p>
    <w:p>
      <w:pPr>
        <w:pStyle w:val="ListBullet"/>
      </w:pPr>
      <w:r>
        <w:t>entender o código em vez de apenas copiar.</w:t>
      </w:r>
    </w:p>
    <w:p>
      <w:pPr>
        <w:pStyle w:val="Heading1"/>
      </w:pPr>
      <w:r>
        <w:t>5. Exemplos de ferramentas</w:t>
      </w:r>
    </w:p>
    <w:p>
      <w:pPr>
        <w:spacing w:line="360" w:lineRule="auto"/>
        <w:ind w:firstLine="709"/>
        <w:jc w:val="both"/>
      </w:pPr>
      <w:r>
        <w:t>Algumas ferramentas conhecidas que podem auxiliar programadores são ChatGPT, GitHub Copilot, Claude, Gemini e Cursor. Nos materiais da disciplina também são citadas ferramentas de IA para explicação de conteúdos, programação, correção, refatoração e geração de testes.</w:t>
      </w:r>
    </w:p>
    <w:p>
      <w:pPr>
        <w:pStyle w:val="Heading1"/>
      </w:pPr>
      <w:r>
        <w:t>6. Conclusão</w:t>
      </w:r>
    </w:p>
    <w:p>
      <w:pPr>
        <w:spacing w:line="360" w:lineRule="auto"/>
        <w:ind w:firstLine="709"/>
        <w:jc w:val="both"/>
      </w:pPr>
      <w:r>
        <w:t>A IA generativa pode ser uma ferramenta útil no desenvolvimento de software, principalmente para aumentar a produtividade e auxiliar em tarefas repetitivas. Porém, ela não substitui o conhecimento do desenvolvedor. O código gerado precisa ser entendido, revisado e testado antes de ser utilizado em um projeto.</w:t>
      </w:r>
    </w:p>
    <w:p>
      <w:pPr>
        <w:pStyle w:val="Heading1"/>
      </w:pPr>
      <w:r>
        <w:t>Referências</w:t>
      </w:r>
    </w:p>
    <w:p>
      <w:pPr>
        <w:spacing w:after="60" w:line="240" w:lineRule="auto"/>
      </w:pPr>
      <w:r>
        <w:rPr>
          <w:sz w:val="20"/>
        </w:rPr>
        <w:t>PENG, Sida et al. The Impact of AI on Developer Productivity: Evidence from GitHub Copilot. 2023. Disponível em: https://arxiv.org/abs/2302.06590.</w:t>
      </w:r>
    </w:p>
    <w:p>
      <w:pPr>
        <w:spacing w:after="60" w:line="240" w:lineRule="auto"/>
      </w:pPr>
      <w:r>
        <w:rPr>
          <w:sz w:val="20"/>
        </w:rPr>
        <w:t>FU, Yujia et al. Security Weaknesses of Copilot-Generated Code in GitHub Projects: An Empirical Study. 2023. Disponível em: https://arxiv.org/abs/2310.02059.</w:t>
      </w:r>
    </w:p>
    <w:p>
      <w:pPr>
        <w:spacing w:after="60" w:line="240" w:lineRule="auto"/>
      </w:pPr>
      <w:r>
        <w:rPr>
          <w:sz w:val="20"/>
        </w:rPr>
        <w:t>ZHANG, Quanjun et al. A Survey on Large Language Models for Software Engineering. 2023. Disponível em: https://arxiv.org/abs/2312.15223.</w:t>
      </w:r>
    </w:p>
    <w:p>
      <w:pPr>
        <w:spacing w:after="60" w:line="240" w:lineRule="auto"/>
      </w:pPr>
      <w:r>
        <w:rPr>
          <w:sz w:val="20"/>
        </w:rPr>
        <w:t>GITHUB. Uso responsável do GitHub Copilot Chat. GitHub Docs. Disponível em: https://docs.github.com/pt/copilot/responsible-use/chat-in-github.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