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6347" w14:textId="2348CABB" w:rsidR="00F208A2" w:rsidRPr="00F208A2" w:rsidRDefault="00F208A2" w:rsidP="00F20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 w:rsidRPr="00F208A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Mapa Conceitual</w:t>
      </w:r>
    </w:p>
    <w:p w14:paraId="725F5EAD" w14:textId="77777777" w:rsidR="00F208A2" w:rsidRPr="00F208A2" w:rsidRDefault="00F208A2" w:rsidP="00F20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F208A2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Tecnologia como Ciência Aplicada</w:t>
      </w:r>
    </w:p>
    <w:p w14:paraId="4FC0026A" w14:textId="77777777" w:rsidR="00F208A2" w:rsidRPr="00F208A2" w:rsidRDefault="00F208A2" w:rsidP="00F20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208A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Natureza</w:t>
      </w:r>
    </w:p>
    <w:p w14:paraId="1429882F" w14:textId="77777777" w:rsidR="00F208A2" w:rsidRPr="00F208A2" w:rsidRDefault="00F208A2" w:rsidP="00F20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existe por si próprio, sem intervenção humana.</w:t>
      </w:r>
    </w:p>
    <w:p w14:paraId="185A273A" w14:textId="77777777" w:rsidR="00F208A2" w:rsidRPr="00F208A2" w:rsidRDefault="00F208A2" w:rsidP="00F20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Regido por leis naturais e princípios intrínsecos.</w:t>
      </w:r>
    </w:p>
    <w:p w14:paraId="559F9FBB" w14:textId="7E64D032" w:rsidR="00F208A2" w:rsidRDefault="00F208A2" w:rsidP="00F20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Diferente da produção humana, pois tem um princípio originador interno.</w:t>
      </w:r>
    </w:p>
    <w:p w14:paraId="7C940CB7" w14:textId="3C09664E" w:rsidR="00625155" w:rsidRPr="00347FE6" w:rsidRDefault="00625155" w:rsidP="006251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FE6">
        <w:rPr>
          <w:rFonts w:ascii="Times New Roman" w:hAnsi="Times New Roman" w:cs="Times New Roman"/>
        </w:rPr>
        <w:t>Referência: Aristóteles (2004) define que o que existe por natureza tem um princípio originador interno, e não depende da ação humana para existir. A natureza é regida por leis intrínsecas, enquanto a produção humana se refere à técnica e à criação de artefatos.</w:t>
      </w:r>
    </w:p>
    <w:p w14:paraId="67BFA398" w14:textId="37449D97" w:rsidR="00F208A2" w:rsidRPr="00F208A2" w:rsidRDefault="00F208A2" w:rsidP="00F20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208A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Técnica</w:t>
      </w:r>
    </w:p>
    <w:p w14:paraId="3DF3F62E" w14:textId="77777777" w:rsidR="00F208A2" w:rsidRPr="00F208A2" w:rsidRDefault="00F208A2" w:rsidP="00F20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Conhecimento prático aplicado à produção.</w:t>
      </w:r>
    </w:p>
    <w:p w14:paraId="53381522" w14:textId="77777777" w:rsidR="00F208A2" w:rsidRPr="00F208A2" w:rsidRDefault="00F208A2" w:rsidP="00F20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Arte ou habilidade sistemática que leva à criação de algo.</w:t>
      </w:r>
    </w:p>
    <w:p w14:paraId="298F8BB3" w14:textId="77777777" w:rsidR="00F208A2" w:rsidRPr="00F208A2" w:rsidRDefault="00F208A2" w:rsidP="00F20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Relaciona-se à tecnologia como ciência aplicada.</w:t>
      </w:r>
    </w:p>
    <w:p w14:paraId="421DCB11" w14:textId="433BE6ED" w:rsidR="00625155" w:rsidRDefault="00F208A2" w:rsidP="00625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Construção civil, medicina, engenharia</w:t>
      </w:r>
      <w:r w:rsidR="006251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C16DB86" w14:textId="030EE947" w:rsidR="00625155" w:rsidRPr="00347FE6" w:rsidRDefault="00625155" w:rsidP="006251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FE6">
        <w:rPr>
          <w:rFonts w:ascii="Times New Roman" w:hAnsi="Times New Roman" w:cs="Times New Roman"/>
        </w:rPr>
        <w:t>Referência: Heidegger (2001) discute a técnica não apenas como um conjunto de habilidades, mas como algo que estrutura a forma de relacionamento do homem com o mundo. A técnica é vista como uma ciência aplicada, que transforma o conhecimento teórico em algo prático e útil à sociedade.</w:t>
      </w:r>
    </w:p>
    <w:p w14:paraId="2A47EE48" w14:textId="77777777" w:rsidR="00F208A2" w:rsidRPr="00F208A2" w:rsidRDefault="00F208A2" w:rsidP="00F20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208A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Ação</w:t>
      </w:r>
    </w:p>
    <w:p w14:paraId="248D0F49" w14:textId="77777777" w:rsidR="00F208A2" w:rsidRPr="00F208A2" w:rsidRDefault="00F208A2" w:rsidP="00F20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Ligada à ética e à moral.</w:t>
      </w:r>
    </w:p>
    <w:p w14:paraId="529026CE" w14:textId="77777777" w:rsidR="00F208A2" w:rsidRPr="00F208A2" w:rsidRDefault="00F208A2" w:rsidP="00F20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confunde com a produção.</w:t>
      </w:r>
    </w:p>
    <w:p w14:paraId="7F2D8B04" w14:textId="77777777" w:rsidR="00F208A2" w:rsidRPr="00F208A2" w:rsidRDefault="00F208A2" w:rsidP="00F20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Envolve decisões baseadas em princípios racionais.</w:t>
      </w:r>
    </w:p>
    <w:p w14:paraId="3AE9F972" w14:textId="79F06C34" w:rsidR="00625155" w:rsidRPr="00625155" w:rsidRDefault="00F208A2" w:rsidP="00625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Tomada de decisões na política e na sociedade.</w:t>
      </w:r>
    </w:p>
    <w:p w14:paraId="29A2EFD4" w14:textId="1773F2B7" w:rsidR="00625155" w:rsidRPr="00347FE6" w:rsidRDefault="00625155" w:rsidP="006251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FE6">
        <w:rPr>
          <w:rFonts w:ascii="Times New Roman" w:hAnsi="Times New Roman" w:cs="Times New Roman"/>
        </w:rPr>
        <w:t>Referência: Aristóteles (2004) destaca que a ação é distinta da produção. A ação é orientada por princípios éticos e racionais, ao contrário da produção, que depende do conhecimento técnico. A ação, em seu aspecto moral, está relacionada à realização do bem comum.</w:t>
      </w:r>
    </w:p>
    <w:p w14:paraId="2508015E" w14:textId="77777777" w:rsidR="00F208A2" w:rsidRPr="00F208A2" w:rsidRDefault="00F208A2" w:rsidP="00F20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208A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Produção</w:t>
      </w:r>
    </w:p>
    <w:p w14:paraId="3F2930BD" w14:textId="77777777" w:rsidR="00F208A2" w:rsidRPr="00F208A2" w:rsidRDefault="00F208A2" w:rsidP="00F20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algo novo a partir da técnica.</w:t>
      </w:r>
    </w:p>
    <w:p w14:paraId="2A3FA857" w14:textId="77777777" w:rsidR="00F208A2" w:rsidRPr="00F208A2" w:rsidRDefault="00F208A2" w:rsidP="00F20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 do conhecimento aplicado.</w:t>
      </w:r>
    </w:p>
    <w:p w14:paraId="6729D7BC" w14:textId="77777777" w:rsidR="00F208A2" w:rsidRPr="00F208A2" w:rsidRDefault="00F208A2" w:rsidP="00F20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O princípio originador está no agente produtor e não no objeto produzido.</w:t>
      </w:r>
    </w:p>
    <w:p w14:paraId="207834F5" w14:textId="1522FEA7" w:rsidR="00625155" w:rsidRPr="00625155" w:rsidRDefault="00F208A2" w:rsidP="00625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Um engenheiro projetando uma ponte.</w:t>
      </w:r>
    </w:p>
    <w:p w14:paraId="03505CCB" w14:textId="4A6BB128" w:rsidR="00625155" w:rsidRPr="00347FE6" w:rsidRDefault="00625155" w:rsidP="006251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FE6">
        <w:rPr>
          <w:rFonts w:ascii="Times New Roman" w:hAnsi="Times New Roman" w:cs="Times New Roman"/>
        </w:rPr>
        <w:t>Referência: Bunge (1980) explica que a produção, ao contrário da natureza, é um ato humano que depende da técnica e do conhecimento aplicado. O princípio da produção está no agente, como o engenheiro, e não no objeto que é produzido. A produção é o resultado da aplicação da ciência à criação de artefatos.</w:t>
      </w:r>
    </w:p>
    <w:p w14:paraId="6248CA23" w14:textId="77777777" w:rsidR="00F208A2" w:rsidRPr="00F208A2" w:rsidRDefault="00F208A2" w:rsidP="00F20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208A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5. Razão (Princípio Racional)</w:t>
      </w:r>
    </w:p>
    <w:p w14:paraId="1D7F7F80" w14:textId="77777777" w:rsidR="00F208A2" w:rsidRPr="00F208A2" w:rsidRDefault="00F208A2" w:rsidP="00F20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Base do conhecimento técnico e científico.</w:t>
      </w:r>
    </w:p>
    <w:p w14:paraId="3F4B22B9" w14:textId="77777777" w:rsidR="00F208A2" w:rsidRPr="00F208A2" w:rsidRDefault="00F208A2" w:rsidP="00F20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Guia o desenvolvimento da tecnologia.</w:t>
      </w:r>
    </w:p>
    <w:p w14:paraId="407FE926" w14:textId="77777777" w:rsidR="00F208A2" w:rsidRPr="00F208A2" w:rsidRDefault="00F208A2" w:rsidP="00F20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Relaciona-se ao conceito de "perícia" (habilidade técnica fundamentada em princípios verdadeiros).</w:t>
      </w:r>
    </w:p>
    <w:p w14:paraId="3AB202B0" w14:textId="06D7114F" w:rsidR="00625155" w:rsidRPr="00625155" w:rsidRDefault="00F208A2" w:rsidP="006251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Uso do método científico para aprimorar uma invenção.</w:t>
      </w:r>
    </w:p>
    <w:p w14:paraId="03A42EA0" w14:textId="5FC59A01" w:rsidR="00625155" w:rsidRPr="00347FE6" w:rsidRDefault="00625155" w:rsidP="006251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FE6">
        <w:rPr>
          <w:rFonts w:ascii="Times New Roman" w:hAnsi="Times New Roman" w:cs="Times New Roman"/>
        </w:rPr>
        <w:t xml:space="preserve">Referência: Bunge (1980) e Aristóteles (2004) explicam que a razão é a base da </w:t>
      </w:r>
      <w:r w:rsidRPr="00347FE6">
        <w:rPr>
          <w:rStyle w:val="Forte"/>
          <w:rFonts w:ascii="Times New Roman" w:hAnsi="Times New Roman" w:cs="Times New Roman"/>
        </w:rPr>
        <w:t>perícia</w:t>
      </w:r>
      <w:r w:rsidRPr="00347FE6">
        <w:rPr>
          <w:rFonts w:ascii="Times New Roman" w:hAnsi="Times New Roman" w:cs="Times New Roman"/>
        </w:rPr>
        <w:t>, que é o domínio das técnicas fundamentadas em princípios racionais e científicos. A razão é essencial para a inovação tecnológica, pois orienta o uso da ciência para a criação de soluções práticas.</w:t>
      </w:r>
    </w:p>
    <w:p w14:paraId="1DEE04FC" w14:textId="77777777" w:rsidR="00F208A2" w:rsidRPr="00F208A2" w:rsidRDefault="00F208A2" w:rsidP="00F20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208A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6. Acaso</w:t>
      </w:r>
    </w:p>
    <w:p w14:paraId="4F41F24A" w14:textId="77777777" w:rsidR="00F208A2" w:rsidRPr="00F208A2" w:rsidRDefault="00F208A2" w:rsidP="00F208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Fenômenos que ocorrem sem planejamento.</w:t>
      </w:r>
    </w:p>
    <w:p w14:paraId="2FF8EA4F" w14:textId="77777777" w:rsidR="00F208A2" w:rsidRPr="00F208A2" w:rsidRDefault="00F208A2" w:rsidP="00F208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Pode influenciar o desenvolvimento da técnica e da produção.</w:t>
      </w:r>
    </w:p>
    <w:p w14:paraId="7B41A1FA" w14:textId="77777777" w:rsidR="00F208A2" w:rsidRPr="00F208A2" w:rsidRDefault="00F208A2" w:rsidP="00F208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Aristóteles menciona que o acaso pode interagir com a perícia na produção de inovações.</w:t>
      </w:r>
    </w:p>
    <w:p w14:paraId="006D5FD5" w14:textId="3020EB7D" w:rsidR="00625155" w:rsidRPr="00625155" w:rsidRDefault="00F208A2" w:rsidP="006251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Descobertas científicas feitas acidentalmente, como a penicilina</w:t>
      </w:r>
      <w:r w:rsidR="006251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0F51B47" w14:textId="79F6DCDE" w:rsidR="00F208A2" w:rsidRPr="00347FE6" w:rsidRDefault="00625155" w:rsidP="006251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FE6">
        <w:rPr>
          <w:rFonts w:ascii="Times New Roman" w:hAnsi="Times New Roman" w:cs="Times New Roman"/>
        </w:rPr>
        <w:t>Referência: Aristóteles (2004) observa que o acaso pode influenciar a produção, mas não é o elemento determinante. Muitas inovações, como a penicilina, aconteceram acidentalmente, mas foram compreendidas e aprimoradas através da técnica e da razão científica. Heidegger (2001) também discute como o acaso pode ser integrado ao processo técnico, embora a razão ainda guie as descobertas.</w:t>
      </w:r>
    </w:p>
    <w:p w14:paraId="51663377" w14:textId="77777777" w:rsidR="00F208A2" w:rsidRPr="00F208A2" w:rsidRDefault="00F208A2" w:rsidP="00F20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208A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Conclusão</w:t>
      </w:r>
    </w:p>
    <w:p w14:paraId="58D12B5B" w14:textId="77777777" w:rsidR="00F208A2" w:rsidRPr="00F208A2" w:rsidRDefault="00F208A2" w:rsidP="00F208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A tecnologia é uma aplicação sistemática da técnica, fundamentada na razão e na ciência.</w:t>
      </w:r>
    </w:p>
    <w:p w14:paraId="6B7914B4" w14:textId="77777777" w:rsidR="00F208A2" w:rsidRPr="00F208A2" w:rsidRDefault="00F208A2" w:rsidP="00F208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Distingue-se da natureza, pois envolve um princípio externo de produção.</w:t>
      </w:r>
    </w:p>
    <w:p w14:paraId="1F1C24A5" w14:textId="77777777" w:rsidR="00F208A2" w:rsidRPr="00F208A2" w:rsidRDefault="00F208A2" w:rsidP="00F208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A técnica não se reduz à ciência, mas a utiliza como base para criar e inovar.</w:t>
      </w:r>
    </w:p>
    <w:p w14:paraId="15B68D1C" w14:textId="0E843546" w:rsidR="00F208A2" w:rsidRDefault="00F208A2" w:rsidP="00F208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8A2">
        <w:rPr>
          <w:rFonts w:ascii="Times New Roman" w:eastAsia="Times New Roman" w:hAnsi="Times New Roman" w:cs="Times New Roman"/>
          <w:sz w:val="24"/>
          <w:szCs w:val="24"/>
          <w:lang w:eastAsia="pt-BR"/>
        </w:rPr>
        <w:t>O acaso pode influenciar descobertas, mas o desenvolvimento tecnológico depende da aplicação racional do conhecimento.</w:t>
      </w:r>
    </w:p>
    <w:p w14:paraId="0711EFFA" w14:textId="77777777" w:rsidR="00625155" w:rsidRPr="00625155" w:rsidRDefault="00625155" w:rsidP="00625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51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Referências:</w:t>
      </w:r>
    </w:p>
    <w:p w14:paraId="56300756" w14:textId="77777777" w:rsidR="00625155" w:rsidRPr="00625155" w:rsidRDefault="00625155" w:rsidP="006251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1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Aristóteles. </w:t>
      </w:r>
      <w:r w:rsidRPr="0062515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Ética a </w:t>
      </w:r>
      <w:proofErr w:type="spellStart"/>
      <w:r w:rsidRPr="0062515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Nicômaco</w:t>
      </w:r>
      <w:proofErr w:type="spellEnd"/>
      <w:r w:rsidRPr="0062515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6251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Tradução de António de Castro Caeiro. Lisboa: </w:t>
      </w:r>
      <w:proofErr w:type="spellStart"/>
      <w:r w:rsidRPr="00625155">
        <w:rPr>
          <w:rFonts w:ascii="Times New Roman" w:eastAsia="Times New Roman" w:hAnsi="Times New Roman" w:cs="Times New Roman"/>
          <w:sz w:val="24"/>
          <w:szCs w:val="24"/>
          <w:lang w:eastAsia="pt-BR"/>
        </w:rPr>
        <w:t>Quetzal</w:t>
      </w:r>
      <w:proofErr w:type="spellEnd"/>
      <w:r w:rsidRPr="006251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Editores, 2004.</w:t>
      </w:r>
    </w:p>
    <w:p w14:paraId="0B964CF4" w14:textId="77777777" w:rsidR="00625155" w:rsidRPr="00625155" w:rsidRDefault="00625155" w:rsidP="006251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1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Heidegger, Martin. </w:t>
      </w:r>
      <w:r w:rsidRPr="0062515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 Questão da Técnica.</w:t>
      </w:r>
      <w:r w:rsidRPr="006251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In: Ensaios e Conferências. Petrópolis: Vozes, 2001.</w:t>
      </w:r>
    </w:p>
    <w:p w14:paraId="55A675CE" w14:textId="77D1B665" w:rsidR="008742CD" w:rsidRPr="008742CD" w:rsidRDefault="00625155" w:rsidP="008742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1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Bunge, Mario. </w:t>
      </w:r>
      <w:r w:rsidRPr="0062515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Epistemologia: Curso de Atualização Científica.</w:t>
      </w:r>
      <w:r w:rsidRPr="006251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Paulo: Edusp, 1980.</w:t>
      </w:r>
    </w:p>
    <w:sectPr w:rsidR="008742CD" w:rsidRPr="00874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7C7"/>
    <w:multiLevelType w:val="multilevel"/>
    <w:tmpl w:val="D05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77D80"/>
    <w:multiLevelType w:val="multilevel"/>
    <w:tmpl w:val="F90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3312"/>
    <w:multiLevelType w:val="multilevel"/>
    <w:tmpl w:val="DD0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12E59"/>
    <w:multiLevelType w:val="multilevel"/>
    <w:tmpl w:val="95D0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5339A"/>
    <w:multiLevelType w:val="multilevel"/>
    <w:tmpl w:val="C45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35366"/>
    <w:multiLevelType w:val="multilevel"/>
    <w:tmpl w:val="5594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22172"/>
    <w:multiLevelType w:val="multilevel"/>
    <w:tmpl w:val="A2C6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C6CC7"/>
    <w:multiLevelType w:val="multilevel"/>
    <w:tmpl w:val="9F2C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C2"/>
    <w:rsid w:val="00347FE6"/>
    <w:rsid w:val="00625155"/>
    <w:rsid w:val="008742CD"/>
    <w:rsid w:val="00A63FC2"/>
    <w:rsid w:val="00C6219D"/>
    <w:rsid w:val="00F2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F10F"/>
  <w15:chartTrackingRefBased/>
  <w15:docId w15:val="{E5E082CA-0CFF-4936-AAB3-6B22E704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0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20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20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08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208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208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208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25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597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5</cp:revision>
  <dcterms:created xsi:type="dcterms:W3CDTF">2025-03-25T21:04:00Z</dcterms:created>
  <dcterms:modified xsi:type="dcterms:W3CDTF">2025-03-25T21:19:00Z</dcterms:modified>
</cp:coreProperties>
</file>