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81FBC" w14:textId="77777777" w:rsidR="004B4BA3" w:rsidRPr="00B6703E" w:rsidRDefault="004B4BA3">
      <w:pPr>
        <w:pStyle w:val="line"/>
        <w:rPr>
          <w:b w:val="0"/>
        </w:rPr>
      </w:pPr>
    </w:p>
    <w:p w14:paraId="3AE36EA9" w14:textId="6C2E1B6E" w:rsidR="004B4BA3" w:rsidRPr="00B6703E" w:rsidRDefault="009C5AEC">
      <w:pPr>
        <w:pStyle w:val="Ttulo"/>
        <w:rPr>
          <w:b w:val="0"/>
          <w:lang w:val="pt-BR"/>
        </w:rPr>
      </w:pPr>
      <w:r>
        <w:rPr>
          <w:b w:val="0"/>
          <w:lang w:val="pt-BR"/>
        </w:rPr>
        <w:t>SEUPET</w:t>
      </w:r>
    </w:p>
    <w:p w14:paraId="421917EB" w14:textId="77777777" w:rsidR="004B4BA3" w:rsidRPr="00B6703E" w:rsidRDefault="001327D3">
      <w:pPr>
        <w:pStyle w:val="ByLine"/>
        <w:rPr>
          <w:b w:val="0"/>
          <w:lang w:val="pt-BR"/>
        </w:rPr>
      </w:pPr>
      <w:r w:rsidRPr="00B6703E">
        <w:rPr>
          <w:b w:val="0"/>
          <w:lang w:val="pt-BR"/>
        </w:rPr>
        <w:t xml:space="preserve"> </w:t>
      </w:r>
    </w:p>
    <w:p w14:paraId="07256E55" w14:textId="47750CDA" w:rsidR="003B4ED4" w:rsidRDefault="004B4BA3" w:rsidP="003B4ED4">
      <w:pPr>
        <w:pStyle w:val="ByLine"/>
        <w:rPr>
          <w:b w:val="0"/>
          <w:lang w:val="pt-BR"/>
        </w:rPr>
      </w:pPr>
      <w:r w:rsidRPr="00B6703E">
        <w:rPr>
          <w:b w:val="0"/>
          <w:lang w:val="pt-BR"/>
        </w:rPr>
        <w:t>Prepar</w:t>
      </w:r>
      <w:r w:rsidR="001327D3" w:rsidRPr="00B6703E">
        <w:rPr>
          <w:b w:val="0"/>
          <w:lang w:val="pt-BR"/>
        </w:rPr>
        <w:t>ado</w:t>
      </w:r>
      <w:r w:rsidRPr="00B6703E">
        <w:rPr>
          <w:b w:val="0"/>
          <w:lang w:val="pt-BR"/>
        </w:rPr>
        <w:t xml:space="preserve"> </w:t>
      </w:r>
      <w:r w:rsidR="001327D3" w:rsidRPr="00B6703E">
        <w:rPr>
          <w:b w:val="0"/>
          <w:lang w:val="pt-BR"/>
        </w:rPr>
        <w:t>por</w:t>
      </w:r>
      <w:r w:rsidRPr="00B6703E">
        <w:rPr>
          <w:b w:val="0"/>
          <w:lang w:val="pt-BR"/>
        </w:rPr>
        <w:t xml:space="preserve"> </w:t>
      </w:r>
      <w:r w:rsidR="003B4ED4">
        <w:rPr>
          <w:b w:val="0"/>
          <w:lang w:val="pt-BR"/>
        </w:rPr>
        <w:t>Elvis Maicon Claudino</w:t>
      </w:r>
    </w:p>
    <w:p w14:paraId="57B779FF" w14:textId="4F8035B9" w:rsidR="004B4BA3" w:rsidRDefault="003B4ED4" w:rsidP="001D3527">
      <w:pPr>
        <w:pStyle w:val="ByLine"/>
        <w:rPr>
          <w:b w:val="0"/>
          <w:lang w:val="pt-BR"/>
        </w:rPr>
      </w:pPr>
      <w:r>
        <w:rPr>
          <w:b w:val="0"/>
          <w:lang w:val="pt-BR"/>
        </w:rPr>
        <w:t>Jefferson Gonçalves do Nascimento III</w:t>
      </w:r>
    </w:p>
    <w:p w14:paraId="0499CB49" w14:textId="3CB1A8C4" w:rsidR="001D3527" w:rsidRDefault="001D3527" w:rsidP="001D3527">
      <w:pPr>
        <w:pStyle w:val="ByLine"/>
        <w:rPr>
          <w:b w:val="0"/>
          <w:lang w:val="pt-BR"/>
        </w:rPr>
      </w:pPr>
      <w:r>
        <w:rPr>
          <w:b w:val="0"/>
          <w:lang w:val="pt-BR"/>
        </w:rPr>
        <w:t>Micael Daniel</w:t>
      </w:r>
    </w:p>
    <w:p w14:paraId="06E72EE0" w14:textId="10D87F33" w:rsidR="003B4ED4" w:rsidRDefault="003B4ED4">
      <w:pPr>
        <w:pStyle w:val="ByLine"/>
        <w:rPr>
          <w:b w:val="0"/>
          <w:lang w:val="pt-BR"/>
        </w:rPr>
      </w:pPr>
      <w:r>
        <w:rPr>
          <w:b w:val="0"/>
          <w:lang w:val="pt-BR"/>
        </w:rPr>
        <w:t>Murilo Analiel Machado</w:t>
      </w:r>
    </w:p>
    <w:p w14:paraId="08BD3D32" w14:textId="77777777" w:rsidR="003B4ED4" w:rsidRPr="00B6703E" w:rsidRDefault="003B4ED4" w:rsidP="003B4ED4">
      <w:pPr>
        <w:pStyle w:val="ByLine"/>
        <w:jc w:val="both"/>
        <w:rPr>
          <w:b w:val="0"/>
          <w:lang w:val="pt-BR"/>
        </w:rPr>
      </w:pPr>
    </w:p>
    <w:p w14:paraId="7A9C1186" w14:textId="1D616E10" w:rsidR="00816903" w:rsidRPr="00051C8F" w:rsidRDefault="00E9705C" w:rsidP="001667C7">
      <w:pPr>
        <w:pStyle w:val="ByLine"/>
        <w:ind w:left="1440" w:firstLine="142"/>
        <w:rPr>
          <w:sz w:val="48"/>
          <w:szCs w:val="22"/>
          <w:lang w:val="pt-BR"/>
        </w:rPr>
      </w:pPr>
      <w:r>
        <w:rPr>
          <w:sz w:val="48"/>
          <w:szCs w:val="22"/>
          <w:lang w:val="pt-BR"/>
        </w:rPr>
        <w:t>Proposta de um Sistema de Informação</w:t>
      </w:r>
    </w:p>
    <w:p w14:paraId="2CA27D28" w14:textId="74D50A40" w:rsidR="001327D3" w:rsidRPr="00B6703E" w:rsidRDefault="001327D3">
      <w:pPr>
        <w:pStyle w:val="ByLine"/>
        <w:rPr>
          <w:b w:val="0"/>
          <w:lang w:val="pt-BR"/>
        </w:rPr>
      </w:pPr>
      <w:r w:rsidRPr="00B6703E">
        <w:rPr>
          <w:b w:val="0"/>
          <w:lang w:val="pt-BR"/>
        </w:rPr>
        <w:t xml:space="preserve">Versão: </w:t>
      </w:r>
      <w:r w:rsidR="003B4ED4">
        <w:rPr>
          <w:b w:val="0"/>
          <w:lang w:val="pt-BR"/>
        </w:rPr>
        <w:t>0.1</w:t>
      </w:r>
      <w:r w:rsidRPr="00B6703E">
        <w:rPr>
          <w:b w:val="0"/>
          <w:lang w:val="pt-BR"/>
        </w:rPr>
        <w:t xml:space="preserve"> </w:t>
      </w:r>
    </w:p>
    <w:p w14:paraId="70A82DF6" w14:textId="0B13A0B6" w:rsidR="004B4BA3" w:rsidRPr="00B6703E" w:rsidRDefault="001327D3">
      <w:pPr>
        <w:pStyle w:val="ByLine"/>
        <w:rPr>
          <w:b w:val="0"/>
          <w:lang w:val="pt-BR"/>
        </w:rPr>
      </w:pPr>
      <w:r w:rsidRPr="00B6703E">
        <w:rPr>
          <w:b w:val="0"/>
          <w:lang w:val="pt-BR"/>
        </w:rPr>
        <w:t>Data</w:t>
      </w:r>
      <w:r w:rsidR="004B4BA3" w:rsidRPr="00B6703E">
        <w:rPr>
          <w:b w:val="0"/>
          <w:lang w:val="pt-BR"/>
        </w:rPr>
        <w:t xml:space="preserve"> </w:t>
      </w:r>
      <w:r w:rsidRPr="00B6703E">
        <w:rPr>
          <w:b w:val="0"/>
          <w:lang w:val="pt-BR"/>
        </w:rPr>
        <w:t xml:space="preserve">criação: </w:t>
      </w:r>
      <w:r w:rsidR="003B4ED4">
        <w:rPr>
          <w:b w:val="0"/>
          <w:lang w:val="pt-BR"/>
        </w:rPr>
        <w:t>04/03/2022</w:t>
      </w:r>
    </w:p>
    <w:p w14:paraId="7EF82CAD" w14:textId="77777777" w:rsidR="004B4BA3" w:rsidRPr="00B6703E" w:rsidRDefault="004B4BA3">
      <w:pPr>
        <w:pStyle w:val="ChangeHistoryTitle"/>
        <w:rPr>
          <w:b w:val="0"/>
          <w:sz w:val="32"/>
          <w:lang w:val="pt-BR"/>
        </w:rPr>
        <w:sectPr w:rsidR="004B4BA3" w:rsidRPr="00B6703E">
          <w:pgSz w:w="12240" w:h="15840" w:code="1"/>
          <w:pgMar w:top="1440" w:right="1440" w:bottom="1440" w:left="1440" w:header="720" w:footer="720" w:gutter="0"/>
          <w:pgNumType w:fmt="lowerRoman" w:start="1"/>
          <w:cols w:space="720"/>
        </w:sectPr>
      </w:pPr>
    </w:p>
    <w:p w14:paraId="11D6E1DC" w14:textId="77777777" w:rsidR="004B4BA3" w:rsidRPr="001F4D3B" w:rsidRDefault="004B4BA3">
      <w:pPr>
        <w:pStyle w:val="TOCEntry"/>
        <w:rPr>
          <w:b w:val="0"/>
          <w:lang w:val="pt-BR"/>
        </w:rPr>
      </w:pPr>
      <w:bookmarkStart w:id="0" w:name="_Toc344877432"/>
      <w:bookmarkStart w:id="1" w:name="_Toc344879822"/>
      <w:bookmarkStart w:id="2" w:name="_Toc346508722"/>
      <w:bookmarkStart w:id="3" w:name="_Toc346508952"/>
      <w:bookmarkStart w:id="4" w:name="_Toc346509227"/>
      <w:bookmarkStart w:id="5" w:name="_Toc96534555"/>
      <w:bookmarkEnd w:id="0"/>
      <w:bookmarkEnd w:id="1"/>
      <w:bookmarkEnd w:id="2"/>
      <w:bookmarkEnd w:id="3"/>
      <w:bookmarkEnd w:id="4"/>
      <w:r w:rsidRPr="00B6703E">
        <w:rPr>
          <w:b w:val="0"/>
          <w:lang w:val="pt-BR"/>
        </w:rPr>
        <w:lastRenderedPageBreak/>
        <w:t>Ta</w:t>
      </w:r>
      <w:r w:rsidRPr="001F4D3B">
        <w:rPr>
          <w:b w:val="0"/>
          <w:lang w:val="pt-BR"/>
        </w:rPr>
        <w:t>b</w:t>
      </w:r>
      <w:r w:rsidR="001327D3" w:rsidRPr="001F4D3B">
        <w:rPr>
          <w:b w:val="0"/>
          <w:lang w:val="pt-BR"/>
        </w:rPr>
        <w:t xml:space="preserve">ela de </w:t>
      </w:r>
      <w:r w:rsidRPr="001F4D3B">
        <w:rPr>
          <w:b w:val="0"/>
          <w:lang w:val="pt-BR"/>
        </w:rPr>
        <w:t>Cont</w:t>
      </w:r>
      <w:r w:rsidR="001327D3" w:rsidRPr="001F4D3B">
        <w:rPr>
          <w:b w:val="0"/>
          <w:lang w:val="pt-BR"/>
        </w:rPr>
        <w:t>eúdo</w:t>
      </w:r>
      <w:bookmarkEnd w:id="5"/>
    </w:p>
    <w:p w14:paraId="0C10F29F" w14:textId="7FAB8329" w:rsidR="00594CBF" w:rsidRDefault="00A37582">
      <w:pPr>
        <w:pStyle w:val="Sumrio1"/>
        <w:rPr>
          <w:rFonts w:asciiTheme="minorHAnsi" w:eastAsiaTheme="minorEastAsia" w:hAnsiTheme="minorHAnsi" w:cstheme="minorBidi"/>
          <w:b w:val="0"/>
          <w:szCs w:val="22"/>
          <w:lang w:val="pt-BR" w:eastAsia="pt-BR"/>
        </w:rPr>
      </w:pPr>
      <w:r w:rsidRPr="00D65F34">
        <w:rPr>
          <w:rFonts w:ascii="Times New Roman" w:hAnsi="Times New Roman"/>
        </w:rPr>
        <w:fldChar w:fldCharType="begin"/>
      </w:r>
      <w:r w:rsidRPr="00D65F34">
        <w:rPr>
          <w:rFonts w:ascii="Times New Roman" w:hAnsi="Times New Roman"/>
          <w:lang w:val="pt-BR"/>
        </w:rPr>
        <w:instrText xml:space="preserve"> TOC \o "1-3" \h \z \t "TOCEntry;1" </w:instrText>
      </w:r>
      <w:r w:rsidRPr="00D65F34">
        <w:rPr>
          <w:rFonts w:ascii="Times New Roman" w:hAnsi="Times New Roman"/>
        </w:rPr>
        <w:fldChar w:fldCharType="separate"/>
      </w:r>
      <w:hyperlink w:anchor="_Toc96534555" w:history="1">
        <w:r w:rsidR="00594CBF" w:rsidRPr="000703B0">
          <w:rPr>
            <w:rStyle w:val="Hyperlink"/>
            <w:lang w:val="pt-BR"/>
          </w:rPr>
          <w:t>Tabela de Conteúdo</w:t>
        </w:r>
        <w:r w:rsidR="00594CBF">
          <w:rPr>
            <w:webHidden/>
          </w:rPr>
          <w:tab/>
        </w:r>
        <w:r w:rsidR="00594CBF">
          <w:rPr>
            <w:webHidden/>
          </w:rPr>
          <w:fldChar w:fldCharType="begin"/>
        </w:r>
        <w:r w:rsidR="00594CBF">
          <w:rPr>
            <w:webHidden/>
          </w:rPr>
          <w:instrText xml:space="preserve"> PAGEREF _Toc96534555 \h </w:instrText>
        </w:r>
        <w:r w:rsidR="00594CBF">
          <w:rPr>
            <w:webHidden/>
          </w:rPr>
        </w:r>
        <w:r w:rsidR="00594CBF">
          <w:rPr>
            <w:webHidden/>
          </w:rPr>
          <w:fldChar w:fldCharType="separate"/>
        </w:r>
        <w:r w:rsidR="00321C70">
          <w:rPr>
            <w:webHidden/>
          </w:rPr>
          <w:t>1</w:t>
        </w:r>
        <w:r w:rsidR="00594CBF">
          <w:rPr>
            <w:webHidden/>
          </w:rPr>
          <w:fldChar w:fldCharType="end"/>
        </w:r>
      </w:hyperlink>
    </w:p>
    <w:p w14:paraId="0138663A" w14:textId="77865B31" w:rsidR="00594CBF" w:rsidRDefault="00F72F90">
      <w:pPr>
        <w:pStyle w:val="Sumrio1"/>
        <w:rPr>
          <w:rFonts w:asciiTheme="minorHAnsi" w:eastAsiaTheme="minorEastAsia" w:hAnsiTheme="minorHAnsi" w:cstheme="minorBidi"/>
          <w:b w:val="0"/>
          <w:szCs w:val="22"/>
          <w:lang w:val="pt-BR" w:eastAsia="pt-BR"/>
        </w:rPr>
      </w:pPr>
      <w:hyperlink w:anchor="_Toc96534556" w:history="1">
        <w:r w:rsidR="00594CBF" w:rsidRPr="000703B0">
          <w:rPr>
            <w:rStyle w:val="Hyperlink"/>
          </w:rPr>
          <w:t>1.</w:t>
        </w:r>
        <w:r w:rsidR="00594CBF">
          <w:rPr>
            <w:rFonts w:asciiTheme="minorHAnsi" w:eastAsiaTheme="minorEastAsia" w:hAnsiTheme="minorHAnsi" w:cstheme="minorBidi"/>
            <w:b w:val="0"/>
            <w:szCs w:val="22"/>
            <w:lang w:val="pt-BR" w:eastAsia="pt-BR"/>
          </w:rPr>
          <w:tab/>
        </w:r>
        <w:r w:rsidR="00594CBF" w:rsidRPr="000703B0">
          <w:rPr>
            <w:rStyle w:val="Hyperlink"/>
          </w:rPr>
          <w:t>Entendendo o negócio</w:t>
        </w:r>
        <w:r w:rsidR="00594CBF">
          <w:rPr>
            <w:webHidden/>
          </w:rPr>
          <w:tab/>
        </w:r>
        <w:r w:rsidR="00594CBF">
          <w:rPr>
            <w:webHidden/>
          </w:rPr>
          <w:fldChar w:fldCharType="begin"/>
        </w:r>
        <w:r w:rsidR="00594CBF">
          <w:rPr>
            <w:webHidden/>
          </w:rPr>
          <w:instrText xml:space="preserve"> PAGEREF _Toc96534556 \h </w:instrText>
        </w:r>
        <w:r w:rsidR="00594CBF">
          <w:rPr>
            <w:webHidden/>
          </w:rPr>
        </w:r>
        <w:r w:rsidR="00594CBF">
          <w:rPr>
            <w:webHidden/>
          </w:rPr>
          <w:fldChar w:fldCharType="separate"/>
        </w:r>
        <w:r w:rsidR="00321C70">
          <w:rPr>
            <w:webHidden/>
          </w:rPr>
          <w:t>2</w:t>
        </w:r>
        <w:r w:rsidR="00594CBF">
          <w:rPr>
            <w:webHidden/>
          </w:rPr>
          <w:fldChar w:fldCharType="end"/>
        </w:r>
      </w:hyperlink>
    </w:p>
    <w:p w14:paraId="6BB675D7" w14:textId="6675145D" w:rsidR="00594CBF" w:rsidRDefault="00F72F90">
      <w:pPr>
        <w:pStyle w:val="Sumrio2"/>
        <w:tabs>
          <w:tab w:val="left" w:pos="960"/>
        </w:tabs>
        <w:rPr>
          <w:rFonts w:asciiTheme="minorHAnsi" w:eastAsiaTheme="minorEastAsia" w:hAnsiTheme="minorHAnsi" w:cstheme="minorBidi"/>
          <w:noProof/>
          <w:szCs w:val="22"/>
          <w:lang w:val="pt-BR" w:eastAsia="pt-BR"/>
        </w:rPr>
      </w:pPr>
      <w:hyperlink w:anchor="_Toc96534557" w:history="1">
        <w:r w:rsidR="00594CBF" w:rsidRPr="000703B0">
          <w:rPr>
            <w:rStyle w:val="Hyperlink"/>
            <w:noProof/>
            <w:lang w:val="pt-BR" w:eastAsia="pt-BR"/>
          </w:rPr>
          <w:t>1.1</w:t>
        </w:r>
        <w:r w:rsidR="00594CBF">
          <w:rPr>
            <w:rFonts w:asciiTheme="minorHAnsi" w:eastAsiaTheme="minorEastAsia" w:hAnsiTheme="minorHAnsi" w:cstheme="minorBidi"/>
            <w:noProof/>
            <w:szCs w:val="22"/>
            <w:lang w:val="pt-BR" w:eastAsia="pt-BR"/>
          </w:rPr>
          <w:tab/>
        </w:r>
        <w:r w:rsidR="00594CBF" w:rsidRPr="000703B0">
          <w:rPr>
            <w:rStyle w:val="Hyperlink"/>
            <w:noProof/>
            <w:lang w:val="pt-BR" w:eastAsia="pt-BR"/>
          </w:rPr>
          <w:t>Estudo do domínio</w:t>
        </w:r>
        <w:r w:rsidR="00594CBF">
          <w:rPr>
            <w:noProof/>
            <w:webHidden/>
          </w:rPr>
          <w:tab/>
        </w:r>
        <w:r w:rsidR="00594CBF">
          <w:rPr>
            <w:noProof/>
            <w:webHidden/>
          </w:rPr>
          <w:fldChar w:fldCharType="begin"/>
        </w:r>
        <w:r w:rsidR="00594CBF">
          <w:rPr>
            <w:noProof/>
            <w:webHidden/>
          </w:rPr>
          <w:instrText xml:space="preserve"> PAGEREF _Toc96534557 \h </w:instrText>
        </w:r>
        <w:r w:rsidR="00594CBF">
          <w:rPr>
            <w:noProof/>
            <w:webHidden/>
          </w:rPr>
        </w:r>
        <w:r w:rsidR="00594CBF">
          <w:rPr>
            <w:noProof/>
            <w:webHidden/>
          </w:rPr>
          <w:fldChar w:fldCharType="separate"/>
        </w:r>
        <w:r w:rsidR="00321C70">
          <w:rPr>
            <w:noProof/>
            <w:webHidden/>
          </w:rPr>
          <w:t>2</w:t>
        </w:r>
        <w:r w:rsidR="00594CBF">
          <w:rPr>
            <w:noProof/>
            <w:webHidden/>
          </w:rPr>
          <w:fldChar w:fldCharType="end"/>
        </w:r>
      </w:hyperlink>
    </w:p>
    <w:p w14:paraId="51D3B0D7" w14:textId="5605FFD6" w:rsidR="00594CBF" w:rsidRDefault="00F72F90">
      <w:pPr>
        <w:pStyle w:val="Sumrio3"/>
        <w:rPr>
          <w:rFonts w:asciiTheme="minorHAnsi" w:eastAsiaTheme="minorEastAsia" w:hAnsiTheme="minorHAnsi" w:cstheme="minorBidi"/>
          <w:szCs w:val="22"/>
          <w:lang w:val="pt-BR" w:eastAsia="pt-BR"/>
        </w:rPr>
      </w:pPr>
      <w:hyperlink w:anchor="_Toc96534558" w:history="1">
        <w:r w:rsidR="00594CBF" w:rsidRPr="000703B0">
          <w:rPr>
            <w:rStyle w:val="Hyperlink"/>
            <w:highlight w:val="yellow"/>
            <w:lang w:val="pt-BR" w:eastAsia="pt-BR"/>
          </w:rPr>
          <w:t>Artefato 01: Estudo do domínio</w:t>
        </w:r>
        <w:r w:rsidR="00594CBF">
          <w:rPr>
            <w:webHidden/>
          </w:rPr>
          <w:tab/>
        </w:r>
        <w:r w:rsidR="00594CBF">
          <w:rPr>
            <w:webHidden/>
          </w:rPr>
          <w:fldChar w:fldCharType="begin"/>
        </w:r>
        <w:r w:rsidR="00594CBF">
          <w:rPr>
            <w:webHidden/>
          </w:rPr>
          <w:instrText xml:space="preserve"> PAGEREF _Toc96534558 \h </w:instrText>
        </w:r>
        <w:r w:rsidR="00594CBF">
          <w:rPr>
            <w:webHidden/>
          </w:rPr>
          <w:fldChar w:fldCharType="separate"/>
        </w:r>
        <w:r w:rsidR="00321C70">
          <w:rPr>
            <w:b/>
            <w:bCs/>
            <w:webHidden/>
            <w:lang w:val="pt-BR"/>
          </w:rPr>
          <w:t>Erro! Indicador não definido.</w:t>
        </w:r>
        <w:r w:rsidR="00594CBF">
          <w:rPr>
            <w:webHidden/>
          </w:rPr>
          <w:fldChar w:fldCharType="end"/>
        </w:r>
      </w:hyperlink>
    </w:p>
    <w:p w14:paraId="41341786" w14:textId="5F00F3C8" w:rsidR="00594CBF" w:rsidRDefault="00F72F90">
      <w:pPr>
        <w:pStyle w:val="Sumrio2"/>
        <w:tabs>
          <w:tab w:val="left" w:pos="960"/>
        </w:tabs>
        <w:rPr>
          <w:rFonts w:asciiTheme="minorHAnsi" w:eastAsiaTheme="minorEastAsia" w:hAnsiTheme="minorHAnsi" w:cstheme="minorBidi"/>
          <w:noProof/>
          <w:szCs w:val="22"/>
          <w:lang w:val="pt-BR" w:eastAsia="pt-BR"/>
        </w:rPr>
      </w:pPr>
      <w:hyperlink w:anchor="_Toc96534559" w:history="1">
        <w:r w:rsidR="00594CBF" w:rsidRPr="000703B0">
          <w:rPr>
            <w:rStyle w:val="Hyperlink"/>
            <w:noProof/>
            <w:lang w:val="pt-BR" w:eastAsia="pt-BR"/>
          </w:rPr>
          <w:t>1.2</w:t>
        </w:r>
        <w:r w:rsidR="00594CBF">
          <w:rPr>
            <w:rFonts w:asciiTheme="minorHAnsi" w:eastAsiaTheme="minorEastAsia" w:hAnsiTheme="minorHAnsi" w:cstheme="minorBidi"/>
            <w:noProof/>
            <w:szCs w:val="22"/>
            <w:lang w:val="pt-BR" w:eastAsia="pt-BR"/>
          </w:rPr>
          <w:tab/>
        </w:r>
        <w:r w:rsidR="00594CBF" w:rsidRPr="000703B0">
          <w:rPr>
            <w:rStyle w:val="Hyperlink"/>
            <w:noProof/>
            <w:lang w:val="pt-BR" w:eastAsia="pt-BR"/>
          </w:rPr>
          <w:t>Identificação do problema</w:t>
        </w:r>
        <w:r w:rsidR="00594CBF">
          <w:rPr>
            <w:noProof/>
            <w:webHidden/>
          </w:rPr>
          <w:tab/>
        </w:r>
        <w:r w:rsidR="00594CBF">
          <w:rPr>
            <w:noProof/>
            <w:webHidden/>
          </w:rPr>
          <w:fldChar w:fldCharType="begin"/>
        </w:r>
        <w:r w:rsidR="00594CBF">
          <w:rPr>
            <w:noProof/>
            <w:webHidden/>
          </w:rPr>
          <w:instrText xml:space="preserve"> PAGEREF _Toc96534559 \h </w:instrText>
        </w:r>
        <w:r w:rsidR="00594CBF">
          <w:rPr>
            <w:noProof/>
            <w:webHidden/>
          </w:rPr>
        </w:r>
        <w:r w:rsidR="00594CBF">
          <w:rPr>
            <w:noProof/>
            <w:webHidden/>
          </w:rPr>
          <w:fldChar w:fldCharType="separate"/>
        </w:r>
        <w:r w:rsidR="00321C70">
          <w:rPr>
            <w:noProof/>
            <w:webHidden/>
          </w:rPr>
          <w:t>2</w:t>
        </w:r>
        <w:r w:rsidR="00594CBF">
          <w:rPr>
            <w:noProof/>
            <w:webHidden/>
          </w:rPr>
          <w:fldChar w:fldCharType="end"/>
        </w:r>
      </w:hyperlink>
    </w:p>
    <w:p w14:paraId="06774D58" w14:textId="40C39538" w:rsidR="00594CBF" w:rsidRDefault="00F72F90">
      <w:pPr>
        <w:pStyle w:val="Sumrio3"/>
        <w:rPr>
          <w:rFonts w:asciiTheme="minorHAnsi" w:eastAsiaTheme="minorEastAsia" w:hAnsiTheme="minorHAnsi" w:cstheme="minorBidi"/>
          <w:szCs w:val="22"/>
          <w:lang w:val="pt-BR" w:eastAsia="pt-BR"/>
        </w:rPr>
      </w:pPr>
      <w:hyperlink w:anchor="_Toc96534560" w:history="1">
        <w:r w:rsidR="00594CBF" w:rsidRPr="000703B0">
          <w:rPr>
            <w:rStyle w:val="Hyperlink"/>
            <w:highlight w:val="yellow"/>
            <w:lang w:val="pt-BR" w:eastAsia="pt-BR"/>
          </w:rPr>
          <w:t>Artefato 02: Identificação do problema</w:t>
        </w:r>
        <w:r w:rsidR="00594CBF">
          <w:rPr>
            <w:webHidden/>
          </w:rPr>
          <w:tab/>
        </w:r>
        <w:r w:rsidR="00594CBF">
          <w:rPr>
            <w:webHidden/>
          </w:rPr>
          <w:fldChar w:fldCharType="begin"/>
        </w:r>
        <w:r w:rsidR="00594CBF">
          <w:rPr>
            <w:webHidden/>
          </w:rPr>
          <w:instrText xml:space="preserve"> PAGEREF _Toc96534560 \h </w:instrText>
        </w:r>
        <w:r w:rsidR="00594CBF">
          <w:rPr>
            <w:webHidden/>
          </w:rPr>
          <w:fldChar w:fldCharType="separate"/>
        </w:r>
        <w:r w:rsidR="00321C70">
          <w:rPr>
            <w:b/>
            <w:bCs/>
            <w:webHidden/>
            <w:lang w:val="pt-BR"/>
          </w:rPr>
          <w:t>Erro! Indicador não definido.</w:t>
        </w:r>
        <w:r w:rsidR="00594CBF">
          <w:rPr>
            <w:webHidden/>
          </w:rPr>
          <w:fldChar w:fldCharType="end"/>
        </w:r>
      </w:hyperlink>
    </w:p>
    <w:p w14:paraId="29DEDE65" w14:textId="04D225C1" w:rsidR="00594CBF" w:rsidRDefault="00F72F90">
      <w:pPr>
        <w:pStyle w:val="Sumrio1"/>
        <w:rPr>
          <w:rFonts w:asciiTheme="minorHAnsi" w:eastAsiaTheme="minorEastAsia" w:hAnsiTheme="minorHAnsi" w:cstheme="minorBidi"/>
          <w:b w:val="0"/>
          <w:szCs w:val="22"/>
          <w:lang w:val="pt-BR" w:eastAsia="pt-BR"/>
        </w:rPr>
      </w:pPr>
      <w:hyperlink w:anchor="_Toc96534561" w:history="1">
        <w:r w:rsidR="00594CBF" w:rsidRPr="000703B0">
          <w:rPr>
            <w:rStyle w:val="Hyperlink"/>
          </w:rPr>
          <w:t>2.</w:t>
        </w:r>
        <w:r w:rsidR="00594CBF">
          <w:rPr>
            <w:rFonts w:asciiTheme="minorHAnsi" w:eastAsiaTheme="minorEastAsia" w:hAnsiTheme="minorHAnsi" w:cstheme="minorBidi"/>
            <w:b w:val="0"/>
            <w:szCs w:val="22"/>
            <w:lang w:val="pt-BR" w:eastAsia="pt-BR"/>
          </w:rPr>
          <w:tab/>
        </w:r>
        <w:r w:rsidR="00594CBF" w:rsidRPr="000703B0">
          <w:rPr>
            <w:rStyle w:val="Hyperlink"/>
          </w:rPr>
          <w:t>Propondo a solução</w:t>
        </w:r>
        <w:r w:rsidR="00594CBF">
          <w:rPr>
            <w:webHidden/>
          </w:rPr>
          <w:tab/>
        </w:r>
        <w:r w:rsidR="00594CBF">
          <w:rPr>
            <w:webHidden/>
          </w:rPr>
          <w:fldChar w:fldCharType="begin"/>
        </w:r>
        <w:r w:rsidR="00594CBF">
          <w:rPr>
            <w:webHidden/>
          </w:rPr>
          <w:instrText xml:space="preserve"> PAGEREF _Toc96534561 \h </w:instrText>
        </w:r>
        <w:r w:rsidR="00594CBF">
          <w:rPr>
            <w:webHidden/>
          </w:rPr>
        </w:r>
        <w:r w:rsidR="00594CBF">
          <w:rPr>
            <w:webHidden/>
          </w:rPr>
          <w:fldChar w:fldCharType="separate"/>
        </w:r>
        <w:r w:rsidR="00321C70">
          <w:rPr>
            <w:webHidden/>
          </w:rPr>
          <w:t>4</w:t>
        </w:r>
        <w:r w:rsidR="00594CBF">
          <w:rPr>
            <w:webHidden/>
          </w:rPr>
          <w:fldChar w:fldCharType="end"/>
        </w:r>
      </w:hyperlink>
    </w:p>
    <w:p w14:paraId="66068FB9" w14:textId="3273C846" w:rsidR="00594CBF" w:rsidRDefault="00F72F90">
      <w:pPr>
        <w:pStyle w:val="Sumrio2"/>
        <w:tabs>
          <w:tab w:val="left" w:pos="960"/>
        </w:tabs>
        <w:rPr>
          <w:rFonts w:asciiTheme="minorHAnsi" w:eastAsiaTheme="minorEastAsia" w:hAnsiTheme="minorHAnsi" w:cstheme="minorBidi"/>
          <w:noProof/>
          <w:szCs w:val="22"/>
          <w:lang w:val="pt-BR" w:eastAsia="pt-BR"/>
        </w:rPr>
      </w:pPr>
      <w:hyperlink w:anchor="_Toc96534562" w:history="1">
        <w:r w:rsidR="00594CBF" w:rsidRPr="000703B0">
          <w:rPr>
            <w:rStyle w:val="Hyperlink"/>
            <w:noProof/>
            <w:lang w:val="pt-BR" w:eastAsia="pt-BR"/>
          </w:rPr>
          <w:t>2.1</w:t>
        </w:r>
        <w:r w:rsidR="00594CBF">
          <w:rPr>
            <w:rFonts w:asciiTheme="minorHAnsi" w:eastAsiaTheme="minorEastAsia" w:hAnsiTheme="minorHAnsi" w:cstheme="minorBidi"/>
            <w:noProof/>
            <w:szCs w:val="22"/>
            <w:lang w:val="pt-BR" w:eastAsia="pt-BR"/>
          </w:rPr>
          <w:tab/>
        </w:r>
        <w:r w:rsidR="00594CBF" w:rsidRPr="000703B0">
          <w:rPr>
            <w:rStyle w:val="Hyperlink"/>
            <w:noProof/>
            <w:lang w:val="pt-BR" w:eastAsia="pt-BR"/>
          </w:rPr>
          <w:t>Escopo do sistema proposto</w:t>
        </w:r>
        <w:r w:rsidR="00594CBF">
          <w:rPr>
            <w:noProof/>
            <w:webHidden/>
          </w:rPr>
          <w:tab/>
        </w:r>
        <w:r w:rsidR="00594CBF">
          <w:rPr>
            <w:noProof/>
            <w:webHidden/>
          </w:rPr>
          <w:fldChar w:fldCharType="begin"/>
        </w:r>
        <w:r w:rsidR="00594CBF">
          <w:rPr>
            <w:noProof/>
            <w:webHidden/>
          </w:rPr>
          <w:instrText xml:space="preserve"> PAGEREF _Toc96534562 \h </w:instrText>
        </w:r>
        <w:r w:rsidR="00594CBF">
          <w:rPr>
            <w:noProof/>
            <w:webHidden/>
          </w:rPr>
        </w:r>
        <w:r w:rsidR="00594CBF">
          <w:rPr>
            <w:noProof/>
            <w:webHidden/>
          </w:rPr>
          <w:fldChar w:fldCharType="separate"/>
        </w:r>
        <w:r w:rsidR="00321C70">
          <w:rPr>
            <w:noProof/>
            <w:webHidden/>
          </w:rPr>
          <w:t>4</w:t>
        </w:r>
        <w:r w:rsidR="00594CBF">
          <w:rPr>
            <w:noProof/>
            <w:webHidden/>
          </w:rPr>
          <w:fldChar w:fldCharType="end"/>
        </w:r>
      </w:hyperlink>
    </w:p>
    <w:p w14:paraId="24C48D8A" w14:textId="3A171FB6" w:rsidR="00594CBF" w:rsidRDefault="00F72F90">
      <w:pPr>
        <w:pStyle w:val="Sumrio3"/>
        <w:rPr>
          <w:rFonts w:asciiTheme="minorHAnsi" w:eastAsiaTheme="minorEastAsia" w:hAnsiTheme="minorHAnsi" w:cstheme="minorBidi"/>
          <w:szCs w:val="22"/>
          <w:lang w:val="pt-BR" w:eastAsia="pt-BR"/>
        </w:rPr>
      </w:pPr>
      <w:hyperlink w:anchor="_Toc96534563" w:history="1">
        <w:r w:rsidR="00594CBF" w:rsidRPr="000703B0">
          <w:rPr>
            <w:rStyle w:val="Hyperlink"/>
            <w:highlight w:val="yellow"/>
            <w:lang w:val="pt-BR" w:eastAsia="pt-BR"/>
          </w:rPr>
          <w:t>Artefato 03: Escopo da proposta</w:t>
        </w:r>
        <w:r w:rsidR="00594CBF">
          <w:rPr>
            <w:webHidden/>
          </w:rPr>
          <w:tab/>
        </w:r>
        <w:r w:rsidR="00594CBF">
          <w:rPr>
            <w:webHidden/>
          </w:rPr>
          <w:fldChar w:fldCharType="begin"/>
        </w:r>
        <w:r w:rsidR="00594CBF">
          <w:rPr>
            <w:webHidden/>
          </w:rPr>
          <w:instrText xml:space="preserve"> PAGEREF _Toc96534563 \h </w:instrText>
        </w:r>
        <w:r w:rsidR="00594CBF">
          <w:rPr>
            <w:webHidden/>
          </w:rPr>
        </w:r>
        <w:r w:rsidR="00594CBF">
          <w:rPr>
            <w:webHidden/>
          </w:rPr>
          <w:fldChar w:fldCharType="separate"/>
        </w:r>
        <w:r w:rsidR="00321C70">
          <w:rPr>
            <w:webHidden/>
          </w:rPr>
          <w:t>4</w:t>
        </w:r>
        <w:r w:rsidR="00594CBF">
          <w:rPr>
            <w:webHidden/>
          </w:rPr>
          <w:fldChar w:fldCharType="end"/>
        </w:r>
      </w:hyperlink>
    </w:p>
    <w:p w14:paraId="2376BF1A" w14:textId="3C6642CE" w:rsidR="00594CBF" w:rsidRDefault="00F72F90">
      <w:pPr>
        <w:pStyle w:val="Sumrio2"/>
        <w:tabs>
          <w:tab w:val="left" w:pos="960"/>
        </w:tabs>
        <w:rPr>
          <w:rFonts w:asciiTheme="minorHAnsi" w:eastAsiaTheme="minorEastAsia" w:hAnsiTheme="minorHAnsi" w:cstheme="minorBidi"/>
          <w:noProof/>
          <w:szCs w:val="22"/>
          <w:lang w:val="pt-BR" w:eastAsia="pt-BR"/>
        </w:rPr>
      </w:pPr>
      <w:hyperlink w:anchor="_Toc96534564" w:history="1">
        <w:r w:rsidR="00594CBF" w:rsidRPr="000703B0">
          <w:rPr>
            <w:rStyle w:val="Hyperlink"/>
            <w:noProof/>
            <w:lang w:val="pt-BR" w:eastAsia="pt-BR"/>
          </w:rPr>
          <w:t>2.2</w:t>
        </w:r>
        <w:r w:rsidR="00594CBF">
          <w:rPr>
            <w:rFonts w:asciiTheme="minorHAnsi" w:eastAsiaTheme="minorEastAsia" w:hAnsiTheme="minorHAnsi" w:cstheme="minorBidi"/>
            <w:noProof/>
            <w:szCs w:val="22"/>
            <w:lang w:val="pt-BR" w:eastAsia="pt-BR"/>
          </w:rPr>
          <w:tab/>
        </w:r>
        <w:r w:rsidR="00594CBF" w:rsidRPr="000703B0">
          <w:rPr>
            <w:rStyle w:val="Hyperlink"/>
            <w:noProof/>
            <w:lang w:val="pt-BR" w:eastAsia="pt-BR"/>
          </w:rPr>
          <w:t>Funcionalidades do sistema</w:t>
        </w:r>
        <w:r w:rsidR="00594CBF">
          <w:rPr>
            <w:noProof/>
            <w:webHidden/>
          </w:rPr>
          <w:tab/>
        </w:r>
        <w:r w:rsidR="00594CBF">
          <w:rPr>
            <w:noProof/>
            <w:webHidden/>
          </w:rPr>
          <w:fldChar w:fldCharType="begin"/>
        </w:r>
        <w:r w:rsidR="00594CBF">
          <w:rPr>
            <w:noProof/>
            <w:webHidden/>
          </w:rPr>
          <w:instrText xml:space="preserve"> PAGEREF _Toc96534564 \h </w:instrText>
        </w:r>
        <w:r w:rsidR="00594CBF">
          <w:rPr>
            <w:noProof/>
            <w:webHidden/>
          </w:rPr>
        </w:r>
        <w:r w:rsidR="00594CBF">
          <w:rPr>
            <w:noProof/>
            <w:webHidden/>
          </w:rPr>
          <w:fldChar w:fldCharType="separate"/>
        </w:r>
        <w:r w:rsidR="00321C70">
          <w:rPr>
            <w:noProof/>
            <w:webHidden/>
          </w:rPr>
          <w:t>4</w:t>
        </w:r>
        <w:r w:rsidR="00594CBF">
          <w:rPr>
            <w:noProof/>
            <w:webHidden/>
          </w:rPr>
          <w:fldChar w:fldCharType="end"/>
        </w:r>
      </w:hyperlink>
    </w:p>
    <w:p w14:paraId="1D8E055D" w14:textId="20E9422F" w:rsidR="00594CBF" w:rsidRDefault="00F72F90">
      <w:pPr>
        <w:pStyle w:val="Sumrio3"/>
        <w:rPr>
          <w:rFonts w:asciiTheme="minorHAnsi" w:eastAsiaTheme="minorEastAsia" w:hAnsiTheme="minorHAnsi" w:cstheme="minorBidi"/>
          <w:szCs w:val="22"/>
          <w:lang w:val="pt-BR" w:eastAsia="pt-BR"/>
        </w:rPr>
      </w:pPr>
      <w:hyperlink w:anchor="_Toc96534565" w:history="1">
        <w:r w:rsidR="00594CBF" w:rsidRPr="000703B0">
          <w:rPr>
            <w:rStyle w:val="Hyperlink"/>
            <w:highlight w:val="yellow"/>
            <w:lang w:val="pt-BR" w:eastAsia="pt-BR"/>
          </w:rPr>
          <w:t>Artefato 04: Funcionalidades do sistema</w:t>
        </w:r>
        <w:r w:rsidR="00594CBF">
          <w:rPr>
            <w:webHidden/>
          </w:rPr>
          <w:tab/>
        </w:r>
        <w:r w:rsidR="00594CBF">
          <w:rPr>
            <w:webHidden/>
          </w:rPr>
          <w:fldChar w:fldCharType="begin"/>
        </w:r>
        <w:r w:rsidR="00594CBF">
          <w:rPr>
            <w:webHidden/>
          </w:rPr>
          <w:instrText xml:space="preserve"> PAGEREF _Toc96534565 \h </w:instrText>
        </w:r>
        <w:r w:rsidR="00594CBF">
          <w:rPr>
            <w:webHidden/>
          </w:rPr>
        </w:r>
        <w:r w:rsidR="00594CBF">
          <w:rPr>
            <w:webHidden/>
          </w:rPr>
          <w:fldChar w:fldCharType="separate"/>
        </w:r>
        <w:r w:rsidR="00321C70">
          <w:rPr>
            <w:webHidden/>
          </w:rPr>
          <w:t>4</w:t>
        </w:r>
        <w:r w:rsidR="00594CBF">
          <w:rPr>
            <w:webHidden/>
          </w:rPr>
          <w:fldChar w:fldCharType="end"/>
        </w:r>
      </w:hyperlink>
    </w:p>
    <w:p w14:paraId="6C708E1C" w14:textId="2E8B3AEA" w:rsidR="00594CBF" w:rsidRDefault="00F72F90">
      <w:pPr>
        <w:pStyle w:val="Sumrio2"/>
        <w:tabs>
          <w:tab w:val="left" w:pos="960"/>
        </w:tabs>
        <w:rPr>
          <w:rFonts w:asciiTheme="minorHAnsi" w:eastAsiaTheme="minorEastAsia" w:hAnsiTheme="minorHAnsi" w:cstheme="minorBidi"/>
          <w:noProof/>
          <w:szCs w:val="22"/>
          <w:lang w:val="pt-BR" w:eastAsia="pt-BR"/>
        </w:rPr>
      </w:pPr>
      <w:hyperlink w:anchor="_Toc96534566" w:history="1">
        <w:r w:rsidR="00594CBF" w:rsidRPr="000703B0">
          <w:rPr>
            <w:rStyle w:val="Hyperlink"/>
            <w:noProof/>
            <w:lang w:val="pt-BR" w:eastAsia="pt-BR"/>
          </w:rPr>
          <w:t>2.3</w:t>
        </w:r>
        <w:r w:rsidR="00594CBF">
          <w:rPr>
            <w:rFonts w:asciiTheme="minorHAnsi" w:eastAsiaTheme="minorEastAsia" w:hAnsiTheme="minorHAnsi" w:cstheme="minorBidi"/>
            <w:noProof/>
            <w:szCs w:val="22"/>
            <w:lang w:val="pt-BR" w:eastAsia="pt-BR"/>
          </w:rPr>
          <w:tab/>
        </w:r>
        <w:r w:rsidR="00594CBF" w:rsidRPr="000703B0">
          <w:rPr>
            <w:rStyle w:val="Hyperlink"/>
            <w:noProof/>
            <w:lang w:val="pt-BR" w:eastAsia="pt-BR"/>
          </w:rPr>
          <w:t>Protótipos do sistema</w:t>
        </w:r>
        <w:r w:rsidR="00594CBF">
          <w:rPr>
            <w:noProof/>
            <w:webHidden/>
          </w:rPr>
          <w:tab/>
        </w:r>
        <w:r w:rsidR="00594CBF">
          <w:rPr>
            <w:noProof/>
            <w:webHidden/>
          </w:rPr>
          <w:fldChar w:fldCharType="begin"/>
        </w:r>
        <w:r w:rsidR="00594CBF">
          <w:rPr>
            <w:noProof/>
            <w:webHidden/>
          </w:rPr>
          <w:instrText xml:space="preserve"> PAGEREF _Toc96534566 \h </w:instrText>
        </w:r>
        <w:r w:rsidR="00594CBF">
          <w:rPr>
            <w:noProof/>
            <w:webHidden/>
          </w:rPr>
        </w:r>
        <w:r w:rsidR="00594CBF">
          <w:rPr>
            <w:noProof/>
            <w:webHidden/>
          </w:rPr>
          <w:fldChar w:fldCharType="separate"/>
        </w:r>
        <w:r w:rsidR="00321C70">
          <w:rPr>
            <w:noProof/>
            <w:webHidden/>
          </w:rPr>
          <w:t>4</w:t>
        </w:r>
        <w:r w:rsidR="00594CBF">
          <w:rPr>
            <w:noProof/>
            <w:webHidden/>
          </w:rPr>
          <w:fldChar w:fldCharType="end"/>
        </w:r>
      </w:hyperlink>
    </w:p>
    <w:p w14:paraId="3508B365" w14:textId="343A3995" w:rsidR="00594CBF" w:rsidRDefault="00F72F90">
      <w:pPr>
        <w:pStyle w:val="Sumrio3"/>
        <w:rPr>
          <w:rFonts w:asciiTheme="minorHAnsi" w:eastAsiaTheme="minorEastAsia" w:hAnsiTheme="minorHAnsi" w:cstheme="minorBidi"/>
          <w:szCs w:val="22"/>
          <w:lang w:val="pt-BR" w:eastAsia="pt-BR"/>
        </w:rPr>
      </w:pPr>
      <w:hyperlink w:anchor="_Toc96534567" w:history="1">
        <w:r w:rsidR="00594CBF" w:rsidRPr="000703B0">
          <w:rPr>
            <w:rStyle w:val="Hyperlink"/>
            <w:highlight w:val="yellow"/>
            <w:lang w:val="pt-BR" w:eastAsia="pt-BR"/>
          </w:rPr>
          <w:t>Artefato 05: Protótipos das interfaces do sistema</w:t>
        </w:r>
        <w:r w:rsidR="00594CBF">
          <w:rPr>
            <w:webHidden/>
          </w:rPr>
          <w:tab/>
        </w:r>
        <w:r w:rsidR="00594CBF">
          <w:rPr>
            <w:webHidden/>
          </w:rPr>
          <w:fldChar w:fldCharType="begin"/>
        </w:r>
        <w:r w:rsidR="00594CBF">
          <w:rPr>
            <w:webHidden/>
          </w:rPr>
          <w:instrText xml:space="preserve"> PAGEREF _Toc96534567 \h </w:instrText>
        </w:r>
        <w:r w:rsidR="00594CBF">
          <w:rPr>
            <w:webHidden/>
          </w:rPr>
        </w:r>
        <w:r w:rsidR="00594CBF">
          <w:rPr>
            <w:webHidden/>
          </w:rPr>
          <w:fldChar w:fldCharType="separate"/>
        </w:r>
        <w:r w:rsidR="00321C70">
          <w:rPr>
            <w:webHidden/>
          </w:rPr>
          <w:t>4</w:t>
        </w:r>
        <w:r w:rsidR="00594CBF">
          <w:rPr>
            <w:webHidden/>
          </w:rPr>
          <w:fldChar w:fldCharType="end"/>
        </w:r>
      </w:hyperlink>
    </w:p>
    <w:p w14:paraId="4624ABF9" w14:textId="29D700D6" w:rsidR="004B4BA3" w:rsidRPr="00DD3F19" w:rsidRDefault="00A37582" w:rsidP="00B6703E">
      <w:pPr>
        <w:rPr>
          <w:noProof/>
          <w:lang w:val="pt-BR"/>
        </w:rPr>
      </w:pPr>
      <w:r w:rsidRPr="00D65F34">
        <w:rPr>
          <w:rFonts w:ascii="Times New Roman" w:hAnsi="Times New Roman"/>
          <w:noProof/>
        </w:rPr>
        <w:fldChar w:fldCharType="end"/>
      </w:r>
    </w:p>
    <w:p w14:paraId="07E64029" w14:textId="77777777" w:rsidR="004B4BA3" w:rsidRPr="00B44AE8" w:rsidRDefault="004B4BA3" w:rsidP="00B6703E">
      <w:pPr>
        <w:rPr>
          <w:lang w:val="pt-BR"/>
        </w:rPr>
      </w:pPr>
    </w:p>
    <w:p w14:paraId="09E5A5F2" w14:textId="77777777" w:rsidR="004B4BA3" w:rsidRPr="00B44AE8" w:rsidRDefault="007B524A" w:rsidP="0033276A">
      <w:pPr>
        <w:pStyle w:val="Ttulo1"/>
        <w:pageBreakBefore/>
        <w:rPr>
          <w:lang w:val="pt-BR"/>
        </w:rPr>
      </w:pPr>
      <w:bookmarkStart w:id="6" w:name="_Toc96534556"/>
      <w:r w:rsidRPr="00B44AE8">
        <w:rPr>
          <w:lang w:val="pt-BR"/>
        </w:rPr>
        <w:lastRenderedPageBreak/>
        <w:t>Entendendo o negócio</w:t>
      </w:r>
      <w:bookmarkEnd w:id="6"/>
    </w:p>
    <w:p w14:paraId="735F47E5" w14:textId="02DCB4EF" w:rsidR="00E9705C" w:rsidRPr="00B44AE8" w:rsidRDefault="00E9705C" w:rsidP="00B6703E">
      <w:pPr>
        <w:pStyle w:val="Ttulo2"/>
        <w:rPr>
          <w:bCs/>
          <w:lang w:val="pt-BR" w:eastAsia="pt-BR"/>
        </w:rPr>
      </w:pPr>
      <w:bookmarkStart w:id="7" w:name="_Toc96534557"/>
      <w:r w:rsidRPr="00B44AE8">
        <w:rPr>
          <w:bCs/>
          <w:lang w:val="pt-BR" w:eastAsia="pt-BR"/>
        </w:rPr>
        <w:t>Estudo do domínio</w:t>
      </w:r>
      <w:bookmarkEnd w:id="7"/>
    </w:p>
    <w:p w14:paraId="5BD9FC71" w14:textId="1EAF2A12" w:rsidR="00D61B34" w:rsidRPr="00B44AE8" w:rsidRDefault="00A52CD3" w:rsidP="00D61B34">
      <w:pPr>
        <w:ind w:firstLine="720"/>
        <w:rPr>
          <w:rFonts w:ascii="Segoe UI" w:hAnsi="Segoe UI" w:cs="Segoe UI"/>
          <w:color w:val="000000"/>
          <w:shd w:val="clear" w:color="auto" w:fill="FFFFFF"/>
          <w:lang w:val="pt-BR"/>
        </w:rPr>
      </w:pPr>
      <w:r w:rsidRPr="00B44AE8">
        <w:rPr>
          <w:lang w:val="pt-BR" w:eastAsia="pt-BR"/>
        </w:rPr>
        <w:t xml:space="preserve">Segundo a </w:t>
      </w:r>
      <w:r w:rsidR="005F363B" w:rsidRPr="00B44AE8">
        <w:rPr>
          <w:lang w:val="pt-BR" w:eastAsia="pt-BR"/>
        </w:rPr>
        <w:t>ABINPET (</w:t>
      </w:r>
      <w:r w:rsidRPr="00B44AE8">
        <w:rPr>
          <w:lang w:val="pt-BR" w:eastAsia="pt-BR"/>
        </w:rPr>
        <w:t>2022) o mercado brasileiro de animais de estimação</w:t>
      </w:r>
      <w:r w:rsidR="007C4CD9" w:rsidRPr="00B44AE8">
        <w:rPr>
          <w:lang w:val="pt-BR" w:eastAsia="pt-BR"/>
        </w:rPr>
        <w:t xml:space="preserve"> (</w:t>
      </w:r>
      <w:r w:rsidR="000F1A05">
        <w:rPr>
          <w:lang w:val="pt-BR" w:eastAsia="pt-BR"/>
        </w:rPr>
        <w:t>p</w:t>
      </w:r>
      <w:r w:rsidR="007C4CD9" w:rsidRPr="00B44AE8">
        <w:rPr>
          <w:lang w:val="pt-BR" w:eastAsia="pt-BR"/>
        </w:rPr>
        <w:t>ets)</w:t>
      </w:r>
      <w:r w:rsidRPr="00B44AE8">
        <w:rPr>
          <w:lang w:val="pt-BR" w:eastAsia="pt-BR"/>
        </w:rPr>
        <w:t xml:space="preserve"> teve um alto</w:t>
      </w:r>
      <w:r w:rsidR="007C4CD9" w:rsidRPr="00B44AE8">
        <w:rPr>
          <w:lang w:val="pt-BR" w:eastAsia="pt-BR"/>
        </w:rPr>
        <w:t xml:space="preserve"> índice</w:t>
      </w:r>
      <w:r w:rsidRPr="00B44AE8">
        <w:rPr>
          <w:lang w:val="pt-BR" w:eastAsia="pt-BR"/>
        </w:rPr>
        <w:t xml:space="preserve"> crescimento durante a pandemia, tornando-se o terceiro maior do mundo em população total de animas</w:t>
      </w:r>
      <w:r w:rsidR="00540870" w:rsidRPr="00B44AE8">
        <w:rPr>
          <w:lang w:val="pt-BR" w:eastAsia="pt-BR"/>
        </w:rPr>
        <w:t xml:space="preserve">, o que </w:t>
      </w:r>
      <w:r w:rsidR="005F363B" w:rsidRPr="00B44AE8">
        <w:rPr>
          <w:lang w:val="pt-BR" w:eastAsia="pt-BR"/>
        </w:rPr>
        <w:t>dá</w:t>
      </w:r>
      <w:r w:rsidR="00540870" w:rsidRPr="00B44AE8">
        <w:rPr>
          <w:lang w:val="pt-BR" w:eastAsia="pt-BR"/>
        </w:rPr>
        <w:t xml:space="preserve"> ao país a sétima posição no ranking de faturamento neste setor. </w:t>
      </w:r>
      <w:r w:rsidR="00E71547" w:rsidRPr="00B44AE8">
        <w:rPr>
          <w:lang w:val="pt-BR" w:eastAsia="pt-BR"/>
        </w:rPr>
        <w:t xml:space="preserve">De acordo com </w:t>
      </w:r>
      <w:r w:rsidR="00E71547" w:rsidRPr="00B44AE8">
        <w:rPr>
          <w:rFonts w:ascii="Segoe UI" w:hAnsi="Segoe UI" w:cs="Segoe UI"/>
          <w:color w:val="000000"/>
          <w:shd w:val="clear" w:color="auto" w:fill="FFFFFF"/>
          <w:lang w:val="pt-BR"/>
        </w:rPr>
        <w:t xml:space="preserve">IPB (2022), o ano de 2020 fechou com crescimento de </w:t>
      </w:r>
      <w:r w:rsidR="00D66C6B" w:rsidRPr="00B44AE8">
        <w:rPr>
          <w:rFonts w:ascii="Segoe UI" w:hAnsi="Segoe UI" w:cs="Segoe UI"/>
          <w:color w:val="000000"/>
          <w:shd w:val="clear" w:color="auto" w:fill="FFFFFF"/>
          <w:lang w:val="pt-BR"/>
        </w:rPr>
        <w:t>13,5</w:t>
      </w:r>
      <w:r w:rsidR="00E71547" w:rsidRPr="00B44AE8">
        <w:rPr>
          <w:rFonts w:ascii="Segoe UI" w:hAnsi="Segoe UI" w:cs="Segoe UI"/>
          <w:color w:val="000000"/>
          <w:shd w:val="clear" w:color="auto" w:fill="FFFFFF"/>
          <w:lang w:val="pt-BR"/>
        </w:rPr>
        <w:t xml:space="preserve">% o que gerou um faturamento de </w:t>
      </w:r>
      <w:r w:rsidR="00D66C6B" w:rsidRPr="00B44AE8">
        <w:rPr>
          <w:rFonts w:ascii="Segoe UI" w:hAnsi="Segoe UI" w:cs="Segoe UI"/>
          <w:color w:val="000000"/>
          <w:shd w:val="clear" w:color="auto" w:fill="FFFFFF"/>
          <w:lang w:val="pt-BR"/>
        </w:rPr>
        <w:t>R$</w:t>
      </w:r>
      <w:r w:rsidR="00E71547" w:rsidRPr="00B44AE8">
        <w:rPr>
          <w:rFonts w:ascii="Segoe UI" w:hAnsi="Segoe UI" w:cs="Segoe UI"/>
          <w:color w:val="000000"/>
          <w:shd w:val="clear" w:color="auto" w:fill="FFFFFF"/>
          <w:lang w:val="pt-BR"/>
        </w:rPr>
        <w:t>40,1</w:t>
      </w:r>
      <w:r w:rsidR="00D66C6B" w:rsidRPr="00B44AE8">
        <w:rPr>
          <w:rFonts w:ascii="Segoe UI" w:hAnsi="Segoe UI" w:cs="Segoe UI"/>
          <w:color w:val="000000"/>
          <w:shd w:val="clear" w:color="auto" w:fill="FFFFFF"/>
          <w:lang w:val="pt-BR"/>
        </w:rPr>
        <w:t xml:space="preserve"> bilhões. Para 2021 o fechamento previsto é ainda mais otimista, com previsão de um crescimento de 22,1%, podendo resultar em um faturamento de R$50 bilhões (IPB,2022).</w:t>
      </w:r>
    </w:p>
    <w:p w14:paraId="4D654C3E" w14:textId="69CA6FAC" w:rsidR="00D61B34" w:rsidRPr="00B44AE8" w:rsidRDefault="00D61B34" w:rsidP="00D61B34">
      <w:pPr>
        <w:ind w:firstLine="720"/>
        <w:rPr>
          <w:rFonts w:ascii="Segoe UI" w:hAnsi="Segoe UI" w:cs="Segoe UI"/>
          <w:color w:val="000000"/>
          <w:shd w:val="clear" w:color="auto" w:fill="FFFFFF"/>
          <w:lang w:val="pt-BR"/>
        </w:rPr>
      </w:pPr>
      <w:r w:rsidRPr="00B44AE8">
        <w:rPr>
          <w:rFonts w:ascii="Segoe UI" w:hAnsi="Segoe UI" w:cs="Segoe UI"/>
          <w:color w:val="000000"/>
          <w:shd w:val="clear" w:color="auto" w:fill="FFFFFF"/>
          <w:lang w:val="pt-BR"/>
        </w:rPr>
        <w:t xml:space="preserve">A veterinária, área essencial para o mercado de </w:t>
      </w:r>
      <w:r w:rsidR="000F1A05">
        <w:rPr>
          <w:rFonts w:ascii="Segoe UI" w:hAnsi="Segoe UI" w:cs="Segoe UI"/>
          <w:color w:val="000000"/>
          <w:shd w:val="clear" w:color="auto" w:fill="FFFFFF"/>
          <w:lang w:val="pt-BR"/>
        </w:rPr>
        <w:t>p</w:t>
      </w:r>
      <w:r w:rsidRPr="00B44AE8">
        <w:rPr>
          <w:rFonts w:ascii="Segoe UI" w:hAnsi="Segoe UI" w:cs="Segoe UI"/>
          <w:color w:val="000000"/>
          <w:shd w:val="clear" w:color="auto" w:fill="FFFFFF"/>
          <w:lang w:val="pt-BR"/>
        </w:rPr>
        <w:t>ets, vem cre</w:t>
      </w:r>
      <w:r w:rsidR="00F866A6" w:rsidRPr="00B44AE8">
        <w:rPr>
          <w:rFonts w:ascii="Segoe UI" w:hAnsi="Segoe UI" w:cs="Segoe UI"/>
          <w:color w:val="000000"/>
          <w:shd w:val="clear" w:color="auto" w:fill="FFFFFF"/>
          <w:lang w:val="pt-BR"/>
        </w:rPr>
        <w:t xml:space="preserve">scendo continuamente.  Segundo </w:t>
      </w:r>
      <w:r w:rsidR="005F363B" w:rsidRPr="00B44AE8">
        <w:rPr>
          <w:rFonts w:ascii="Segoe UI" w:hAnsi="Segoe UI" w:cs="Segoe UI"/>
          <w:color w:val="000000"/>
          <w:shd w:val="clear" w:color="auto" w:fill="FFFFFF"/>
          <w:lang w:val="pt-BR"/>
        </w:rPr>
        <w:t>Forbes (</w:t>
      </w:r>
      <w:r w:rsidR="00182C73" w:rsidRPr="00B44AE8">
        <w:rPr>
          <w:rFonts w:ascii="Segoe UI" w:hAnsi="Segoe UI" w:cs="Segoe UI"/>
          <w:color w:val="000000"/>
          <w:shd w:val="clear" w:color="auto" w:fill="FFFFFF"/>
          <w:lang w:val="pt-BR"/>
        </w:rPr>
        <w:t>2021</w:t>
      </w:r>
      <w:r w:rsidR="00F866A6" w:rsidRPr="00B44AE8">
        <w:rPr>
          <w:rFonts w:ascii="Segoe UI" w:hAnsi="Segoe UI" w:cs="Segoe UI"/>
          <w:color w:val="000000"/>
          <w:shd w:val="clear" w:color="auto" w:fill="FFFFFF"/>
          <w:lang w:val="pt-BR"/>
        </w:rPr>
        <w:t xml:space="preserve">), o </w:t>
      </w:r>
      <w:r w:rsidR="000F1A05">
        <w:rPr>
          <w:rFonts w:ascii="Segoe UI" w:hAnsi="Segoe UI" w:cs="Segoe UI"/>
          <w:color w:val="000000"/>
          <w:shd w:val="clear" w:color="auto" w:fill="FFFFFF"/>
          <w:lang w:val="pt-BR"/>
        </w:rPr>
        <w:t>B</w:t>
      </w:r>
      <w:r w:rsidR="00F866A6" w:rsidRPr="00B44AE8">
        <w:rPr>
          <w:rFonts w:ascii="Segoe UI" w:hAnsi="Segoe UI" w:cs="Segoe UI"/>
          <w:color w:val="000000"/>
          <w:shd w:val="clear" w:color="auto" w:fill="FFFFFF"/>
          <w:lang w:val="pt-BR"/>
        </w:rPr>
        <w:t xml:space="preserve">rasil possui o maior número de profissionais da área, sendo </w:t>
      </w:r>
      <w:r w:rsidR="00182C73" w:rsidRPr="00B44AE8">
        <w:rPr>
          <w:rFonts w:ascii="Segoe UI" w:hAnsi="Segoe UI" w:cs="Segoe UI"/>
          <w:color w:val="000000"/>
          <w:shd w:val="clear" w:color="auto" w:fill="FFFFFF"/>
          <w:lang w:val="pt-BR"/>
        </w:rPr>
        <w:t>154,9 mil</w:t>
      </w:r>
      <w:r w:rsidR="00A77368" w:rsidRPr="00B44AE8">
        <w:rPr>
          <w:rFonts w:ascii="Segoe UI" w:hAnsi="Segoe UI" w:cs="Segoe UI"/>
          <w:color w:val="000000"/>
          <w:shd w:val="clear" w:color="auto" w:fill="FFFFFF"/>
          <w:lang w:val="pt-BR"/>
        </w:rPr>
        <w:t xml:space="preserve">. Analisando a alta demanda de veterinários e o elevado número de profissionais capacitados, pensa-se em como é realizada a movimentação das consultas e atendimentos. Hoje o mercado trabalha através de classificados virtuais, não dedicados a usuários que possuem </w:t>
      </w:r>
      <w:r w:rsidR="000F1A05">
        <w:rPr>
          <w:rFonts w:ascii="Segoe UI" w:hAnsi="Segoe UI" w:cs="Segoe UI"/>
          <w:color w:val="000000"/>
          <w:shd w:val="clear" w:color="auto" w:fill="FFFFFF"/>
          <w:lang w:val="pt-BR"/>
        </w:rPr>
        <w:t>p</w:t>
      </w:r>
      <w:r w:rsidR="00A77368" w:rsidRPr="00B44AE8">
        <w:rPr>
          <w:rFonts w:ascii="Segoe UI" w:hAnsi="Segoe UI" w:cs="Segoe UI"/>
          <w:color w:val="000000"/>
          <w:shd w:val="clear" w:color="auto" w:fill="FFFFFF"/>
          <w:lang w:val="pt-BR"/>
        </w:rPr>
        <w:t>ets</w:t>
      </w:r>
      <w:r w:rsidR="000F1A05">
        <w:rPr>
          <w:rFonts w:ascii="Segoe UI" w:hAnsi="Segoe UI" w:cs="Segoe UI"/>
          <w:color w:val="000000"/>
          <w:shd w:val="clear" w:color="auto" w:fill="FFFFFF"/>
          <w:lang w:val="pt-BR"/>
        </w:rPr>
        <w:t>,</w:t>
      </w:r>
      <w:r w:rsidR="00A77368" w:rsidRPr="00B44AE8">
        <w:rPr>
          <w:rFonts w:ascii="Segoe UI" w:hAnsi="Segoe UI" w:cs="Segoe UI"/>
          <w:color w:val="000000"/>
          <w:shd w:val="clear" w:color="auto" w:fill="FFFFFF"/>
          <w:lang w:val="pt-BR"/>
        </w:rPr>
        <w:t xml:space="preserve"> ou até mesmo aos profissionais da área</w:t>
      </w:r>
      <w:r w:rsidR="0095732A" w:rsidRPr="00B44AE8">
        <w:rPr>
          <w:rFonts w:ascii="Segoe UI" w:hAnsi="Segoe UI" w:cs="Segoe UI"/>
          <w:color w:val="000000"/>
          <w:shd w:val="clear" w:color="auto" w:fill="FFFFFF"/>
          <w:lang w:val="pt-BR"/>
        </w:rPr>
        <w:t>, condição que demanda mais dedicação ao usuário que deseja realizar um atendimento e maior burocracia por parte de quem irá prestar o serviço.</w:t>
      </w:r>
    </w:p>
    <w:p w14:paraId="6989D9ED" w14:textId="700D121B" w:rsidR="00D61B34" w:rsidRPr="00B44AE8" w:rsidRDefault="0095732A" w:rsidP="009A07AD">
      <w:pPr>
        <w:ind w:firstLine="720"/>
        <w:rPr>
          <w:rFonts w:ascii="Segoe UI" w:hAnsi="Segoe UI" w:cs="Segoe UI"/>
          <w:color w:val="000000"/>
          <w:shd w:val="clear" w:color="auto" w:fill="FFFFFF"/>
          <w:lang w:val="pt-BR"/>
        </w:rPr>
      </w:pPr>
      <w:r w:rsidRPr="00B44AE8">
        <w:rPr>
          <w:rFonts w:ascii="Segoe UI" w:hAnsi="Segoe UI" w:cs="Segoe UI"/>
          <w:color w:val="000000"/>
          <w:shd w:val="clear" w:color="auto" w:fill="FFFFFF"/>
          <w:lang w:val="pt-BR"/>
        </w:rPr>
        <w:t xml:space="preserve">O elevado </w:t>
      </w:r>
      <w:r w:rsidR="009A07AD" w:rsidRPr="00B44AE8">
        <w:rPr>
          <w:rFonts w:ascii="Segoe UI" w:hAnsi="Segoe UI" w:cs="Segoe UI"/>
          <w:color w:val="000000"/>
          <w:shd w:val="clear" w:color="auto" w:fill="FFFFFF"/>
          <w:lang w:val="pt-BR"/>
        </w:rPr>
        <w:t>número</w:t>
      </w:r>
      <w:r w:rsidRPr="00B44AE8">
        <w:rPr>
          <w:rFonts w:ascii="Segoe UI" w:hAnsi="Segoe UI" w:cs="Segoe UI"/>
          <w:color w:val="000000"/>
          <w:shd w:val="clear" w:color="auto" w:fill="FFFFFF"/>
          <w:lang w:val="pt-BR"/>
        </w:rPr>
        <w:t xml:space="preserve"> de animais, leva a existir um </w:t>
      </w:r>
      <w:r w:rsidR="009A07AD" w:rsidRPr="00B44AE8">
        <w:rPr>
          <w:rFonts w:ascii="Segoe UI" w:hAnsi="Segoe UI" w:cs="Segoe UI"/>
          <w:color w:val="000000"/>
          <w:shd w:val="clear" w:color="auto" w:fill="FFFFFF"/>
          <w:lang w:val="pt-BR"/>
        </w:rPr>
        <w:t>tráfego</w:t>
      </w:r>
      <w:r w:rsidRPr="00B44AE8">
        <w:rPr>
          <w:rFonts w:ascii="Segoe UI" w:hAnsi="Segoe UI" w:cs="Segoe UI"/>
          <w:color w:val="000000"/>
          <w:shd w:val="clear" w:color="auto" w:fill="FFFFFF"/>
          <w:lang w:val="pt-BR"/>
        </w:rPr>
        <w:t xml:space="preserve"> maior destes juntamente a seus donos, principalmente em viagens internacionais. Para a </w:t>
      </w:r>
      <w:r w:rsidR="009A07AD" w:rsidRPr="00B44AE8">
        <w:rPr>
          <w:rFonts w:ascii="Segoe UI" w:hAnsi="Segoe UI" w:cs="Segoe UI"/>
          <w:color w:val="000000"/>
          <w:shd w:val="clear" w:color="auto" w:fill="FFFFFF"/>
          <w:lang w:val="pt-BR"/>
        </w:rPr>
        <w:t>realização</w:t>
      </w:r>
      <w:r w:rsidRPr="00B44AE8">
        <w:rPr>
          <w:rFonts w:ascii="Segoe UI" w:hAnsi="Segoe UI" w:cs="Segoe UI"/>
          <w:color w:val="000000"/>
          <w:shd w:val="clear" w:color="auto" w:fill="FFFFFF"/>
          <w:lang w:val="pt-BR"/>
        </w:rPr>
        <w:t xml:space="preserve"> de uma viagem </w:t>
      </w:r>
      <w:r w:rsidR="001F1C58">
        <w:rPr>
          <w:rFonts w:ascii="Segoe UI" w:hAnsi="Segoe UI" w:cs="Segoe UI"/>
          <w:color w:val="000000"/>
          <w:shd w:val="clear" w:color="auto" w:fill="FFFFFF"/>
          <w:lang w:val="pt-BR"/>
        </w:rPr>
        <w:t>deste nível</w:t>
      </w:r>
      <w:r w:rsidRPr="00B44AE8">
        <w:rPr>
          <w:rFonts w:ascii="Segoe UI" w:hAnsi="Segoe UI" w:cs="Segoe UI"/>
          <w:color w:val="000000"/>
          <w:shd w:val="clear" w:color="auto" w:fill="FFFFFF"/>
          <w:lang w:val="pt-BR"/>
        </w:rPr>
        <w:t xml:space="preserve">, </w:t>
      </w:r>
      <w:r w:rsidR="00A12DD4">
        <w:rPr>
          <w:rFonts w:ascii="Segoe UI" w:hAnsi="Segoe UI" w:cs="Segoe UI"/>
          <w:color w:val="000000"/>
          <w:shd w:val="clear" w:color="auto" w:fill="FFFFFF"/>
          <w:lang w:val="pt-BR"/>
        </w:rPr>
        <w:t>os</w:t>
      </w:r>
      <w:r w:rsidRPr="00B44AE8">
        <w:rPr>
          <w:rFonts w:ascii="Segoe UI" w:hAnsi="Segoe UI" w:cs="Segoe UI"/>
          <w:color w:val="000000"/>
          <w:shd w:val="clear" w:color="auto" w:fill="FFFFFF"/>
          <w:lang w:val="pt-BR"/>
        </w:rPr>
        <w:t xml:space="preserve"> países exigem laudos, registros e certificações </w:t>
      </w:r>
      <w:r w:rsidR="009A07AD" w:rsidRPr="00B44AE8">
        <w:rPr>
          <w:rFonts w:ascii="Segoe UI" w:hAnsi="Segoe UI" w:cs="Segoe UI"/>
          <w:color w:val="000000"/>
          <w:shd w:val="clear" w:color="auto" w:fill="FFFFFF"/>
          <w:lang w:val="pt-BR"/>
        </w:rPr>
        <w:t>destes animais para liberar a entrada no território</w:t>
      </w:r>
      <w:r w:rsidR="00A12DD4">
        <w:rPr>
          <w:rFonts w:ascii="Segoe UI" w:hAnsi="Segoe UI" w:cs="Segoe UI"/>
          <w:color w:val="000000"/>
          <w:shd w:val="clear" w:color="auto" w:fill="FFFFFF"/>
          <w:lang w:val="pt-BR"/>
        </w:rPr>
        <w:t xml:space="preserve"> (MAPA</w:t>
      </w:r>
      <w:r w:rsidR="001F1C58">
        <w:rPr>
          <w:rFonts w:ascii="Segoe UI" w:hAnsi="Segoe UI" w:cs="Segoe UI"/>
          <w:color w:val="000000"/>
          <w:shd w:val="clear" w:color="auto" w:fill="FFFFFF"/>
          <w:lang w:val="pt-BR"/>
        </w:rPr>
        <w:t>,2021</w:t>
      </w:r>
      <w:r w:rsidR="00A12DD4">
        <w:rPr>
          <w:rFonts w:ascii="Segoe UI" w:hAnsi="Segoe UI" w:cs="Segoe UI"/>
          <w:color w:val="000000"/>
          <w:shd w:val="clear" w:color="auto" w:fill="FFFFFF"/>
          <w:lang w:val="pt-BR"/>
        </w:rPr>
        <w:t>)</w:t>
      </w:r>
      <w:r w:rsidR="009A07AD" w:rsidRPr="00B44AE8">
        <w:rPr>
          <w:rFonts w:ascii="Segoe UI" w:hAnsi="Segoe UI" w:cs="Segoe UI"/>
          <w:color w:val="000000"/>
          <w:shd w:val="clear" w:color="auto" w:fill="FFFFFF"/>
          <w:lang w:val="pt-BR"/>
        </w:rPr>
        <w:t xml:space="preserve">. A partir destas necessidades, o dono deve levar o seu pet a órgãos do governo, realizando processos burocráticos, cujo quais muitas vezes nem são de conhecimento </w:t>
      </w:r>
      <w:r w:rsidR="001F1C58">
        <w:rPr>
          <w:rFonts w:ascii="Segoe UI" w:hAnsi="Segoe UI" w:cs="Segoe UI"/>
          <w:color w:val="000000"/>
          <w:shd w:val="clear" w:color="auto" w:fill="FFFFFF"/>
          <w:lang w:val="pt-BR"/>
        </w:rPr>
        <w:t>de quem p</w:t>
      </w:r>
      <w:r w:rsidR="009A07AD" w:rsidRPr="00B44AE8">
        <w:rPr>
          <w:rFonts w:ascii="Segoe UI" w:hAnsi="Segoe UI" w:cs="Segoe UI"/>
          <w:color w:val="000000"/>
          <w:shd w:val="clear" w:color="auto" w:fill="FFFFFF"/>
          <w:lang w:val="pt-BR"/>
        </w:rPr>
        <w:t>o</w:t>
      </w:r>
      <w:r w:rsidR="001F1C58">
        <w:rPr>
          <w:rFonts w:ascii="Segoe UI" w:hAnsi="Segoe UI" w:cs="Segoe UI"/>
          <w:color w:val="000000"/>
          <w:shd w:val="clear" w:color="auto" w:fill="FFFFFF"/>
          <w:lang w:val="pt-BR"/>
        </w:rPr>
        <w:t>ssuí o</w:t>
      </w:r>
      <w:r w:rsidR="009A07AD" w:rsidRPr="00B44AE8">
        <w:rPr>
          <w:rFonts w:ascii="Segoe UI" w:hAnsi="Segoe UI" w:cs="Segoe UI"/>
          <w:color w:val="000000"/>
          <w:shd w:val="clear" w:color="auto" w:fill="FFFFFF"/>
          <w:lang w:val="pt-BR"/>
        </w:rPr>
        <w:t xml:space="preserve"> animal. </w:t>
      </w:r>
    </w:p>
    <w:p w14:paraId="5729EC3F" w14:textId="32F498E0" w:rsidR="00E9705C" w:rsidRPr="00B44AE8" w:rsidRDefault="00A06A0B" w:rsidP="00E9705C">
      <w:pPr>
        <w:pStyle w:val="Ttulo2"/>
        <w:rPr>
          <w:b w:val="0"/>
          <w:lang w:val="pt-BR" w:eastAsia="pt-BR"/>
        </w:rPr>
      </w:pPr>
      <w:bookmarkStart w:id="8" w:name="_Toc96534559"/>
      <w:r w:rsidRPr="00B44AE8">
        <w:rPr>
          <w:b w:val="0"/>
          <w:lang w:val="pt-BR" w:eastAsia="pt-BR"/>
        </w:rPr>
        <w:t>Identificação</w:t>
      </w:r>
      <w:r w:rsidR="00E9705C" w:rsidRPr="00B44AE8">
        <w:rPr>
          <w:b w:val="0"/>
          <w:lang w:val="pt-BR" w:eastAsia="pt-BR"/>
        </w:rPr>
        <w:t xml:space="preserve"> do problema</w:t>
      </w:r>
      <w:bookmarkEnd w:id="8"/>
    </w:p>
    <w:p w14:paraId="3F5B6C09" w14:textId="39EE382B" w:rsidR="009A07AD" w:rsidRPr="00B44AE8" w:rsidRDefault="00D66C6B" w:rsidP="006611FA">
      <w:pPr>
        <w:ind w:firstLine="720"/>
        <w:rPr>
          <w:lang w:val="pt-BR" w:eastAsia="pt-BR"/>
        </w:rPr>
      </w:pPr>
      <w:r w:rsidRPr="00B44AE8">
        <w:rPr>
          <w:lang w:val="pt-BR" w:eastAsia="pt-BR"/>
        </w:rPr>
        <w:t xml:space="preserve">Partindo da alta no mercado de </w:t>
      </w:r>
      <w:r w:rsidR="000F1A05">
        <w:rPr>
          <w:lang w:val="pt-BR" w:eastAsia="pt-BR"/>
        </w:rPr>
        <w:t>p</w:t>
      </w:r>
      <w:r w:rsidRPr="00B44AE8">
        <w:rPr>
          <w:lang w:val="pt-BR" w:eastAsia="pt-BR"/>
        </w:rPr>
        <w:t>et</w:t>
      </w:r>
      <w:r w:rsidR="00D33853" w:rsidRPr="00B44AE8">
        <w:rPr>
          <w:lang w:val="pt-BR" w:eastAsia="pt-BR"/>
        </w:rPr>
        <w:t xml:space="preserve">s nos últimos anos, analisa-se as dificuldades que podem surgir no processo de zelo pelo animal, tanto como profissionais especializados no cuidado que seu animal </w:t>
      </w:r>
      <w:r w:rsidR="006611FA" w:rsidRPr="00B44AE8">
        <w:rPr>
          <w:lang w:val="pt-BR" w:eastAsia="pt-BR"/>
        </w:rPr>
        <w:t>necessita</w:t>
      </w:r>
      <w:r w:rsidR="004E5649" w:rsidRPr="00B44AE8">
        <w:rPr>
          <w:lang w:val="pt-BR" w:eastAsia="pt-BR"/>
        </w:rPr>
        <w:t xml:space="preserve"> e a disponibilidade </w:t>
      </w:r>
      <w:r w:rsidR="006611FA" w:rsidRPr="00B44AE8">
        <w:rPr>
          <w:lang w:val="pt-BR" w:eastAsia="pt-BR"/>
        </w:rPr>
        <w:t>deles</w:t>
      </w:r>
      <w:r w:rsidR="00D33853" w:rsidRPr="00B44AE8">
        <w:rPr>
          <w:lang w:val="pt-BR" w:eastAsia="pt-BR"/>
        </w:rPr>
        <w:t xml:space="preserve">, quanto </w:t>
      </w:r>
      <w:r w:rsidR="004E5649" w:rsidRPr="00B44AE8">
        <w:rPr>
          <w:lang w:val="pt-BR" w:eastAsia="pt-BR"/>
        </w:rPr>
        <w:t xml:space="preserve">aos cuidados </w:t>
      </w:r>
      <w:r w:rsidR="006611FA" w:rsidRPr="00B44AE8">
        <w:rPr>
          <w:lang w:val="pt-BR" w:eastAsia="pt-BR"/>
        </w:rPr>
        <w:t>respectivos</w:t>
      </w:r>
      <w:r w:rsidR="004E5649" w:rsidRPr="00B44AE8">
        <w:rPr>
          <w:lang w:val="pt-BR" w:eastAsia="pt-BR"/>
        </w:rPr>
        <w:t xml:space="preserve"> que seu pet exige em situações de transporte</w:t>
      </w:r>
      <w:r w:rsidR="006611FA" w:rsidRPr="00B44AE8">
        <w:rPr>
          <w:lang w:val="pt-BR" w:eastAsia="pt-BR"/>
        </w:rPr>
        <w:t>, cuidados específicos (animais exóticos) ou até mesmo características de vivência (por exemplo animais que não podem passar muito tempo sozinhos). Analisando os problemas intrinsicamente, podemos elencar:</w:t>
      </w:r>
    </w:p>
    <w:p w14:paraId="7225C9E6" w14:textId="2EBF6CCC" w:rsidR="006611FA" w:rsidRPr="00B44AE8" w:rsidRDefault="006611FA" w:rsidP="006611FA">
      <w:pPr>
        <w:ind w:firstLine="720"/>
        <w:rPr>
          <w:lang w:val="pt-BR" w:eastAsia="pt-BR"/>
        </w:rPr>
      </w:pPr>
    </w:p>
    <w:p w14:paraId="00BDABD9" w14:textId="5C4CB7FD" w:rsidR="006611FA" w:rsidRPr="00B44AE8" w:rsidRDefault="006611FA" w:rsidP="006611FA">
      <w:pPr>
        <w:pStyle w:val="Ttulo3"/>
        <w:rPr>
          <w:lang w:val="pt-BR" w:eastAsia="pt-BR"/>
        </w:rPr>
      </w:pPr>
      <w:r w:rsidRPr="00B44AE8">
        <w:rPr>
          <w:lang w:val="pt-BR" w:eastAsia="pt-BR"/>
        </w:rPr>
        <w:t>Escolh</w:t>
      </w:r>
      <w:r w:rsidR="00D026B9" w:rsidRPr="00B44AE8">
        <w:rPr>
          <w:lang w:val="pt-BR" w:eastAsia="pt-BR"/>
        </w:rPr>
        <w:t>a</w:t>
      </w:r>
      <w:r w:rsidRPr="00B44AE8">
        <w:rPr>
          <w:lang w:val="pt-BR" w:eastAsia="pt-BR"/>
        </w:rPr>
        <w:t xml:space="preserve"> de Profissionais no Mercado</w:t>
      </w:r>
    </w:p>
    <w:p w14:paraId="6B66655B" w14:textId="1DD91704" w:rsidR="00D026B9" w:rsidRPr="00B44AE8" w:rsidRDefault="00D026B9" w:rsidP="00A54EB9">
      <w:pPr>
        <w:ind w:firstLine="720"/>
        <w:rPr>
          <w:lang w:val="pt-BR" w:eastAsia="pt-BR"/>
        </w:rPr>
      </w:pPr>
      <w:r w:rsidRPr="00B44AE8">
        <w:rPr>
          <w:lang w:val="pt-BR" w:eastAsia="pt-BR"/>
        </w:rPr>
        <w:t xml:space="preserve">Hoje a escolha de profissionais no mercado é dada de forma genérica, através de sites e classificados que não são dedicados ao </w:t>
      </w:r>
      <w:r w:rsidR="005F363B" w:rsidRPr="00B44AE8">
        <w:rPr>
          <w:lang w:val="pt-BR" w:eastAsia="pt-BR"/>
        </w:rPr>
        <w:t>público</w:t>
      </w:r>
      <w:r w:rsidRPr="00B44AE8">
        <w:rPr>
          <w:lang w:val="pt-BR" w:eastAsia="pt-BR"/>
        </w:rPr>
        <w:t xml:space="preserve"> que possui animais de estimação, muito menos a aqueles que possuem animais exóticos. Através destes meios de procura, o usuário não obtém dados importantes, como por exemplo, se o profissional é especializado no cuidado de felinos, além de outras informações, como feedback se este profissional é realmente qualificado (reportado de outros usuários) e a disponibilidade deste para atendimentos emergenciais, a qualquer hora do dia. </w:t>
      </w:r>
    </w:p>
    <w:p w14:paraId="2772BBD9" w14:textId="250E7464" w:rsidR="006611FA" w:rsidRPr="00B44AE8" w:rsidRDefault="006611FA" w:rsidP="006611FA">
      <w:pPr>
        <w:pStyle w:val="Ttulo3"/>
        <w:rPr>
          <w:lang w:val="pt-BR" w:eastAsia="pt-BR"/>
        </w:rPr>
      </w:pPr>
      <w:r w:rsidRPr="00B44AE8">
        <w:rPr>
          <w:lang w:val="pt-BR" w:eastAsia="pt-BR"/>
        </w:rPr>
        <w:t xml:space="preserve">Cuidados </w:t>
      </w:r>
      <w:r w:rsidR="00D026B9" w:rsidRPr="00B44AE8">
        <w:rPr>
          <w:lang w:val="pt-BR" w:eastAsia="pt-BR"/>
        </w:rPr>
        <w:t>Burocráticos</w:t>
      </w:r>
    </w:p>
    <w:p w14:paraId="3693E9AF" w14:textId="594123DE" w:rsidR="00A54EB9" w:rsidRDefault="00A54EB9" w:rsidP="00A54EB9">
      <w:pPr>
        <w:ind w:firstLine="720"/>
        <w:rPr>
          <w:lang w:val="pt-BR" w:eastAsia="pt-BR"/>
        </w:rPr>
      </w:pPr>
      <w:r w:rsidRPr="00B44AE8">
        <w:rPr>
          <w:lang w:val="pt-BR" w:eastAsia="pt-BR"/>
        </w:rPr>
        <w:t xml:space="preserve">Ter um animal de estimação nos dias de hoje exige que o dono siga inúmeras regras de cuidados, ainda mais em casos de transporte em viagens internacionais. Como já elencado no estudo do domínio, estás regras, especificamente falando do cenário internacional, exigem que o dono passe por processos burocráticos para a liberação do seu animal, tendo que trabalhar com processos governamentais, os quais muitas vezes não estão descritos de maneira clara. </w:t>
      </w:r>
    </w:p>
    <w:p w14:paraId="3309E214" w14:textId="77777777" w:rsidR="00A53EB5" w:rsidRPr="00B44AE8" w:rsidRDefault="00A53EB5" w:rsidP="00A54EB9">
      <w:pPr>
        <w:ind w:firstLine="720"/>
        <w:rPr>
          <w:lang w:val="pt-BR" w:eastAsia="pt-BR"/>
        </w:rPr>
      </w:pPr>
    </w:p>
    <w:p w14:paraId="3E590ED6" w14:textId="4B14F674" w:rsidR="006611FA" w:rsidRPr="00B44AE8" w:rsidRDefault="00D026B9" w:rsidP="00D026B9">
      <w:pPr>
        <w:pStyle w:val="Ttulo3"/>
        <w:rPr>
          <w:lang w:val="pt-BR" w:eastAsia="pt-BR"/>
        </w:rPr>
      </w:pPr>
      <w:r w:rsidRPr="00B44AE8">
        <w:rPr>
          <w:lang w:val="pt-BR" w:eastAsia="pt-BR"/>
        </w:rPr>
        <w:lastRenderedPageBreak/>
        <w:t>Cuidados Específicos</w:t>
      </w:r>
    </w:p>
    <w:p w14:paraId="668E9DFE" w14:textId="0D7B9649" w:rsidR="00B44AE8" w:rsidRPr="00B44AE8" w:rsidRDefault="00A54EB9" w:rsidP="00A53EB5">
      <w:pPr>
        <w:ind w:firstLine="720"/>
        <w:rPr>
          <w:lang w:val="pt-BR" w:eastAsia="pt-BR"/>
        </w:rPr>
      </w:pPr>
      <w:r w:rsidRPr="00B44AE8">
        <w:rPr>
          <w:lang w:val="pt-BR" w:eastAsia="pt-BR"/>
        </w:rPr>
        <w:t xml:space="preserve">Além de existirem cuidados burocráticos </w:t>
      </w:r>
      <w:r w:rsidR="00B44AE8" w:rsidRPr="00B44AE8">
        <w:rPr>
          <w:lang w:val="pt-BR" w:eastAsia="pt-BR"/>
        </w:rPr>
        <w:t>relacionado</w:t>
      </w:r>
      <w:r w:rsidR="00B310FF">
        <w:rPr>
          <w:lang w:val="pt-BR" w:eastAsia="pt-BR"/>
        </w:rPr>
        <w:t>s</w:t>
      </w:r>
      <w:r w:rsidR="00B44AE8" w:rsidRPr="00B44AE8">
        <w:rPr>
          <w:lang w:val="pt-BR" w:eastAsia="pt-BR"/>
        </w:rPr>
        <w:t xml:space="preserve"> ao</w:t>
      </w:r>
      <w:r w:rsidR="00B310FF">
        <w:rPr>
          <w:lang w:val="pt-BR" w:eastAsia="pt-BR"/>
        </w:rPr>
        <w:t>s</w:t>
      </w:r>
      <w:r w:rsidR="00B44AE8" w:rsidRPr="00B44AE8">
        <w:rPr>
          <w:lang w:val="pt-BR" w:eastAsia="pt-BR"/>
        </w:rPr>
        <w:t xml:space="preserve"> pet</w:t>
      </w:r>
      <w:r w:rsidR="00B310FF">
        <w:rPr>
          <w:lang w:val="pt-BR" w:eastAsia="pt-BR"/>
        </w:rPr>
        <w:t>s</w:t>
      </w:r>
      <w:r w:rsidR="00B44AE8" w:rsidRPr="00B44AE8">
        <w:rPr>
          <w:lang w:val="pt-BR" w:eastAsia="pt-BR"/>
        </w:rPr>
        <w:t xml:space="preserve">, também existem cuidados específicos que </w:t>
      </w:r>
      <w:r w:rsidR="00B310FF">
        <w:rPr>
          <w:lang w:val="pt-BR" w:eastAsia="pt-BR"/>
        </w:rPr>
        <w:t>estes</w:t>
      </w:r>
      <w:r w:rsidR="00B44AE8" w:rsidRPr="00B44AE8">
        <w:rPr>
          <w:lang w:val="pt-BR" w:eastAsia="pt-BR"/>
        </w:rPr>
        <w:t xml:space="preserve"> exigem.</w:t>
      </w:r>
      <w:r w:rsidR="00B310FF">
        <w:rPr>
          <w:lang w:val="pt-BR" w:eastAsia="pt-BR"/>
        </w:rPr>
        <w:t xml:space="preserve"> Analisando os cuidados de animais exóticos, pode-se ser elencado que o dono que possuir este tipo de </w:t>
      </w:r>
      <w:r w:rsidR="00A53EB5">
        <w:rPr>
          <w:lang w:val="pt-BR" w:eastAsia="pt-BR"/>
        </w:rPr>
        <w:t>pet</w:t>
      </w:r>
      <w:r w:rsidR="00B310FF">
        <w:rPr>
          <w:lang w:val="pt-BR" w:eastAsia="pt-BR"/>
        </w:rPr>
        <w:t>, pode muitas vezes não estar habituado a cria-lo, o que leva a presumir que este necessite de informações sobre seu animal, como por exemplo</w:t>
      </w:r>
      <w:r w:rsidR="00A53EB5">
        <w:rPr>
          <w:lang w:val="pt-BR" w:eastAsia="pt-BR"/>
        </w:rPr>
        <w:t>:</w:t>
      </w:r>
      <w:r w:rsidR="00B310FF">
        <w:rPr>
          <w:lang w:val="pt-BR" w:eastAsia="pt-BR"/>
        </w:rPr>
        <w:t xml:space="preserve"> rotina de alimentação, nível de convivência com humanos, necessidade de cuidados dedicados ao meio ambiente que o animal está inserido</w:t>
      </w:r>
      <w:r w:rsidR="00A53EB5">
        <w:rPr>
          <w:lang w:val="pt-BR" w:eastAsia="pt-BR"/>
        </w:rPr>
        <w:t xml:space="preserve">. Sabe-se que muitas destas informações podem estar disponíveis na internet, entretanto, sem a confiabilidade de ser descrita por um profissional especializado na área. </w:t>
      </w:r>
    </w:p>
    <w:p w14:paraId="03F3EEBD" w14:textId="77777777" w:rsidR="00B44AE8" w:rsidRPr="00B44AE8" w:rsidRDefault="00B44AE8" w:rsidP="00D026B9">
      <w:pPr>
        <w:rPr>
          <w:lang w:val="pt-BR" w:eastAsia="pt-BR"/>
        </w:rPr>
      </w:pPr>
    </w:p>
    <w:p w14:paraId="6B28BFA9" w14:textId="77777777" w:rsidR="00D026B9" w:rsidRPr="00B44AE8" w:rsidRDefault="00D026B9" w:rsidP="00D026B9">
      <w:pPr>
        <w:rPr>
          <w:lang w:val="pt-BR" w:eastAsia="pt-BR"/>
        </w:rPr>
      </w:pPr>
    </w:p>
    <w:p w14:paraId="204D0ED4" w14:textId="473E99A8" w:rsidR="00D33853" w:rsidRPr="00B44AE8" w:rsidRDefault="00D33853" w:rsidP="00D33853">
      <w:pPr>
        <w:ind w:firstLine="720"/>
        <w:rPr>
          <w:lang w:val="pt-BR" w:eastAsia="pt-BR"/>
        </w:rPr>
      </w:pPr>
    </w:p>
    <w:p w14:paraId="68821D76" w14:textId="194C041C" w:rsidR="00EC2956" w:rsidRPr="00B44AE8" w:rsidRDefault="00EC2956" w:rsidP="00EC2956">
      <w:pPr>
        <w:pStyle w:val="Ttulo1"/>
        <w:pageBreakBefore/>
        <w:rPr>
          <w:lang w:val="pt-BR"/>
        </w:rPr>
      </w:pPr>
      <w:bookmarkStart w:id="9" w:name="_Toc96534561"/>
      <w:r w:rsidRPr="00B44AE8">
        <w:rPr>
          <w:lang w:val="pt-BR"/>
        </w:rPr>
        <w:lastRenderedPageBreak/>
        <w:t>Propondo a solução</w:t>
      </w:r>
      <w:bookmarkEnd w:id="9"/>
    </w:p>
    <w:p w14:paraId="64BAACC0" w14:textId="77777777" w:rsidR="00EC2956" w:rsidRPr="00B44AE8" w:rsidRDefault="00EC2956" w:rsidP="00EC2956">
      <w:pPr>
        <w:rPr>
          <w:lang w:val="pt-BR" w:eastAsia="pt-BR"/>
        </w:rPr>
      </w:pPr>
    </w:p>
    <w:p w14:paraId="2C86AC4D" w14:textId="7D318F8F" w:rsidR="007B5144" w:rsidRPr="00B44AE8" w:rsidRDefault="007B5144" w:rsidP="000F4662">
      <w:pPr>
        <w:pStyle w:val="Ttulo2"/>
        <w:rPr>
          <w:b w:val="0"/>
          <w:lang w:val="pt-BR" w:eastAsia="pt-BR"/>
        </w:rPr>
      </w:pPr>
      <w:bookmarkStart w:id="10" w:name="_Toc96534562"/>
      <w:r w:rsidRPr="00B44AE8">
        <w:rPr>
          <w:b w:val="0"/>
          <w:lang w:val="pt-BR" w:eastAsia="pt-BR"/>
        </w:rPr>
        <w:t xml:space="preserve">Escopo do </w:t>
      </w:r>
      <w:r w:rsidR="00EC2956" w:rsidRPr="00B44AE8">
        <w:rPr>
          <w:b w:val="0"/>
          <w:lang w:val="pt-BR" w:eastAsia="pt-BR"/>
        </w:rPr>
        <w:t>sistema</w:t>
      </w:r>
      <w:r w:rsidR="00EB3BAD" w:rsidRPr="00B44AE8">
        <w:rPr>
          <w:b w:val="0"/>
          <w:lang w:val="pt-BR" w:eastAsia="pt-BR"/>
        </w:rPr>
        <w:t xml:space="preserve"> proposto</w:t>
      </w:r>
      <w:bookmarkEnd w:id="10"/>
    </w:p>
    <w:p w14:paraId="65BAF862" w14:textId="1F9873D6" w:rsidR="00EC2956" w:rsidRPr="00B44AE8" w:rsidRDefault="006145D7" w:rsidP="00B6703E">
      <w:pPr>
        <w:rPr>
          <w:i/>
          <w:color w:val="0070C0"/>
          <w:lang w:val="pt-BR" w:eastAsia="pt-BR"/>
        </w:rPr>
      </w:pPr>
      <w:r w:rsidRPr="00B44AE8">
        <w:rPr>
          <w:i/>
          <w:color w:val="0070C0"/>
          <w:lang w:val="pt-BR" w:eastAsia="pt-BR"/>
        </w:rPr>
        <w:t>Descreva o</w:t>
      </w:r>
      <w:r w:rsidR="00EC2956" w:rsidRPr="00B44AE8">
        <w:rPr>
          <w:i/>
          <w:color w:val="0070C0"/>
          <w:lang w:val="pt-BR" w:eastAsia="pt-BR"/>
        </w:rPr>
        <w:t xml:space="preserve"> software a ser desenvolvido explicitando as funcionalidades e </w:t>
      </w:r>
      <w:r w:rsidRPr="00B44AE8">
        <w:rPr>
          <w:i/>
          <w:color w:val="0070C0"/>
          <w:lang w:val="pt-BR" w:eastAsia="pt-BR"/>
        </w:rPr>
        <w:t xml:space="preserve">as </w:t>
      </w:r>
      <w:r w:rsidR="00EC2956" w:rsidRPr="00B44AE8">
        <w:rPr>
          <w:i/>
          <w:color w:val="0070C0"/>
          <w:lang w:val="pt-BR" w:eastAsia="pt-BR"/>
        </w:rPr>
        <w:t xml:space="preserve">características principais. Também </w:t>
      </w:r>
      <w:r w:rsidR="00426F50" w:rsidRPr="00B44AE8">
        <w:rPr>
          <w:i/>
          <w:color w:val="0070C0"/>
          <w:lang w:val="pt-BR" w:eastAsia="pt-BR"/>
        </w:rPr>
        <w:t>devem ser listados</w:t>
      </w:r>
      <w:r w:rsidR="00EC2956" w:rsidRPr="00B44AE8">
        <w:rPr>
          <w:i/>
          <w:color w:val="0070C0"/>
          <w:lang w:val="pt-BR" w:eastAsia="pt-BR"/>
        </w:rPr>
        <w:t xml:space="preserve"> os benefícios que o software deverá trazer com a sua implantação.</w:t>
      </w:r>
      <w:r w:rsidR="00426F50" w:rsidRPr="00B44AE8">
        <w:rPr>
          <w:i/>
          <w:color w:val="0070C0"/>
          <w:lang w:val="pt-BR" w:eastAsia="pt-BR"/>
        </w:rPr>
        <w:t xml:space="preserve"> Além disso</w:t>
      </w:r>
      <w:r w:rsidRPr="00B44AE8">
        <w:rPr>
          <w:i/>
          <w:color w:val="0070C0"/>
          <w:lang w:val="pt-BR" w:eastAsia="pt-BR"/>
        </w:rPr>
        <w:t>,</w:t>
      </w:r>
      <w:r w:rsidR="00426F50" w:rsidRPr="00B44AE8">
        <w:rPr>
          <w:i/>
          <w:color w:val="0070C0"/>
          <w:lang w:val="pt-BR" w:eastAsia="pt-BR"/>
        </w:rPr>
        <w:t xml:space="preserve"> deve-se esclarecer as limitações da proposta para que fiquem claras as fronteiras da proposta, ou seja, dentro de domínio de estudo, quais </w:t>
      </w:r>
      <w:r w:rsidRPr="00B44AE8">
        <w:rPr>
          <w:i/>
          <w:color w:val="0070C0"/>
          <w:lang w:val="pt-BR" w:eastAsia="pt-BR"/>
        </w:rPr>
        <w:t>áreas, funcionalidades e</w:t>
      </w:r>
      <w:r w:rsidR="00426F50" w:rsidRPr="00B44AE8">
        <w:rPr>
          <w:i/>
          <w:color w:val="0070C0"/>
          <w:lang w:val="pt-BR" w:eastAsia="pt-BR"/>
        </w:rPr>
        <w:t xml:space="preserve"> problemas serão atendidos.</w:t>
      </w:r>
      <w:r w:rsidR="00EC2956" w:rsidRPr="00B44AE8">
        <w:rPr>
          <w:i/>
          <w:color w:val="0070C0"/>
          <w:lang w:val="pt-BR" w:eastAsia="pt-BR"/>
        </w:rPr>
        <w:t xml:space="preserve"> Este texto é apenas de orientação e deverá ser removido após a inserção do texto dos estudantes.</w:t>
      </w:r>
    </w:p>
    <w:p w14:paraId="05C92392" w14:textId="25F20075" w:rsidR="00F175C3" w:rsidRPr="00B44AE8" w:rsidRDefault="00F175C3" w:rsidP="00044C8C">
      <w:pPr>
        <w:pStyle w:val="Ttulo3"/>
        <w:numPr>
          <w:ilvl w:val="0"/>
          <w:numId w:val="0"/>
        </w:numPr>
        <w:rPr>
          <w:lang w:val="pt-BR" w:eastAsia="pt-BR"/>
        </w:rPr>
      </w:pPr>
      <w:bookmarkStart w:id="11" w:name="_Toc96534563"/>
      <w:r w:rsidRPr="00B44AE8">
        <w:rPr>
          <w:highlight w:val="yellow"/>
          <w:lang w:val="pt-BR" w:eastAsia="pt-BR"/>
        </w:rPr>
        <w:t>Artefato</w:t>
      </w:r>
      <w:r w:rsidR="00A33EEA" w:rsidRPr="00B44AE8">
        <w:rPr>
          <w:highlight w:val="yellow"/>
          <w:lang w:val="pt-BR" w:eastAsia="pt-BR"/>
        </w:rPr>
        <w:t xml:space="preserve"> </w:t>
      </w:r>
      <w:r w:rsidR="00AB1347" w:rsidRPr="00B44AE8">
        <w:rPr>
          <w:highlight w:val="yellow"/>
          <w:lang w:val="pt-BR" w:eastAsia="pt-BR"/>
        </w:rPr>
        <w:t>0</w:t>
      </w:r>
      <w:r w:rsidR="00A33EEA" w:rsidRPr="00B44AE8">
        <w:rPr>
          <w:highlight w:val="yellow"/>
          <w:lang w:val="pt-BR" w:eastAsia="pt-BR"/>
        </w:rPr>
        <w:t>3</w:t>
      </w:r>
      <w:r w:rsidRPr="00B44AE8">
        <w:rPr>
          <w:highlight w:val="yellow"/>
          <w:lang w:val="pt-BR" w:eastAsia="pt-BR"/>
        </w:rPr>
        <w:t xml:space="preserve">: </w:t>
      </w:r>
      <w:r w:rsidR="00A33EEA" w:rsidRPr="00B44AE8">
        <w:rPr>
          <w:highlight w:val="yellow"/>
          <w:lang w:val="pt-BR" w:eastAsia="pt-BR"/>
        </w:rPr>
        <w:t>Escopo d</w:t>
      </w:r>
      <w:r w:rsidR="001E1352" w:rsidRPr="00B44AE8">
        <w:rPr>
          <w:highlight w:val="yellow"/>
          <w:lang w:val="pt-BR" w:eastAsia="pt-BR"/>
        </w:rPr>
        <w:t>a proposta</w:t>
      </w:r>
      <w:bookmarkEnd w:id="11"/>
    </w:p>
    <w:p w14:paraId="5D3C6C8B" w14:textId="6750C5A8" w:rsidR="00426F50" w:rsidRPr="00B44AE8" w:rsidRDefault="00426F50" w:rsidP="00426F50">
      <w:pPr>
        <w:pStyle w:val="Ttulo2"/>
        <w:rPr>
          <w:b w:val="0"/>
          <w:lang w:val="pt-BR" w:eastAsia="pt-BR"/>
        </w:rPr>
      </w:pPr>
      <w:bookmarkStart w:id="12" w:name="_Toc96534564"/>
      <w:r w:rsidRPr="00B44AE8">
        <w:rPr>
          <w:b w:val="0"/>
          <w:lang w:val="pt-BR" w:eastAsia="pt-BR"/>
        </w:rPr>
        <w:t>Funcionalidades do sistema</w:t>
      </w:r>
      <w:bookmarkEnd w:id="12"/>
    </w:p>
    <w:p w14:paraId="5A0B5D2C" w14:textId="60922E9A" w:rsidR="00426F50" w:rsidRPr="00B44AE8" w:rsidRDefault="00737780" w:rsidP="00426F50">
      <w:pPr>
        <w:rPr>
          <w:i/>
          <w:color w:val="0070C0"/>
          <w:lang w:val="pt-BR" w:eastAsia="pt-BR"/>
        </w:rPr>
      </w:pPr>
      <w:r w:rsidRPr="00B44AE8">
        <w:rPr>
          <w:i/>
          <w:color w:val="0070C0"/>
          <w:lang w:val="pt-BR" w:eastAsia="pt-BR"/>
        </w:rPr>
        <w:t>Liste</w:t>
      </w:r>
      <w:r w:rsidR="00426F50" w:rsidRPr="00B44AE8">
        <w:rPr>
          <w:i/>
          <w:color w:val="0070C0"/>
          <w:lang w:val="pt-BR" w:eastAsia="pt-BR"/>
        </w:rPr>
        <w:t xml:space="preserve"> as funcionalidades </w:t>
      </w:r>
      <w:r w:rsidR="000B203E" w:rsidRPr="00B44AE8">
        <w:rPr>
          <w:i/>
          <w:color w:val="0070C0"/>
          <w:lang w:val="pt-BR" w:eastAsia="pt-BR"/>
        </w:rPr>
        <w:t>do sistema a ser desenvolvido</w:t>
      </w:r>
      <w:r w:rsidR="00426F50" w:rsidRPr="00B44AE8">
        <w:rPr>
          <w:i/>
          <w:color w:val="0070C0"/>
          <w:lang w:val="pt-BR" w:eastAsia="pt-BR"/>
        </w:rPr>
        <w:t>.</w:t>
      </w:r>
      <w:r w:rsidR="000B203E" w:rsidRPr="00B44AE8">
        <w:rPr>
          <w:i/>
          <w:color w:val="0070C0"/>
          <w:lang w:val="pt-BR" w:eastAsia="pt-BR"/>
        </w:rPr>
        <w:t xml:space="preserve"> Visualize este sistema em funcionamento e quais operações devem ser possíveis de serem executadas por meio dele.</w:t>
      </w:r>
      <w:r w:rsidR="00426F50" w:rsidRPr="00B44AE8">
        <w:rPr>
          <w:i/>
          <w:color w:val="0070C0"/>
          <w:lang w:val="pt-BR" w:eastAsia="pt-BR"/>
        </w:rPr>
        <w:t xml:space="preserve"> Este texto é apenas de orientação e deverá ser removido após a inserção do texto dos estudantes.</w:t>
      </w:r>
    </w:p>
    <w:p w14:paraId="7A2F5199" w14:textId="4D66A486" w:rsidR="001F4D3B" w:rsidRPr="00B44AE8" w:rsidRDefault="001F4D3B" w:rsidP="00B6703E">
      <w:pPr>
        <w:rPr>
          <w:lang w:val="pt-BR" w:eastAsia="pt-BR"/>
        </w:rPr>
      </w:pPr>
    </w:p>
    <w:p w14:paraId="4104F1BD" w14:textId="50085B99" w:rsidR="00426F50" w:rsidRPr="00B44AE8" w:rsidRDefault="000B203E" w:rsidP="00426F50">
      <w:pPr>
        <w:pStyle w:val="Ttulo3"/>
        <w:numPr>
          <w:ilvl w:val="0"/>
          <w:numId w:val="0"/>
        </w:numPr>
        <w:rPr>
          <w:lang w:val="pt-BR" w:eastAsia="pt-BR"/>
        </w:rPr>
      </w:pPr>
      <w:bookmarkStart w:id="13" w:name="_Toc96534565"/>
      <w:r w:rsidRPr="00B44AE8">
        <w:rPr>
          <w:highlight w:val="yellow"/>
          <w:lang w:val="pt-BR" w:eastAsia="pt-BR"/>
        </w:rPr>
        <w:t xml:space="preserve">Artefato </w:t>
      </w:r>
      <w:r w:rsidR="00AB1347" w:rsidRPr="00B44AE8">
        <w:rPr>
          <w:highlight w:val="yellow"/>
          <w:lang w:val="pt-BR" w:eastAsia="pt-BR"/>
        </w:rPr>
        <w:t>0</w:t>
      </w:r>
      <w:r w:rsidRPr="00B44AE8">
        <w:rPr>
          <w:highlight w:val="yellow"/>
          <w:lang w:val="pt-BR" w:eastAsia="pt-BR"/>
        </w:rPr>
        <w:t>4</w:t>
      </w:r>
      <w:r w:rsidR="00426F50" w:rsidRPr="00B44AE8">
        <w:rPr>
          <w:highlight w:val="yellow"/>
          <w:lang w:val="pt-BR" w:eastAsia="pt-BR"/>
        </w:rPr>
        <w:t xml:space="preserve">: </w:t>
      </w:r>
      <w:r w:rsidR="006145D7" w:rsidRPr="00B44AE8">
        <w:rPr>
          <w:highlight w:val="yellow"/>
          <w:lang w:val="pt-BR" w:eastAsia="pt-BR"/>
        </w:rPr>
        <w:t>Funcionalidades</w:t>
      </w:r>
      <w:r w:rsidR="00426F50" w:rsidRPr="00B44AE8">
        <w:rPr>
          <w:highlight w:val="yellow"/>
          <w:lang w:val="pt-BR" w:eastAsia="pt-BR"/>
        </w:rPr>
        <w:t xml:space="preserve"> do sistema</w:t>
      </w:r>
      <w:bookmarkEnd w:id="13"/>
    </w:p>
    <w:p w14:paraId="16611E4A" w14:textId="0949622F" w:rsidR="000B203E" w:rsidRPr="00B44AE8" w:rsidRDefault="000B203E" w:rsidP="000B203E">
      <w:pPr>
        <w:pStyle w:val="Ttulo2"/>
        <w:rPr>
          <w:b w:val="0"/>
          <w:lang w:val="pt-BR" w:eastAsia="pt-BR"/>
        </w:rPr>
      </w:pPr>
      <w:bookmarkStart w:id="14" w:name="_Toc96534566"/>
      <w:r w:rsidRPr="00B44AE8">
        <w:rPr>
          <w:b w:val="0"/>
          <w:lang w:val="pt-BR" w:eastAsia="pt-BR"/>
        </w:rPr>
        <w:t>Protótipos do sistema</w:t>
      </w:r>
      <w:bookmarkEnd w:id="14"/>
    </w:p>
    <w:p w14:paraId="412CA225" w14:textId="24758510" w:rsidR="000B203E" w:rsidRPr="00B44AE8" w:rsidRDefault="000B203E" w:rsidP="000B203E">
      <w:pPr>
        <w:rPr>
          <w:i/>
          <w:color w:val="0070C0"/>
          <w:lang w:val="pt-BR" w:eastAsia="pt-BR"/>
        </w:rPr>
      </w:pPr>
      <w:r w:rsidRPr="00B44AE8">
        <w:rPr>
          <w:i/>
          <w:color w:val="0070C0"/>
          <w:lang w:val="pt-BR" w:eastAsia="pt-BR"/>
        </w:rPr>
        <w:t xml:space="preserve">Para cada funcionalidade </w:t>
      </w:r>
      <w:r w:rsidR="00737780" w:rsidRPr="00B44AE8">
        <w:rPr>
          <w:i/>
          <w:color w:val="0070C0"/>
          <w:lang w:val="pt-BR" w:eastAsia="pt-BR"/>
        </w:rPr>
        <w:t>listada no item anterior,</w:t>
      </w:r>
      <w:r w:rsidRPr="00B44AE8">
        <w:rPr>
          <w:i/>
          <w:color w:val="0070C0"/>
          <w:lang w:val="pt-BR" w:eastAsia="pt-BR"/>
        </w:rPr>
        <w:t xml:space="preserve"> apresente um desenho da interface</w:t>
      </w:r>
      <w:r w:rsidR="00737780" w:rsidRPr="00B44AE8">
        <w:rPr>
          <w:i/>
          <w:color w:val="0070C0"/>
          <w:lang w:val="pt-BR" w:eastAsia="pt-BR"/>
        </w:rPr>
        <w:t xml:space="preserve"> (tela)</w:t>
      </w:r>
      <w:r w:rsidRPr="00B44AE8">
        <w:rPr>
          <w:i/>
          <w:color w:val="0070C0"/>
          <w:lang w:val="pt-BR" w:eastAsia="pt-BR"/>
        </w:rPr>
        <w:t xml:space="preserve"> considerando todas as informações que são necess</w:t>
      </w:r>
      <w:r w:rsidR="00737780" w:rsidRPr="00B44AE8">
        <w:rPr>
          <w:i/>
          <w:color w:val="0070C0"/>
          <w:lang w:val="pt-BR" w:eastAsia="pt-BR"/>
        </w:rPr>
        <w:t>árias para a execução da funcionalidade.</w:t>
      </w:r>
    </w:p>
    <w:p w14:paraId="68554DE4" w14:textId="6C0CE609" w:rsidR="000B203E" w:rsidRPr="00B44AE8" w:rsidRDefault="00EB3BAD" w:rsidP="000B203E">
      <w:pPr>
        <w:rPr>
          <w:i/>
          <w:color w:val="0070C0"/>
          <w:lang w:val="pt-BR" w:eastAsia="pt-BR"/>
        </w:rPr>
      </w:pPr>
      <w:r w:rsidRPr="00B44AE8">
        <w:rPr>
          <w:i/>
          <w:color w:val="0070C0"/>
          <w:lang w:val="pt-BR" w:eastAsia="pt-BR"/>
        </w:rPr>
        <w:t>Para cada desenho de interface, identifique a funcionalidade listada.</w:t>
      </w:r>
      <w:r w:rsidR="00AB1347" w:rsidRPr="00B44AE8">
        <w:rPr>
          <w:i/>
          <w:color w:val="0070C0"/>
          <w:lang w:val="pt-BR" w:eastAsia="pt-BR"/>
        </w:rPr>
        <w:t xml:space="preserve"> Este texto é apenas de orientação e deverá ser removido após a inserção do texto dos estudantes.</w:t>
      </w:r>
    </w:p>
    <w:p w14:paraId="75C27B66" w14:textId="526954A6" w:rsidR="00426F50" w:rsidRPr="00B44AE8" w:rsidRDefault="009579FF" w:rsidP="009E2EC6">
      <w:pPr>
        <w:pStyle w:val="Ttulo3"/>
        <w:numPr>
          <w:ilvl w:val="0"/>
          <w:numId w:val="0"/>
        </w:numPr>
        <w:rPr>
          <w:lang w:val="pt-BR" w:eastAsia="pt-BR"/>
        </w:rPr>
      </w:pPr>
      <w:bookmarkStart w:id="15" w:name="_Toc96534567"/>
      <w:r w:rsidRPr="00B44AE8">
        <w:rPr>
          <w:highlight w:val="yellow"/>
          <w:lang w:val="pt-BR" w:eastAsia="pt-BR"/>
        </w:rPr>
        <w:t xml:space="preserve">Artefato </w:t>
      </w:r>
      <w:r w:rsidR="00AB1347" w:rsidRPr="00B44AE8">
        <w:rPr>
          <w:highlight w:val="yellow"/>
          <w:lang w:val="pt-BR" w:eastAsia="pt-BR"/>
        </w:rPr>
        <w:t>0</w:t>
      </w:r>
      <w:r w:rsidRPr="00B44AE8">
        <w:rPr>
          <w:highlight w:val="yellow"/>
          <w:lang w:val="pt-BR" w:eastAsia="pt-BR"/>
        </w:rPr>
        <w:t>5</w:t>
      </w:r>
      <w:r w:rsidR="000B203E" w:rsidRPr="00B44AE8">
        <w:rPr>
          <w:highlight w:val="yellow"/>
          <w:lang w:val="pt-BR" w:eastAsia="pt-BR"/>
        </w:rPr>
        <w:t>: Protótipos d</w:t>
      </w:r>
      <w:r w:rsidR="00F42EF2" w:rsidRPr="00B44AE8">
        <w:rPr>
          <w:highlight w:val="yellow"/>
          <w:lang w:val="pt-BR" w:eastAsia="pt-BR"/>
        </w:rPr>
        <w:t>as interfaces d</w:t>
      </w:r>
      <w:r w:rsidR="000B203E" w:rsidRPr="00B44AE8">
        <w:rPr>
          <w:highlight w:val="yellow"/>
          <w:lang w:val="pt-BR" w:eastAsia="pt-BR"/>
        </w:rPr>
        <w:t>o sistema</w:t>
      </w:r>
      <w:bookmarkEnd w:id="15"/>
    </w:p>
    <w:p w14:paraId="2DE153E0" w14:textId="385B7D9C" w:rsidR="00A52CD3" w:rsidRPr="00B44AE8" w:rsidRDefault="00A52CD3" w:rsidP="00A52CD3">
      <w:pPr>
        <w:rPr>
          <w:lang w:val="pt-BR" w:eastAsia="pt-BR"/>
        </w:rPr>
      </w:pPr>
    </w:p>
    <w:p w14:paraId="28EE9D38" w14:textId="00E3294E" w:rsidR="00A52CD3" w:rsidRDefault="00A52CD3" w:rsidP="00A52CD3">
      <w:pPr>
        <w:rPr>
          <w:lang w:val="pt-BR" w:eastAsia="pt-BR"/>
        </w:rPr>
      </w:pPr>
    </w:p>
    <w:p w14:paraId="25B44777" w14:textId="10266791" w:rsidR="003F4CE5" w:rsidRDefault="003F4CE5" w:rsidP="00A52CD3">
      <w:pPr>
        <w:rPr>
          <w:lang w:val="pt-BR" w:eastAsia="pt-BR"/>
        </w:rPr>
      </w:pPr>
    </w:p>
    <w:p w14:paraId="2C5FE1A8" w14:textId="7560C029" w:rsidR="003F4CE5" w:rsidRDefault="003F4CE5" w:rsidP="00A52CD3">
      <w:pPr>
        <w:rPr>
          <w:lang w:val="pt-BR" w:eastAsia="pt-BR"/>
        </w:rPr>
      </w:pPr>
    </w:p>
    <w:p w14:paraId="1BB8CA16" w14:textId="1B2D807E" w:rsidR="003F4CE5" w:rsidRDefault="003F4CE5" w:rsidP="00A52CD3">
      <w:pPr>
        <w:rPr>
          <w:lang w:val="pt-BR" w:eastAsia="pt-BR"/>
        </w:rPr>
      </w:pPr>
    </w:p>
    <w:p w14:paraId="3BA714BA" w14:textId="13D2EAD5" w:rsidR="003F4CE5" w:rsidRDefault="003F4CE5" w:rsidP="00A52CD3">
      <w:pPr>
        <w:rPr>
          <w:lang w:val="pt-BR" w:eastAsia="pt-BR"/>
        </w:rPr>
      </w:pPr>
    </w:p>
    <w:p w14:paraId="1D8796E4" w14:textId="75B4746E" w:rsidR="003F4CE5" w:rsidRDefault="003F4CE5" w:rsidP="00A52CD3">
      <w:pPr>
        <w:rPr>
          <w:lang w:val="pt-BR" w:eastAsia="pt-BR"/>
        </w:rPr>
      </w:pPr>
    </w:p>
    <w:p w14:paraId="26E3845E" w14:textId="0159CCEA" w:rsidR="003F4CE5" w:rsidRDefault="003F4CE5" w:rsidP="00A52CD3">
      <w:pPr>
        <w:rPr>
          <w:lang w:val="pt-BR" w:eastAsia="pt-BR"/>
        </w:rPr>
      </w:pPr>
    </w:p>
    <w:p w14:paraId="6D16DA69" w14:textId="20C5F133" w:rsidR="003F4CE5" w:rsidRDefault="003F4CE5" w:rsidP="00A52CD3">
      <w:pPr>
        <w:rPr>
          <w:lang w:val="pt-BR" w:eastAsia="pt-BR"/>
        </w:rPr>
      </w:pPr>
    </w:p>
    <w:p w14:paraId="64C2E4B4" w14:textId="23CCA98E" w:rsidR="003F4CE5" w:rsidRDefault="003F4CE5" w:rsidP="00A52CD3">
      <w:pPr>
        <w:rPr>
          <w:lang w:val="pt-BR" w:eastAsia="pt-BR"/>
        </w:rPr>
      </w:pPr>
    </w:p>
    <w:p w14:paraId="7D917018" w14:textId="4F863BCF" w:rsidR="003F4CE5" w:rsidRDefault="003F4CE5" w:rsidP="00A52CD3">
      <w:pPr>
        <w:rPr>
          <w:lang w:val="pt-BR" w:eastAsia="pt-BR"/>
        </w:rPr>
      </w:pPr>
    </w:p>
    <w:p w14:paraId="6BB14E09" w14:textId="77777777" w:rsidR="003F4CE5" w:rsidRPr="00B44AE8" w:rsidRDefault="003F4CE5" w:rsidP="00A52CD3">
      <w:pPr>
        <w:rPr>
          <w:lang w:val="pt-BR" w:eastAsia="pt-BR"/>
        </w:rPr>
      </w:pPr>
    </w:p>
    <w:p w14:paraId="068CE6EB" w14:textId="6E279DF1" w:rsidR="00A52CD3" w:rsidRPr="00B44AE8" w:rsidRDefault="003F4CE5" w:rsidP="003F4CE5">
      <w:pPr>
        <w:pStyle w:val="Ttulo1"/>
        <w:rPr>
          <w:lang w:val="pt-BR" w:eastAsia="pt-BR"/>
        </w:rPr>
      </w:pPr>
      <w:r>
        <w:rPr>
          <w:lang w:val="pt-BR" w:eastAsia="pt-BR"/>
        </w:rPr>
        <w:lastRenderedPageBreak/>
        <w:t>Referências</w:t>
      </w:r>
    </w:p>
    <w:p w14:paraId="5C0AD6A6" w14:textId="0EDDC65B" w:rsidR="00A52CD3" w:rsidRPr="00B44AE8" w:rsidRDefault="00A52CD3" w:rsidP="00A52CD3">
      <w:pPr>
        <w:rPr>
          <w:rFonts w:ascii="Segoe UI" w:hAnsi="Segoe UI" w:cs="Segoe UI"/>
          <w:color w:val="000000"/>
          <w:shd w:val="clear" w:color="auto" w:fill="FFFFFF"/>
          <w:lang w:val="pt-BR"/>
        </w:rPr>
      </w:pPr>
      <w:r w:rsidRPr="00B44AE8">
        <w:rPr>
          <w:rFonts w:ascii="Segoe UI" w:hAnsi="Segoe UI" w:cs="Segoe UI"/>
          <w:color w:val="000000"/>
          <w:shd w:val="clear" w:color="auto" w:fill="FFFFFF"/>
          <w:lang w:val="pt-BR"/>
        </w:rPr>
        <w:t>ABINPET (Brasil). Associação brasileira de produtos para animais de estimação: Crescimento do mercado perante a pandemia. </w:t>
      </w:r>
      <w:r w:rsidRPr="00B44AE8">
        <w:rPr>
          <w:rFonts w:ascii="Segoe UI" w:hAnsi="Segoe UI" w:cs="Segoe UI"/>
          <w:i/>
          <w:iCs/>
          <w:color w:val="000000"/>
          <w:shd w:val="clear" w:color="auto" w:fill="FFFFFF"/>
          <w:lang w:val="pt-BR"/>
        </w:rPr>
        <w:t>In</w:t>
      </w:r>
      <w:r w:rsidRPr="00B44AE8">
        <w:rPr>
          <w:rFonts w:ascii="Segoe UI" w:hAnsi="Segoe UI" w:cs="Segoe UI"/>
          <w:color w:val="000000"/>
          <w:shd w:val="clear" w:color="auto" w:fill="FFFFFF"/>
          <w:lang w:val="pt-BR"/>
        </w:rPr>
        <w:t>: </w:t>
      </w:r>
      <w:r w:rsidRPr="00B44AE8">
        <w:rPr>
          <w:rFonts w:ascii="Segoe UI" w:hAnsi="Segoe UI" w:cs="Segoe UI"/>
          <w:b/>
          <w:bCs/>
          <w:color w:val="000000"/>
          <w:shd w:val="clear" w:color="auto" w:fill="FFFFFF"/>
          <w:lang w:val="pt-BR"/>
        </w:rPr>
        <w:t>Crescimento do mercado perante a pandemia.</w:t>
      </w:r>
      <w:r w:rsidRPr="00B44AE8">
        <w:rPr>
          <w:rFonts w:ascii="Segoe UI" w:hAnsi="Segoe UI" w:cs="Segoe UI"/>
          <w:color w:val="000000"/>
          <w:shd w:val="clear" w:color="auto" w:fill="FFFFFF"/>
          <w:lang w:val="pt-BR"/>
        </w:rPr>
        <w:t xml:space="preserve"> [</w:t>
      </w:r>
      <w:r w:rsidRPr="00B44AE8">
        <w:rPr>
          <w:rFonts w:ascii="Segoe UI" w:hAnsi="Segoe UI" w:cs="Segoe UI"/>
          <w:i/>
          <w:iCs/>
          <w:color w:val="000000"/>
          <w:shd w:val="clear" w:color="auto" w:fill="FFFFFF"/>
          <w:lang w:val="pt-BR"/>
        </w:rPr>
        <w:t>S. l.</w:t>
      </w:r>
      <w:r w:rsidRPr="00B44AE8">
        <w:rPr>
          <w:rFonts w:ascii="Segoe UI" w:hAnsi="Segoe UI" w:cs="Segoe UI"/>
          <w:color w:val="000000"/>
          <w:shd w:val="clear" w:color="auto" w:fill="FFFFFF"/>
          <w:lang w:val="pt-BR"/>
        </w:rPr>
        <w:t>], 11 mar. 2022. Disponível em: http://abinpet.org.br/noticias/. Acesso em: 11 mar. 2022.</w:t>
      </w:r>
    </w:p>
    <w:p w14:paraId="6D0F51A5" w14:textId="7FBC16CE" w:rsidR="00E71547" w:rsidRPr="00B44AE8" w:rsidRDefault="00E71547" w:rsidP="00A52CD3">
      <w:pPr>
        <w:rPr>
          <w:rFonts w:ascii="Segoe UI" w:hAnsi="Segoe UI" w:cs="Segoe UI"/>
          <w:color w:val="000000"/>
          <w:shd w:val="clear" w:color="auto" w:fill="FFFFFF"/>
          <w:lang w:val="pt-BR"/>
        </w:rPr>
      </w:pPr>
    </w:p>
    <w:p w14:paraId="6DC3E461" w14:textId="76B25477" w:rsidR="00E71547" w:rsidRPr="00B44AE8" w:rsidRDefault="00E71547" w:rsidP="00A52CD3">
      <w:pPr>
        <w:rPr>
          <w:rFonts w:ascii="Segoe UI" w:hAnsi="Segoe UI" w:cs="Segoe UI"/>
          <w:color w:val="000000"/>
          <w:shd w:val="clear" w:color="auto" w:fill="FFFFFF"/>
          <w:lang w:val="pt-BR"/>
        </w:rPr>
      </w:pPr>
      <w:r w:rsidRPr="00B44AE8">
        <w:rPr>
          <w:rFonts w:ascii="Segoe UI" w:hAnsi="Segoe UI" w:cs="Segoe UI"/>
          <w:color w:val="000000"/>
          <w:shd w:val="clear" w:color="auto" w:fill="FFFFFF"/>
          <w:lang w:val="pt-BR"/>
        </w:rPr>
        <w:t>IPB (Brasil). IPB: Instituto Pet brasil. </w:t>
      </w:r>
      <w:r w:rsidRPr="00B44AE8">
        <w:rPr>
          <w:rFonts w:ascii="Segoe UI" w:hAnsi="Segoe UI" w:cs="Segoe UI"/>
          <w:i/>
          <w:iCs/>
          <w:color w:val="000000"/>
          <w:shd w:val="clear" w:color="auto" w:fill="FFFFFF"/>
          <w:lang w:val="pt-BR"/>
        </w:rPr>
        <w:t>In</w:t>
      </w:r>
      <w:r w:rsidRPr="00B44AE8">
        <w:rPr>
          <w:rFonts w:ascii="Segoe UI" w:hAnsi="Segoe UI" w:cs="Segoe UI"/>
          <w:color w:val="000000"/>
          <w:shd w:val="clear" w:color="auto" w:fill="FFFFFF"/>
          <w:lang w:val="pt-BR"/>
        </w:rPr>
        <w:t>: </w:t>
      </w:r>
      <w:r w:rsidRPr="00B44AE8">
        <w:rPr>
          <w:rFonts w:ascii="Segoe UI" w:hAnsi="Segoe UI" w:cs="Segoe UI"/>
          <w:b/>
          <w:bCs/>
          <w:color w:val="000000"/>
          <w:shd w:val="clear" w:color="auto" w:fill="FFFFFF"/>
          <w:lang w:val="pt-BR"/>
        </w:rPr>
        <w:t>Mercado pet deve encerrar 2021 com crescimento de 22,1% e com faturamento que ultrapassa os R$50 bilhões</w:t>
      </w:r>
      <w:r w:rsidRPr="00B44AE8">
        <w:rPr>
          <w:rFonts w:ascii="Segoe UI" w:hAnsi="Segoe UI" w:cs="Segoe UI"/>
          <w:color w:val="000000"/>
          <w:shd w:val="clear" w:color="auto" w:fill="FFFFFF"/>
          <w:lang w:val="pt-BR"/>
        </w:rPr>
        <w:t>. [</w:t>
      </w:r>
      <w:r w:rsidRPr="00B44AE8">
        <w:rPr>
          <w:rFonts w:ascii="Segoe UI" w:hAnsi="Segoe UI" w:cs="Segoe UI"/>
          <w:i/>
          <w:iCs/>
          <w:color w:val="000000"/>
          <w:shd w:val="clear" w:color="auto" w:fill="FFFFFF"/>
          <w:lang w:val="pt-BR"/>
        </w:rPr>
        <w:t>S. l.</w:t>
      </w:r>
      <w:r w:rsidRPr="00B44AE8">
        <w:rPr>
          <w:rFonts w:ascii="Segoe UI" w:hAnsi="Segoe UI" w:cs="Segoe UI"/>
          <w:color w:val="000000"/>
          <w:shd w:val="clear" w:color="auto" w:fill="FFFFFF"/>
          <w:lang w:val="pt-BR"/>
        </w:rPr>
        <w:t>], 11 mar. 2022. Disponível em: http://institutopetbrasil.com/quem-somos/. Acesso em: 11 mar. 2022.</w:t>
      </w:r>
    </w:p>
    <w:p w14:paraId="325F5457" w14:textId="0E3351DE" w:rsidR="00182C73" w:rsidRPr="00B44AE8" w:rsidRDefault="00182C73" w:rsidP="00A52CD3">
      <w:pPr>
        <w:rPr>
          <w:rFonts w:ascii="Segoe UI" w:hAnsi="Segoe UI" w:cs="Segoe UI"/>
          <w:color w:val="000000"/>
          <w:shd w:val="clear" w:color="auto" w:fill="FFFFFF"/>
          <w:lang w:val="pt-BR"/>
        </w:rPr>
      </w:pPr>
    </w:p>
    <w:p w14:paraId="61D87754" w14:textId="4830D652" w:rsidR="00182C73" w:rsidRPr="00B44AE8" w:rsidRDefault="00182C73" w:rsidP="00A52CD3">
      <w:pPr>
        <w:rPr>
          <w:rFonts w:ascii="Segoe UI" w:hAnsi="Segoe UI" w:cs="Segoe UI"/>
          <w:color w:val="000000"/>
          <w:shd w:val="clear" w:color="auto" w:fill="FFFFFF"/>
          <w:lang w:val="pt-BR"/>
        </w:rPr>
      </w:pPr>
      <w:r w:rsidRPr="00B44AE8">
        <w:rPr>
          <w:rFonts w:ascii="Segoe UI" w:hAnsi="Segoe UI" w:cs="Segoe UI"/>
          <w:color w:val="000000"/>
          <w:shd w:val="clear" w:color="auto" w:fill="FFFFFF"/>
          <w:lang w:val="pt-BR"/>
        </w:rPr>
        <w:t xml:space="preserve">FORBES (Brasil). Dia do Veterinário: 5 áreas promissoras para os próximos 5-areas-promissoras-para-os-proximos-anos-que-vao-muito-alem-dos-pets/. In: Dia do </w:t>
      </w:r>
      <w:r w:rsidR="005F363B" w:rsidRPr="00B44AE8">
        <w:rPr>
          <w:rFonts w:ascii="Segoe UI" w:hAnsi="Segoe UI" w:cs="Segoe UI"/>
          <w:color w:val="000000"/>
          <w:shd w:val="clear" w:color="auto" w:fill="FFFFFF"/>
          <w:lang w:val="pt-BR"/>
        </w:rPr>
        <w:t>Veterinário:</w:t>
      </w:r>
      <w:r w:rsidRPr="00B44AE8">
        <w:rPr>
          <w:rFonts w:ascii="Segoe UI" w:hAnsi="Segoe UI" w:cs="Segoe UI"/>
          <w:color w:val="000000"/>
          <w:shd w:val="clear" w:color="auto" w:fill="FFFFFF"/>
          <w:lang w:val="pt-BR"/>
        </w:rPr>
        <w:t xml:space="preserve"> 5 áreas promissoras para os próximos anos que vão muito além dos pets Leia mais em: https:/5-areas-promissoras-para-os-proximos-anos-que-vao-muito-alem-dos-pets/. Https://forbes.com.br/carreira/2021/09/dia-do-veterinario-5-areas-promissoras-para-os-proximos-anos-que-vao-muito-alem-dos-pets/#:~:text=O%20Brasil%20%C3%A9%2C%20atualmente%2C%20a,Conselho%20Federal%20de%20Medicina%20Veterin%C3%A1ria).: Maria Laura Saraiva, 9 set. 2021. Disponível em: Forbes. Acesso em: 11 mar. 2022.</w:t>
      </w:r>
    </w:p>
    <w:p w14:paraId="4D2D98B3" w14:textId="169A2A08" w:rsidR="00FA7F0C" w:rsidRDefault="00FA7F0C" w:rsidP="001E4E16">
      <w:pPr>
        <w:rPr>
          <w:lang w:val="pt-BR"/>
        </w:rPr>
      </w:pPr>
    </w:p>
    <w:p w14:paraId="334B284F" w14:textId="70AF94AA" w:rsidR="001F1C58" w:rsidRPr="00B44AE8" w:rsidRDefault="001F1C58" w:rsidP="001E4E16">
      <w:pPr>
        <w:rPr>
          <w:lang w:val="pt-BR"/>
        </w:rPr>
      </w:pPr>
      <w:r w:rsidRPr="001F1C58">
        <w:rPr>
          <w:rFonts w:ascii="Helvetica" w:hAnsi="Helvetica" w:cs="Helvetica"/>
          <w:color w:val="222222"/>
          <w:shd w:val="clear" w:color="auto" w:fill="FFFFFF"/>
          <w:lang w:val="pt-BR"/>
        </w:rPr>
        <w:t>Ministério da Agricultura. </w:t>
      </w:r>
      <w:r w:rsidRPr="001F1C58">
        <w:rPr>
          <w:rStyle w:val="Forte"/>
          <w:rFonts w:ascii="Helvetica" w:hAnsi="Helvetica" w:cs="Helvetica"/>
          <w:color w:val="222222"/>
          <w:shd w:val="clear" w:color="auto" w:fill="FFFFFF"/>
          <w:lang w:val="pt-BR"/>
        </w:rPr>
        <w:t>Viajar com animais de estimação</w:t>
      </w:r>
      <w:r w:rsidRPr="001F1C58">
        <w:rPr>
          <w:rFonts w:ascii="Helvetica" w:hAnsi="Helvetica" w:cs="Helvetica"/>
          <w:color w:val="222222"/>
          <w:shd w:val="clear" w:color="auto" w:fill="FFFFFF"/>
          <w:lang w:val="pt-BR"/>
        </w:rPr>
        <w:t xml:space="preserve">: viajar com animais de estimação. Viajar com animais de estimação. 2021. Disponível em: https://www.gov.br/agricultura/pt-br/assuntos/vigilancia-agropecuaria/animais-estimacao. </w:t>
      </w:r>
      <w:proofErr w:type="spellStart"/>
      <w:r>
        <w:rPr>
          <w:rFonts w:ascii="Helvetica" w:hAnsi="Helvetica" w:cs="Helvetica"/>
          <w:color w:val="222222"/>
          <w:shd w:val="clear" w:color="auto" w:fill="FFFFFF"/>
        </w:rPr>
        <w:t>Acesso</w:t>
      </w:r>
      <w:proofErr w:type="spellEnd"/>
      <w:r>
        <w:rPr>
          <w:rFonts w:ascii="Helvetica" w:hAnsi="Helvetica" w:cs="Helvetica"/>
          <w:color w:val="222222"/>
          <w:shd w:val="clear" w:color="auto" w:fill="FFFFFF"/>
        </w:rPr>
        <w:t xml:space="preserve"> </w:t>
      </w:r>
      <w:proofErr w:type="spellStart"/>
      <w:r>
        <w:rPr>
          <w:rFonts w:ascii="Helvetica" w:hAnsi="Helvetica" w:cs="Helvetica"/>
          <w:color w:val="222222"/>
          <w:shd w:val="clear" w:color="auto" w:fill="FFFFFF"/>
        </w:rPr>
        <w:t>em</w:t>
      </w:r>
      <w:proofErr w:type="spellEnd"/>
      <w:r>
        <w:rPr>
          <w:rFonts w:ascii="Helvetica" w:hAnsi="Helvetica" w:cs="Helvetica"/>
          <w:color w:val="222222"/>
          <w:shd w:val="clear" w:color="auto" w:fill="FFFFFF"/>
        </w:rPr>
        <w:t xml:space="preserve">: 20 </w:t>
      </w:r>
      <w:proofErr w:type="gramStart"/>
      <w:r>
        <w:rPr>
          <w:rFonts w:ascii="Helvetica" w:hAnsi="Helvetica" w:cs="Helvetica"/>
          <w:color w:val="222222"/>
          <w:shd w:val="clear" w:color="auto" w:fill="FFFFFF"/>
        </w:rPr>
        <w:t>mar</w:t>
      </w:r>
      <w:proofErr w:type="gramEnd"/>
      <w:r>
        <w:rPr>
          <w:rFonts w:ascii="Helvetica" w:hAnsi="Helvetica" w:cs="Helvetica"/>
          <w:color w:val="222222"/>
          <w:shd w:val="clear" w:color="auto" w:fill="FFFFFF"/>
        </w:rPr>
        <w:t>. 2022.</w:t>
      </w:r>
    </w:p>
    <w:sectPr w:rsidR="001F1C58" w:rsidRPr="00B44AE8">
      <w:headerReference w:type="even" r:id="rId8"/>
      <w:headerReference w:type="default" r:id="rId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03A9A" w14:textId="77777777" w:rsidR="00F72F90" w:rsidRDefault="00F72F90" w:rsidP="00B6703E">
      <w:r>
        <w:separator/>
      </w:r>
    </w:p>
    <w:p w14:paraId="1834F48C" w14:textId="77777777" w:rsidR="00F72F90" w:rsidRDefault="00F72F90" w:rsidP="00B6703E"/>
  </w:endnote>
  <w:endnote w:type="continuationSeparator" w:id="0">
    <w:p w14:paraId="1EFDBB18" w14:textId="77777777" w:rsidR="00F72F90" w:rsidRDefault="00F72F90" w:rsidP="00B6703E">
      <w:r>
        <w:continuationSeparator/>
      </w:r>
    </w:p>
    <w:p w14:paraId="06FF441D" w14:textId="77777777" w:rsidR="00F72F90" w:rsidRDefault="00F72F90" w:rsidP="00B670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nkGothITC Bk BT">
    <w:altName w:val="Tahoma"/>
    <w:charset w:val="00"/>
    <w:family w:val="swiss"/>
    <w:pitch w:val="variable"/>
    <w:sig w:usb0="00000087"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AD0F2" w14:textId="77777777" w:rsidR="00F72F90" w:rsidRDefault="00F72F90" w:rsidP="00B6703E">
      <w:r>
        <w:separator/>
      </w:r>
    </w:p>
    <w:p w14:paraId="4C6EBF70" w14:textId="77777777" w:rsidR="00F72F90" w:rsidRDefault="00F72F90" w:rsidP="00B6703E"/>
  </w:footnote>
  <w:footnote w:type="continuationSeparator" w:id="0">
    <w:p w14:paraId="1FEB149C" w14:textId="77777777" w:rsidR="00F72F90" w:rsidRDefault="00F72F90" w:rsidP="00B6703E">
      <w:r>
        <w:continuationSeparator/>
      </w:r>
    </w:p>
    <w:p w14:paraId="1882583A" w14:textId="77777777" w:rsidR="00F72F90" w:rsidRDefault="00F72F90" w:rsidP="00B670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3CF22" w14:textId="77777777" w:rsidR="006145D7" w:rsidRDefault="006145D7" w:rsidP="00B6703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8BAA8" w14:textId="2DC6003F" w:rsidR="006145D7" w:rsidRDefault="006145D7">
    <w:pPr>
      <w:pStyle w:val="Cabealho"/>
      <w:tabs>
        <w:tab w:val="clear" w:pos="9360"/>
        <w:tab w:val="right" w:pos="9630"/>
      </w:tabs>
    </w:pPr>
    <w:r>
      <w:t>Software</w:t>
    </w:r>
    <w:r>
      <w:rPr>
        <w:sz w:val="24"/>
      </w:rPr>
      <w:t xml:space="preserve"> </w:t>
    </w:r>
    <w:r>
      <w:t xml:space="preserve">Requirements Specification for </w:t>
    </w:r>
    <w:r w:rsidR="003B4ED4">
      <w:t>SEUPET</w:t>
    </w:r>
    <w:r>
      <w:tab/>
    </w:r>
    <w:proofErr w:type="spellStart"/>
    <w:r>
      <w:t>Página</w:t>
    </w:r>
    <w:proofErr w:type="spellEnd"/>
    <w:r>
      <w:t xml:space="preserve">  </w:t>
    </w:r>
    <w:r>
      <w:fldChar w:fldCharType="begin"/>
    </w:r>
    <w:r>
      <w:instrText xml:space="preserve"> PAGE  \* MERGEFORMAT </w:instrText>
    </w:r>
    <w:r>
      <w:fldChar w:fldCharType="separate"/>
    </w:r>
    <w:r>
      <w:rPr>
        <w:noProof/>
      </w:rPr>
      <w:t>9</w:t>
    </w:r>
    <w:r>
      <w:fldChar w:fldCharType="end"/>
    </w:r>
  </w:p>
  <w:p w14:paraId="0A4DAE74" w14:textId="77777777" w:rsidR="006145D7" w:rsidRDefault="006145D7" w:rsidP="00B6703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F0ED95A"/>
    <w:lvl w:ilvl="0">
      <w:start w:val="1"/>
      <w:numFmt w:val="bullet"/>
      <w:lvlText w:val=""/>
      <w:lvlJc w:val="left"/>
      <w:pPr>
        <w:tabs>
          <w:tab w:val="num" w:pos="1890"/>
        </w:tabs>
        <w:ind w:left="1890" w:firstLine="0"/>
      </w:pPr>
      <w:rPr>
        <w:rFonts w:ascii="Symbol" w:hAnsi="Symbol" w:hint="default"/>
      </w:rPr>
    </w:lvl>
    <w:lvl w:ilvl="1">
      <w:start w:val="1"/>
      <w:numFmt w:val="bullet"/>
      <w:lvlText w:val=""/>
      <w:lvlJc w:val="left"/>
      <w:pPr>
        <w:tabs>
          <w:tab w:val="num" w:pos="2610"/>
        </w:tabs>
        <w:ind w:left="2970" w:hanging="360"/>
      </w:pPr>
      <w:rPr>
        <w:rFonts w:ascii="Symbol" w:hAnsi="Symbol" w:hint="default"/>
      </w:rPr>
    </w:lvl>
    <w:lvl w:ilvl="2">
      <w:start w:val="1"/>
      <w:numFmt w:val="bullet"/>
      <w:lvlText w:val="o"/>
      <w:lvlJc w:val="left"/>
      <w:pPr>
        <w:tabs>
          <w:tab w:val="num" w:pos="3330"/>
        </w:tabs>
        <w:ind w:left="3690" w:hanging="360"/>
      </w:pPr>
      <w:rPr>
        <w:rFonts w:ascii="Courier New" w:hAnsi="Courier New" w:cs="Courier New" w:hint="default"/>
      </w:rPr>
    </w:lvl>
    <w:lvl w:ilvl="3">
      <w:start w:val="1"/>
      <w:numFmt w:val="bullet"/>
      <w:lvlText w:val=""/>
      <w:lvlJc w:val="left"/>
      <w:pPr>
        <w:tabs>
          <w:tab w:val="num" w:pos="4050"/>
        </w:tabs>
        <w:ind w:left="4410" w:hanging="360"/>
      </w:pPr>
      <w:rPr>
        <w:rFonts w:ascii="Wingdings" w:hAnsi="Wingdings" w:hint="default"/>
      </w:rPr>
    </w:lvl>
    <w:lvl w:ilvl="4">
      <w:start w:val="1"/>
      <w:numFmt w:val="bullet"/>
      <w:lvlText w:val=""/>
      <w:lvlJc w:val="left"/>
      <w:pPr>
        <w:tabs>
          <w:tab w:val="num" w:pos="4770"/>
        </w:tabs>
        <w:ind w:left="5130" w:hanging="360"/>
      </w:pPr>
      <w:rPr>
        <w:rFonts w:ascii="Wingdings" w:hAnsi="Wingdings" w:hint="default"/>
      </w:rPr>
    </w:lvl>
    <w:lvl w:ilvl="5">
      <w:start w:val="1"/>
      <w:numFmt w:val="bullet"/>
      <w:lvlText w:val=""/>
      <w:lvlJc w:val="left"/>
      <w:pPr>
        <w:tabs>
          <w:tab w:val="num" w:pos="5490"/>
        </w:tabs>
        <w:ind w:left="5850" w:hanging="360"/>
      </w:pPr>
      <w:rPr>
        <w:rFonts w:ascii="Symbol" w:hAnsi="Symbol" w:hint="default"/>
      </w:rPr>
    </w:lvl>
    <w:lvl w:ilvl="6">
      <w:start w:val="1"/>
      <w:numFmt w:val="bullet"/>
      <w:lvlText w:val="o"/>
      <w:lvlJc w:val="left"/>
      <w:pPr>
        <w:tabs>
          <w:tab w:val="num" w:pos="6210"/>
        </w:tabs>
        <w:ind w:left="6570" w:hanging="360"/>
      </w:pPr>
      <w:rPr>
        <w:rFonts w:ascii="Courier New" w:hAnsi="Courier New" w:cs="Courier New" w:hint="default"/>
      </w:rPr>
    </w:lvl>
    <w:lvl w:ilvl="7">
      <w:start w:val="1"/>
      <w:numFmt w:val="bullet"/>
      <w:lvlText w:val=""/>
      <w:lvlJc w:val="left"/>
      <w:pPr>
        <w:tabs>
          <w:tab w:val="num" w:pos="6930"/>
        </w:tabs>
        <w:ind w:left="7290" w:hanging="360"/>
      </w:pPr>
      <w:rPr>
        <w:rFonts w:ascii="Wingdings" w:hAnsi="Wingdings" w:hint="default"/>
      </w:rPr>
    </w:lvl>
    <w:lvl w:ilvl="8">
      <w:start w:val="1"/>
      <w:numFmt w:val="bullet"/>
      <w:lvlText w:val=""/>
      <w:lvlJc w:val="left"/>
      <w:pPr>
        <w:tabs>
          <w:tab w:val="num" w:pos="7650"/>
        </w:tabs>
        <w:ind w:left="8010" w:hanging="360"/>
      </w:pPr>
      <w:rPr>
        <w:rFonts w:ascii="Wingdings" w:hAnsi="Wingdings" w:hint="default"/>
      </w:rPr>
    </w:lvl>
  </w:abstractNum>
  <w:abstractNum w:abstractNumId="1" w15:restartNumberingAfterBreak="0">
    <w:nsid w:val="FFFFFFFB"/>
    <w:multiLevelType w:val="multilevel"/>
    <w:tmpl w:val="4E86CC4A"/>
    <w:lvl w:ilvl="0">
      <w:start w:val="1"/>
      <w:numFmt w:val="decimal"/>
      <w:pStyle w:val="Ttulo1"/>
      <w:lvlText w:val="%1."/>
      <w:lvlJc w:val="left"/>
      <w:pPr>
        <w:ind w:left="0" w:firstLine="0"/>
      </w:pPr>
      <w:rPr>
        <w:rFonts w:hint="default"/>
      </w:rPr>
    </w:lvl>
    <w:lvl w:ilvl="1">
      <w:start w:val="1"/>
      <w:numFmt w:val="decimal"/>
      <w:pStyle w:val="Ttulo2"/>
      <w:lvlText w:val="%1.%2"/>
      <w:lvlJc w:val="left"/>
      <w:pPr>
        <w:ind w:left="0" w:firstLine="0"/>
      </w:pPr>
      <w:rPr>
        <w:rFonts w:hint="default"/>
      </w:rPr>
    </w:lvl>
    <w:lvl w:ilvl="2">
      <w:start w:val="1"/>
      <w:numFmt w:val="decimal"/>
      <w:pStyle w:val="Ttulo3"/>
      <w:lvlText w:val="%1.%2.%3"/>
      <w:lvlJc w:val="left"/>
      <w:pPr>
        <w:ind w:left="0" w:firstLine="0"/>
      </w:pPr>
      <w:rPr>
        <w:rFonts w:hint="default"/>
      </w:rPr>
    </w:lvl>
    <w:lvl w:ilvl="3">
      <w:start w:val="1"/>
      <w:numFmt w:val="none"/>
      <w:pStyle w:val="Ttulo4"/>
      <w:lvlText w:val=""/>
      <w:lvlJc w:val="left"/>
      <w:pPr>
        <w:ind w:left="0" w:firstLine="0"/>
      </w:pPr>
      <w:rPr>
        <w:rFonts w:ascii="Calibri" w:hAnsi="Calibri" w:hint="default"/>
        <w:b/>
        <w:bCs/>
        <w:i/>
        <w:iCs/>
      </w:rPr>
    </w:lvl>
    <w:lvl w:ilvl="4">
      <w:start w:val="1"/>
      <w:numFmt w:val="decimal"/>
      <w:pStyle w:val="Ttulo5"/>
      <w:lvlText w:val="%1.%2.%3.%4.%5"/>
      <w:lvlJc w:val="left"/>
      <w:pPr>
        <w:ind w:left="0" w:firstLine="0"/>
      </w:pPr>
      <w:rPr>
        <w:rFonts w:hint="default"/>
      </w:rPr>
    </w:lvl>
    <w:lvl w:ilvl="5">
      <w:start w:val="1"/>
      <w:numFmt w:val="decimal"/>
      <w:pStyle w:val="Ttulo6"/>
      <w:lvlText w:val="%1.%2.%3.%4.%5.%6"/>
      <w:lvlJc w:val="left"/>
      <w:pPr>
        <w:ind w:left="0" w:firstLine="0"/>
      </w:pPr>
      <w:rPr>
        <w:rFonts w:hint="default"/>
      </w:rPr>
    </w:lvl>
    <w:lvl w:ilvl="6">
      <w:start w:val="1"/>
      <w:numFmt w:val="decimal"/>
      <w:pStyle w:val="Ttulo7"/>
      <w:lvlText w:val="%1.%2.%3.%4.%5.%6.%7"/>
      <w:lvlJc w:val="left"/>
      <w:pPr>
        <w:ind w:left="0" w:firstLine="0"/>
      </w:pPr>
      <w:rPr>
        <w:rFonts w:hint="default"/>
      </w:rPr>
    </w:lvl>
    <w:lvl w:ilvl="7">
      <w:start w:val="1"/>
      <w:numFmt w:val="decimal"/>
      <w:pStyle w:val="Ttulo8"/>
      <w:lvlText w:val="%1.%2.%3.%4.%5.%6.%7.%8"/>
      <w:lvlJc w:val="left"/>
      <w:pPr>
        <w:ind w:left="0" w:firstLine="0"/>
      </w:pPr>
      <w:rPr>
        <w:rFonts w:hint="default"/>
      </w:rPr>
    </w:lvl>
    <w:lvl w:ilvl="8">
      <w:start w:val="1"/>
      <w:numFmt w:val="decimal"/>
      <w:pStyle w:val="Ttulo9"/>
      <w:lvlText w:val="%1.%2.%3.%4.%5.%6.%7.%8.%9"/>
      <w:lvlJc w:val="left"/>
      <w:pPr>
        <w:ind w:left="0" w:firstLine="0"/>
      </w:pPr>
      <w:rPr>
        <w:rFonts w:hint="default"/>
      </w:rPr>
    </w:lvl>
  </w:abstractNum>
  <w:abstractNum w:abstractNumId="2" w15:restartNumberingAfterBreak="0">
    <w:nsid w:val="0FE6180F"/>
    <w:multiLevelType w:val="hybridMultilevel"/>
    <w:tmpl w:val="49E2CD76"/>
    <w:lvl w:ilvl="0" w:tplc="B54C919C">
      <w:start w:val="1"/>
      <w:numFmt w:val="bullet"/>
      <w:lvlText w:val="–"/>
      <w:lvlJc w:val="left"/>
      <w:pPr>
        <w:tabs>
          <w:tab w:val="num" w:pos="720"/>
        </w:tabs>
        <w:ind w:left="720" w:hanging="360"/>
      </w:pPr>
      <w:rPr>
        <w:rFonts w:ascii="Times" w:hAnsi="Times" w:hint="default"/>
      </w:rPr>
    </w:lvl>
    <w:lvl w:ilvl="1" w:tplc="9668A4C6">
      <w:start w:val="1"/>
      <w:numFmt w:val="bullet"/>
      <w:lvlText w:val="–"/>
      <w:lvlJc w:val="left"/>
      <w:pPr>
        <w:tabs>
          <w:tab w:val="num" w:pos="1440"/>
        </w:tabs>
        <w:ind w:left="1440" w:hanging="360"/>
      </w:pPr>
      <w:rPr>
        <w:rFonts w:ascii="Times" w:hAnsi="Times" w:hint="default"/>
      </w:rPr>
    </w:lvl>
    <w:lvl w:ilvl="2" w:tplc="DCE03F14" w:tentative="1">
      <w:start w:val="1"/>
      <w:numFmt w:val="bullet"/>
      <w:lvlText w:val="–"/>
      <w:lvlJc w:val="left"/>
      <w:pPr>
        <w:tabs>
          <w:tab w:val="num" w:pos="2160"/>
        </w:tabs>
        <w:ind w:left="2160" w:hanging="360"/>
      </w:pPr>
      <w:rPr>
        <w:rFonts w:ascii="Times" w:hAnsi="Times" w:hint="default"/>
      </w:rPr>
    </w:lvl>
    <w:lvl w:ilvl="3" w:tplc="59324A0C" w:tentative="1">
      <w:start w:val="1"/>
      <w:numFmt w:val="bullet"/>
      <w:lvlText w:val="–"/>
      <w:lvlJc w:val="left"/>
      <w:pPr>
        <w:tabs>
          <w:tab w:val="num" w:pos="2880"/>
        </w:tabs>
        <w:ind w:left="2880" w:hanging="360"/>
      </w:pPr>
      <w:rPr>
        <w:rFonts w:ascii="Times" w:hAnsi="Times" w:hint="default"/>
      </w:rPr>
    </w:lvl>
    <w:lvl w:ilvl="4" w:tplc="2564E2A4" w:tentative="1">
      <w:start w:val="1"/>
      <w:numFmt w:val="bullet"/>
      <w:lvlText w:val="–"/>
      <w:lvlJc w:val="left"/>
      <w:pPr>
        <w:tabs>
          <w:tab w:val="num" w:pos="3600"/>
        </w:tabs>
        <w:ind w:left="3600" w:hanging="360"/>
      </w:pPr>
      <w:rPr>
        <w:rFonts w:ascii="Times" w:hAnsi="Times" w:hint="default"/>
      </w:rPr>
    </w:lvl>
    <w:lvl w:ilvl="5" w:tplc="3F424218" w:tentative="1">
      <w:start w:val="1"/>
      <w:numFmt w:val="bullet"/>
      <w:lvlText w:val="–"/>
      <w:lvlJc w:val="left"/>
      <w:pPr>
        <w:tabs>
          <w:tab w:val="num" w:pos="4320"/>
        </w:tabs>
        <w:ind w:left="4320" w:hanging="360"/>
      </w:pPr>
      <w:rPr>
        <w:rFonts w:ascii="Times" w:hAnsi="Times" w:hint="default"/>
      </w:rPr>
    </w:lvl>
    <w:lvl w:ilvl="6" w:tplc="EAD6B5A0" w:tentative="1">
      <w:start w:val="1"/>
      <w:numFmt w:val="bullet"/>
      <w:lvlText w:val="–"/>
      <w:lvlJc w:val="left"/>
      <w:pPr>
        <w:tabs>
          <w:tab w:val="num" w:pos="5040"/>
        </w:tabs>
        <w:ind w:left="5040" w:hanging="360"/>
      </w:pPr>
      <w:rPr>
        <w:rFonts w:ascii="Times" w:hAnsi="Times" w:hint="default"/>
      </w:rPr>
    </w:lvl>
    <w:lvl w:ilvl="7" w:tplc="30DE3F24" w:tentative="1">
      <w:start w:val="1"/>
      <w:numFmt w:val="bullet"/>
      <w:lvlText w:val="–"/>
      <w:lvlJc w:val="left"/>
      <w:pPr>
        <w:tabs>
          <w:tab w:val="num" w:pos="5760"/>
        </w:tabs>
        <w:ind w:left="5760" w:hanging="360"/>
      </w:pPr>
      <w:rPr>
        <w:rFonts w:ascii="Times" w:hAnsi="Times" w:hint="default"/>
      </w:rPr>
    </w:lvl>
    <w:lvl w:ilvl="8" w:tplc="CB64684C" w:tentative="1">
      <w:start w:val="1"/>
      <w:numFmt w:val="bullet"/>
      <w:lvlText w:val="–"/>
      <w:lvlJc w:val="left"/>
      <w:pPr>
        <w:tabs>
          <w:tab w:val="num" w:pos="6480"/>
        </w:tabs>
        <w:ind w:left="6480" w:hanging="360"/>
      </w:pPr>
      <w:rPr>
        <w:rFonts w:ascii="Times" w:hAnsi="Times" w:hint="default"/>
      </w:rPr>
    </w:lvl>
  </w:abstractNum>
  <w:abstractNum w:abstractNumId="3" w15:restartNumberingAfterBreak="0">
    <w:nsid w:val="12853A5E"/>
    <w:multiLevelType w:val="hybridMultilevel"/>
    <w:tmpl w:val="B1C0A844"/>
    <w:lvl w:ilvl="0" w:tplc="A886ADDE">
      <w:start w:val="1"/>
      <w:numFmt w:val="lowerRoman"/>
      <w:lvlText w:val="%1)"/>
      <w:lvlJc w:val="left"/>
      <w:pPr>
        <w:ind w:left="1327" w:hanging="7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1D933481"/>
    <w:multiLevelType w:val="hybridMultilevel"/>
    <w:tmpl w:val="080CF932"/>
    <w:lvl w:ilvl="0" w:tplc="04160001">
      <w:start w:val="1"/>
      <w:numFmt w:val="bullet"/>
      <w:lvlText w:val=""/>
      <w:lvlJc w:val="left"/>
      <w:pPr>
        <w:tabs>
          <w:tab w:val="num" w:pos="720"/>
        </w:tabs>
        <w:ind w:left="720" w:hanging="360"/>
      </w:pPr>
      <w:rPr>
        <w:rFonts w:ascii="Symbol" w:hAnsi="Symbol" w:hint="default"/>
      </w:rPr>
    </w:lvl>
    <w:lvl w:ilvl="1" w:tplc="CDACFDD0" w:tentative="1">
      <w:start w:val="1"/>
      <w:numFmt w:val="decimal"/>
      <w:lvlText w:val="%2."/>
      <w:lvlJc w:val="left"/>
      <w:pPr>
        <w:tabs>
          <w:tab w:val="num" w:pos="1440"/>
        </w:tabs>
        <w:ind w:left="1440" w:hanging="360"/>
      </w:pPr>
    </w:lvl>
    <w:lvl w:ilvl="2" w:tplc="A0E0506E" w:tentative="1">
      <w:start w:val="1"/>
      <w:numFmt w:val="decimal"/>
      <w:lvlText w:val="%3."/>
      <w:lvlJc w:val="left"/>
      <w:pPr>
        <w:tabs>
          <w:tab w:val="num" w:pos="2160"/>
        </w:tabs>
        <w:ind w:left="2160" w:hanging="360"/>
      </w:pPr>
    </w:lvl>
    <w:lvl w:ilvl="3" w:tplc="06A2D514" w:tentative="1">
      <w:start w:val="1"/>
      <w:numFmt w:val="decimal"/>
      <w:lvlText w:val="%4."/>
      <w:lvlJc w:val="left"/>
      <w:pPr>
        <w:tabs>
          <w:tab w:val="num" w:pos="2880"/>
        </w:tabs>
        <w:ind w:left="2880" w:hanging="360"/>
      </w:pPr>
    </w:lvl>
    <w:lvl w:ilvl="4" w:tplc="1B084FEC" w:tentative="1">
      <w:start w:val="1"/>
      <w:numFmt w:val="decimal"/>
      <w:lvlText w:val="%5."/>
      <w:lvlJc w:val="left"/>
      <w:pPr>
        <w:tabs>
          <w:tab w:val="num" w:pos="3600"/>
        </w:tabs>
        <w:ind w:left="3600" w:hanging="360"/>
      </w:pPr>
    </w:lvl>
    <w:lvl w:ilvl="5" w:tplc="8CE4A794" w:tentative="1">
      <w:start w:val="1"/>
      <w:numFmt w:val="decimal"/>
      <w:lvlText w:val="%6."/>
      <w:lvlJc w:val="left"/>
      <w:pPr>
        <w:tabs>
          <w:tab w:val="num" w:pos="4320"/>
        </w:tabs>
        <w:ind w:left="4320" w:hanging="360"/>
      </w:pPr>
    </w:lvl>
    <w:lvl w:ilvl="6" w:tplc="58CCFAB6" w:tentative="1">
      <w:start w:val="1"/>
      <w:numFmt w:val="decimal"/>
      <w:lvlText w:val="%7."/>
      <w:lvlJc w:val="left"/>
      <w:pPr>
        <w:tabs>
          <w:tab w:val="num" w:pos="5040"/>
        </w:tabs>
        <w:ind w:left="5040" w:hanging="360"/>
      </w:pPr>
    </w:lvl>
    <w:lvl w:ilvl="7" w:tplc="D0DE8156" w:tentative="1">
      <w:start w:val="1"/>
      <w:numFmt w:val="decimal"/>
      <w:lvlText w:val="%8."/>
      <w:lvlJc w:val="left"/>
      <w:pPr>
        <w:tabs>
          <w:tab w:val="num" w:pos="5760"/>
        </w:tabs>
        <w:ind w:left="5760" w:hanging="360"/>
      </w:pPr>
    </w:lvl>
    <w:lvl w:ilvl="8" w:tplc="5FE2EC06" w:tentative="1">
      <w:start w:val="1"/>
      <w:numFmt w:val="decimal"/>
      <w:lvlText w:val="%9."/>
      <w:lvlJc w:val="left"/>
      <w:pPr>
        <w:tabs>
          <w:tab w:val="num" w:pos="6480"/>
        </w:tabs>
        <w:ind w:left="6480" w:hanging="360"/>
      </w:pPr>
    </w:lvl>
  </w:abstractNum>
  <w:abstractNum w:abstractNumId="5" w15:restartNumberingAfterBreak="0">
    <w:nsid w:val="1DBD0C5F"/>
    <w:multiLevelType w:val="multilevel"/>
    <w:tmpl w:val="9EEA13D0"/>
    <w:lvl w:ilvl="0">
      <w:start w:val="5"/>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4FC0885"/>
    <w:multiLevelType w:val="multilevel"/>
    <w:tmpl w:val="38F44CB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8643455"/>
    <w:multiLevelType w:val="hybridMultilevel"/>
    <w:tmpl w:val="CF2C5A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86C7D62"/>
    <w:multiLevelType w:val="multilevel"/>
    <w:tmpl w:val="4E86CC4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none"/>
      <w:lvlText w:val=""/>
      <w:lvlJc w:val="left"/>
      <w:pPr>
        <w:ind w:left="0" w:firstLine="0"/>
      </w:pPr>
      <w:rPr>
        <w:rFonts w:ascii="Calibri" w:hAnsi="Calibri" w:hint="default"/>
        <w:b/>
        <w:bCs/>
        <w:i/>
        <w:iCs/>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9" w15:restartNumberingAfterBreak="0">
    <w:nsid w:val="301E3974"/>
    <w:multiLevelType w:val="hybridMultilevel"/>
    <w:tmpl w:val="94F60D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F417EB"/>
    <w:multiLevelType w:val="hybridMultilevel"/>
    <w:tmpl w:val="B1C0A844"/>
    <w:lvl w:ilvl="0" w:tplc="A886ADDE">
      <w:start w:val="1"/>
      <w:numFmt w:val="lowerRoman"/>
      <w:lvlText w:val="%1)"/>
      <w:lvlJc w:val="left"/>
      <w:pPr>
        <w:ind w:left="1327" w:hanging="7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5929450F"/>
    <w:multiLevelType w:val="hybridMultilevel"/>
    <w:tmpl w:val="0D5E3974"/>
    <w:lvl w:ilvl="0" w:tplc="85C8E87C">
      <w:start w:val="1"/>
      <w:numFmt w:val="bullet"/>
      <w:lvlText w:val=""/>
      <w:lvlJc w:val="left"/>
      <w:pPr>
        <w:tabs>
          <w:tab w:val="num" w:pos="720"/>
        </w:tabs>
        <w:ind w:left="720" w:hanging="360"/>
      </w:pPr>
      <w:rPr>
        <w:rFonts w:ascii="Wingdings" w:hAnsi="Wingdings" w:hint="default"/>
      </w:rPr>
    </w:lvl>
    <w:lvl w:ilvl="1" w:tplc="84983BA0">
      <w:start w:val="180"/>
      <w:numFmt w:val="bullet"/>
      <w:lvlText w:val="–"/>
      <w:lvlJc w:val="left"/>
      <w:pPr>
        <w:tabs>
          <w:tab w:val="num" w:pos="1440"/>
        </w:tabs>
        <w:ind w:left="1440" w:hanging="360"/>
      </w:pPr>
      <w:rPr>
        <w:rFonts w:ascii="Times New Roman" w:hAnsi="Times New Roman" w:hint="default"/>
      </w:rPr>
    </w:lvl>
    <w:lvl w:ilvl="2" w:tplc="D9CE2B6C" w:tentative="1">
      <w:start w:val="1"/>
      <w:numFmt w:val="bullet"/>
      <w:lvlText w:val=""/>
      <w:lvlJc w:val="left"/>
      <w:pPr>
        <w:tabs>
          <w:tab w:val="num" w:pos="2160"/>
        </w:tabs>
        <w:ind w:left="2160" w:hanging="360"/>
      </w:pPr>
      <w:rPr>
        <w:rFonts w:ascii="Wingdings" w:hAnsi="Wingdings" w:hint="default"/>
      </w:rPr>
    </w:lvl>
    <w:lvl w:ilvl="3" w:tplc="3E046A7C" w:tentative="1">
      <w:start w:val="1"/>
      <w:numFmt w:val="bullet"/>
      <w:lvlText w:val=""/>
      <w:lvlJc w:val="left"/>
      <w:pPr>
        <w:tabs>
          <w:tab w:val="num" w:pos="2880"/>
        </w:tabs>
        <w:ind w:left="2880" w:hanging="360"/>
      </w:pPr>
      <w:rPr>
        <w:rFonts w:ascii="Wingdings" w:hAnsi="Wingdings" w:hint="default"/>
      </w:rPr>
    </w:lvl>
    <w:lvl w:ilvl="4" w:tplc="8FC64BC0" w:tentative="1">
      <w:start w:val="1"/>
      <w:numFmt w:val="bullet"/>
      <w:lvlText w:val=""/>
      <w:lvlJc w:val="left"/>
      <w:pPr>
        <w:tabs>
          <w:tab w:val="num" w:pos="3600"/>
        </w:tabs>
        <w:ind w:left="3600" w:hanging="360"/>
      </w:pPr>
      <w:rPr>
        <w:rFonts w:ascii="Wingdings" w:hAnsi="Wingdings" w:hint="default"/>
      </w:rPr>
    </w:lvl>
    <w:lvl w:ilvl="5" w:tplc="9362C16A" w:tentative="1">
      <w:start w:val="1"/>
      <w:numFmt w:val="bullet"/>
      <w:lvlText w:val=""/>
      <w:lvlJc w:val="left"/>
      <w:pPr>
        <w:tabs>
          <w:tab w:val="num" w:pos="4320"/>
        </w:tabs>
        <w:ind w:left="4320" w:hanging="360"/>
      </w:pPr>
      <w:rPr>
        <w:rFonts w:ascii="Wingdings" w:hAnsi="Wingdings" w:hint="default"/>
      </w:rPr>
    </w:lvl>
    <w:lvl w:ilvl="6" w:tplc="96269976" w:tentative="1">
      <w:start w:val="1"/>
      <w:numFmt w:val="bullet"/>
      <w:lvlText w:val=""/>
      <w:lvlJc w:val="left"/>
      <w:pPr>
        <w:tabs>
          <w:tab w:val="num" w:pos="5040"/>
        </w:tabs>
        <w:ind w:left="5040" w:hanging="360"/>
      </w:pPr>
      <w:rPr>
        <w:rFonts w:ascii="Wingdings" w:hAnsi="Wingdings" w:hint="default"/>
      </w:rPr>
    </w:lvl>
    <w:lvl w:ilvl="7" w:tplc="DFEA9E9A" w:tentative="1">
      <w:start w:val="1"/>
      <w:numFmt w:val="bullet"/>
      <w:lvlText w:val=""/>
      <w:lvlJc w:val="left"/>
      <w:pPr>
        <w:tabs>
          <w:tab w:val="num" w:pos="5760"/>
        </w:tabs>
        <w:ind w:left="5760" w:hanging="360"/>
      </w:pPr>
      <w:rPr>
        <w:rFonts w:ascii="Wingdings" w:hAnsi="Wingdings" w:hint="default"/>
      </w:rPr>
    </w:lvl>
    <w:lvl w:ilvl="8" w:tplc="F8DCC93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BB90030"/>
    <w:multiLevelType w:val="hybridMultilevel"/>
    <w:tmpl w:val="9A88C1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57D2D2E"/>
    <w:multiLevelType w:val="hybridMultilevel"/>
    <w:tmpl w:val="EC3C3942"/>
    <w:lvl w:ilvl="0" w:tplc="2410C19A">
      <w:start w:val="1"/>
      <w:numFmt w:val="decimal"/>
      <w:lvlText w:val="%1."/>
      <w:lvlJc w:val="left"/>
      <w:pPr>
        <w:tabs>
          <w:tab w:val="num" w:pos="720"/>
        </w:tabs>
        <w:ind w:left="720" w:hanging="360"/>
      </w:pPr>
    </w:lvl>
    <w:lvl w:ilvl="1" w:tplc="CDACFDD0" w:tentative="1">
      <w:start w:val="1"/>
      <w:numFmt w:val="decimal"/>
      <w:lvlText w:val="%2."/>
      <w:lvlJc w:val="left"/>
      <w:pPr>
        <w:tabs>
          <w:tab w:val="num" w:pos="1440"/>
        </w:tabs>
        <w:ind w:left="1440" w:hanging="360"/>
      </w:pPr>
    </w:lvl>
    <w:lvl w:ilvl="2" w:tplc="A0E0506E" w:tentative="1">
      <w:start w:val="1"/>
      <w:numFmt w:val="decimal"/>
      <w:lvlText w:val="%3."/>
      <w:lvlJc w:val="left"/>
      <w:pPr>
        <w:tabs>
          <w:tab w:val="num" w:pos="2160"/>
        </w:tabs>
        <w:ind w:left="2160" w:hanging="360"/>
      </w:pPr>
    </w:lvl>
    <w:lvl w:ilvl="3" w:tplc="06A2D514" w:tentative="1">
      <w:start w:val="1"/>
      <w:numFmt w:val="decimal"/>
      <w:lvlText w:val="%4."/>
      <w:lvlJc w:val="left"/>
      <w:pPr>
        <w:tabs>
          <w:tab w:val="num" w:pos="2880"/>
        </w:tabs>
        <w:ind w:left="2880" w:hanging="360"/>
      </w:pPr>
    </w:lvl>
    <w:lvl w:ilvl="4" w:tplc="1B084FEC" w:tentative="1">
      <w:start w:val="1"/>
      <w:numFmt w:val="decimal"/>
      <w:lvlText w:val="%5."/>
      <w:lvlJc w:val="left"/>
      <w:pPr>
        <w:tabs>
          <w:tab w:val="num" w:pos="3600"/>
        </w:tabs>
        <w:ind w:left="3600" w:hanging="360"/>
      </w:pPr>
    </w:lvl>
    <w:lvl w:ilvl="5" w:tplc="8CE4A794" w:tentative="1">
      <w:start w:val="1"/>
      <w:numFmt w:val="decimal"/>
      <w:lvlText w:val="%6."/>
      <w:lvlJc w:val="left"/>
      <w:pPr>
        <w:tabs>
          <w:tab w:val="num" w:pos="4320"/>
        </w:tabs>
        <w:ind w:left="4320" w:hanging="360"/>
      </w:pPr>
    </w:lvl>
    <w:lvl w:ilvl="6" w:tplc="58CCFAB6" w:tentative="1">
      <w:start w:val="1"/>
      <w:numFmt w:val="decimal"/>
      <w:lvlText w:val="%7."/>
      <w:lvlJc w:val="left"/>
      <w:pPr>
        <w:tabs>
          <w:tab w:val="num" w:pos="5040"/>
        </w:tabs>
        <w:ind w:left="5040" w:hanging="360"/>
      </w:pPr>
    </w:lvl>
    <w:lvl w:ilvl="7" w:tplc="D0DE8156" w:tentative="1">
      <w:start w:val="1"/>
      <w:numFmt w:val="decimal"/>
      <w:lvlText w:val="%8."/>
      <w:lvlJc w:val="left"/>
      <w:pPr>
        <w:tabs>
          <w:tab w:val="num" w:pos="5760"/>
        </w:tabs>
        <w:ind w:left="5760" w:hanging="360"/>
      </w:pPr>
    </w:lvl>
    <w:lvl w:ilvl="8" w:tplc="5FE2EC06" w:tentative="1">
      <w:start w:val="1"/>
      <w:numFmt w:val="decimal"/>
      <w:lvlText w:val="%9."/>
      <w:lvlJc w:val="left"/>
      <w:pPr>
        <w:tabs>
          <w:tab w:val="num" w:pos="6480"/>
        </w:tabs>
        <w:ind w:left="6480" w:hanging="360"/>
      </w:pPr>
    </w:lvl>
  </w:abstractNum>
  <w:abstractNum w:abstractNumId="14" w15:restartNumberingAfterBreak="0">
    <w:nsid w:val="6B014438"/>
    <w:multiLevelType w:val="hybridMultilevel"/>
    <w:tmpl w:val="BEF8A228"/>
    <w:lvl w:ilvl="0" w:tplc="7E3C56F8">
      <w:start w:val="1"/>
      <w:numFmt w:val="bullet"/>
      <w:lvlText w:val="–"/>
      <w:lvlJc w:val="left"/>
      <w:pPr>
        <w:tabs>
          <w:tab w:val="num" w:pos="720"/>
        </w:tabs>
        <w:ind w:left="720" w:hanging="360"/>
      </w:pPr>
      <w:rPr>
        <w:rFonts w:ascii="Times" w:hAnsi="Times" w:hint="default"/>
      </w:rPr>
    </w:lvl>
    <w:lvl w:ilvl="1" w:tplc="E53CB9DC">
      <w:start w:val="1"/>
      <w:numFmt w:val="bullet"/>
      <w:lvlText w:val="–"/>
      <w:lvlJc w:val="left"/>
      <w:pPr>
        <w:tabs>
          <w:tab w:val="num" w:pos="1440"/>
        </w:tabs>
        <w:ind w:left="1440" w:hanging="360"/>
      </w:pPr>
      <w:rPr>
        <w:rFonts w:ascii="Times" w:hAnsi="Times" w:hint="default"/>
      </w:rPr>
    </w:lvl>
    <w:lvl w:ilvl="2" w:tplc="C116E5EC" w:tentative="1">
      <w:start w:val="1"/>
      <w:numFmt w:val="bullet"/>
      <w:lvlText w:val="–"/>
      <w:lvlJc w:val="left"/>
      <w:pPr>
        <w:tabs>
          <w:tab w:val="num" w:pos="2160"/>
        </w:tabs>
        <w:ind w:left="2160" w:hanging="360"/>
      </w:pPr>
      <w:rPr>
        <w:rFonts w:ascii="Times" w:hAnsi="Times" w:hint="default"/>
      </w:rPr>
    </w:lvl>
    <w:lvl w:ilvl="3" w:tplc="3AA8D240" w:tentative="1">
      <w:start w:val="1"/>
      <w:numFmt w:val="bullet"/>
      <w:lvlText w:val="–"/>
      <w:lvlJc w:val="left"/>
      <w:pPr>
        <w:tabs>
          <w:tab w:val="num" w:pos="2880"/>
        </w:tabs>
        <w:ind w:left="2880" w:hanging="360"/>
      </w:pPr>
      <w:rPr>
        <w:rFonts w:ascii="Times" w:hAnsi="Times" w:hint="default"/>
      </w:rPr>
    </w:lvl>
    <w:lvl w:ilvl="4" w:tplc="669A79F2" w:tentative="1">
      <w:start w:val="1"/>
      <w:numFmt w:val="bullet"/>
      <w:lvlText w:val="–"/>
      <w:lvlJc w:val="left"/>
      <w:pPr>
        <w:tabs>
          <w:tab w:val="num" w:pos="3600"/>
        </w:tabs>
        <w:ind w:left="3600" w:hanging="360"/>
      </w:pPr>
      <w:rPr>
        <w:rFonts w:ascii="Times" w:hAnsi="Times" w:hint="default"/>
      </w:rPr>
    </w:lvl>
    <w:lvl w:ilvl="5" w:tplc="A6EC1C42" w:tentative="1">
      <w:start w:val="1"/>
      <w:numFmt w:val="bullet"/>
      <w:lvlText w:val="–"/>
      <w:lvlJc w:val="left"/>
      <w:pPr>
        <w:tabs>
          <w:tab w:val="num" w:pos="4320"/>
        </w:tabs>
        <w:ind w:left="4320" w:hanging="360"/>
      </w:pPr>
      <w:rPr>
        <w:rFonts w:ascii="Times" w:hAnsi="Times" w:hint="default"/>
      </w:rPr>
    </w:lvl>
    <w:lvl w:ilvl="6" w:tplc="5582BA6E" w:tentative="1">
      <w:start w:val="1"/>
      <w:numFmt w:val="bullet"/>
      <w:lvlText w:val="–"/>
      <w:lvlJc w:val="left"/>
      <w:pPr>
        <w:tabs>
          <w:tab w:val="num" w:pos="5040"/>
        </w:tabs>
        <w:ind w:left="5040" w:hanging="360"/>
      </w:pPr>
      <w:rPr>
        <w:rFonts w:ascii="Times" w:hAnsi="Times" w:hint="default"/>
      </w:rPr>
    </w:lvl>
    <w:lvl w:ilvl="7" w:tplc="7D36F392" w:tentative="1">
      <w:start w:val="1"/>
      <w:numFmt w:val="bullet"/>
      <w:lvlText w:val="–"/>
      <w:lvlJc w:val="left"/>
      <w:pPr>
        <w:tabs>
          <w:tab w:val="num" w:pos="5760"/>
        </w:tabs>
        <w:ind w:left="5760" w:hanging="360"/>
      </w:pPr>
      <w:rPr>
        <w:rFonts w:ascii="Times" w:hAnsi="Times" w:hint="default"/>
      </w:rPr>
    </w:lvl>
    <w:lvl w:ilvl="8" w:tplc="BB34626E" w:tentative="1">
      <w:start w:val="1"/>
      <w:numFmt w:val="bullet"/>
      <w:lvlText w:val="–"/>
      <w:lvlJc w:val="left"/>
      <w:pPr>
        <w:tabs>
          <w:tab w:val="num" w:pos="6480"/>
        </w:tabs>
        <w:ind w:left="6480" w:hanging="360"/>
      </w:pPr>
      <w:rPr>
        <w:rFonts w:ascii="Times" w:hAnsi="Times" w:hint="default"/>
      </w:rPr>
    </w:lvl>
  </w:abstractNum>
  <w:abstractNum w:abstractNumId="15" w15:restartNumberingAfterBreak="0">
    <w:nsid w:val="7382106B"/>
    <w:multiLevelType w:val="hybridMultilevel"/>
    <w:tmpl w:val="142A12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2"/>
  </w:num>
  <w:num w:numId="4">
    <w:abstractNumId w:val="14"/>
  </w:num>
  <w:num w:numId="5">
    <w:abstractNumId w:val="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13"/>
  </w:num>
  <w:num w:numId="9">
    <w:abstractNumId w:val="3"/>
  </w:num>
  <w:num w:numId="10">
    <w:abstractNumId w:val="10"/>
  </w:num>
  <w:num w:numId="11">
    <w:abstractNumId w:val="1"/>
  </w:num>
  <w:num w:numId="12">
    <w:abstractNumId w:val="1"/>
  </w:num>
  <w:num w:numId="13">
    <w:abstractNumId w:val="1"/>
  </w:num>
  <w:num w:numId="14">
    <w:abstractNumId w:val="1"/>
  </w:num>
  <w:num w:numId="15">
    <w:abstractNumId w:val="9"/>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1"/>
  </w:num>
  <w:num w:numId="19">
    <w:abstractNumId w:val="4"/>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6"/>
  </w:num>
  <w:num w:numId="30">
    <w:abstractNumId w:val="5"/>
  </w:num>
  <w:num w:numId="31">
    <w:abstractNumId w:val="1"/>
  </w:num>
  <w:num w:numId="32">
    <w:abstractNumId w:val="1"/>
  </w:num>
  <w:num w:numId="33">
    <w:abstractNumId w:val="1"/>
  </w:num>
  <w:num w:numId="34">
    <w:abstractNumId w:val="7"/>
  </w:num>
  <w:num w:numId="35">
    <w:abstractNumId w:val="1"/>
  </w:num>
  <w:num w:numId="36">
    <w:abstractNumId w:val="1"/>
  </w:num>
  <w:num w:numId="37">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pt-BR" w:vendorID="64" w:dllVersion="6" w:nlCheck="1" w:checkStyle="0"/>
  <w:activeWritingStyle w:appName="MSWord" w:lang="en-US" w:vendorID="64" w:dllVersion="6" w:nlCheck="1" w:checkStyle="1"/>
  <w:activeWritingStyle w:appName="MSWord" w:lang="en-US" w:vendorID="64" w:dllVersion="4096" w:nlCheck="1" w:checkStyle="0"/>
  <w:activeWritingStyle w:appName="MSWord" w:lang="pt-BR" w:vendorID="64" w:dllVersion="4096" w:nlCheck="1" w:checkStyle="0"/>
  <w:activeWritingStyle w:appName="MSWord" w:lang="pt-BR"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113BB"/>
    <w:rsid w:val="0001334C"/>
    <w:rsid w:val="00044C8C"/>
    <w:rsid w:val="00045824"/>
    <w:rsid w:val="000463BD"/>
    <w:rsid w:val="00051C8F"/>
    <w:rsid w:val="00054332"/>
    <w:rsid w:val="00060FEE"/>
    <w:rsid w:val="000612BD"/>
    <w:rsid w:val="00092DDE"/>
    <w:rsid w:val="0009372A"/>
    <w:rsid w:val="00096997"/>
    <w:rsid w:val="000A09E5"/>
    <w:rsid w:val="000B203E"/>
    <w:rsid w:val="000B2C3A"/>
    <w:rsid w:val="000B393A"/>
    <w:rsid w:val="000F086A"/>
    <w:rsid w:val="000F1A05"/>
    <w:rsid w:val="000F4662"/>
    <w:rsid w:val="001026EE"/>
    <w:rsid w:val="0011071A"/>
    <w:rsid w:val="00111241"/>
    <w:rsid w:val="0011312B"/>
    <w:rsid w:val="00125E97"/>
    <w:rsid w:val="001327D3"/>
    <w:rsid w:val="001401D5"/>
    <w:rsid w:val="00150995"/>
    <w:rsid w:val="001667C7"/>
    <w:rsid w:val="00181FB5"/>
    <w:rsid w:val="00182C73"/>
    <w:rsid w:val="00191FE5"/>
    <w:rsid w:val="001B37FB"/>
    <w:rsid w:val="001D29F3"/>
    <w:rsid w:val="001D3527"/>
    <w:rsid w:val="001E1352"/>
    <w:rsid w:val="001E1B8D"/>
    <w:rsid w:val="001E4E16"/>
    <w:rsid w:val="001F1C58"/>
    <w:rsid w:val="001F4D3B"/>
    <w:rsid w:val="001F54B7"/>
    <w:rsid w:val="00200AB3"/>
    <w:rsid w:val="00213085"/>
    <w:rsid w:val="0021572D"/>
    <w:rsid w:val="00216612"/>
    <w:rsid w:val="002416EA"/>
    <w:rsid w:val="00264356"/>
    <w:rsid w:val="00264FA3"/>
    <w:rsid w:val="002650C9"/>
    <w:rsid w:val="0027433C"/>
    <w:rsid w:val="002779F2"/>
    <w:rsid w:val="00280D11"/>
    <w:rsid w:val="00286F1F"/>
    <w:rsid w:val="002D02C6"/>
    <w:rsid w:val="002D15A6"/>
    <w:rsid w:val="002F0202"/>
    <w:rsid w:val="002F1032"/>
    <w:rsid w:val="003051AD"/>
    <w:rsid w:val="00321C70"/>
    <w:rsid w:val="0033276A"/>
    <w:rsid w:val="00344FFE"/>
    <w:rsid w:val="00346D77"/>
    <w:rsid w:val="00353EF4"/>
    <w:rsid w:val="00362486"/>
    <w:rsid w:val="00393CE1"/>
    <w:rsid w:val="00395313"/>
    <w:rsid w:val="003956E4"/>
    <w:rsid w:val="003A3A20"/>
    <w:rsid w:val="003A4AD7"/>
    <w:rsid w:val="003B030D"/>
    <w:rsid w:val="003B4ED4"/>
    <w:rsid w:val="003B7AE4"/>
    <w:rsid w:val="003C62A4"/>
    <w:rsid w:val="003E6198"/>
    <w:rsid w:val="003F260D"/>
    <w:rsid w:val="003F4CE5"/>
    <w:rsid w:val="004016F2"/>
    <w:rsid w:val="00401B64"/>
    <w:rsid w:val="00413122"/>
    <w:rsid w:val="00425502"/>
    <w:rsid w:val="00426F50"/>
    <w:rsid w:val="004352CC"/>
    <w:rsid w:val="00444EDA"/>
    <w:rsid w:val="00466A2E"/>
    <w:rsid w:val="0049041F"/>
    <w:rsid w:val="004962DA"/>
    <w:rsid w:val="004A225B"/>
    <w:rsid w:val="004A58EE"/>
    <w:rsid w:val="004A6F70"/>
    <w:rsid w:val="004B4BA3"/>
    <w:rsid w:val="004C47B7"/>
    <w:rsid w:val="004D5923"/>
    <w:rsid w:val="004E5649"/>
    <w:rsid w:val="004F28E7"/>
    <w:rsid w:val="00503A21"/>
    <w:rsid w:val="00511A6D"/>
    <w:rsid w:val="00512398"/>
    <w:rsid w:val="005322EE"/>
    <w:rsid w:val="00540870"/>
    <w:rsid w:val="00561BAC"/>
    <w:rsid w:val="0057123E"/>
    <w:rsid w:val="00594CBF"/>
    <w:rsid w:val="005A1F59"/>
    <w:rsid w:val="005C54A6"/>
    <w:rsid w:val="005C63A6"/>
    <w:rsid w:val="005D71E1"/>
    <w:rsid w:val="005E2974"/>
    <w:rsid w:val="005F0EAB"/>
    <w:rsid w:val="005F363B"/>
    <w:rsid w:val="005F4019"/>
    <w:rsid w:val="00602FA1"/>
    <w:rsid w:val="00606B82"/>
    <w:rsid w:val="00607844"/>
    <w:rsid w:val="00613141"/>
    <w:rsid w:val="006145D7"/>
    <w:rsid w:val="006333E0"/>
    <w:rsid w:val="0064202A"/>
    <w:rsid w:val="0065052D"/>
    <w:rsid w:val="0065220F"/>
    <w:rsid w:val="006611FA"/>
    <w:rsid w:val="00675E68"/>
    <w:rsid w:val="006C2221"/>
    <w:rsid w:val="006D1776"/>
    <w:rsid w:val="006D5993"/>
    <w:rsid w:val="006D6057"/>
    <w:rsid w:val="006D6F8C"/>
    <w:rsid w:val="006F72BD"/>
    <w:rsid w:val="007016F3"/>
    <w:rsid w:val="0071286A"/>
    <w:rsid w:val="00716677"/>
    <w:rsid w:val="0072423D"/>
    <w:rsid w:val="00736FFB"/>
    <w:rsid w:val="00737780"/>
    <w:rsid w:val="00742223"/>
    <w:rsid w:val="00747CFA"/>
    <w:rsid w:val="00757022"/>
    <w:rsid w:val="00776A42"/>
    <w:rsid w:val="00786968"/>
    <w:rsid w:val="00790A7E"/>
    <w:rsid w:val="00795AE9"/>
    <w:rsid w:val="007B5144"/>
    <w:rsid w:val="007B524A"/>
    <w:rsid w:val="007C3BEC"/>
    <w:rsid w:val="007C4CD9"/>
    <w:rsid w:val="007D4F44"/>
    <w:rsid w:val="007F1137"/>
    <w:rsid w:val="007F329C"/>
    <w:rsid w:val="00816903"/>
    <w:rsid w:val="0082220F"/>
    <w:rsid w:val="008252A9"/>
    <w:rsid w:val="00833A7F"/>
    <w:rsid w:val="008546BF"/>
    <w:rsid w:val="008558E3"/>
    <w:rsid w:val="00867F3B"/>
    <w:rsid w:val="00875D08"/>
    <w:rsid w:val="008A072C"/>
    <w:rsid w:val="008A2FF5"/>
    <w:rsid w:val="008B773B"/>
    <w:rsid w:val="008D0E44"/>
    <w:rsid w:val="008E3489"/>
    <w:rsid w:val="008F54B6"/>
    <w:rsid w:val="00904D61"/>
    <w:rsid w:val="00907044"/>
    <w:rsid w:val="0091082F"/>
    <w:rsid w:val="00912362"/>
    <w:rsid w:val="009258B8"/>
    <w:rsid w:val="00932201"/>
    <w:rsid w:val="0093421F"/>
    <w:rsid w:val="00934220"/>
    <w:rsid w:val="00943296"/>
    <w:rsid w:val="0095732A"/>
    <w:rsid w:val="009579FF"/>
    <w:rsid w:val="00984806"/>
    <w:rsid w:val="009A07AD"/>
    <w:rsid w:val="009B1CED"/>
    <w:rsid w:val="009B2766"/>
    <w:rsid w:val="009B5C63"/>
    <w:rsid w:val="009B5E81"/>
    <w:rsid w:val="009C5AEC"/>
    <w:rsid w:val="009C70DC"/>
    <w:rsid w:val="009D1BAA"/>
    <w:rsid w:val="009E2EC6"/>
    <w:rsid w:val="00A06A0B"/>
    <w:rsid w:val="00A12DD4"/>
    <w:rsid w:val="00A270F7"/>
    <w:rsid w:val="00A33021"/>
    <w:rsid w:val="00A33EEA"/>
    <w:rsid w:val="00A37582"/>
    <w:rsid w:val="00A52CD3"/>
    <w:rsid w:val="00A53EB5"/>
    <w:rsid w:val="00A54EB9"/>
    <w:rsid w:val="00A651CB"/>
    <w:rsid w:val="00A745B8"/>
    <w:rsid w:val="00A753CD"/>
    <w:rsid w:val="00A77368"/>
    <w:rsid w:val="00A81736"/>
    <w:rsid w:val="00A97100"/>
    <w:rsid w:val="00AA25CF"/>
    <w:rsid w:val="00AA5667"/>
    <w:rsid w:val="00AB1347"/>
    <w:rsid w:val="00AC7B32"/>
    <w:rsid w:val="00AF6504"/>
    <w:rsid w:val="00B00C47"/>
    <w:rsid w:val="00B266C0"/>
    <w:rsid w:val="00B310FF"/>
    <w:rsid w:val="00B32AF9"/>
    <w:rsid w:val="00B37964"/>
    <w:rsid w:val="00B44AE8"/>
    <w:rsid w:val="00B6703E"/>
    <w:rsid w:val="00B84FA9"/>
    <w:rsid w:val="00B86662"/>
    <w:rsid w:val="00BA53F7"/>
    <w:rsid w:val="00BC28B5"/>
    <w:rsid w:val="00BF48E0"/>
    <w:rsid w:val="00C02C07"/>
    <w:rsid w:val="00C43462"/>
    <w:rsid w:val="00C5128C"/>
    <w:rsid w:val="00C83204"/>
    <w:rsid w:val="00C864E7"/>
    <w:rsid w:val="00C87A65"/>
    <w:rsid w:val="00CB1DCF"/>
    <w:rsid w:val="00CB6762"/>
    <w:rsid w:val="00CC2820"/>
    <w:rsid w:val="00CD277C"/>
    <w:rsid w:val="00CE776D"/>
    <w:rsid w:val="00CF70D1"/>
    <w:rsid w:val="00D026B9"/>
    <w:rsid w:val="00D16DFA"/>
    <w:rsid w:val="00D24D7D"/>
    <w:rsid w:val="00D33853"/>
    <w:rsid w:val="00D40672"/>
    <w:rsid w:val="00D55454"/>
    <w:rsid w:val="00D57BCB"/>
    <w:rsid w:val="00D61B34"/>
    <w:rsid w:val="00D65F34"/>
    <w:rsid w:val="00D66C6B"/>
    <w:rsid w:val="00D672E4"/>
    <w:rsid w:val="00D70CBE"/>
    <w:rsid w:val="00D8456F"/>
    <w:rsid w:val="00D95F45"/>
    <w:rsid w:val="00DA185E"/>
    <w:rsid w:val="00DA37C9"/>
    <w:rsid w:val="00DC0FD8"/>
    <w:rsid w:val="00DD3F19"/>
    <w:rsid w:val="00DD5962"/>
    <w:rsid w:val="00E12BBF"/>
    <w:rsid w:val="00E16647"/>
    <w:rsid w:val="00E21204"/>
    <w:rsid w:val="00E40800"/>
    <w:rsid w:val="00E505D8"/>
    <w:rsid w:val="00E54DCF"/>
    <w:rsid w:val="00E71547"/>
    <w:rsid w:val="00E80403"/>
    <w:rsid w:val="00E90B30"/>
    <w:rsid w:val="00E9705C"/>
    <w:rsid w:val="00EA45A6"/>
    <w:rsid w:val="00EA5EAE"/>
    <w:rsid w:val="00EB3BAD"/>
    <w:rsid w:val="00EC2956"/>
    <w:rsid w:val="00EC3018"/>
    <w:rsid w:val="00EC5DE6"/>
    <w:rsid w:val="00EC7165"/>
    <w:rsid w:val="00F00613"/>
    <w:rsid w:val="00F118A7"/>
    <w:rsid w:val="00F175C3"/>
    <w:rsid w:val="00F26C4D"/>
    <w:rsid w:val="00F30B06"/>
    <w:rsid w:val="00F42EF2"/>
    <w:rsid w:val="00F633EB"/>
    <w:rsid w:val="00F72F90"/>
    <w:rsid w:val="00F778DF"/>
    <w:rsid w:val="00F866A6"/>
    <w:rsid w:val="00F92B47"/>
    <w:rsid w:val="00FA2025"/>
    <w:rsid w:val="00FA5BBB"/>
    <w:rsid w:val="00FA7F0C"/>
    <w:rsid w:val="00FB178A"/>
    <w:rsid w:val="00FB4851"/>
    <w:rsid w:val="00FE1AC9"/>
    <w:rsid w:val="00FE6985"/>
    <w:rsid w:val="00FF036B"/>
    <w:rsid w:val="00FF3AC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A822007"/>
  <w14:defaultImageDpi w14:val="300"/>
  <w15:docId w15:val="{A5CE95D1-20F5-B940-8FBD-4B3506E56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985"/>
    <w:pPr>
      <w:spacing w:line="240" w:lineRule="exact"/>
      <w:jc w:val="both"/>
    </w:pPr>
    <w:rPr>
      <w:rFonts w:ascii="Arial" w:hAnsi="Arial"/>
      <w:sz w:val="22"/>
      <w:lang w:val="en-US"/>
    </w:rPr>
  </w:style>
  <w:style w:type="paragraph" w:styleId="Ttulo1">
    <w:name w:val="heading 1"/>
    <w:basedOn w:val="Normal"/>
    <w:next w:val="Normal"/>
    <w:link w:val="Ttulo1Char"/>
    <w:qFormat/>
    <w:pPr>
      <w:keepNext/>
      <w:keepLines/>
      <w:numPr>
        <w:numId w:val="1"/>
      </w:numPr>
      <w:spacing w:before="480" w:after="240" w:line="240" w:lineRule="atLeast"/>
      <w:outlineLvl w:val="0"/>
    </w:pPr>
    <w:rPr>
      <w:b/>
      <w:kern w:val="28"/>
      <w:sz w:val="36"/>
    </w:rPr>
  </w:style>
  <w:style w:type="paragraph" w:styleId="Ttulo2">
    <w:name w:val="heading 2"/>
    <w:basedOn w:val="Normal"/>
    <w:next w:val="Normal"/>
    <w:link w:val="Ttulo2Char"/>
    <w:qFormat/>
    <w:pPr>
      <w:keepNext/>
      <w:keepLines/>
      <w:numPr>
        <w:ilvl w:val="1"/>
        <w:numId w:val="1"/>
      </w:numPr>
      <w:spacing w:before="280" w:after="280" w:line="240" w:lineRule="atLeast"/>
      <w:outlineLvl w:val="1"/>
    </w:pPr>
    <w:rPr>
      <w:b/>
      <w:sz w:val="28"/>
    </w:rPr>
  </w:style>
  <w:style w:type="paragraph" w:styleId="Ttulo3">
    <w:name w:val="heading 3"/>
    <w:basedOn w:val="Normal"/>
    <w:next w:val="Normal"/>
    <w:link w:val="Ttulo3Char"/>
    <w:qFormat/>
    <w:pPr>
      <w:numPr>
        <w:ilvl w:val="2"/>
        <w:numId w:val="1"/>
      </w:numPr>
      <w:spacing w:before="240" w:after="240"/>
      <w:outlineLvl w:val="2"/>
    </w:pPr>
    <w:rPr>
      <w:b/>
    </w:rPr>
  </w:style>
  <w:style w:type="paragraph" w:styleId="Ttulo4">
    <w:name w:val="heading 4"/>
    <w:basedOn w:val="Normal"/>
    <w:next w:val="Normal"/>
    <w:qFormat/>
    <w:pPr>
      <w:keepNext/>
      <w:numPr>
        <w:ilvl w:val="3"/>
        <w:numId w:val="1"/>
      </w:numPr>
      <w:spacing w:before="240" w:after="60" w:line="220" w:lineRule="exact"/>
      <w:outlineLvl w:val="3"/>
    </w:pPr>
    <w:rPr>
      <w:rFonts w:ascii="Times New Roman" w:hAnsi="Times New Roman"/>
      <w:b/>
      <w:i/>
    </w:rPr>
  </w:style>
  <w:style w:type="paragraph" w:styleId="Ttulo5">
    <w:name w:val="heading 5"/>
    <w:basedOn w:val="Normal"/>
    <w:next w:val="Normal"/>
    <w:qFormat/>
    <w:pPr>
      <w:numPr>
        <w:ilvl w:val="4"/>
        <w:numId w:val="1"/>
      </w:numPr>
      <w:spacing w:before="240" w:after="60" w:line="220" w:lineRule="exact"/>
      <w:outlineLvl w:val="4"/>
    </w:pPr>
  </w:style>
  <w:style w:type="paragraph" w:styleId="Ttulo6">
    <w:name w:val="heading 6"/>
    <w:basedOn w:val="Normal"/>
    <w:next w:val="Normal"/>
    <w:qFormat/>
    <w:pPr>
      <w:numPr>
        <w:ilvl w:val="5"/>
        <w:numId w:val="1"/>
      </w:numPr>
      <w:spacing w:before="240" w:after="60" w:line="220" w:lineRule="exact"/>
      <w:outlineLvl w:val="5"/>
    </w:pPr>
    <w:rPr>
      <w:i/>
    </w:rPr>
  </w:style>
  <w:style w:type="paragraph" w:styleId="Ttulo7">
    <w:name w:val="heading 7"/>
    <w:basedOn w:val="Normal"/>
    <w:next w:val="Normal"/>
    <w:qFormat/>
    <w:pPr>
      <w:numPr>
        <w:ilvl w:val="6"/>
        <w:numId w:val="1"/>
      </w:numPr>
      <w:spacing w:before="240" w:after="60" w:line="220" w:lineRule="exact"/>
      <w:outlineLvl w:val="6"/>
    </w:pPr>
    <w:rPr>
      <w:sz w:val="20"/>
    </w:rPr>
  </w:style>
  <w:style w:type="paragraph" w:styleId="Ttulo8">
    <w:name w:val="heading 8"/>
    <w:basedOn w:val="Normal"/>
    <w:next w:val="Normal"/>
    <w:qFormat/>
    <w:pPr>
      <w:numPr>
        <w:ilvl w:val="7"/>
        <w:numId w:val="1"/>
      </w:numPr>
      <w:spacing w:before="240" w:after="60" w:line="220" w:lineRule="exact"/>
      <w:outlineLvl w:val="7"/>
    </w:pPr>
    <w:rPr>
      <w:i/>
      <w:sz w:val="20"/>
    </w:rPr>
  </w:style>
  <w:style w:type="paragraph" w:styleId="Ttulo9">
    <w:name w:val="heading 9"/>
    <w:basedOn w:val="Normal"/>
    <w:next w:val="Normal"/>
    <w:qFormat/>
    <w:pPr>
      <w:numPr>
        <w:ilvl w:val="8"/>
        <w:numId w:val="1"/>
      </w:numPr>
      <w:spacing w:before="240" w:after="60" w:line="220" w:lineRule="exact"/>
      <w:outlineLvl w:val="8"/>
    </w:pPr>
    <w:rPr>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pPr>
      <w:tabs>
        <w:tab w:val="center" w:pos="4680"/>
        <w:tab w:val="right" w:pos="9360"/>
      </w:tabs>
    </w:pPr>
    <w:rPr>
      <w:b/>
      <w:i/>
      <w:sz w:val="20"/>
    </w:rPr>
  </w:style>
  <w:style w:type="paragraph" w:customStyle="1" w:styleId="bullet">
    <w:name w:val="bullet"/>
    <w:basedOn w:val="Normal"/>
    <w:rPr>
      <w:sz w:val="20"/>
    </w:rPr>
  </w:style>
  <w:style w:type="paragraph" w:styleId="Cabealho">
    <w:name w:val="header"/>
    <w:basedOn w:val="Normal"/>
    <w:pPr>
      <w:tabs>
        <w:tab w:val="center" w:pos="4680"/>
        <w:tab w:val="right" w:pos="9360"/>
      </w:tabs>
    </w:pPr>
    <w:rPr>
      <w:b/>
      <w:i/>
      <w:sz w:val="20"/>
    </w:rPr>
  </w:style>
  <w:style w:type="paragraph" w:customStyle="1" w:styleId="heading1">
    <w:name w:val="heading1"/>
    <w:basedOn w:val="Normal"/>
    <w:pPr>
      <w:tabs>
        <w:tab w:val="left" w:pos="450"/>
        <w:tab w:val="left" w:pos="1080"/>
        <w:tab w:val="left" w:pos="1800"/>
        <w:tab w:val="left" w:pos="2610"/>
      </w:tabs>
    </w:pPr>
  </w:style>
  <w:style w:type="paragraph" w:styleId="Sumrio1">
    <w:name w:val="toc 1"/>
    <w:basedOn w:val="Normal"/>
    <w:next w:val="Normal"/>
    <w:uiPriority w:val="39"/>
    <w:pPr>
      <w:tabs>
        <w:tab w:val="left" w:pos="360"/>
        <w:tab w:val="right" w:leader="dot" w:pos="9360"/>
      </w:tabs>
      <w:spacing w:before="60" w:line="220" w:lineRule="exact"/>
      <w:ind w:left="360" w:hanging="360"/>
    </w:pPr>
    <w:rPr>
      <w:b/>
      <w:noProof/>
    </w:rPr>
  </w:style>
  <w:style w:type="paragraph" w:styleId="Sumrio2">
    <w:name w:val="toc 2"/>
    <w:basedOn w:val="Normal"/>
    <w:next w:val="Normal"/>
    <w:uiPriority w:val="39"/>
    <w:pPr>
      <w:tabs>
        <w:tab w:val="right" w:leader="dot" w:pos="9360"/>
      </w:tabs>
      <w:spacing w:line="220" w:lineRule="exact"/>
      <w:ind w:left="270"/>
    </w:p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tulo">
    <w:name w:val="Title"/>
    <w:basedOn w:val="Normal"/>
    <w:qFormat/>
    <w:pPr>
      <w:spacing w:before="240" w:after="720" w:line="240" w:lineRule="auto"/>
      <w:jc w:val="right"/>
    </w:pPr>
    <w:rPr>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Sumrio3">
    <w:name w:val="toc 3"/>
    <w:basedOn w:val="Normal"/>
    <w:next w:val="Normal"/>
    <w:uiPriority w:val="39"/>
    <w:pPr>
      <w:tabs>
        <w:tab w:val="left" w:pos="1200"/>
        <w:tab w:val="right" w:leader="dot" w:pos="9360"/>
      </w:tabs>
      <w:ind w:left="480"/>
    </w:pPr>
    <w:rPr>
      <w:noProof/>
    </w:rPr>
  </w:style>
  <w:style w:type="paragraph" w:styleId="Sumrio4">
    <w:name w:val="toc 4"/>
    <w:basedOn w:val="Normal"/>
    <w:next w:val="Normal"/>
    <w:semiHidden/>
    <w:pPr>
      <w:tabs>
        <w:tab w:val="right" w:leader="dot" w:pos="9360"/>
      </w:tabs>
      <w:ind w:left="720"/>
    </w:pPr>
  </w:style>
  <w:style w:type="paragraph" w:styleId="Sumrio5">
    <w:name w:val="toc 5"/>
    <w:basedOn w:val="Normal"/>
    <w:next w:val="Normal"/>
    <w:semiHidden/>
    <w:pPr>
      <w:tabs>
        <w:tab w:val="right" w:leader="dot" w:pos="9360"/>
      </w:tabs>
      <w:ind w:left="960"/>
    </w:pPr>
  </w:style>
  <w:style w:type="paragraph" w:styleId="Sumrio6">
    <w:name w:val="toc 6"/>
    <w:basedOn w:val="Normal"/>
    <w:next w:val="Normal"/>
    <w:semiHidden/>
    <w:pPr>
      <w:tabs>
        <w:tab w:val="right" w:leader="dot" w:pos="9360"/>
      </w:tabs>
      <w:ind w:left="1200"/>
    </w:pPr>
  </w:style>
  <w:style w:type="paragraph" w:styleId="Sumrio7">
    <w:name w:val="toc 7"/>
    <w:basedOn w:val="Normal"/>
    <w:next w:val="Normal"/>
    <w:semiHidden/>
    <w:pPr>
      <w:tabs>
        <w:tab w:val="right" w:leader="dot" w:pos="9360"/>
      </w:tabs>
      <w:ind w:left="1440"/>
    </w:pPr>
  </w:style>
  <w:style w:type="paragraph" w:styleId="Sumrio8">
    <w:name w:val="toc 8"/>
    <w:basedOn w:val="Normal"/>
    <w:next w:val="Normal"/>
    <w:semiHidden/>
    <w:pPr>
      <w:tabs>
        <w:tab w:val="right" w:leader="dot" w:pos="9360"/>
      </w:tabs>
      <w:ind w:left="1680"/>
    </w:pPr>
  </w:style>
  <w:style w:type="paragraph" w:styleId="Sumrio9">
    <w:name w:val="toc 9"/>
    <w:basedOn w:val="Normal"/>
    <w:next w:val="Normal"/>
    <w:semiHidden/>
    <w:pPr>
      <w:tabs>
        <w:tab w:val="right" w:leader="dot" w:pos="9360"/>
      </w:tabs>
      <w:ind w:left="1920"/>
    </w:pPr>
  </w:style>
  <w:style w:type="paragraph" w:customStyle="1" w:styleId="template">
    <w:name w:val="template"/>
    <w:basedOn w:val="Normal"/>
    <w:rPr>
      <w:i/>
    </w:rPr>
  </w:style>
  <w:style w:type="character" w:styleId="Nmerodepgina">
    <w:name w:val="page number"/>
    <w:basedOn w:val="Fontepargpadro"/>
  </w:style>
  <w:style w:type="paragraph" w:customStyle="1" w:styleId="level3text">
    <w:name w:val="level 3 text"/>
    <w:basedOn w:val="Normal"/>
    <w:pPr>
      <w:spacing w:line="220" w:lineRule="exact"/>
      <w:ind w:left="1350" w:hanging="716"/>
    </w:pPr>
    <w:rPr>
      <w:i/>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tulo"/>
    <w:rPr>
      <w:sz w:val="28"/>
    </w:rPr>
  </w:style>
  <w:style w:type="paragraph" w:customStyle="1" w:styleId="ChangeHistoryTitle">
    <w:name w:val="ChangeHistory Title"/>
    <w:basedOn w:val="Normal"/>
    <w:pPr>
      <w:keepNext/>
      <w:spacing w:before="60" w:after="60" w:line="240" w:lineRule="auto"/>
      <w:jc w:val="center"/>
    </w:pPr>
    <w:rPr>
      <w:b/>
      <w:sz w:val="36"/>
    </w:rPr>
  </w:style>
  <w:style w:type="paragraph" w:customStyle="1" w:styleId="SuperTitle">
    <w:name w:val="SuperTitle"/>
    <w:basedOn w:val="Ttulo"/>
    <w:next w:val="Normal"/>
    <w:pPr>
      <w:pBdr>
        <w:top w:val="single" w:sz="48" w:space="1" w:color="auto"/>
      </w:pBdr>
      <w:spacing w:before="960" w:after="0"/>
    </w:pPr>
    <w:rPr>
      <w:sz w:val="28"/>
    </w:rPr>
  </w:style>
  <w:style w:type="paragraph" w:customStyle="1" w:styleId="line">
    <w:name w:val="line"/>
    <w:basedOn w:val="Ttulo"/>
    <w:pPr>
      <w:pBdr>
        <w:top w:val="single" w:sz="36" w:space="1" w:color="auto"/>
      </w:pBdr>
      <w:spacing w:after="0"/>
    </w:pPr>
    <w:rPr>
      <w:sz w:val="40"/>
    </w:rPr>
  </w:style>
  <w:style w:type="table" w:styleId="Tabelacomgrade">
    <w:name w:val="Table Grid"/>
    <w:basedOn w:val="Tabelanormal"/>
    <w:rsid w:val="00736F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Corpodetexto"/>
    <w:autoRedefine/>
    <w:rsid w:val="00E54DCF"/>
    <w:pPr>
      <w:widowControl w:val="0"/>
      <w:tabs>
        <w:tab w:val="left" w:pos="540"/>
        <w:tab w:val="left" w:pos="1260"/>
      </w:tabs>
      <w:spacing w:after="120" w:line="240" w:lineRule="atLeast"/>
      <w:ind w:left="720"/>
      <w:jc w:val="left"/>
    </w:pPr>
    <w:rPr>
      <w:rFonts w:ascii="Times New Roman" w:hAnsi="Times New Roman"/>
      <w:i/>
      <w:color w:val="0000FF"/>
      <w:sz w:val="20"/>
      <w:lang w:val="pt-BR"/>
    </w:rPr>
  </w:style>
  <w:style w:type="paragraph" w:styleId="Corpodetexto">
    <w:name w:val="Body Text"/>
    <w:basedOn w:val="Normal"/>
    <w:rsid w:val="00E54DCF"/>
    <w:pPr>
      <w:spacing w:after="120"/>
    </w:pPr>
  </w:style>
  <w:style w:type="character" w:styleId="Hyperlink">
    <w:name w:val="Hyperlink"/>
    <w:uiPriority w:val="99"/>
    <w:rsid w:val="00A37582"/>
    <w:rPr>
      <w:color w:val="0000FF"/>
      <w:u w:val="single"/>
    </w:rPr>
  </w:style>
  <w:style w:type="character" w:customStyle="1" w:styleId="Ttulo1Char">
    <w:name w:val="Título 1 Char"/>
    <w:link w:val="Ttulo1"/>
    <w:rsid w:val="00A753CD"/>
    <w:rPr>
      <w:rFonts w:ascii="Arial" w:hAnsi="Arial"/>
      <w:b/>
      <w:kern w:val="28"/>
      <w:sz w:val="36"/>
      <w:lang w:val="en-US"/>
    </w:rPr>
  </w:style>
  <w:style w:type="character" w:customStyle="1" w:styleId="Ttulo2Char">
    <w:name w:val="Título 2 Char"/>
    <w:link w:val="Ttulo2"/>
    <w:rsid w:val="00A753CD"/>
    <w:rPr>
      <w:rFonts w:ascii="Arial" w:hAnsi="Arial"/>
      <w:b/>
      <w:sz w:val="28"/>
      <w:lang w:val="en-US"/>
    </w:rPr>
  </w:style>
  <w:style w:type="paragraph" w:styleId="PargrafodaLista">
    <w:name w:val="List Paragraph"/>
    <w:basedOn w:val="Normal"/>
    <w:uiPriority w:val="72"/>
    <w:rsid w:val="002D15A6"/>
    <w:pPr>
      <w:ind w:left="720"/>
      <w:contextualSpacing/>
    </w:pPr>
  </w:style>
  <w:style w:type="character" w:customStyle="1" w:styleId="Ttulo3Char">
    <w:name w:val="Título 3 Char"/>
    <w:basedOn w:val="Fontepargpadro"/>
    <w:link w:val="Ttulo3"/>
    <w:rsid w:val="0071286A"/>
    <w:rPr>
      <w:rFonts w:ascii="Arial" w:hAnsi="Arial"/>
      <w:b/>
      <w:sz w:val="22"/>
      <w:lang w:val="en-US"/>
    </w:rPr>
  </w:style>
  <w:style w:type="paragraph" w:styleId="Textodebalo">
    <w:name w:val="Balloon Text"/>
    <w:basedOn w:val="Normal"/>
    <w:link w:val="TextodebaloChar"/>
    <w:uiPriority w:val="99"/>
    <w:semiHidden/>
    <w:unhideWhenUsed/>
    <w:rsid w:val="00051C8F"/>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51C8F"/>
    <w:rPr>
      <w:rFonts w:ascii="Tahoma" w:hAnsi="Tahoma" w:cs="Tahoma"/>
      <w:sz w:val="16"/>
      <w:szCs w:val="16"/>
      <w:lang w:val="en-US"/>
    </w:rPr>
  </w:style>
  <w:style w:type="character" w:customStyle="1" w:styleId="apple-converted-space">
    <w:name w:val="apple-converted-space"/>
    <w:basedOn w:val="Fontepargpadro"/>
    <w:rsid w:val="00904D61"/>
  </w:style>
  <w:style w:type="paragraph" w:customStyle="1" w:styleId="textocorrido">
    <w:name w:val="texto corrido"/>
    <w:basedOn w:val="Normal"/>
    <w:rsid w:val="008A2FF5"/>
    <w:pPr>
      <w:spacing w:line="240" w:lineRule="auto"/>
    </w:pPr>
    <w:rPr>
      <w:rFonts w:ascii="FrnkGothITC Bk BT" w:hAnsi="FrnkGothITC Bk BT"/>
      <w:color w:val="000000"/>
      <w:spacing w:val="-5"/>
      <w:sz w:val="20"/>
      <w:lang w:val="pt-BR"/>
    </w:rPr>
  </w:style>
  <w:style w:type="character" w:styleId="Forte">
    <w:name w:val="Strong"/>
    <w:basedOn w:val="Fontepargpadro"/>
    <w:uiPriority w:val="22"/>
    <w:qFormat/>
    <w:rsid w:val="001F1C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50921">
      <w:bodyDiv w:val="1"/>
      <w:marLeft w:val="0"/>
      <w:marRight w:val="0"/>
      <w:marTop w:val="0"/>
      <w:marBottom w:val="0"/>
      <w:divBdr>
        <w:top w:val="none" w:sz="0" w:space="0" w:color="auto"/>
        <w:left w:val="none" w:sz="0" w:space="0" w:color="auto"/>
        <w:bottom w:val="none" w:sz="0" w:space="0" w:color="auto"/>
        <w:right w:val="none" w:sz="0" w:space="0" w:color="auto"/>
      </w:divBdr>
      <w:divsChild>
        <w:div w:id="115877058">
          <w:marLeft w:val="1166"/>
          <w:marRight w:val="0"/>
          <w:marTop w:val="115"/>
          <w:marBottom w:val="0"/>
          <w:divBdr>
            <w:top w:val="none" w:sz="0" w:space="0" w:color="auto"/>
            <w:left w:val="none" w:sz="0" w:space="0" w:color="auto"/>
            <w:bottom w:val="none" w:sz="0" w:space="0" w:color="auto"/>
            <w:right w:val="none" w:sz="0" w:space="0" w:color="auto"/>
          </w:divBdr>
        </w:div>
        <w:div w:id="312297397">
          <w:marLeft w:val="1166"/>
          <w:marRight w:val="0"/>
          <w:marTop w:val="115"/>
          <w:marBottom w:val="0"/>
          <w:divBdr>
            <w:top w:val="none" w:sz="0" w:space="0" w:color="auto"/>
            <w:left w:val="none" w:sz="0" w:space="0" w:color="auto"/>
            <w:bottom w:val="none" w:sz="0" w:space="0" w:color="auto"/>
            <w:right w:val="none" w:sz="0" w:space="0" w:color="auto"/>
          </w:divBdr>
        </w:div>
        <w:div w:id="507445441">
          <w:marLeft w:val="1166"/>
          <w:marRight w:val="0"/>
          <w:marTop w:val="115"/>
          <w:marBottom w:val="0"/>
          <w:divBdr>
            <w:top w:val="none" w:sz="0" w:space="0" w:color="auto"/>
            <w:left w:val="none" w:sz="0" w:space="0" w:color="auto"/>
            <w:bottom w:val="none" w:sz="0" w:space="0" w:color="auto"/>
            <w:right w:val="none" w:sz="0" w:space="0" w:color="auto"/>
          </w:divBdr>
        </w:div>
        <w:div w:id="683363064">
          <w:marLeft w:val="1166"/>
          <w:marRight w:val="0"/>
          <w:marTop w:val="115"/>
          <w:marBottom w:val="0"/>
          <w:divBdr>
            <w:top w:val="none" w:sz="0" w:space="0" w:color="auto"/>
            <w:left w:val="none" w:sz="0" w:space="0" w:color="auto"/>
            <w:bottom w:val="none" w:sz="0" w:space="0" w:color="auto"/>
            <w:right w:val="none" w:sz="0" w:space="0" w:color="auto"/>
          </w:divBdr>
        </w:div>
        <w:div w:id="960107237">
          <w:marLeft w:val="1166"/>
          <w:marRight w:val="0"/>
          <w:marTop w:val="115"/>
          <w:marBottom w:val="0"/>
          <w:divBdr>
            <w:top w:val="none" w:sz="0" w:space="0" w:color="auto"/>
            <w:left w:val="none" w:sz="0" w:space="0" w:color="auto"/>
            <w:bottom w:val="none" w:sz="0" w:space="0" w:color="auto"/>
            <w:right w:val="none" w:sz="0" w:space="0" w:color="auto"/>
          </w:divBdr>
        </w:div>
        <w:div w:id="984578885">
          <w:marLeft w:val="1166"/>
          <w:marRight w:val="0"/>
          <w:marTop w:val="115"/>
          <w:marBottom w:val="0"/>
          <w:divBdr>
            <w:top w:val="none" w:sz="0" w:space="0" w:color="auto"/>
            <w:left w:val="none" w:sz="0" w:space="0" w:color="auto"/>
            <w:bottom w:val="none" w:sz="0" w:space="0" w:color="auto"/>
            <w:right w:val="none" w:sz="0" w:space="0" w:color="auto"/>
          </w:divBdr>
        </w:div>
        <w:div w:id="1208951228">
          <w:marLeft w:val="1166"/>
          <w:marRight w:val="0"/>
          <w:marTop w:val="115"/>
          <w:marBottom w:val="0"/>
          <w:divBdr>
            <w:top w:val="none" w:sz="0" w:space="0" w:color="auto"/>
            <w:left w:val="none" w:sz="0" w:space="0" w:color="auto"/>
            <w:bottom w:val="none" w:sz="0" w:space="0" w:color="auto"/>
            <w:right w:val="none" w:sz="0" w:space="0" w:color="auto"/>
          </w:divBdr>
        </w:div>
        <w:div w:id="1673871382">
          <w:marLeft w:val="1166"/>
          <w:marRight w:val="0"/>
          <w:marTop w:val="115"/>
          <w:marBottom w:val="0"/>
          <w:divBdr>
            <w:top w:val="none" w:sz="0" w:space="0" w:color="auto"/>
            <w:left w:val="none" w:sz="0" w:space="0" w:color="auto"/>
            <w:bottom w:val="none" w:sz="0" w:space="0" w:color="auto"/>
            <w:right w:val="none" w:sz="0" w:space="0" w:color="auto"/>
          </w:divBdr>
        </w:div>
        <w:div w:id="1686665188">
          <w:marLeft w:val="1166"/>
          <w:marRight w:val="0"/>
          <w:marTop w:val="115"/>
          <w:marBottom w:val="0"/>
          <w:divBdr>
            <w:top w:val="none" w:sz="0" w:space="0" w:color="auto"/>
            <w:left w:val="none" w:sz="0" w:space="0" w:color="auto"/>
            <w:bottom w:val="none" w:sz="0" w:space="0" w:color="auto"/>
            <w:right w:val="none" w:sz="0" w:space="0" w:color="auto"/>
          </w:divBdr>
        </w:div>
        <w:div w:id="1742828799">
          <w:marLeft w:val="1166"/>
          <w:marRight w:val="0"/>
          <w:marTop w:val="115"/>
          <w:marBottom w:val="0"/>
          <w:divBdr>
            <w:top w:val="none" w:sz="0" w:space="0" w:color="auto"/>
            <w:left w:val="none" w:sz="0" w:space="0" w:color="auto"/>
            <w:bottom w:val="none" w:sz="0" w:space="0" w:color="auto"/>
            <w:right w:val="none" w:sz="0" w:space="0" w:color="auto"/>
          </w:divBdr>
        </w:div>
        <w:div w:id="1869560328">
          <w:marLeft w:val="1166"/>
          <w:marRight w:val="0"/>
          <w:marTop w:val="115"/>
          <w:marBottom w:val="0"/>
          <w:divBdr>
            <w:top w:val="none" w:sz="0" w:space="0" w:color="auto"/>
            <w:left w:val="none" w:sz="0" w:space="0" w:color="auto"/>
            <w:bottom w:val="none" w:sz="0" w:space="0" w:color="auto"/>
            <w:right w:val="none" w:sz="0" w:space="0" w:color="auto"/>
          </w:divBdr>
        </w:div>
      </w:divsChild>
    </w:div>
    <w:div w:id="180317106">
      <w:bodyDiv w:val="1"/>
      <w:marLeft w:val="0"/>
      <w:marRight w:val="0"/>
      <w:marTop w:val="0"/>
      <w:marBottom w:val="0"/>
      <w:divBdr>
        <w:top w:val="none" w:sz="0" w:space="0" w:color="auto"/>
        <w:left w:val="none" w:sz="0" w:space="0" w:color="auto"/>
        <w:bottom w:val="none" w:sz="0" w:space="0" w:color="auto"/>
        <w:right w:val="none" w:sz="0" w:space="0" w:color="auto"/>
      </w:divBdr>
    </w:div>
    <w:div w:id="342829189">
      <w:bodyDiv w:val="1"/>
      <w:marLeft w:val="0"/>
      <w:marRight w:val="0"/>
      <w:marTop w:val="0"/>
      <w:marBottom w:val="0"/>
      <w:divBdr>
        <w:top w:val="none" w:sz="0" w:space="0" w:color="auto"/>
        <w:left w:val="none" w:sz="0" w:space="0" w:color="auto"/>
        <w:bottom w:val="none" w:sz="0" w:space="0" w:color="auto"/>
        <w:right w:val="none" w:sz="0" w:space="0" w:color="auto"/>
      </w:divBdr>
    </w:div>
    <w:div w:id="581109322">
      <w:bodyDiv w:val="1"/>
      <w:marLeft w:val="0"/>
      <w:marRight w:val="0"/>
      <w:marTop w:val="0"/>
      <w:marBottom w:val="0"/>
      <w:divBdr>
        <w:top w:val="none" w:sz="0" w:space="0" w:color="auto"/>
        <w:left w:val="none" w:sz="0" w:space="0" w:color="auto"/>
        <w:bottom w:val="none" w:sz="0" w:space="0" w:color="auto"/>
        <w:right w:val="none" w:sz="0" w:space="0" w:color="auto"/>
      </w:divBdr>
      <w:divsChild>
        <w:div w:id="1320111080">
          <w:marLeft w:val="0"/>
          <w:marRight w:val="0"/>
          <w:marTop w:val="0"/>
          <w:marBottom w:val="0"/>
          <w:divBdr>
            <w:top w:val="none" w:sz="0" w:space="0" w:color="auto"/>
            <w:left w:val="none" w:sz="0" w:space="0" w:color="auto"/>
            <w:bottom w:val="none" w:sz="0" w:space="0" w:color="auto"/>
            <w:right w:val="none" w:sz="0" w:space="0" w:color="auto"/>
          </w:divBdr>
          <w:divsChild>
            <w:div w:id="269358586">
              <w:marLeft w:val="0"/>
              <w:marRight w:val="0"/>
              <w:marTop w:val="0"/>
              <w:marBottom w:val="0"/>
              <w:divBdr>
                <w:top w:val="none" w:sz="0" w:space="0" w:color="auto"/>
                <w:left w:val="none" w:sz="0" w:space="0" w:color="auto"/>
                <w:bottom w:val="none" w:sz="0" w:space="0" w:color="auto"/>
                <w:right w:val="none" w:sz="0" w:space="0" w:color="auto"/>
              </w:divBdr>
            </w:div>
            <w:div w:id="809902041">
              <w:marLeft w:val="0"/>
              <w:marRight w:val="0"/>
              <w:marTop w:val="0"/>
              <w:marBottom w:val="0"/>
              <w:divBdr>
                <w:top w:val="none" w:sz="0" w:space="0" w:color="auto"/>
                <w:left w:val="none" w:sz="0" w:space="0" w:color="auto"/>
                <w:bottom w:val="none" w:sz="0" w:space="0" w:color="auto"/>
                <w:right w:val="none" w:sz="0" w:space="0" w:color="auto"/>
              </w:divBdr>
            </w:div>
            <w:div w:id="1319723297">
              <w:marLeft w:val="0"/>
              <w:marRight w:val="0"/>
              <w:marTop w:val="0"/>
              <w:marBottom w:val="0"/>
              <w:divBdr>
                <w:top w:val="none" w:sz="0" w:space="0" w:color="auto"/>
                <w:left w:val="none" w:sz="0" w:space="0" w:color="auto"/>
                <w:bottom w:val="none" w:sz="0" w:space="0" w:color="auto"/>
                <w:right w:val="none" w:sz="0" w:space="0" w:color="auto"/>
              </w:divBdr>
            </w:div>
            <w:div w:id="1342008368">
              <w:marLeft w:val="0"/>
              <w:marRight w:val="0"/>
              <w:marTop w:val="0"/>
              <w:marBottom w:val="0"/>
              <w:divBdr>
                <w:top w:val="none" w:sz="0" w:space="0" w:color="auto"/>
                <w:left w:val="none" w:sz="0" w:space="0" w:color="auto"/>
                <w:bottom w:val="none" w:sz="0" w:space="0" w:color="auto"/>
                <w:right w:val="none" w:sz="0" w:space="0" w:color="auto"/>
              </w:divBdr>
            </w:div>
            <w:div w:id="1690181009">
              <w:marLeft w:val="0"/>
              <w:marRight w:val="0"/>
              <w:marTop w:val="0"/>
              <w:marBottom w:val="0"/>
              <w:divBdr>
                <w:top w:val="none" w:sz="0" w:space="0" w:color="auto"/>
                <w:left w:val="none" w:sz="0" w:space="0" w:color="auto"/>
                <w:bottom w:val="none" w:sz="0" w:space="0" w:color="auto"/>
                <w:right w:val="none" w:sz="0" w:space="0" w:color="auto"/>
              </w:divBdr>
            </w:div>
            <w:div w:id="17249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99463">
      <w:bodyDiv w:val="1"/>
      <w:marLeft w:val="0"/>
      <w:marRight w:val="0"/>
      <w:marTop w:val="0"/>
      <w:marBottom w:val="0"/>
      <w:divBdr>
        <w:top w:val="none" w:sz="0" w:space="0" w:color="auto"/>
        <w:left w:val="none" w:sz="0" w:space="0" w:color="auto"/>
        <w:bottom w:val="none" w:sz="0" w:space="0" w:color="auto"/>
        <w:right w:val="none" w:sz="0" w:space="0" w:color="auto"/>
      </w:divBdr>
      <w:divsChild>
        <w:div w:id="267978724">
          <w:marLeft w:val="0"/>
          <w:marRight w:val="0"/>
          <w:marTop w:val="0"/>
          <w:marBottom w:val="0"/>
          <w:divBdr>
            <w:top w:val="none" w:sz="0" w:space="0" w:color="auto"/>
            <w:left w:val="none" w:sz="0" w:space="0" w:color="auto"/>
            <w:bottom w:val="none" w:sz="0" w:space="0" w:color="auto"/>
            <w:right w:val="none" w:sz="0" w:space="0" w:color="auto"/>
          </w:divBdr>
          <w:divsChild>
            <w:div w:id="542908213">
              <w:marLeft w:val="0"/>
              <w:marRight w:val="0"/>
              <w:marTop w:val="0"/>
              <w:marBottom w:val="0"/>
              <w:divBdr>
                <w:top w:val="none" w:sz="0" w:space="0" w:color="auto"/>
                <w:left w:val="none" w:sz="0" w:space="0" w:color="auto"/>
                <w:bottom w:val="none" w:sz="0" w:space="0" w:color="auto"/>
                <w:right w:val="none" w:sz="0" w:space="0" w:color="auto"/>
              </w:divBdr>
            </w:div>
            <w:div w:id="547449895">
              <w:marLeft w:val="0"/>
              <w:marRight w:val="0"/>
              <w:marTop w:val="0"/>
              <w:marBottom w:val="0"/>
              <w:divBdr>
                <w:top w:val="none" w:sz="0" w:space="0" w:color="auto"/>
                <w:left w:val="none" w:sz="0" w:space="0" w:color="auto"/>
                <w:bottom w:val="none" w:sz="0" w:space="0" w:color="auto"/>
                <w:right w:val="none" w:sz="0" w:space="0" w:color="auto"/>
              </w:divBdr>
            </w:div>
            <w:div w:id="1114906875">
              <w:marLeft w:val="0"/>
              <w:marRight w:val="0"/>
              <w:marTop w:val="0"/>
              <w:marBottom w:val="0"/>
              <w:divBdr>
                <w:top w:val="none" w:sz="0" w:space="0" w:color="auto"/>
                <w:left w:val="none" w:sz="0" w:space="0" w:color="auto"/>
                <w:bottom w:val="none" w:sz="0" w:space="0" w:color="auto"/>
                <w:right w:val="none" w:sz="0" w:space="0" w:color="auto"/>
              </w:divBdr>
            </w:div>
            <w:div w:id="1195462882">
              <w:marLeft w:val="0"/>
              <w:marRight w:val="0"/>
              <w:marTop w:val="0"/>
              <w:marBottom w:val="0"/>
              <w:divBdr>
                <w:top w:val="none" w:sz="0" w:space="0" w:color="auto"/>
                <w:left w:val="none" w:sz="0" w:space="0" w:color="auto"/>
                <w:bottom w:val="none" w:sz="0" w:space="0" w:color="auto"/>
                <w:right w:val="none" w:sz="0" w:space="0" w:color="auto"/>
              </w:divBdr>
            </w:div>
            <w:div w:id="1353147132">
              <w:marLeft w:val="0"/>
              <w:marRight w:val="0"/>
              <w:marTop w:val="0"/>
              <w:marBottom w:val="0"/>
              <w:divBdr>
                <w:top w:val="none" w:sz="0" w:space="0" w:color="auto"/>
                <w:left w:val="none" w:sz="0" w:space="0" w:color="auto"/>
                <w:bottom w:val="none" w:sz="0" w:space="0" w:color="auto"/>
                <w:right w:val="none" w:sz="0" w:space="0" w:color="auto"/>
              </w:divBdr>
            </w:div>
            <w:div w:id="1424961299">
              <w:marLeft w:val="0"/>
              <w:marRight w:val="0"/>
              <w:marTop w:val="0"/>
              <w:marBottom w:val="0"/>
              <w:divBdr>
                <w:top w:val="none" w:sz="0" w:space="0" w:color="auto"/>
                <w:left w:val="none" w:sz="0" w:space="0" w:color="auto"/>
                <w:bottom w:val="none" w:sz="0" w:space="0" w:color="auto"/>
                <w:right w:val="none" w:sz="0" w:space="0" w:color="auto"/>
              </w:divBdr>
            </w:div>
            <w:div w:id="209443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4047">
      <w:bodyDiv w:val="1"/>
      <w:marLeft w:val="0"/>
      <w:marRight w:val="0"/>
      <w:marTop w:val="0"/>
      <w:marBottom w:val="0"/>
      <w:divBdr>
        <w:top w:val="none" w:sz="0" w:space="0" w:color="auto"/>
        <w:left w:val="none" w:sz="0" w:space="0" w:color="auto"/>
        <w:bottom w:val="none" w:sz="0" w:space="0" w:color="auto"/>
        <w:right w:val="none" w:sz="0" w:space="0" w:color="auto"/>
      </w:divBdr>
    </w:div>
    <w:div w:id="1505166586">
      <w:bodyDiv w:val="1"/>
      <w:marLeft w:val="0"/>
      <w:marRight w:val="0"/>
      <w:marTop w:val="0"/>
      <w:marBottom w:val="0"/>
      <w:divBdr>
        <w:top w:val="none" w:sz="0" w:space="0" w:color="auto"/>
        <w:left w:val="none" w:sz="0" w:space="0" w:color="auto"/>
        <w:bottom w:val="none" w:sz="0" w:space="0" w:color="auto"/>
        <w:right w:val="none" w:sz="0" w:space="0" w:color="auto"/>
      </w:divBdr>
      <w:divsChild>
        <w:div w:id="463961712">
          <w:marLeft w:val="1166"/>
          <w:marRight w:val="0"/>
          <w:marTop w:val="115"/>
          <w:marBottom w:val="0"/>
          <w:divBdr>
            <w:top w:val="none" w:sz="0" w:space="0" w:color="auto"/>
            <w:left w:val="none" w:sz="0" w:space="0" w:color="auto"/>
            <w:bottom w:val="none" w:sz="0" w:space="0" w:color="auto"/>
            <w:right w:val="none" w:sz="0" w:space="0" w:color="auto"/>
          </w:divBdr>
        </w:div>
        <w:div w:id="1569222262">
          <w:marLeft w:val="1166"/>
          <w:marRight w:val="0"/>
          <w:marTop w:val="115"/>
          <w:marBottom w:val="0"/>
          <w:divBdr>
            <w:top w:val="none" w:sz="0" w:space="0" w:color="auto"/>
            <w:left w:val="none" w:sz="0" w:space="0" w:color="auto"/>
            <w:bottom w:val="none" w:sz="0" w:space="0" w:color="auto"/>
            <w:right w:val="none" w:sz="0" w:space="0" w:color="auto"/>
          </w:divBdr>
        </w:div>
      </w:divsChild>
    </w:div>
    <w:div w:id="1587493214">
      <w:bodyDiv w:val="1"/>
      <w:marLeft w:val="0"/>
      <w:marRight w:val="0"/>
      <w:marTop w:val="0"/>
      <w:marBottom w:val="0"/>
      <w:divBdr>
        <w:top w:val="none" w:sz="0" w:space="0" w:color="auto"/>
        <w:left w:val="none" w:sz="0" w:space="0" w:color="auto"/>
        <w:bottom w:val="none" w:sz="0" w:space="0" w:color="auto"/>
        <w:right w:val="none" w:sz="0" w:space="0" w:color="auto"/>
      </w:divBdr>
      <w:divsChild>
        <w:div w:id="488061455">
          <w:marLeft w:val="0"/>
          <w:marRight w:val="0"/>
          <w:marTop w:val="0"/>
          <w:marBottom w:val="0"/>
          <w:divBdr>
            <w:top w:val="none" w:sz="0" w:space="0" w:color="auto"/>
            <w:left w:val="none" w:sz="0" w:space="0" w:color="auto"/>
            <w:bottom w:val="none" w:sz="0" w:space="0" w:color="auto"/>
            <w:right w:val="none" w:sz="0" w:space="0" w:color="auto"/>
          </w:divBdr>
        </w:div>
      </w:divsChild>
    </w:div>
    <w:div w:id="1636179076">
      <w:bodyDiv w:val="1"/>
      <w:marLeft w:val="0"/>
      <w:marRight w:val="0"/>
      <w:marTop w:val="0"/>
      <w:marBottom w:val="0"/>
      <w:divBdr>
        <w:top w:val="none" w:sz="0" w:space="0" w:color="auto"/>
        <w:left w:val="none" w:sz="0" w:space="0" w:color="auto"/>
        <w:bottom w:val="none" w:sz="0" w:space="0" w:color="auto"/>
        <w:right w:val="none" w:sz="0" w:space="0" w:color="auto"/>
      </w:divBdr>
    </w:div>
    <w:div w:id="1724403546">
      <w:bodyDiv w:val="1"/>
      <w:marLeft w:val="0"/>
      <w:marRight w:val="0"/>
      <w:marTop w:val="0"/>
      <w:marBottom w:val="0"/>
      <w:divBdr>
        <w:top w:val="none" w:sz="0" w:space="0" w:color="auto"/>
        <w:left w:val="none" w:sz="0" w:space="0" w:color="auto"/>
        <w:bottom w:val="none" w:sz="0" w:space="0" w:color="auto"/>
        <w:right w:val="none" w:sz="0" w:space="0" w:color="auto"/>
      </w:divBdr>
      <w:divsChild>
        <w:div w:id="736896986">
          <w:marLeft w:val="0"/>
          <w:marRight w:val="0"/>
          <w:marTop w:val="0"/>
          <w:marBottom w:val="0"/>
          <w:divBdr>
            <w:top w:val="none" w:sz="0" w:space="0" w:color="auto"/>
            <w:left w:val="none" w:sz="0" w:space="0" w:color="auto"/>
            <w:bottom w:val="none" w:sz="0" w:space="0" w:color="auto"/>
            <w:right w:val="none" w:sz="0" w:space="0" w:color="auto"/>
          </w:divBdr>
          <w:divsChild>
            <w:div w:id="998537825">
              <w:marLeft w:val="0"/>
              <w:marRight w:val="0"/>
              <w:marTop w:val="0"/>
              <w:marBottom w:val="0"/>
              <w:divBdr>
                <w:top w:val="none" w:sz="0" w:space="0" w:color="auto"/>
                <w:left w:val="none" w:sz="0" w:space="0" w:color="auto"/>
                <w:bottom w:val="none" w:sz="0" w:space="0" w:color="auto"/>
                <w:right w:val="none" w:sz="0" w:space="0" w:color="auto"/>
              </w:divBdr>
            </w:div>
            <w:div w:id="1117679415">
              <w:marLeft w:val="0"/>
              <w:marRight w:val="0"/>
              <w:marTop w:val="0"/>
              <w:marBottom w:val="0"/>
              <w:divBdr>
                <w:top w:val="none" w:sz="0" w:space="0" w:color="auto"/>
                <w:left w:val="none" w:sz="0" w:space="0" w:color="auto"/>
                <w:bottom w:val="none" w:sz="0" w:space="0" w:color="auto"/>
                <w:right w:val="none" w:sz="0" w:space="0" w:color="auto"/>
              </w:divBdr>
            </w:div>
            <w:div w:id="1233470283">
              <w:marLeft w:val="0"/>
              <w:marRight w:val="0"/>
              <w:marTop w:val="0"/>
              <w:marBottom w:val="0"/>
              <w:divBdr>
                <w:top w:val="none" w:sz="0" w:space="0" w:color="auto"/>
                <w:left w:val="none" w:sz="0" w:space="0" w:color="auto"/>
                <w:bottom w:val="none" w:sz="0" w:space="0" w:color="auto"/>
                <w:right w:val="none" w:sz="0" w:space="0" w:color="auto"/>
              </w:divBdr>
            </w:div>
            <w:div w:id="1956474225">
              <w:marLeft w:val="0"/>
              <w:marRight w:val="0"/>
              <w:marTop w:val="0"/>
              <w:marBottom w:val="0"/>
              <w:divBdr>
                <w:top w:val="none" w:sz="0" w:space="0" w:color="auto"/>
                <w:left w:val="none" w:sz="0" w:space="0" w:color="auto"/>
                <w:bottom w:val="none" w:sz="0" w:space="0" w:color="auto"/>
                <w:right w:val="none" w:sz="0" w:space="0" w:color="auto"/>
              </w:divBdr>
            </w:div>
            <w:div w:id="198969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16636">
      <w:bodyDiv w:val="1"/>
      <w:marLeft w:val="0"/>
      <w:marRight w:val="0"/>
      <w:marTop w:val="0"/>
      <w:marBottom w:val="0"/>
      <w:divBdr>
        <w:top w:val="none" w:sz="0" w:space="0" w:color="auto"/>
        <w:left w:val="none" w:sz="0" w:space="0" w:color="auto"/>
        <w:bottom w:val="none" w:sz="0" w:space="0" w:color="auto"/>
        <w:right w:val="none" w:sz="0" w:space="0" w:color="auto"/>
      </w:divBdr>
      <w:divsChild>
        <w:div w:id="1469591790">
          <w:marLeft w:val="0"/>
          <w:marRight w:val="0"/>
          <w:marTop w:val="0"/>
          <w:marBottom w:val="0"/>
          <w:divBdr>
            <w:top w:val="none" w:sz="0" w:space="0" w:color="auto"/>
            <w:left w:val="none" w:sz="0" w:space="0" w:color="auto"/>
            <w:bottom w:val="none" w:sz="0" w:space="0" w:color="auto"/>
            <w:right w:val="none" w:sz="0" w:space="0" w:color="auto"/>
          </w:divBdr>
        </w:div>
        <w:div w:id="1130365696">
          <w:marLeft w:val="0"/>
          <w:marRight w:val="0"/>
          <w:marTop w:val="0"/>
          <w:marBottom w:val="0"/>
          <w:divBdr>
            <w:top w:val="none" w:sz="0" w:space="0" w:color="auto"/>
            <w:left w:val="none" w:sz="0" w:space="0" w:color="auto"/>
            <w:bottom w:val="none" w:sz="0" w:space="0" w:color="auto"/>
            <w:right w:val="none" w:sz="0" w:space="0" w:color="auto"/>
          </w:divBdr>
        </w:div>
        <w:div w:id="265425253">
          <w:marLeft w:val="0"/>
          <w:marRight w:val="0"/>
          <w:marTop w:val="0"/>
          <w:marBottom w:val="0"/>
          <w:divBdr>
            <w:top w:val="none" w:sz="0" w:space="0" w:color="auto"/>
            <w:left w:val="none" w:sz="0" w:space="0" w:color="auto"/>
            <w:bottom w:val="none" w:sz="0" w:space="0" w:color="auto"/>
            <w:right w:val="none" w:sz="0" w:space="0" w:color="auto"/>
          </w:divBdr>
        </w:div>
        <w:div w:id="1718356817">
          <w:marLeft w:val="0"/>
          <w:marRight w:val="0"/>
          <w:marTop w:val="0"/>
          <w:marBottom w:val="0"/>
          <w:divBdr>
            <w:top w:val="none" w:sz="0" w:space="0" w:color="auto"/>
            <w:left w:val="none" w:sz="0" w:space="0" w:color="auto"/>
            <w:bottom w:val="none" w:sz="0" w:space="0" w:color="auto"/>
            <w:right w:val="none" w:sz="0" w:space="0" w:color="auto"/>
          </w:divBdr>
        </w:div>
        <w:div w:id="721057551">
          <w:marLeft w:val="0"/>
          <w:marRight w:val="0"/>
          <w:marTop w:val="0"/>
          <w:marBottom w:val="0"/>
          <w:divBdr>
            <w:top w:val="none" w:sz="0" w:space="0" w:color="auto"/>
            <w:left w:val="none" w:sz="0" w:space="0" w:color="auto"/>
            <w:bottom w:val="none" w:sz="0" w:space="0" w:color="auto"/>
            <w:right w:val="none" w:sz="0" w:space="0" w:color="auto"/>
          </w:divBdr>
        </w:div>
        <w:div w:id="581764001">
          <w:marLeft w:val="0"/>
          <w:marRight w:val="0"/>
          <w:marTop w:val="0"/>
          <w:marBottom w:val="0"/>
          <w:divBdr>
            <w:top w:val="none" w:sz="0" w:space="0" w:color="auto"/>
            <w:left w:val="none" w:sz="0" w:space="0" w:color="auto"/>
            <w:bottom w:val="none" w:sz="0" w:space="0" w:color="auto"/>
            <w:right w:val="none" w:sz="0" w:space="0" w:color="auto"/>
          </w:divBdr>
        </w:div>
        <w:div w:id="782068642">
          <w:marLeft w:val="0"/>
          <w:marRight w:val="0"/>
          <w:marTop w:val="0"/>
          <w:marBottom w:val="0"/>
          <w:divBdr>
            <w:top w:val="none" w:sz="0" w:space="0" w:color="auto"/>
            <w:left w:val="none" w:sz="0" w:space="0" w:color="auto"/>
            <w:bottom w:val="none" w:sz="0" w:space="0" w:color="auto"/>
            <w:right w:val="none" w:sz="0" w:space="0" w:color="auto"/>
          </w:divBdr>
        </w:div>
        <w:div w:id="1466846613">
          <w:marLeft w:val="0"/>
          <w:marRight w:val="0"/>
          <w:marTop w:val="0"/>
          <w:marBottom w:val="0"/>
          <w:divBdr>
            <w:top w:val="none" w:sz="0" w:space="0" w:color="auto"/>
            <w:left w:val="none" w:sz="0" w:space="0" w:color="auto"/>
            <w:bottom w:val="none" w:sz="0" w:space="0" w:color="auto"/>
            <w:right w:val="none" w:sz="0" w:space="0" w:color="auto"/>
          </w:divBdr>
        </w:div>
        <w:div w:id="1865559623">
          <w:marLeft w:val="0"/>
          <w:marRight w:val="0"/>
          <w:marTop w:val="0"/>
          <w:marBottom w:val="0"/>
          <w:divBdr>
            <w:top w:val="none" w:sz="0" w:space="0" w:color="auto"/>
            <w:left w:val="none" w:sz="0" w:space="0" w:color="auto"/>
            <w:bottom w:val="none" w:sz="0" w:space="0" w:color="auto"/>
            <w:right w:val="none" w:sz="0" w:space="0" w:color="auto"/>
          </w:divBdr>
        </w:div>
      </w:divsChild>
    </w:div>
    <w:div w:id="2012834993">
      <w:bodyDiv w:val="1"/>
      <w:marLeft w:val="0"/>
      <w:marRight w:val="0"/>
      <w:marTop w:val="0"/>
      <w:marBottom w:val="0"/>
      <w:divBdr>
        <w:top w:val="none" w:sz="0" w:space="0" w:color="auto"/>
        <w:left w:val="none" w:sz="0" w:space="0" w:color="auto"/>
        <w:bottom w:val="none" w:sz="0" w:space="0" w:color="auto"/>
        <w:right w:val="none" w:sz="0" w:space="0" w:color="auto"/>
      </w:divBdr>
    </w:div>
    <w:div w:id="2038387152">
      <w:bodyDiv w:val="1"/>
      <w:marLeft w:val="0"/>
      <w:marRight w:val="0"/>
      <w:marTop w:val="0"/>
      <w:marBottom w:val="0"/>
      <w:divBdr>
        <w:top w:val="none" w:sz="0" w:space="0" w:color="auto"/>
        <w:left w:val="none" w:sz="0" w:space="0" w:color="auto"/>
        <w:bottom w:val="none" w:sz="0" w:space="0" w:color="auto"/>
        <w:right w:val="none" w:sz="0" w:space="0" w:color="auto"/>
      </w:divBdr>
    </w:div>
    <w:div w:id="2084838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DB63F-2137-4123-B293-C486B7987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Pages>
  <Words>1302</Words>
  <Characters>7032</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Hewlett-Packard</Company>
  <LinksUpToDate>false</LinksUpToDate>
  <CharactersWithSpaces>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Murilo Analiel Machado</cp:lastModifiedBy>
  <cp:revision>36</cp:revision>
  <cp:lastPrinted>2022-03-20T13:29:00Z</cp:lastPrinted>
  <dcterms:created xsi:type="dcterms:W3CDTF">2018-03-04T12:30:00Z</dcterms:created>
  <dcterms:modified xsi:type="dcterms:W3CDTF">2022-03-20T13:33:00Z</dcterms:modified>
</cp:coreProperties>
</file>