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C68A" w14:textId="77777777" w:rsidR="000159E2" w:rsidRDefault="000159E2">
      <w:pPr>
        <w:spacing w:line="360" w:lineRule="auto"/>
      </w:pPr>
    </w:p>
    <w:p w14:paraId="149D4CD4" w14:textId="77777777" w:rsidR="000159E2" w:rsidRDefault="000159E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</w:pPr>
    </w:p>
    <w:p w14:paraId="71990A73" w14:textId="77777777" w:rsidR="000159E2" w:rsidRDefault="000159E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20"/>
        <w:jc w:val="both"/>
      </w:pPr>
    </w:p>
    <w:p w14:paraId="7E1C05E4" w14:textId="6407AEBB" w:rsidR="000159E2" w:rsidRDefault="000159E2">
      <w:pPr>
        <w:tabs>
          <w:tab w:val="left" w:pos="8568"/>
        </w:tabs>
      </w:pPr>
    </w:p>
    <w:sectPr w:rsidR="000159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D8719" w14:textId="77777777" w:rsidR="0003735D" w:rsidRDefault="0003735D">
      <w:r>
        <w:separator/>
      </w:r>
    </w:p>
  </w:endnote>
  <w:endnote w:type="continuationSeparator" w:id="0">
    <w:p w14:paraId="40BEADCB" w14:textId="77777777" w:rsidR="0003735D" w:rsidRDefault="00037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94DD803-861B-45F0-8FAC-800EBC87DB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2" w:fontKey="{986CCEB8-B015-4DA6-8114-57D22A4B59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6AB40A-A02B-41C5-B3B0-DCA88529FEA8}"/>
    <w:embedBold r:id="rId4" w:fontKey="{DFB2D763-A66F-4CC9-95BF-5A8F07E6BD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8FDBBDF-7E25-42AE-8C06-BD194A2F58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7287478-C175-4431-B484-B862E05406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DC269" w14:textId="77777777" w:rsidR="00E21B40" w:rsidRDefault="00E21B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BE5" w14:textId="77777777" w:rsidR="000159E2" w:rsidRDefault="000159E2">
    <w:pPr>
      <w:tabs>
        <w:tab w:val="left" w:pos="8568"/>
      </w:tabs>
    </w:pPr>
  </w:p>
  <w:p w14:paraId="64B5ADD1" w14:textId="77777777" w:rsidR="000159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sz w:val="22"/>
        <w:szCs w:val="2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48E453E" wp14:editId="2103251B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7004040" cy="1270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43980" y="3780000"/>
                        <a:ext cx="700404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7004040" cy="127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040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8DA0BA9" w14:textId="77777777" w:rsidR="000159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b/>
        <w:bCs/>
        <w:i/>
        <w:iCs/>
        <w:color w:val="000000"/>
        <w:sz w:val="20"/>
        <w:szCs w:val="20"/>
      </w:rPr>
    </w:pPr>
    <w:r>
      <w:rPr>
        <w:rFonts w:ascii="Arial" w:eastAsia="Arial" w:hAnsi="Arial" w:cs="Arial"/>
        <w:b/>
        <w:bCs/>
        <w:i/>
        <w:iCs/>
        <w:color w:val="000000"/>
        <w:sz w:val="20"/>
        <w:szCs w:val="20"/>
      </w:rPr>
      <w:t>Rua Godofredo Viana, 722/738, Centro, CEP: 65.901-480 / Imperatriz - MA</w:t>
    </w:r>
  </w:p>
  <w:p w14:paraId="4FFE18FA" w14:textId="77777777" w:rsidR="000159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b/>
        <w:bCs/>
        <w:i/>
        <w:iCs/>
        <w:color w:val="000000"/>
        <w:sz w:val="20"/>
        <w:szCs w:val="20"/>
      </w:rPr>
    </w:pPr>
    <w:r>
      <w:rPr>
        <w:rFonts w:ascii="Arial" w:eastAsia="Arial" w:hAnsi="Arial" w:cs="Arial"/>
        <w:b/>
        <w:bCs/>
        <w:i/>
        <w:iCs/>
        <w:color w:val="000000"/>
        <w:sz w:val="20"/>
        <w:szCs w:val="20"/>
        <w:u w:val="single"/>
      </w:rPr>
      <w:t>www.imperatriz.ma.gov.br</w:t>
    </w:r>
  </w:p>
  <w:p w14:paraId="62110CB4" w14:textId="77777777" w:rsidR="000159E2" w:rsidRDefault="000159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  <w:p w14:paraId="43214615" w14:textId="77777777" w:rsidR="000159E2" w:rsidRDefault="000159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1A4AB" w14:textId="77777777" w:rsidR="00E21B40" w:rsidRDefault="00E21B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430D4" w14:textId="77777777" w:rsidR="0003735D" w:rsidRDefault="0003735D">
      <w:r>
        <w:separator/>
      </w:r>
    </w:p>
  </w:footnote>
  <w:footnote w:type="continuationSeparator" w:id="0">
    <w:p w14:paraId="5BE27095" w14:textId="77777777" w:rsidR="0003735D" w:rsidRDefault="00037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77C3" w14:textId="77777777" w:rsidR="000159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15408C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23.3pt;height:553.4pt;z-index:-25165619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9450" w14:textId="77777777" w:rsidR="000159E2" w:rsidRDefault="00000000">
    <w:pPr>
      <w:pStyle w:val="Ttulo2"/>
      <w:rPr>
        <w:rFonts w:ascii="Calibri" w:eastAsia="Calibri" w:hAnsi="Calibri" w:cs="Calibri"/>
        <w:sz w:val="24"/>
        <w:szCs w:val="24"/>
      </w:rPr>
    </w:pPr>
    <w:r>
      <w:rPr>
        <w:rFonts w:ascii="Calibri" w:eastAsia="Calibri" w:hAnsi="Calibri" w:cs="Calibri"/>
        <w:sz w:val="24"/>
        <w:szCs w:val="24"/>
      </w:rPr>
      <w:pict w14:anchorId="686924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523.3pt;height:553.4pt;z-index:-25165824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5168" behindDoc="0" locked="0" layoutInCell="1" hidden="0" allowOverlap="1" wp14:anchorId="24AAF688" wp14:editId="4DC08EAE">
          <wp:simplePos x="0" y="0"/>
          <wp:positionH relativeFrom="column">
            <wp:posOffset>2938463</wp:posOffset>
          </wp:positionH>
          <wp:positionV relativeFrom="paragraph">
            <wp:posOffset>-295273</wp:posOffset>
          </wp:positionV>
          <wp:extent cx="766763" cy="628650"/>
          <wp:effectExtent l="0" t="0" r="0" b="0"/>
          <wp:wrapNone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6763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EA9C67" w14:textId="77777777" w:rsidR="000159E2" w:rsidRDefault="000159E2">
    <w:pPr>
      <w:pStyle w:val="Ttulo2"/>
      <w:jc w:val="left"/>
      <w:rPr>
        <w:rFonts w:ascii="Calibri" w:eastAsia="Calibri" w:hAnsi="Calibri" w:cs="Calibri"/>
        <w:sz w:val="24"/>
        <w:szCs w:val="24"/>
      </w:rPr>
    </w:pPr>
  </w:p>
  <w:p w14:paraId="557EDF01" w14:textId="77777777" w:rsidR="000159E2" w:rsidRDefault="00000000">
    <w:pPr>
      <w:pStyle w:val="Ttulo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t>ESTADO DO MARANHÃO</w:t>
    </w:r>
  </w:p>
  <w:p w14:paraId="7F3DFD0E" w14:textId="77777777" w:rsidR="000159E2" w:rsidRDefault="00000000">
    <w:pPr>
      <w:pStyle w:val="Ttulo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t>PREFEITURA MUNICIPAL DE IMPERATRIZ</w:t>
    </w:r>
  </w:p>
  <w:p w14:paraId="0821FE2C" w14:textId="7ED8B27D" w:rsidR="000159E2" w:rsidRDefault="00000000">
    <w:pPr>
      <w:pStyle w:val="Ttulo2"/>
      <w:rPr>
        <w:rFonts w:ascii="Calibri" w:eastAsia="Calibri" w:hAnsi="Calibri" w:cs="Calibri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t>SEC</w:t>
    </w:r>
    <w:r w:rsidR="00E21B40">
      <w:rPr>
        <w:rFonts w:ascii="Calibri" w:eastAsia="Calibri" w:hAnsi="Calibri" w:cs="Calibri"/>
        <w:sz w:val="22"/>
        <w:szCs w:val="22"/>
      </w:rPr>
      <w:t>RETARIA</w:t>
    </w:r>
    <w:r>
      <w:rPr>
        <w:rFonts w:ascii="Calibri" w:eastAsia="Calibri" w:hAnsi="Calibri" w:cs="Calibri"/>
        <w:sz w:val="22"/>
        <w:szCs w:val="22"/>
      </w:rPr>
      <w:t xml:space="preserve"> D</w:t>
    </w:r>
    <w:r w:rsidR="00E21B40">
      <w:rPr>
        <w:rFonts w:ascii="Calibri" w:eastAsia="Calibri" w:hAnsi="Calibri" w:cs="Calibri"/>
        <w:sz w:val="22"/>
        <w:szCs w:val="22"/>
      </w:rPr>
      <w:t>E</w:t>
    </w:r>
    <w:r>
      <w:rPr>
        <w:rFonts w:ascii="Calibri" w:eastAsia="Calibri" w:hAnsi="Calibri" w:cs="Calibri"/>
        <w:sz w:val="22"/>
        <w:szCs w:val="22"/>
      </w:rPr>
      <w:t xml:space="preserve"> FAZENDA</w:t>
    </w:r>
    <w:r w:rsidR="00E21B40">
      <w:rPr>
        <w:rFonts w:ascii="Calibri" w:eastAsia="Calibri" w:hAnsi="Calibri" w:cs="Calibri"/>
        <w:sz w:val="22"/>
        <w:szCs w:val="22"/>
      </w:rPr>
      <w:t xml:space="preserve"> E </w:t>
    </w:r>
    <w:r>
      <w:rPr>
        <w:rFonts w:ascii="Calibri" w:eastAsia="Calibri" w:hAnsi="Calibri" w:cs="Calibri"/>
        <w:sz w:val="22"/>
        <w:szCs w:val="22"/>
      </w:rPr>
      <w:t>GESTÃO ORÇAMENTÁRIA</w:t>
    </w:r>
  </w:p>
  <w:p w14:paraId="1B2089AC" w14:textId="77777777" w:rsidR="000159E2" w:rsidRDefault="00000000">
    <w:pPr>
      <w:spacing w:line="360" w:lineRule="auto"/>
      <w:rPr>
        <w:rFonts w:ascii="Calibri" w:eastAsia="Calibri" w:hAnsi="Calibri" w:cs="Calibri"/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F2E89CA" wp14:editId="67690FC1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949440" cy="12700"/>
              <wp:effectExtent l="0" t="0" r="0" b="0"/>
              <wp:wrapNone/>
              <wp:docPr id="2" name="Conector de Seta Ret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71280" y="3780000"/>
                        <a:ext cx="694944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949440" cy="1270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4944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59DA" w14:textId="77777777" w:rsidR="000159E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sz w:val="22"/>
        <w:szCs w:val="22"/>
      </w:rPr>
      <w:pict w14:anchorId="10B33E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23.3pt;height:553.4pt;z-index:-25165721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92B"/>
    <w:multiLevelType w:val="multilevel"/>
    <w:tmpl w:val="BEE6179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8217B4"/>
    <w:multiLevelType w:val="multilevel"/>
    <w:tmpl w:val="337A42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24DEF"/>
    <w:multiLevelType w:val="multilevel"/>
    <w:tmpl w:val="0EA4E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55207"/>
    <w:multiLevelType w:val="multilevel"/>
    <w:tmpl w:val="33DA8F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35749412">
    <w:abstractNumId w:val="1"/>
  </w:num>
  <w:num w:numId="2" w16cid:durableId="1065571612">
    <w:abstractNumId w:val="3"/>
  </w:num>
  <w:num w:numId="3" w16cid:durableId="626551781">
    <w:abstractNumId w:val="2"/>
  </w:num>
  <w:num w:numId="4" w16cid:durableId="175388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9E2"/>
    <w:rsid w:val="000159E2"/>
    <w:rsid w:val="0003735D"/>
    <w:rsid w:val="00434B6A"/>
    <w:rsid w:val="00E2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4F26B"/>
  <w15:docId w15:val="{5122B0A2-E1D9-4A1F-9DAD-302BE667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tabs>
        <w:tab w:val="left" w:pos="3520"/>
      </w:tabs>
      <w:jc w:val="center"/>
      <w:outlineLvl w:val="1"/>
    </w:pPr>
    <w:rPr>
      <w:rFonts w:ascii="Verdana" w:eastAsia="Verdana" w:hAnsi="Verdana" w:cs="Verdana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odap">
    <w:name w:val="footer"/>
    <w:basedOn w:val="Normal"/>
    <w:link w:val="RodapChar"/>
    <w:uiPriority w:val="99"/>
    <w:unhideWhenUsed/>
    <w:rsid w:val="00E21B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1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MURILO MIGUEL DA SILVA</cp:lastModifiedBy>
  <cp:revision>2</cp:revision>
  <dcterms:created xsi:type="dcterms:W3CDTF">2026-03-15T17:05:00Z</dcterms:created>
  <dcterms:modified xsi:type="dcterms:W3CDTF">2026-03-15T17:06:00Z</dcterms:modified>
</cp:coreProperties>
</file>