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63F" w:rsidRDefault="00D35829" w:rsidP="009F4793">
      <w:pPr>
        <w:jc w:val="center"/>
        <w:rPr>
          <w:sz w:val="80"/>
          <w:szCs w:val="80"/>
        </w:rPr>
      </w:pPr>
      <w:r>
        <w:rPr>
          <w:sz w:val="80"/>
          <w:szCs w:val="80"/>
        </w:rPr>
        <w:t>Leis de Kirchoff</w:t>
      </w:r>
    </w:p>
    <w:p w:rsidR="00734BB5" w:rsidRDefault="00734BB5" w:rsidP="009F4793">
      <w:pPr>
        <w:jc w:val="center"/>
        <w:rPr>
          <w:sz w:val="44"/>
          <w:szCs w:val="44"/>
        </w:rPr>
      </w:pPr>
      <w:r>
        <w:rPr>
          <w:sz w:val="44"/>
          <w:szCs w:val="44"/>
        </w:rPr>
        <w:t>RELATÓRIO DE FÍ</w:t>
      </w:r>
      <w:r w:rsidRPr="00734BB5">
        <w:rPr>
          <w:sz w:val="44"/>
          <w:szCs w:val="44"/>
        </w:rPr>
        <w:t>SICA I</w:t>
      </w:r>
      <w:r w:rsidR="00C32E5C">
        <w:rPr>
          <w:sz w:val="44"/>
          <w:szCs w:val="44"/>
        </w:rPr>
        <w:t>I</w:t>
      </w:r>
      <w:r w:rsidRPr="00734BB5">
        <w:rPr>
          <w:sz w:val="44"/>
          <w:szCs w:val="44"/>
        </w:rPr>
        <w:t>I</w:t>
      </w:r>
    </w:p>
    <w:p w:rsidR="00734BB5" w:rsidRDefault="00734BB5" w:rsidP="009F4793">
      <w:pPr>
        <w:jc w:val="center"/>
        <w:rPr>
          <w:sz w:val="44"/>
          <w:szCs w:val="44"/>
        </w:rPr>
      </w:pPr>
    </w:p>
    <w:p w:rsidR="00734BB5" w:rsidRDefault="00541A66" w:rsidP="009F4793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pt-B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853440</wp:posOffset>
            </wp:positionH>
            <wp:positionV relativeFrom="paragraph">
              <wp:posOffset>635</wp:posOffset>
            </wp:positionV>
            <wp:extent cx="3700145" cy="4072255"/>
            <wp:effectExtent l="19050" t="0" r="0" b="0"/>
            <wp:wrapNone/>
            <wp:docPr id="2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407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4BB5" w:rsidRDefault="00734BB5" w:rsidP="009F4793">
      <w:pPr>
        <w:jc w:val="center"/>
        <w:rPr>
          <w:sz w:val="44"/>
          <w:szCs w:val="44"/>
        </w:rPr>
      </w:pPr>
    </w:p>
    <w:p w:rsidR="00734BB5" w:rsidRDefault="00734BB5" w:rsidP="009F4793">
      <w:pPr>
        <w:jc w:val="center"/>
        <w:rPr>
          <w:sz w:val="44"/>
          <w:szCs w:val="44"/>
        </w:rPr>
      </w:pPr>
    </w:p>
    <w:p w:rsidR="00734BB5" w:rsidRDefault="00734BB5" w:rsidP="009F4793">
      <w:pPr>
        <w:jc w:val="center"/>
        <w:rPr>
          <w:sz w:val="44"/>
          <w:szCs w:val="44"/>
        </w:rPr>
      </w:pPr>
    </w:p>
    <w:p w:rsidR="00734BB5" w:rsidRDefault="00734BB5" w:rsidP="009F4793">
      <w:pPr>
        <w:jc w:val="center"/>
        <w:rPr>
          <w:sz w:val="44"/>
          <w:szCs w:val="44"/>
        </w:rPr>
      </w:pPr>
    </w:p>
    <w:p w:rsidR="00734BB5" w:rsidRDefault="00734BB5" w:rsidP="009F4793">
      <w:pPr>
        <w:jc w:val="center"/>
        <w:rPr>
          <w:sz w:val="24"/>
          <w:szCs w:val="24"/>
        </w:rPr>
      </w:pPr>
    </w:p>
    <w:p w:rsidR="00734BB5" w:rsidRDefault="00734BB5" w:rsidP="009F4793">
      <w:pPr>
        <w:jc w:val="center"/>
        <w:rPr>
          <w:sz w:val="24"/>
          <w:szCs w:val="24"/>
        </w:rPr>
      </w:pPr>
    </w:p>
    <w:p w:rsidR="00734BB5" w:rsidRDefault="00734BB5" w:rsidP="009F4793">
      <w:pPr>
        <w:jc w:val="center"/>
        <w:rPr>
          <w:sz w:val="24"/>
          <w:szCs w:val="24"/>
        </w:rPr>
      </w:pPr>
    </w:p>
    <w:p w:rsidR="00734BB5" w:rsidRDefault="00734BB5" w:rsidP="009F4793">
      <w:pPr>
        <w:jc w:val="center"/>
        <w:rPr>
          <w:sz w:val="24"/>
          <w:szCs w:val="24"/>
        </w:rPr>
      </w:pPr>
    </w:p>
    <w:p w:rsidR="00734BB5" w:rsidRDefault="00734BB5" w:rsidP="009F4793">
      <w:pPr>
        <w:jc w:val="center"/>
        <w:rPr>
          <w:sz w:val="24"/>
          <w:szCs w:val="24"/>
        </w:rPr>
      </w:pPr>
    </w:p>
    <w:p w:rsidR="00734BB5" w:rsidRDefault="00734BB5" w:rsidP="00734BB5">
      <w:pPr>
        <w:jc w:val="center"/>
        <w:rPr>
          <w:sz w:val="24"/>
          <w:szCs w:val="24"/>
        </w:rPr>
      </w:pPr>
    </w:p>
    <w:p w:rsidR="009F4793" w:rsidRDefault="009F4793" w:rsidP="00734BB5">
      <w:pPr>
        <w:rPr>
          <w:sz w:val="24"/>
          <w:szCs w:val="24"/>
        </w:rPr>
      </w:pPr>
    </w:p>
    <w:p w:rsidR="009F4793" w:rsidRDefault="009F4793" w:rsidP="00734BB5">
      <w:pPr>
        <w:rPr>
          <w:sz w:val="24"/>
          <w:szCs w:val="24"/>
        </w:rPr>
      </w:pPr>
    </w:p>
    <w:p w:rsidR="0039678B" w:rsidRDefault="0039678B" w:rsidP="00734BB5">
      <w:pPr>
        <w:rPr>
          <w:sz w:val="24"/>
          <w:szCs w:val="24"/>
        </w:rPr>
      </w:pPr>
    </w:p>
    <w:p w:rsidR="0039678B" w:rsidRDefault="0039678B" w:rsidP="00734BB5">
      <w:pPr>
        <w:rPr>
          <w:sz w:val="24"/>
          <w:szCs w:val="24"/>
        </w:rPr>
      </w:pPr>
    </w:p>
    <w:p w:rsidR="0039678B" w:rsidRDefault="0039678B" w:rsidP="00734BB5">
      <w:pPr>
        <w:rPr>
          <w:sz w:val="24"/>
          <w:szCs w:val="24"/>
        </w:rPr>
      </w:pPr>
    </w:p>
    <w:p w:rsidR="0039678B" w:rsidRDefault="0039678B" w:rsidP="00734BB5">
      <w:pPr>
        <w:rPr>
          <w:sz w:val="24"/>
          <w:szCs w:val="24"/>
        </w:rPr>
      </w:pPr>
    </w:p>
    <w:p w:rsidR="00C32E5C" w:rsidRDefault="00C32E5C" w:rsidP="00734BB5">
      <w:pPr>
        <w:rPr>
          <w:sz w:val="24"/>
          <w:szCs w:val="24"/>
        </w:rPr>
      </w:pPr>
    </w:p>
    <w:p w:rsidR="00C32E5C" w:rsidRDefault="00C32E5C" w:rsidP="00734BB5">
      <w:pPr>
        <w:rPr>
          <w:sz w:val="24"/>
          <w:szCs w:val="24"/>
        </w:rPr>
      </w:pPr>
    </w:p>
    <w:p w:rsidR="00734BB5" w:rsidRDefault="00734BB5" w:rsidP="009F4793">
      <w:pPr>
        <w:pBdr>
          <w:top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Aluno:</w:t>
      </w:r>
    </w:p>
    <w:p w:rsidR="00C32E5C" w:rsidRDefault="00734BB5" w:rsidP="00C32E5C">
      <w:pPr>
        <w:pBdr>
          <w:top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João Phellipe</w:t>
      </w:r>
      <w:r w:rsidR="004B70A6">
        <w:rPr>
          <w:sz w:val="24"/>
          <w:szCs w:val="24"/>
        </w:rPr>
        <w:t xml:space="preserve"> </w:t>
      </w:r>
      <w:r>
        <w:rPr>
          <w:sz w:val="24"/>
          <w:szCs w:val="24"/>
        </w:rPr>
        <w:t>Salaroli Nogueira</w:t>
      </w:r>
    </w:p>
    <w:p w:rsidR="005E739E" w:rsidRDefault="00DF760C" w:rsidP="009C517F">
      <w:pPr>
        <w:jc w:val="both"/>
        <w:rPr>
          <w:b/>
          <w:sz w:val="28"/>
          <w:szCs w:val="24"/>
        </w:rPr>
      </w:pPr>
      <w:r w:rsidRPr="00DF760C">
        <w:rPr>
          <w:b/>
          <w:sz w:val="28"/>
          <w:szCs w:val="24"/>
        </w:rPr>
        <w:lastRenderedPageBreak/>
        <w:t>Objetivo</w:t>
      </w:r>
    </w:p>
    <w:p w:rsidR="00D35829" w:rsidRPr="00D35829" w:rsidRDefault="00D35829" w:rsidP="009C517F">
      <w:pPr>
        <w:jc w:val="both"/>
        <w:rPr>
          <w:sz w:val="24"/>
          <w:szCs w:val="24"/>
        </w:rPr>
      </w:pPr>
      <w:r w:rsidRPr="00D35829">
        <w:rPr>
          <w:sz w:val="24"/>
          <w:szCs w:val="24"/>
        </w:rPr>
        <w:t xml:space="preserve">Medir as correntes elétricas e as diferenças de potencial no circuito com auxílio de um amperímetro e voltímetro, respectivamente, verificando se em um nó, a soma algébrica das correntes que lá chegam e saem é nula. </w:t>
      </w:r>
      <w:r>
        <w:rPr>
          <w:sz w:val="24"/>
          <w:szCs w:val="24"/>
        </w:rPr>
        <w:t xml:space="preserve">Além da corrente, verificar também se a soma das diferenças de potencial ao longo de uma malha fechada é nula. </w:t>
      </w:r>
      <w:r w:rsidRPr="00D35829">
        <w:rPr>
          <w:sz w:val="24"/>
          <w:szCs w:val="24"/>
        </w:rPr>
        <w:t>Tornando válida</w:t>
      </w:r>
      <w:r w:rsidR="008A0DA1">
        <w:rPr>
          <w:sz w:val="24"/>
          <w:szCs w:val="24"/>
        </w:rPr>
        <w:t>s</w:t>
      </w:r>
      <w:r w:rsidRPr="00D35829">
        <w:rPr>
          <w:sz w:val="24"/>
          <w:szCs w:val="24"/>
        </w:rPr>
        <w:t xml:space="preserve"> assim a</w:t>
      </w:r>
      <w:r w:rsidR="008A0DA1">
        <w:rPr>
          <w:sz w:val="24"/>
          <w:szCs w:val="24"/>
        </w:rPr>
        <w:t>s</w:t>
      </w:r>
      <w:r w:rsidRPr="00D35829">
        <w:rPr>
          <w:sz w:val="24"/>
          <w:szCs w:val="24"/>
        </w:rPr>
        <w:t xml:space="preserve"> Lei </w:t>
      </w:r>
      <w:r>
        <w:rPr>
          <w:sz w:val="24"/>
          <w:szCs w:val="24"/>
        </w:rPr>
        <w:t>de Kirchoff e conservação de energia</w:t>
      </w:r>
      <w:r w:rsidRPr="00D35829">
        <w:rPr>
          <w:sz w:val="24"/>
          <w:szCs w:val="24"/>
        </w:rPr>
        <w:t>.</w:t>
      </w:r>
    </w:p>
    <w:p w:rsidR="00541A66" w:rsidRDefault="00541A66" w:rsidP="009C517F">
      <w:pPr>
        <w:jc w:val="both"/>
        <w:rPr>
          <w:b/>
          <w:sz w:val="28"/>
          <w:szCs w:val="24"/>
        </w:rPr>
      </w:pPr>
    </w:p>
    <w:p w:rsidR="001C08CA" w:rsidRDefault="001C08CA" w:rsidP="009C517F">
      <w:pPr>
        <w:jc w:val="both"/>
        <w:rPr>
          <w:b/>
          <w:sz w:val="28"/>
          <w:szCs w:val="24"/>
        </w:rPr>
      </w:pPr>
      <w:r w:rsidRPr="001C08CA">
        <w:rPr>
          <w:b/>
          <w:sz w:val="28"/>
          <w:szCs w:val="24"/>
        </w:rPr>
        <w:t>Materiais</w:t>
      </w:r>
    </w:p>
    <w:p w:rsidR="00AF0C81" w:rsidRDefault="001C08CA" w:rsidP="009C517F">
      <w:pPr>
        <w:jc w:val="both"/>
        <w:rPr>
          <w:sz w:val="24"/>
          <w:szCs w:val="24"/>
        </w:rPr>
      </w:pPr>
      <w:r>
        <w:rPr>
          <w:sz w:val="24"/>
          <w:szCs w:val="24"/>
        </w:rPr>
        <w:t>Nesta prática utiliz</w:t>
      </w:r>
      <w:r w:rsidR="005E739E">
        <w:rPr>
          <w:sz w:val="24"/>
          <w:szCs w:val="24"/>
        </w:rPr>
        <w:t>aram</w:t>
      </w:r>
      <w:r w:rsidR="00340C50">
        <w:rPr>
          <w:sz w:val="24"/>
          <w:szCs w:val="24"/>
        </w:rPr>
        <w:t>-se</w:t>
      </w:r>
      <w:r>
        <w:rPr>
          <w:sz w:val="24"/>
          <w:szCs w:val="24"/>
        </w:rPr>
        <w:t xml:space="preserve"> os seguintes materiais</w:t>
      </w:r>
      <w:r w:rsidR="00AB6A3C">
        <w:rPr>
          <w:sz w:val="24"/>
          <w:szCs w:val="24"/>
        </w:rPr>
        <w:t xml:space="preserve"> </w:t>
      </w:r>
      <w:r w:rsidR="005E739E">
        <w:rPr>
          <w:sz w:val="24"/>
          <w:szCs w:val="24"/>
        </w:rPr>
        <w:t>l</w:t>
      </w:r>
      <w:r w:rsidR="0007662B">
        <w:rPr>
          <w:sz w:val="24"/>
          <w:szCs w:val="24"/>
        </w:rPr>
        <w:t xml:space="preserve">istados em ordem alfabética na </w:t>
      </w:r>
      <w:r w:rsidR="0007662B" w:rsidRPr="0007662B">
        <w:rPr>
          <w:b/>
          <w:sz w:val="24"/>
          <w:szCs w:val="24"/>
        </w:rPr>
        <w:t>T</w:t>
      </w:r>
      <w:r w:rsidR="005E739E" w:rsidRPr="0007662B">
        <w:rPr>
          <w:b/>
          <w:sz w:val="24"/>
          <w:szCs w:val="24"/>
        </w:rPr>
        <w:t>abela 1</w:t>
      </w:r>
      <w:r w:rsidR="005E739E">
        <w:rPr>
          <w:sz w:val="24"/>
          <w:szCs w:val="24"/>
        </w:rPr>
        <w:t xml:space="preserve"> a seguir.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3"/>
        <w:gridCol w:w="4961"/>
      </w:tblGrid>
      <w:tr w:rsidR="001C08CA" w:rsidRPr="008C5006" w:rsidTr="008C5006">
        <w:trPr>
          <w:trHeight w:val="260"/>
        </w:trPr>
        <w:tc>
          <w:tcPr>
            <w:tcW w:w="1413" w:type="dxa"/>
            <w:shd w:val="clear" w:color="auto" w:fill="262626"/>
          </w:tcPr>
          <w:p w:rsidR="001C08CA" w:rsidRPr="008C5006" w:rsidRDefault="001C08CA" w:rsidP="008C5006">
            <w:pPr>
              <w:spacing w:after="0" w:line="240" w:lineRule="auto"/>
              <w:jc w:val="both"/>
              <w:rPr>
                <w:b/>
                <w:color w:val="E7E6E6"/>
                <w:sz w:val="24"/>
                <w:szCs w:val="24"/>
              </w:rPr>
            </w:pPr>
            <w:r w:rsidRPr="008C5006">
              <w:rPr>
                <w:b/>
                <w:color w:val="E7E6E6"/>
                <w:sz w:val="24"/>
                <w:szCs w:val="24"/>
              </w:rPr>
              <w:t>Quantidade</w:t>
            </w:r>
          </w:p>
        </w:tc>
        <w:tc>
          <w:tcPr>
            <w:tcW w:w="4961" w:type="dxa"/>
            <w:shd w:val="clear" w:color="auto" w:fill="262626"/>
          </w:tcPr>
          <w:p w:rsidR="001C08CA" w:rsidRPr="008C5006" w:rsidRDefault="001C08CA" w:rsidP="008C5006">
            <w:pPr>
              <w:spacing w:after="0" w:line="240" w:lineRule="auto"/>
              <w:rPr>
                <w:b/>
                <w:color w:val="E7E6E6"/>
                <w:sz w:val="24"/>
                <w:szCs w:val="24"/>
              </w:rPr>
            </w:pPr>
            <w:r w:rsidRPr="008C5006">
              <w:rPr>
                <w:b/>
                <w:color w:val="E7E6E6"/>
                <w:sz w:val="24"/>
                <w:szCs w:val="24"/>
              </w:rPr>
              <w:t>Material</w:t>
            </w:r>
          </w:p>
        </w:tc>
      </w:tr>
      <w:tr w:rsidR="00D35829" w:rsidRPr="008C5006" w:rsidTr="008C5006">
        <w:trPr>
          <w:trHeight w:val="274"/>
        </w:trPr>
        <w:tc>
          <w:tcPr>
            <w:tcW w:w="1413" w:type="dxa"/>
          </w:tcPr>
          <w:p w:rsidR="00D35829" w:rsidRDefault="00D35829" w:rsidP="008C500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4961" w:type="dxa"/>
          </w:tcPr>
          <w:p w:rsidR="00D35829" w:rsidRDefault="00D35829" w:rsidP="00E92E5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Fonte CC 2-20V</w:t>
            </w:r>
          </w:p>
        </w:tc>
      </w:tr>
      <w:tr w:rsidR="00D35829" w:rsidRPr="008C5006" w:rsidTr="008C5006">
        <w:trPr>
          <w:trHeight w:val="274"/>
        </w:trPr>
        <w:tc>
          <w:tcPr>
            <w:tcW w:w="1413" w:type="dxa"/>
          </w:tcPr>
          <w:p w:rsidR="00D35829" w:rsidRDefault="00D35829" w:rsidP="008C500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4961" w:type="dxa"/>
          </w:tcPr>
          <w:p w:rsidR="00D35829" w:rsidRDefault="00D35829" w:rsidP="00E92E5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Voltímetro</w:t>
            </w:r>
          </w:p>
        </w:tc>
      </w:tr>
      <w:tr w:rsidR="00D35829" w:rsidRPr="008C5006" w:rsidTr="008C5006">
        <w:trPr>
          <w:trHeight w:val="274"/>
        </w:trPr>
        <w:tc>
          <w:tcPr>
            <w:tcW w:w="1413" w:type="dxa"/>
          </w:tcPr>
          <w:p w:rsidR="00D35829" w:rsidRDefault="00D35829" w:rsidP="008C500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4961" w:type="dxa"/>
          </w:tcPr>
          <w:p w:rsidR="00D35829" w:rsidRPr="00D35829" w:rsidRDefault="00D35829" w:rsidP="00E92E5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35829">
              <w:rPr>
                <w:sz w:val="24"/>
                <w:szCs w:val="24"/>
              </w:rPr>
              <w:t>Amperímetro</w:t>
            </w:r>
          </w:p>
        </w:tc>
      </w:tr>
      <w:tr w:rsidR="00D35829" w:rsidRPr="008C5006" w:rsidTr="008C5006">
        <w:trPr>
          <w:trHeight w:val="260"/>
        </w:trPr>
        <w:tc>
          <w:tcPr>
            <w:tcW w:w="1413" w:type="dxa"/>
          </w:tcPr>
          <w:p w:rsidR="00D35829" w:rsidRPr="008C5006" w:rsidRDefault="00D35829" w:rsidP="008C500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4961" w:type="dxa"/>
          </w:tcPr>
          <w:p w:rsidR="00D35829" w:rsidRPr="008C5006" w:rsidRDefault="00D35829" w:rsidP="008C500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Protoboard</w:t>
            </w:r>
          </w:p>
        </w:tc>
      </w:tr>
      <w:tr w:rsidR="00D35829" w:rsidRPr="008C5006" w:rsidTr="008C5006">
        <w:trPr>
          <w:trHeight w:val="260"/>
        </w:trPr>
        <w:tc>
          <w:tcPr>
            <w:tcW w:w="1413" w:type="dxa"/>
          </w:tcPr>
          <w:p w:rsidR="00D35829" w:rsidRDefault="00D35829" w:rsidP="008C500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4961" w:type="dxa"/>
          </w:tcPr>
          <w:p w:rsidR="00D35829" w:rsidRPr="008C5006" w:rsidRDefault="00D35829" w:rsidP="00E92E5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Resistor de 330 Ω</w:t>
            </w:r>
          </w:p>
        </w:tc>
      </w:tr>
      <w:tr w:rsidR="00D35829" w:rsidRPr="008C5006" w:rsidTr="008C5006">
        <w:trPr>
          <w:trHeight w:val="274"/>
        </w:trPr>
        <w:tc>
          <w:tcPr>
            <w:tcW w:w="1413" w:type="dxa"/>
          </w:tcPr>
          <w:p w:rsidR="00D35829" w:rsidRPr="008C5006" w:rsidRDefault="00D35829" w:rsidP="008C500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C5006">
              <w:rPr>
                <w:sz w:val="24"/>
                <w:szCs w:val="24"/>
              </w:rPr>
              <w:t>01</w:t>
            </w:r>
          </w:p>
        </w:tc>
        <w:tc>
          <w:tcPr>
            <w:tcW w:w="4961" w:type="dxa"/>
          </w:tcPr>
          <w:p w:rsidR="00D35829" w:rsidRPr="008C5006" w:rsidRDefault="00D35829" w:rsidP="00D3582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Resistor de 100 Ω</w:t>
            </w:r>
          </w:p>
        </w:tc>
      </w:tr>
      <w:tr w:rsidR="00D35829" w:rsidRPr="008C5006" w:rsidTr="008C5006">
        <w:trPr>
          <w:trHeight w:val="274"/>
        </w:trPr>
        <w:tc>
          <w:tcPr>
            <w:tcW w:w="1413" w:type="dxa"/>
          </w:tcPr>
          <w:p w:rsidR="00D35829" w:rsidRPr="008C5006" w:rsidRDefault="00D35829" w:rsidP="008C500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4961" w:type="dxa"/>
          </w:tcPr>
          <w:p w:rsidR="00D35829" w:rsidRPr="008C5006" w:rsidRDefault="00D35829" w:rsidP="00D3582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Resistor de 150 Ω</w:t>
            </w:r>
          </w:p>
        </w:tc>
      </w:tr>
      <w:tr w:rsidR="00D35829" w:rsidRPr="008C5006" w:rsidTr="008C5006">
        <w:trPr>
          <w:trHeight w:val="260"/>
        </w:trPr>
        <w:tc>
          <w:tcPr>
            <w:tcW w:w="1413" w:type="dxa"/>
          </w:tcPr>
          <w:p w:rsidR="00D35829" w:rsidRPr="008C5006" w:rsidRDefault="00D35829" w:rsidP="008C500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4961" w:type="dxa"/>
          </w:tcPr>
          <w:p w:rsidR="00D35829" w:rsidRPr="008C5006" w:rsidRDefault="00D35829" w:rsidP="007D3EA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Fios com pino</w:t>
            </w:r>
            <w:r w:rsidR="00E60E83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banana</w:t>
            </w:r>
          </w:p>
        </w:tc>
      </w:tr>
    </w:tbl>
    <w:p w:rsidR="004E1B3D" w:rsidRDefault="004E1B3D" w:rsidP="004E1B3D">
      <w:pPr>
        <w:pStyle w:val="Caption"/>
        <w:keepNext/>
      </w:pPr>
      <w:r>
        <w:t xml:space="preserve">Tabela </w:t>
      </w:r>
      <w:fldSimple w:instr=" SEQ Tabela \* ARABIC ">
        <w:r w:rsidR="00D12CBB">
          <w:rPr>
            <w:noProof/>
          </w:rPr>
          <w:t>1</w:t>
        </w:r>
      </w:fldSimple>
    </w:p>
    <w:p w:rsidR="00936F54" w:rsidRDefault="00936F54" w:rsidP="009C517F">
      <w:pPr>
        <w:jc w:val="both"/>
        <w:rPr>
          <w:sz w:val="24"/>
          <w:szCs w:val="24"/>
        </w:rPr>
      </w:pPr>
    </w:p>
    <w:p w:rsidR="00AA48E3" w:rsidRDefault="00AA48E3" w:rsidP="009C517F">
      <w:pPr>
        <w:jc w:val="both"/>
        <w:rPr>
          <w:sz w:val="24"/>
          <w:szCs w:val="24"/>
        </w:rPr>
      </w:pPr>
    </w:p>
    <w:p w:rsidR="000B2EB7" w:rsidRDefault="00340C50" w:rsidP="009C517F">
      <w:pPr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Procedimento experimental</w:t>
      </w:r>
    </w:p>
    <w:p w:rsidR="00AA48E3" w:rsidRDefault="00AA48E3" w:rsidP="009C517F">
      <w:pPr>
        <w:jc w:val="both"/>
        <w:rPr>
          <w:sz w:val="24"/>
          <w:szCs w:val="24"/>
        </w:rPr>
      </w:pPr>
      <w:r w:rsidRPr="00AA48E3">
        <w:rPr>
          <w:sz w:val="24"/>
          <w:szCs w:val="24"/>
        </w:rPr>
        <w:t xml:space="preserve">Montou-se o circuito representado na </w:t>
      </w:r>
      <w:r w:rsidRPr="00AA48E3">
        <w:rPr>
          <w:b/>
          <w:sz w:val="24"/>
          <w:szCs w:val="24"/>
        </w:rPr>
        <w:t>Figura 1</w:t>
      </w:r>
      <w:r w:rsidRPr="00AA48E3">
        <w:rPr>
          <w:sz w:val="24"/>
          <w:szCs w:val="24"/>
        </w:rPr>
        <w:t xml:space="preserve"> a seguir, para isso utilizou-se o protoboard, a fo</w:t>
      </w:r>
      <w:r>
        <w:rPr>
          <w:sz w:val="24"/>
          <w:szCs w:val="24"/>
        </w:rPr>
        <w:t>n</w:t>
      </w:r>
      <w:r w:rsidRPr="00AA48E3">
        <w:rPr>
          <w:sz w:val="24"/>
          <w:szCs w:val="24"/>
        </w:rPr>
        <w:t xml:space="preserve">te de corrente contínua e os resitores representados na </w:t>
      </w:r>
      <w:r w:rsidRPr="00AA48E3">
        <w:rPr>
          <w:b/>
          <w:sz w:val="24"/>
          <w:szCs w:val="24"/>
        </w:rPr>
        <w:t>Tabela 1</w:t>
      </w:r>
      <w:r w:rsidRPr="00AA48E3">
        <w:rPr>
          <w:sz w:val="24"/>
          <w:szCs w:val="24"/>
        </w:rPr>
        <w:t>.</w:t>
      </w:r>
    </w:p>
    <w:p w:rsidR="00AA48E3" w:rsidRPr="00AA48E3" w:rsidRDefault="00AA48E3" w:rsidP="009C517F">
      <w:pPr>
        <w:jc w:val="both"/>
        <w:rPr>
          <w:sz w:val="24"/>
          <w:szCs w:val="24"/>
        </w:rPr>
      </w:pPr>
    </w:p>
    <w:p w:rsidR="00AA48E3" w:rsidRDefault="00AA48E3" w:rsidP="00AA48E3">
      <w:pPr>
        <w:keepNext/>
        <w:jc w:val="center"/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3055238" cy="1150476"/>
            <wp:effectExtent l="19050" t="0" r="0" b="0"/>
            <wp:docPr id="5" name="Picture 0" descr="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238" cy="115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C4A" w:rsidRDefault="00AA48E3" w:rsidP="00AA48E3">
      <w:pPr>
        <w:pStyle w:val="Caption"/>
        <w:jc w:val="center"/>
        <w:rPr>
          <w:b/>
          <w:sz w:val="28"/>
        </w:rPr>
      </w:pPr>
      <w:r>
        <w:t xml:space="preserve">Figura </w:t>
      </w:r>
      <w:fldSimple w:instr=" SEQ Figura \* ARABIC ">
        <w:r w:rsidR="003649A5">
          <w:rPr>
            <w:noProof/>
          </w:rPr>
          <w:t>1</w:t>
        </w:r>
      </w:fldSimple>
    </w:p>
    <w:p w:rsidR="00AA48E3" w:rsidRDefault="00AA48E3" w:rsidP="008B57D9">
      <w:pPr>
        <w:jc w:val="both"/>
        <w:rPr>
          <w:sz w:val="24"/>
        </w:rPr>
      </w:pPr>
    </w:p>
    <w:p w:rsidR="00AA48E3" w:rsidRDefault="00AA48E3" w:rsidP="008B57D9">
      <w:pPr>
        <w:jc w:val="both"/>
        <w:rPr>
          <w:sz w:val="24"/>
        </w:rPr>
      </w:pPr>
    </w:p>
    <w:p w:rsidR="00AA48E3" w:rsidRDefault="00AA48E3" w:rsidP="008B57D9">
      <w:pPr>
        <w:jc w:val="both"/>
        <w:rPr>
          <w:sz w:val="24"/>
        </w:rPr>
      </w:pPr>
    </w:p>
    <w:p w:rsidR="00AA48E3" w:rsidRDefault="00AA48E3" w:rsidP="008B57D9">
      <w:pPr>
        <w:jc w:val="both"/>
        <w:rPr>
          <w:sz w:val="24"/>
        </w:rPr>
      </w:pPr>
      <w:r w:rsidRPr="00AA48E3">
        <w:rPr>
          <w:sz w:val="24"/>
        </w:rPr>
        <w:lastRenderedPageBreak/>
        <w:t>Ap</w:t>
      </w:r>
      <w:r>
        <w:rPr>
          <w:sz w:val="24"/>
        </w:rPr>
        <w:t xml:space="preserve">ós a montagem do circuito representado na </w:t>
      </w:r>
      <w:r w:rsidRPr="00AA48E3">
        <w:rPr>
          <w:b/>
          <w:sz w:val="24"/>
        </w:rPr>
        <w:t>Figura 1</w:t>
      </w:r>
      <w:r w:rsidRPr="00AA48E3">
        <w:rPr>
          <w:sz w:val="24"/>
        </w:rPr>
        <w:t>,</w:t>
      </w:r>
      <w:r>
        <w:rPr>
          <w:sz w:val="24"/>
        </w:rPr>
        <w:t xml:space="preserve"> alimentou-se o circuito com uma tensão de 8V e mediu-se as quedas de tensão nos resistores do ciruito com auxílio de um voltímetro. Para efetuar-se a leitura  das quedas de tensão com o dado voltímetro, o mesmo teve que ser ligado em paralelo ao resistio em que se aferiam os valores.</w:t>
      </w:r>
    </w:p>
    <w:p w:rsidR="00AA48E3" w:rsidRDefault="00AA48E3" w:rsidP="008B57D9">
      <w:pPr>
        <w:jc w:val="both"/>
        <w:rPr>
          <w:sz w:val="24"/>
        </w:rPr>
      </w:pPr>
      <w:r>
        <w:rPr>
          <w:sz w:val="24"/>
        </w:rPr>
        <w:t>A representação de como o voltímetro foi ligado ao circuito</w:t>
      </w:r>
      <w:r w:rsidR="001C1952">
        <w:rPr>
          <w:sz w:val="24"/>
        </w:rPr>
        <w:t>, de modo paralelo ao resistor,</w:t>
      </w:r>
      <w:r>
        <w:rPr>
          <w:sz w:val="24"/>
        </w:rPr>
        <w:t xml:space="preserve"> para medição das quedas de tensão pode ser observada na </w:t>
      </w:r>
      <w:r w:rsidRPr="00AA48E3">
        <w:rPr>
          <w:b/>
          <w:sz w:val="24"/>
        </w:rPr>
        <w:t>Figura 2</w:t>
      </w:r>
      <w:r w:rsidR="001C1952">
        <w:rPr>
          <w:sz w:val="24"/>
        </w:rPr>
        <w:t xml:space="preserve"> a seguir</w:t>
      </w:r>
      <w:r w:rsidR="008E034C">
        <w:rPr>
          <w:sz w:val="24"/>
        </w:rPr>
        <w:t>.</w:t>
      </w:r>
    </w:p>
    <w:p w:rsidR="004359B7" w:rsidRDefault="004359B7" w:rsidP="008B57D9">
      <w:pPr>
        <w:jc w:val="both"/>
        <w:rPr>
          <w:sz w:val="24"/>
        </w:rPr>
      </w:pPr>
    </w:p>
    <w:p w:rsidR="001C1952" w:rsidRDefault="001C1952" w:rsidP="001C1952">
      <w:pPr>
        <w:keepNext/>
        <w:jc w:val="center"/>
      </w:pPr>
      <w:r>
        <w:rPr>
          <w:noProof/>
          <w:sz w:val="24"/>
          <w:lang w:eastAsia="pt-BR"/>
        </w:rPr>
        <w:drawing>
          <wp:inline distT="0" distB="0" distL="0" distR="0">
            <wp:extent cx="3055238" cy="1721905"/>
            <wp:effectExtent l="19050" t="0" r="0" b="0"/>
            <wp:docPr id="7" name="Picture 6" descr="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5238" cy="172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E3" w:rsidRPr="00AA48E3" w:rsidRDefault="001C1952" w:rsidP="001C1952">
      <w:pPr>
        <w:pStyle w:val="Caption"/>
        <w:jc w:val="center"/>
        <w:rPr>
          <w:sz w:val="24"/>
        </w:rPr>
      </w:pPr>
      <w:r>
        <w:t xml:space="preserve">Figura </w:t>
      </w:r>
      <w:fldSimple w:instr=" SEQ Figura \* ARABIC ">
        <w:r w:rsidR="003649A5">
          <w:rPr>
            <w:noProof/>
          </w:rPr>
          <w:t>2</w:t>
        </w:r>
      </w:fldSimple>
    </w:p>
    <w:p w:rsidR="004359B7" w:rsidRDefault="004359B7" w:rsidP="008B57D9">
      <w:pPr>
        <w:jc w:val="both"/>
        <w:rPr>
          <w:sz w:val="24"/>
        </w:rPr>
      </w:pPr>
    </w:p>
    <w:p w:rsidR="00BA5CF5" w:rsidRDefault="00BA5CF5" w:rsidP="00BA5CF5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sz w:val="24"/>
          <w:szCs w:val="24"/>
        </w:rPr>
      </w:pPr>
      <w:r w:rsidRPr="00BA5CF5">
        <w:rPr>
          <w:rFonts w:asciiTheme="minorHAnsi" w:hAnsiTheme="minorHAnsi"/>
          <w:b w:val="0"/>
          <w:sz w:val="24"/>
          <w:szCs w:val="24"/>
        </w:rPr>
        <w:t xml:space="preserve">Chamou-se de </w:t>
      </w:r>
      <w:hyperlink r:id="rId11" w:history="1">
        <w:r w:rsidRPr="00BA5CF5">
          <w:rPr>
            <w:rStyle w:val="Hyperlink"/>
            <w:rFonts w:asciiTheme="minorHAnsi" w:hAnsiTheme="minorHAnsi" w:cs="Arial"/>
            <w:b w:val="0"/>
            <w:bCs w:val="0"/>
            <w:color w:val="auto"/>
            <w:sz w:val="24"/>
            <w:szCs w:val="24"/>
            <w:u w:val="none"/>
          </w:rPr>
          <w:t>Δ</w:t>
        </w:r>
        <w:r>
          <w:rPr>
            <w:rStyle w:val="Hyperlink"/>
            <w:rFonts w:asciiTheme="minorHAnsi" w:hAnsiTheme="minorHAnsi" w:cs="Arial"/>
            <w:b w:val="0"/>
            <w:bCs w:val="0"/>
            <w:color w:val="auto"/>
            <w:sz w:val="24"/>
            <w:szCs w:val="24"/>
            <w:u w:val="none"/>
          </w:rPr>
          <w:t xml:space="preserve">V a Tensão fornecida pela nossa fonte, </w:t>
        </w:r>
        <w:r w:rsidRPr="00BA5CF5">
          <w:rPr>
            <w:rStyle w:val="Hyperlink"/>
            <w:rFonts w:asciiTheme="minorHAnsi" w:hAnsiTheme="minorHAnsi" w:cs="Arial"/>
            <w:b w:val="0"/>
            <w:bCs w:val="0"/>
            <w:color w:val="auto"/>
            <w:sz w:val="24"/>
            <w:szCs w:val="24"/>
            <w:u w:val="none"/>
          </w:rPr>
          <w:t>Δ</w:t>
        </w:r>
        <w:r>
          <w:rPr>
            <w:rStyle w:val="Hyperlink"/>
            <w:rFonts w:asciiTheme="minorHAnsi" w:hAnsiTheme="minorHAnsi" w:cs="Arial"/>
            <w:b w:val="0"/>
            <w:bCs w:val="0"/>
            <w:color w:val="auto"/>
            <w:sz w:val="24"/>
            <w:szCs w:val="24"/>
            <w:u w:val="none"/>
          </w:rPr>
          <w:t xml:space="preserve">V1 a queda de tensão sobre o resistor R1 e </w:t>
        </w:r>
        <w:r w:rsidRPr="00BA5CF5">
          <w:rPr>
            <w:rStyle w:val="Hyperlink"/>
            <w:rFonts w:asciiTheme="minorHAnsi" w:hAnsiTheme="minorHAnsi" w:cs="Arial"/>
            <w:b w:val="0"/>
            <w:bCs w:val="0"/>
            <w:color w:val="auto"/>
            <w:sz w:val="24"/>
            <w:szCs w:val="24"/>
            <w:u w:val="none"/>
          </w:rPr>
          <w:t>Δ</w:t>
        </w:r>
        <w:r>
          <w:rPr>
            <w:rStyle w:val="Hyperlink"/>
            <w:rFonts w:asciiTheme="minorHAnsi" w:hAnsiTheme="minorHAnsi" w:cs="Arial"/>
            <w:b w:val="0"/>
            <w:bCs w:val="0"/>
            <w:color w:val="auto"/>
            <w:sz w:val="24"/>
            <w:szCs w:val="24"/>
            <w:u w:val="none"/>
          </w:rPr>
          <w:t>V2 a queda de tensão sobre os resistores R2 e R3. Essas últimas receberam a mesma denominação posi R1 e R2 estão em paralelo, logo estão sob influência da mesma diferença de potencial.</w:t>
        </w:r>
        <w:r w:rsidRPr="00BA5CF5">
          <w:rPr>
            <w:rStyle w:val="apple-converted-space"/>
            <w:rFonts w:asciiTheme="minorHAnsi" w:hAnsiTheme="minorHAnsi" w:cs="Arial"/>
            <w:b w:val="0"/>
            <w:bCs w:val="0"/>
            <w:sz w:val="24"/>
            <w:szCs w:val="24"/>
          </w:rPr>
          <w:t> </w:t>
        </w:r>
      </w:hyperlink>
    </w:p>
    <w:p w:rsidR="00BA5CF5" w:rsidRPr="00BA5CF5" w:rsidRDefault="00BA5CF5" w:rsidP="00BA5CF5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sz w:val="24"/>
          <w:szCs w:val="24"/>
        </w:rPr>
      </w:pPr>
    </w:p>
    <w:p w:rsidR="004D3E4E" w:rsidRDefault="004D3E4E" w:rsidP="008B57D9">
      <w:pPr>
        <w:jc w:val="both"/>
        <w:rPr>
          <w:sz w:val="24"/>
        </w:rPr>
      </w:pPr>
      <w:r w:rsidRPr="004D3E4E">
        <w:rPr>
          <w:sz w:val="24"/>
        </w:rPr>
        <w:t xml:space="preserve">Após a coleta de dados, os valores das quedas de tensão do circuito foram anotadas para estudo futuro. Esses dados podem ser obervados na </w:t>
      </w:r>
      <w:r w:rsidRPr="004D3E4E">
        <w:rPr>
          <w:b/>
          <w:sz w:val="24"/>
        </w:rPr>
        <w:t>Tabela 2</w:t>
      </w:r>
      <w:r>
        <w:rPr>
          <w:sz w:val="24"/>
        </w:rPr>
        <w:t xml:space="preserve"> a seguir</w:t>
      </w:r>
      <w:r w:rsidRPr="004D3E4E">
        <w:rPr>
          <w:sz w:val="24"/>
        </w:rPr>
        <w:t>.</w:t>
      </w:r>
    </w:p>
    <w:p w:rsidR="00BA5CF5" w:rsidRPr="004D3E4E" w:rsidRDefault="00BA5CF5" w:rsidP="008B57D9">
      <w:pPr>
        <w:jc w:val="both"/>
        <w:rPr>
          <w:sz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820"/>
        <w:gridCol w:w="1188"/>
      </w:tblGrid>
      <w:tr w:rsidR="00BA5CF5" w:rsidTr="00BA5CF5">
        <w:trPr>
          <w:jc w:val="center"/>
        </w:trPr>
        <w:tc>
          <w:tcPr>
            <w:tcW w:w="0" w:type="auto"/>
            <w:gridSpan w:val="2"/>
            <w:shd w:val="clear" w:color="auto" w:fill="262626" w:themeFill="text1" w:themeFillTint="D9"/>
          </w:tcPr>
          <w:p w:rsidR="00BA5CF5" w:rsidRPr="00BA5CF5" w:rsidRDefault="00BA5CF5" w:rsidP="008B57D9">
            <w:pPr>
              <w:jc w:val="both"/>
              <w:rPr>
                <w:b/>
                <w:sz w:val="24"/>
                <w:szCs w:val="24"/>
              </w:rPr>
            </w:pPr>
            <w:r w:rsidRPr="00BA5CF5">
              <w:rPr>
                <w:b/>
                <w:sz w:val="24"/>
                <w:szCs w:val="24"/>
              </w:rPr>
              <w:t>Quedas de tensão</w:t>
            </w:r>
          </w:p>
        </w:tc>
      </w:tr>
      <w:tr w:rsidR="00BA5CF5" w:rsidTr="00BA5CF5">
        <w:trPr>
          <w:jc w:val="center"/>
        </w:trPr>
        <w:tc>
          <w:tcPr>
            <w:tcW w:w="0" w:type="auto"/>
            <w:shd w:val="clear" w:color="auto" w:fill="262626" w:themeFill="text1" w:themeFillTint="D9"/>
          </w:tcPr>
          <w:p w:rsidR="00BA5CF5" w:rsidRPr="00BA5CF5" w:rsidRDefault="00BA5CF5" w:rsidP="008B57D9">
            <w:pPr>
              <w:jc w:val="both"/>
              <w:rPr>
                <w:sz w:val="24"/>
                <w:szCs w:val="24"/>
              </w:rPr>
            </w:pPr>
            <w:r w:rsidRPr="00BA5CF5">
              <w:rPr>
                <w:sz w:val="24"/>
                <w:szCs w:val="24"/>
              </w:rPr>
              <w:t>ΔV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BA5CF5" w:rsidRPr="00BA5CF5" w:rsidRDefault="00BA5CF5" w:rsidP="008B57D9">
            <w:pPr>
              <w:jc w:val="both"/>
              <w:rPr>
                <w:sz w:val="24"/>
                <w:szCs w:val="24"/>
              </w:rPr>
            </w:pPr>
            <w:r w:rsidRPr="00BA5CF5">
              <w:rPr>
                <w:sz w:val="24"/>
                <w:szCs w:val="24"/>
              </w:rPr>
              <w:t>8 Volts</w:t>
            </w:r>
          </w:p>
        </w:tc>
      </w:tr>
      <w:tr w:rsidR="00BA5CF5" w:rsidTr="00BA5CF5">
        <w:trPr>
          <w:jc w:val="center"/>
        </w:trPr>
        <w:tc>
          <w:tcPr>
            <w:tcW w:w="0" w:type="auto"/>
            <w:shd w:val="clear" w:color="auto" w:fill="262626" w:themeFill="text1" w:themeFillTint="D9"/>
          </w:tcPr>
          <w:p w:rsidR="00BA5CF5" w:rsidRPr="00BA5CF5" w:rsidRDefault="00BA5CF5" w:rsidP="008B57D9">
            <w:pPr>
              <w:jc w:val="both"/>
              <w:rPr>
                <w:sz w:val="24"/>
                <w:szCs w:val="24"/>
              </w:rPr>
            </w:pPr>
            <w:r w:rsidRPr="00BA5CF5">
              <w:rPr>
                <w:sz w:val="24"/>
                <w:szCs w:val="24"/>
              </w:rPr>
              <w:t>ΔV1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BA5CF5" w:rsidRPr="00BA5CF5" w:rsidRDefault="00BA5CF5" w:rsidP="008B57D9">
            <w:pPr>
              <w:jc w:val="both"/>
              <w:rPr>
                <w:sz w:val="24"/>
                <w:szCs w:val="24"/>
              </w:rPr>
            </w:pPr>
            <w:r w:rsidRPr="00BA5CF5">
              <w:rPr>
                <w:sz w:val="24"/>
                <w:szCs w:val="24"/>
              </w:rPr>
              <w:t>7 Volts</w:t>
            </w:r>
          </w:p>
        </w:tc>
      </w:tr>
      <w:tr w:rsidR="00BA5CF5" w:rsidTr="00BA5CF5">
        <w:trPr>
          <w:jc w:val="center"/>
        </w:trPr>
        <w:tc>
          <w:tcPr>
            <w:tcW w:w="0" w:type="auto"/>
            <w:shd w:val="clear" w:color="auto" w:fill="262626" w:themeFill="text1" w:themeFillTint="D9"/>
          </w:tcPr>
          <w:p w:rsidR="00BA5CF5" w:rsidRPr="00BA5CF5" w:rsidRDefault="00BA5CF5" w:rsidP="008B57D9">
            <w:pPr>
              <w:jc w:val="both"/>
              <w:rPr>
                <w:sz w:val="24"/>
                <w:szCs w:val="24"/>
              </w:rPr>
            </w:pPr>
            <w:r w:rsidRPr="00BA5CF5">
              <w:rPr>
                <w:sz w:val="24"/>
                <w:szCs w:val="24"/>
              </w:rPr>
              <w:t>ΔV2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BA5CF5" w:rsidRPr="00BA5CF5" w:rsidRDefault="00BA5CF5" w:rsidP="00BA5CF5">
            <w:pPr>
              <w:keepNext/>
              <w:jc w:val="both"/>
              <w:rPr>
                <w:sz w:val="24"/>
                <w:szCs w:val="24"/>
              </w:rPr>
            </w:pPr>
            <w:r w:rsidRPr="00BA5CF5">
              <w:rPr>
                <w:sz w:val="24"/>
                <w:szCs w:val="24"/>
              </w:rPr>
              <w:t>1 Volt</w:t>
            </w:r>
          </w:p>
        </w:tc>
      </w:tr>
    </w:tbl>
    <w:p w:rsidR="004D3E4E" w:rsidRDefault="00BA5CF5" w:rsidP="00BA5CF5">
      <w:pPr>
        <w:pStyle w:val="Caption"/>
        <w:jc w:val="center"/>
        <w:rPr>
          <w:b/>
          <w:sz w:val="28"/>
        </w:rPr>
      </w:pPr>
      <w:r>
        <w:t xml:space="preserve">Tabela </w:t>
      </w:r>
      <w:fldSimple w:instr=" SEQ Tabela \* ARABIC ">
        <w:r w:rsidR="00D12CBB">
          <w:rPr>
            <w:noProof/>
          </w:rPr>
          <w:t>2</w:t>
        </w:r>
      </w:fldSimple>
    </w:p>
    <w:p w:rsidR="00BA5CF5" w:rsidRDefault="00BA5CF5" w:rsidP="008B57D9">
      <w:pPr>
        <w:jc w:val="both"/>
        <w:rPr>
          <w:b/>
          <w:sz w:val="28"/>
        </w:rPr>
      </w:pPr>
    </w:p>
    <w:p w:rsidR="00BA5CF5" w:rsidRDefault="00BA5CF5" w:rsidP="008B57D9">
      <w:pPr>
        <w:jc w:val="both"/>
        <w:rPr>
          <w:b/>
          <w:sz w:val="28"/>
        </w:rPr>
      </w:pPr>
    </w:p>
    <w:p w:rsidR="008E034C" w:rsidRDefault="008E034C" w:rsidP="008B57D9">
      <w:pPr>
        <w:jc w:val="both"/>
        <w:rPr>
          <w:b/>
          <w:sz w:val="28"/>
        </w:rPr>
      </w:pPr>
    </w:p>
    <w:p w:rsidR="008E034C" w:rsidRDefault="008E034C" w:rsidP="008E034C">
      <w:pPr>
        <w:pBdr>
          <w:top w:val="single" w:sz="4" w:space="1" w:color="auto"/>
        </w:pBdr>
        <w:jc w:val="both"/>
        <w:rPr>
          <w:sz w:val="20"/>
        </w:rPr>
      </w:pPr>
      <w:r>
        <w:rPr>
          <w:sz w:val="20"/>
        </w:rPr>
        <w:t xml:space="preserve">Obs:  </w:t>
      </w:r>
      <w:r w:rsidRPr="0009255B">
        <w:rPr>
          <w:sz w:val="20"/>
        </w:rPr>
        <w:t xml:space="preserve">A </w:t>
      </w:r>
      <w:r w:rsidRPr="0009255B">
        <w:rPr>
          <w:b/>
          <w:sz w:val="20"/>
        </w:rPr>
        <w:t xml:space="preserve">Figura </w:t>
      </w:r>
      <w:r>
        <w:rPr>
          <w:b/>
          <w:sz w:val="20"/>
        </w:rPr>
        <w:t>2</w:t>
      </w:r>
      <w:r>
        <w:rPr>
          <w:sz w:val="20"/>
        </w:rPr>
        <w:t xml:space="preserve"> supracitada </w:t>
      </w:r>
      <w:r w:rsidRPr="0009255B">
        <w:rPr>
          <w:sz w:val="20"/>
        </w:rPr>
        <w:t>mostra como foi feita a mediç</w:t>
      </w:r>
      <w:r>
        <w:rPr>
          <w:sz w:val="20"/>
        </w:rPr>
        <w:t>ão de ∆V1</w:t>
      </w:r>
      <w:r w:rsidRPr="0009255B">
        <w:rPr>
          <w:sz w:val="20"/>
        </w:rPr>
        <w:t>.</w:t>
      </w:r>
    </w:p>
    <w:p w:rsidR="003649A5" w:rsidRPr="008E034C" w:rsidRDefault="00465D1B" w:rsidP="008E034C">
      <w:pPr>
        <w:jc w:val="both"/>
        <w:rPr>
          <w:sz w:val="20"/>
        </w:rPr>
      </w:pPr>
      <w:r w:rsidRPr="00465D1B">
        <w:rPr>
          <w:sz w:val="24"/>
        </w:rPr>
        <w:lastRenderedPageBreak/>
        <w:t xml:space="preserve">Sabendo-se da existência de um “nó”, representado na </w:t>
      </w:r>
      <w:r w:rsidRPr="00465D1B">
        <w:rPr>
          <w:b/>
          <w:sz w:val="24"/>
        </w:rPr>
        <w:t>Figura 3</w:t>
      </w:r>
      <w:r w:rsidRPr="00465D1B">
        <w:rPr>
          <w:sz w:val="24"/>
        </w:rPr>
        <w:t xml:space="preserve"> a seguir, mediu-se também as correntes que nele chegavam e saíam com auxílio de um amperímetro.  Note, também na </w:t>
      </w:r>
      <w:r w:rsidRPr="00465D1B">
        <w:rPr>
          <w:b/>
          <w:sz w:val="24"/>
        </w:rPr>
        <w:t xml:space="preserve">Figura </w:t>
      </w:r>
      <w:r>
        <w:rPr>
          <w:b/>
          <w:sz w:val="24"/>
        </w:rPr>
        <w:t>3</w:t>
      </w:r>
      <w:r w:rsidRPr="00465D1B">
        <w:rPr>
          <w:sz w:val="24"/>
        </w:rPr>
        <w:t>, que desta vez o amperímetro foi colocado em série</w:t>
      </w:r>
      <w:r w:rsidR="0009255B">
        <w:rPr>
          <w:sz w:val="24"/>
        </w:rPr>
        <w:t xml:space="preserve"> (abrindo</w:t>
      </w:r>
      <w:r w:rsidRPr="00465D1B">
        <w:rPr>
          <w:sz w:val="24"/>
        </w:rPr>
        <w:t>-se o circuito) para que fosse</w:t>
      </w:r>
      <w:r w:rsidR="0009255B">
        <w:rPr>
          <w:sz w:val="24"/>
        </w:rPr>
        <w:t>m</w:t>
      </w:r>
      <w:r w:rsidRPr="00465D1B">
        <w:rPr>
          <w:sz w:val="24"/>
        </w:rPr>
        <w:t xml:space="preserve"> possíveis as leituras dos dados.</w:t>
      </w:r>
      <w:r w:rsidR="0009255B">
        <w:rPr>
          <w:sz w:val="24"/>
        </w:rPr>
        <w:t xml:space="preserve"> </w:t>
      </w:r>
    </w:p>
    <w:p w:rsidR="0009255B" w:rsidRPr="00465D1B" w:rsidRDefault="0009255B" w:rsidP="008E034C">
      <w:pPr>
        <w:jc w:val="both"/>
        <w:rPr>
          <w:sz w:val="24"/>
        </w:rPr>
      </w:pPr>
    </w:p>
    <w:p w:rsidR="003649A5" w:rsidRDefault="003649A5" w:rsidP="003649A5">
      <w:pPr>
        <w:keepNext/>
        <w:jc w:val="center"/>
      </w:pPr>
      <w:r>
        <w:rPr>
          <w:b/>
          <w:noProof/>
          <w:sz w:val="28"/>
          <w:lang w:eastAsia="pt-BR"/>
        </w:rPr>
        <w:drawing>
          <wp:inline distT="0" distB="0" distL="0" distR="0">
            <wp:extent cx="3817143" cy="1340953"/>
            <wp:effectExtent l="19050" t="0" r="0" b="0"/>
            <wp:docPr id="8" name="Picture 7" descr="f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143" cy="134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CF5" w:rsidRDefault="003649A5" w:rsidP="003649A5">
      <w:pPr>
        <w:pStyle w:val="Caption"/>
        <w:jc w:val="center"/>
        <w:rPr>
          <w:b/>
          <w:sz w:val="28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</w:p>
    <w:p w:rsidR="003649A5" w:rsidRPr="003649A5" w:rsidRDefault="003649A5" w:rsidP="008B57D9">
      <w:pPr>
        <w:jc w:val="both"/>
        <w:rPr>
          <w:sz w:val="24"/>
        </w:rPr>
      </w:pPr>
    </w:p>
    <w:p w:rsidR="003649A5" w:rsidRDefault="003649A5" w:rsidP="008B57D9">
      <w:pPr>
        <w:jc w:val="both"/>
        <w:rPr>
          <w:sz w:val="24"/>
        </w:rPr>
      </w:pPr>
      <w:r w:rsidRPr="003649A5">
        <w:rPr>
          <w:sz w:val="24"/>
        </w:rPr>
        <w:t xml:space="preserve">Chamou-se de I1 a corrente que saía do resistor R1 em direção de chegada ao nó, I2 a corrente que saía do nó em direção a R2 e I3 a corrente que saía do nó em direção ao resistor R3. Os valores dessas medições podem ser observados e analisados na </w:t>
      </w:r>
      <w:r w:rsidRPr="00D12CBB">
        <w:rPr>
          <w:b/>
          <w:sz w:val="24"/>
        </w:rPr>
        <w:t xml:space="preserve">Tabela 3 </w:t>
      </w:r>
      <w:r w:rsidRPr="003649A5">
        <w:rPr>
          <w:sz w:val="24"/>
        </w:rPr>
        <w:t>a seguir.</w:t>
      </w:r>
    </w:p>
    <w:p w:rsidR="003649A5" w:rsidRDefault="003649A5" w:rsidP="008B57D9">
      <w:pPr>
        <w:jc w:val="both"/>
        <w:rPr>
          <w:sz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399"/>
        <w:gridCol w:w="2274"/>
      </w:tblGrid>
      <w:tr w:rsidR="003649A5" w:rsidRPr="00BA5CF5" w:rsidTr="009F7937">
        <w:trPr>
          <w:jc w:val="center"/>
        </w:trPr>
        <w:tc>
          <w:tcPr>
            <w:tcW w:w="0" w:type="auto"/>
            <w:gridSpan w:val="2"/>
            <w:shd w:val="clear" w:color="auto" w:fill="262626" w:themeFill="text1" w:themeFillTint="D9"/>
          </w:tcPr>
          <w:p w:rsidR="003649A5" w:rsidRPr="00BA5CF5" w:rsidRDefault="003649A5" w:rsidP="003649A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Correntes</w:t>
            </w:r>
          </w:p>
        </w:tc>
      </w:tr>
      <w:tr w:rsidR="003649A5" w:rsidRPr="00BA5CF5" w:rsidTr="009F7937">
        <w:trPr>
          <w:jc w:val="center"/>
        </w:trPr>
        <w:tc>
          <w:tcPr>
            <w:tcW w:w="0" w:type="auto"/>
            <w:shd w:val="clear" w:color="auto" w:fill="262626" w:themeFill="text1" w:themeFillTint="D9"/>
          </w:tcPr>
          <w:p w:rsidR="003649A5" w:rsidRPr="00BA5CF5" w:rsidRDefault="003649A5" w:rsidP="009F79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I1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3649A5" w:rsidRPr="00BA5CF5" w:rsidRDefault="00D12CBB" w:rsidP="00D12CB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3649A5">
              <w:rPr>
                <w:sz w:val="24"/>
                <w:szCs w:val="24"/>
              </w:rPr>
              <w:t xml:space="preserve"> x 10 -6 Ampéres</w:t>
            </w:r>
          </w:p>
        </w:tc>
      </w:tr>
      <w:tr w:rsidR="003649A5" w:rsidRPr="00BA5CF5" w:rsidTr="009F7937">
        <w:trPr>
          <w:jc w:val="center"/>
        </w:trPr>
        <w:tc>
          <w:tcPr>
            <w:tcW w:w="0" w:type="auto"/>
            <w:shd w:val="clear" w:color="auto" w:fill="262626" w:themeFill="text1" w:themeFillTint="D9"/>
          </w:tcPr>
          <w:p w:rsidR="003649A5" w:rsidRPr="00BA5CF5" w:rsidRDefault="003649A5" w:rsidP="009F79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I2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3649A5" w:rsidRPr="00BA5CF5" w:rsidRDefault="00D12CBB" w:rsidP="009F79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3649A5">
              <w:rPr>
                <w:sz w:val="24"/>
                <w:szCs w:val="24"/>
              </w:rPr>
              <w:t>,5 x 10 -6 Ampéres</w:t>
            </w:r>
          </w:p>
        </w:tc>
      </w:tr>
      <w:tr w:rsidR="003649A5" w:rsidRPr="00BA5CF5" w:rsidTr="009F7937">
        <w:trPr>
          <w:jc w:val="center"/>
        </w:trPr>
        <w:tc>
          <w:tcPr>
            <w:tcW w:w="0" w:type="auto"/>
            <w:shd w:val="clear" w:color="auto" w:fill="262626" w:themeFill="text1" w:themeFillTint="D9"/>
          </w:tcPr>
          <w:p w:rsidR="003649A5" w:rsidRPr="00BA5CF5" w:rsidRDefault="003649A5" w:rsidP="009F79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I3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3649A5" w:rsidRPr="00BA5CF5" w:rsidRDefault="00D12CBB" w:rsidP="00D12CBB">
            <w:pPr>
              <w:keepNext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</w:t>
            </w:r>
            <w:r w:rsidR="003649A5">
              <w:rPr>
                <w:sz w:val="24"/>
                <w:szCs w:val="24"/>
              </w:rPr>
              <w:t>5 x 10 -6 Ampéres</w:t>
            </w:r>
          </w:p>
        </w:tc>
      </w:tr>
    </w:tbl>
    <w:p w:rsidR="003649A5" w:rsidRDefault="00D12CBB" w:rsidP="00D12CBB">
      <w:pPr>
        <w:pStyle w:val="Caption"/>
        <w:jc w:val="center"/>
        <w:rPr>
          <w:sz w:val="24"/>
        </w:rPr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</w:p>
    <w:p w:rsidR="003649A5" w:rsidRDefault="003649A5" w:rsidP="008B57D9">
      <w:pPr>
        <w:jc w:val="both"/>
        <w:rPr>
          <w:sz w:val="24"/>
        </w:rPr>
      </w:pPr>
    </w:p>
    <w:p w:rsidR="003649A5" w:rsidRDefault="003649A5" w:rsidP="008B57D9">
      <w:pPr>
        <w:jc w:val="both"/>
        <w:rPr>
          <w:sz w:val="24"/>
        </w:rPr>
      </w:pPr>
    </w:p>
    <w:p w:rsidR="003649A5" w:rsidRDefault="003649A5" w:rsidP="008B57D9">
      <w:pPr>
        <w:jc w:val="both"/>
        <w:rPr>
          <w:sz w:val="24"/>
        </w:rPr>
      </w:pPr>
    </w:p>
    <w:p w:rsidR="003649A5" w:rsidRDefault="003649A5" w:rsidP="008B57D9">
      <w:pPr>
        <w:jc w:val="both"/>
        <w:rPr>
          <w:sz w:val="24"/>
        </w:rPr>
      </w:pPr>
    </w:p>
    <w:p w:rsidR="003649A5" w:rsidRDefault="003649A5" w:rsidP="008B57D9">
      <w:pPr>
        <w:jc w:val="both"/>
        <w:rPr>
          <w:sz w:val="24"/>
        </w:rPr>
      </w:pPr>
    </w:p>
    <w:p w:rsidR="003649A5" w:rsidRDefault="003649A5" w:rsidP="008B57D9">
      <w:pPr>
        <w:jc w:val="both"/>
        <w:rPr>
          <w:sz w:val="24"/>
        </w:rPr>
      </w:pPr>
    </w:p>
    <w:p w:rsidR="003649A5" w:rsidRDefault="003649A5" w:rsidP="008B57D9">
      <w:pPr>
        <w:jc w:val="both"/>
        <w:rPr>
          <w:sz w:val="24"/>
        </w:rPr>
      </w:pPr>
    </w:p>
    <w:p w:rsidR="003649A5" w:rsidRDefault="003649A5" w:rsidP="008B57D9">
      <w:pPr>
        <w:jc w:val="both"/>
        <w:rPr>
          <w:sz w:val="24"/>
        </w:rPr>
      </w:pPr>
    </w:p>
    <w:p w:rsidR="003649A5" w:rsidRDefault="003649A5" w:rsidP="008B57D9">
      <w:pPr>
        <w:jc w:val="both"/>
        <w:rPr>
          <w:sz w:val="24"/>
        </w:rPr>
      </w:pPr>
    </w:p>
    <w:p w:rsidR="0009255B" w:rsidRPr="0009255B" w:rsidRDefault="0009255B" w:rsidP="0009255B">
      <w:pPr>
        <w:pBdr>
          <w:top w:val="single" w:sz="4" w:space="1" w:color="auto"/>
        </w:pBdr>
        <w:jc w:val="both"/>
        <w:rPr>
          <w:sz w:val="20"/>
        </w:rPr>
      </w:pPr>
      <w:r>
        <w:rPr>
          <w:sz w:val="20"/>
        </w:rPr>
        <w:t xml:space="preserve">Obs:  </w:t>
      </w:r>
      <w:r w:rsidRPr="0009255B">
        <w:rPr>
          <w:sz w:val="20"/>
        </w:rPr>
        <w:t xml:space="preserve">A </w:t>
      </w:r>
      <w:r w:rsidRPr="0009255B">
        <w:rPr>
          <w:b/>
          <w:sz w:val="20"/>
        </w:rPr>
        <w:t>Figura 3</w:t>
      </w:r>
      <w:r>
        <w:rPr>
          <w:sz w:val="20"/>
        </w:rPr>
        <w:t xml:space="preserve"> supracitada </w:t>
      </w:r>
      <w:r w:rsidRPr="0009255B">
        <w:rPr>
          <w:sz w:val="20"/>
        </w:rPr>
        <w:t>mostra como foi feita a medição de I1.</w:t>
      </w:r>
    </w:p>
    <w:p w:rsidR="0009255B" w:rsidRPr="003649A5" w:rsidRDefault="0009255B" w:rsidP="008B57D9">
      <w:pPr>
        <w:jc w:val="both"/>
        <w:rPr>
          <w:sz w:val="24"/>
        </w:rPr>
      </w:pPr>
    </w:p>
    <w:p w:rsidR="0059205A" w:rsidRDefault="0059205A" w:rsidP="008B57D9">
      <w:pPr>
        <w:jc w:val="both"/>
        <w:rPr>
          <w:b/>
          <w:sz w:val="28"/>
        </w:rPr>
      </w:pPr>
      <w:r w:rsidRPr="0059205A">
        <w:rPr>
          <w:b/>
          <w:sz w:val="28"/>
        </w:rPr>
        <w:t>Conclusão</w:t>
      </w:r>
    </w:p>
    <w:p w:rsidR="0076058E" w:rsidRPr="0076058E" w:rsidRDefault="0076058E" w:rsidP="008B57D9">
      <w:pPr>
        <w:jc w:val="both"/>
        <w:rPr>
          <w:sz w:val="24"/>
        </w:rPr>
      </w:pPr>
      <w:r w:rsidRPr="0076058E">
        <w:rPr>
          <w:sz w:val="24"/>
        </w:rPr>
        <w:t xml:space="preserve">Com base nos dados coletados pôde-se perceber que a soma </w:t>
      </w:r>
      <w:r w:rsidR="00D81895">
        <w:rPr>
          <w:sz w:val="24"/>
        </w:rPr>
        <w:t>algé</w:t>
      </w:r>
      <w:r w:rsidRPr="0076058E">
        <w:rPr>
          <w:sz w:val="24"/>
        </w:rPr>
        <w:t>brica  das quedas de tensão nos resistores R1, R2 e R3, com nossa fonte ∆V era nula, obedecendo assim a lei de conversação de energia.</w:t>
      </w:r>
    </w:p>
    <w:p w:rsidR="0076058E" w:rsidRPr="0076058E" w:rsidRDefault="0076058E" w:rsidP="008B57D9">
      <w:pPr>
        <w:jc w:val="both"/>
        <w:rPr>
          <w:sz w:val="24"/>
        </w:rPr>
      </w:pPr>
    </w:p>
    <w:p w:rsidR="0076058E" w:rsidRDefault="0076058E" w:rsidP="008B57D9">
      <w:pPr>
        <w:jc w:val="both"/>
        <w:rPr>
          <w:sz w:val="24"/>
        </w:rPr>
      </w:pPr>
      <w:r w:rsidRPr="0076058E">
        <w:rPr>
          <w:sz w:val="24"/>
        </w:rPr>
        <w:t xml:space="preserve">Analisando-se as correntes I1, I2 e I3 que atuaram sobre o “Nó” representado anteriormente na </w:t>
      </w:r>
      <w:r w:rsidRPr="00E60E83">
        <w:rPr>
          <w:b/>
          <w:sz w:val="24"/>
        </w:rPr>
        <w:t>Figura 3</w:t>
      </w:r>
      <w:r w:rsidRPr="0076058E">
        <w:rPr>
          <w:sz w:val="24"/>
        </w:rPr>
        <w:t>, observou</w:t>
      </w:r>
      <w:r w:rsidR="00E60E83">
        <w:rPr>
          <w:sz w:val="24"/>
        </w:rPr>
        <w:t>-se</w:t>
      </w:r>
      <w:r w:rsidRPr="0076058E">
        <w:rPr>
          <w:sz w:val="24"/>
        </w:rPr>
        <w:t xml:space="preserve"> que a soma algébrica destas também era nula, obedecendo </w:t>
      </w:r>
      <w:r w:rsidR="00E60E83">
        <w:rPr>
          <w:sz w:val="24"/>
        </w:rPr>
        <w:t xml:space="preserve">assim </w:t>
      </w:r>
      <w:r w:rsidRPr="0076058E">
        <w:rPr>
          <w:sz w:val="24"/>
        </w:rPr>
        <w:t xml:space="preserve">a Lei de Kirchoff que basicamente define que toda corrente que entra em um determinado </w:t>
      </w:r>
      <w:r w:rsidR="00E60E83">
        <w:rPr>
          <w:sz w:val="24"/>
        </w:rPr>
        <w:t>“</w:t>
      </w:r>
      <w:r w:rsidRPr="0076058E">
        <w:rPr>
          <w:sz w:val="24"/>
        </w:rPr>
        <w:t>nó</w:t>
      </w:r>
      <w:r w:rsidR="00E60E83">
        <w:rPr>
          <w:sz w:val="24"/>
        </w:rPr>
        <w:t>”</w:t>
      </w:r>
      <w:r w:rsidRPr="0076058E">
        <w:rPr>
          <w:sz w:val="24"/>
        </w:rPr>
        <w:t xml:space="preserve"> deverá sair.</w:t>
      </w:r>
    </w:p>
    <w:p w:rsidR="0076058E" w:rsidRDefault="0076058E" w:rsidP="008B57D9">
      <w:pPr>
        <w:jc w:val="both"/>
        <w:rPr>
          <w:sz w:val="24"/>
        </w:rPr>
      </w:pPr>
    </w:p>
    <w:p w:rsidR="0076058E" w:rsidRDefault="0076058E" w:rsidP="008B57D9">
      <w:pPr>
        <w:jc w:val="both"/>
        <w:rPr>
          <w:sz w:val="24"/>
        </w:rPr>
      </w:pPr>
    </w:p>
    <w:p w:rsidR="0076058E" w:rsidRDefault="0076058E" w:rsidP="008B57D9">
      <w:pPr>
        <w:jc w:val="both"/>
        <w:rPr>
          <w:sz w:val="24"/>
        </w:rPr>
      </w:pPr>
    </w:p>
    <w:p w:rsidR="0076058E" w:rsidRDefault="0076058E" w:rsidP="008B57D9">
      <w:pPr>
        <w:jc w:val="both"/>
        <w:rPr>
          <w:sz w:val="24"/>
        </w:rPr>
      </w:pPr>
    </w:p>
    <w:p w:rsidR="0076058E" w:rsidRDefault="0076058E" w:rsidP="008B57D9">
      <w:pPr>
        <w:jc w:val="both"/>
        <w:rPr>
          <w:sz w:val="24"/>
        </w:rPr>
      </w:pPr>
    </w:p>
    <w:p w:rsidR="0076058E" w:rsidRDefault="0076058E" w:rsidP="008B57D9">
      <w:pPr>
        <w:jc w:val="both"/>
        <w:rPr>
          <w:sz w:val="24"/>
        </w:rPr>
      </w:pPr>
    </w:p>
    <w:p w:rsidR="0076058E" w:rsidRDefault="0076058E" w:rsidP="008B57D9">
      <w:pPr>
        <w:jc w:val="both"/>
        <w:rPr>
          <w:sz w:val="24"/>
        </w:rPr>
      </w:pPr>
    </w:p>
    <w:p w:rsidR="0076058E" w:rsidRDefault="0076058E" w:rsidP="008B57D9">
      <w:pPr>
        <w:jc w:val="both"/>
        <w:rPr>
          <w:sz w:val="24"/>
        </w:rPr>
      </w:pPr>
    </w:p>
    <w:p w:rsidR="0076058E" w:rsidRDefault="0076058E" w:rsidP="008B57D9">
      <w:pPr>
        <w:jc w:val="both"/>
        <w:rPr>
          <w:sz w:val="24"/>
        </w:rPr>
      </w:pPr>
    </w:p>
    <w:p w:rsidR="0076058E" w:rsidRDefault="0076058E" w:rsidP="008B57D9">
      <w:pPr>
        <w:jc w:val="both"/>
        <w:rPr>
          <w:sz w:val="24"/>
        </w:rPr>
      </w:pPr>
    </w:p>
    <w:p w:rsidR="0076058E" w:rsidRDefault="0076058E" w:rsidP="008B57D9">
      <w:pPr>
        <w:jc w:val="both"/>
        <w:rPr>
          <w:sz w:val="24"/>
        </w:rPr>
      </w:pPr>
    </w:p>
    <w:p w:rsidR="0076058E" w:rsidRDefault="0076058E" w:rsidP="008B57D9">
      <w:pPr>
        <w:jc w:val="both"/>
        <w:rPr>
          <w:sz w:val="24"/>
        </w:rPr>
      </w:pPr>
    </w:p>
    <w:p w:rsidR="0076058E" w:rsidRDefault="0076058E" w:rsidP="008B57D9">
      <w:pPr>
        <w:jc w:val="both"/>
        <w:rPr>
          <w:sz w:val="24"/>
        </w:rPr>
      </w:pPr>
    </w:p>
    <w:p w:rsidR="0076058E" w:rsidRDefault="0076058E" w:rsidP="008B57D9">
      <w:pPr>
        <w:jc w:val="both"/>
        <w:rPr>
          <w:sz w:val="24"/>
        </w:rPr>
      </w:pPr>
    </w:p>
    <w:p w:rsidR="0076058E" w:rsidRPr="0076058E" w:rsidRDefault="0076058E" w:rsidP="008B57D9">
      <w:pPr>
        <w:jc w:val="both"/>
        <w:rPr>
          <w:sz w:val="24"/>
        </w:rPr>
      </w:pPr>
    </w:p>
    <w:p w:rsidR="008B57D9" w:rsidRDefault="008B57D9" w:rsidP="00296246">
      <w:pPr>
        <w:jc w:val="both"/>
        <w:rPr>
          <w:sz w:val="24"/>
          <w:szCs w:val="24"/>
        </w:rPr>
      </w:pPr>
    </w:p>
    <w:p w:rsidR="008B57D9" w:rsidRDefault="008B57D9" w:rsidP="00296246">
      <w:pPr>
        <w:jc w:val="both"/>
        <w:rPr>
          <w:sz w:val="24"/>
          <w:szCs w:val="24"/>
        </w:rPr>
      </w:pPr>
    </w:p>
    <w:p w:rsidR="00296246" w:rsidRDefault="00E631B9" w:rsidP="00296246">
      <w:pPr>
        <w:pBdr>
          <w:top w:val="single" w:sz="4" w:space="1" w:color="auto"/>
        </w:pBdr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Ref</w:t>
      </w:r>
      <w:r w:rsidR="00296246" w:rsidRPr="00734BB5">
        <w:rPr>
          <w:b/>
          <w:sz w:val="28"/>
          <w:szCs w:val="24"/>
        </w:rPr>
        <w:t>erências</w:t>
      </w:r>
      <w:r w:rsidR="00751484">
        <w:rPr>
          <w:b/>
          <w:sz w:val="28"/>
          <w:szCs w:val="24"/>
        </w:rPr>
        <w:t xml:space="preserve"> Bibliográficas</w:t>
      </w:r>
    </w:p>
    <w:p w:rsidR="0034265B" w:rsidRPr="0034265B" w:rsidRDefault="0034265B" w:rsidP="0034265B">
      <w:pPr>
        <w:jc w:val="both"/>
        <w:rPr>
          <w:sz w:val="20"/>
          <w:szCs w:val="20"/>
        </w:rPr>
      </w:pPr>
      <w:hyperlink r:id="rId13" w:history="1">
        <w:r w:rsidRPr="0034265B">
          <w:rPr>
            <w:rStyle w:val="Hyperlink"/>
            <w:color w:val="auto"/>
            <w:sz w:val="20"/>
            <w:szCs w:val="20"/>
            <w:u w:val="none"/>
          </w:rPr>
          <w:t>https://www.circuitlab.com/editor/</w:t>
        </w:r>
      </w:hyperlink>
      <w:r>
        <w:rPr>
          <w:sz w:val="20"/>
          <w:szCs w:val="20"/>
        </w:rPr>
        <w:t xml:space="preserve">  (Para criaç</w:t>
      </w:r>
      <w:r w:rsidR="0076058E">
        <w:rPr>
          <w:sz w:val="20"/>
          <w:szCs w:val="20"/>
        </w:rPr>
        <w:t>ão dos circuitos</w:t>
      </w:r>
      <w:r>
        <w:rPr>
          <w:sz w:val="20"/>
          <w:szCs w:val="20"/>
        </w:rPr>
        <w:t>)</w:t>
      </w:r>
    </w:p>
    <w:p w:rsidR="00751484" w:rsidRPr="00751484" w:rsidRDefault="00441BBD" w:rsidP="00751484">
      <w:pPr>
        <w:jc w:val="both"/>
        <w:rPr>
          <w:sz w:val="20"/>
          <w:szCs w:val="24"/>
        </w:rPr>
      </w:pPr>
      <w:hyperlink r:id="rId14" w:history="1">
        <w:r w:rsidR="00751484" w:rsidRPr="00751484">
          <w:rPr>
            <w:rStyle w:val="Hyperlink"/>
            <w:color w:val="auto"/>
            <w:sz w:val="20"/>
            <w:szCs w:val="24"/>
            <w:u w:val="none"/>
          </w:rPr>
          <w:t>http://fisica3.if.ufrj.br</w:t>
        </w:r>
      </w:hyperlink>
      <w:r w:rsidR="00751484" w:rsidRPr="00751484">
        <w:rPr>
          <w:sz w:val="20"/>
          <w:szCs w:val="24"/>
        </w:rPr>
        <w:t xml:space="preserve"> – UFRJ</w:t>
      </w:r>
    </w:p>
    <w:p w:rsidR="00751484" w:rsidRDefault="00751484" w:rsidP="00751484">
      <w:pPr>
        <w:jc w:val="both"/>
        <w:rPr>
          <w:sz w:val="20"/>
          <w:szCs w:val="24"/>
        </w:rPr>
      </w:pPr>
      <w:r w:rsidRPr="00751484">
        <w:rPr>
          <w:sz w:val="20"/>
          <w:szCs w:val="24"/>
        </w:rPr>
        <w:t>Halliday Volume 3 – 8ª Edição</w:t>
      </w:r>
    </w:p>
    <w:sectPr w:rsidR="00751484" w:rsidSect="00F26FEA">
      <w:footerReference w:type="default" r:id="rId15"/>
      <w:type w:val="continuous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0B25" w:rsidRDefault="000F0B25" w:rsidP="00EF5E21">
      <w:pPr>
        <w:spacing w:after="0" w:line="240" w:lineRule="auto"/>
      </w:pPr>
      <w:r>
        <w:separator/>
      </w:r>
    </w:p>
  </w:endnote>
  <w:endnote w:type="continuationSeparator" w:id="1">
    <w:p w:rsidR="000F0B25" w:rsidRDefault="000F0B25" w:rsidP="00EF5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FEA" w:rsidRDefault="00441BBD">
    <w:pPr>
      <w:pStyle w:val="Footer"/>
      <w:jc w:val="right"/>
    </w:pPr>
    <w:fldSimple w:instr=" PAGE   \* MERGEFORMAT ">
      <w:r w:rsidR="008A0DA1">
        <w:rPr>
          <w:noProof/>
        </w:rPr>
        <w:t>2</w:t>
      </w:r>
    </w:fldSimple>
  </w:p>
  <w:p w:rsidR="00EF5E21" w:rsidRDefault="00EF5E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0B25" w:rsidRDefault="000F0B25" w:rsidP="00EF5E21">
      <w:pPr>
        <w:spacing w:after="0" w:line="240" w:lineRule="auto"/>
      </w:pPr>
      <w:r>
        <w:separator/>
      </w:r>
    </w:p>
  </w:footnote>
  <w:footnote w:type="continuationSeparator" w:id="1">
    <w:p w:rsidR="000F0B25" w:rsidRDefault="000F0B25" w:rsidP="00EF5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242E4"/>
    <w:multiLevelType w:val="hybridMultilevel"/>
    <w:tmpl w:val="B442B6DE"/>
    <w:lvl w:ilvl="0" w:tplc="B9A22B38">
      <w:start w:val="1"/>
      <w:numFmt w:val="lowerLetter"/>
      <w:lvlText w:val="%1)"/>
      <w:lvlJc w:val="left"/>
      <w:pPr>
        <w:ind w:left="927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41069"/>
    <w:multiLevelType w:val="hybridMultilevel"/>
    <w:tmpl w:val="CC2A19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70E85"/>
    <w:multiLevelType w:val="hybridMultilevel"/>
    <w:tmpl w:val="3B8A707C"/>
    <w:lvl w:ilvl="0" w:tplc="B9A22B38">
      <w:start w:val="1"/>
      <w:numFmt w:val="lowerLetter"/>
      <w:lvlText w:val="%1)"/>
      <w:lvlJc w:val="left"/>
      <w:pPr>
        <w:ind w:left="927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8D3989"/>
    <w:multiLevelType w:val="hybridMultilevel"/>
    <w:tmpl w:val="56AEC680"/>
    <w:lvl w:ilvl="0" w:tplc="40263BA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E126A5"/>
    <w:multiLevelType w:val="hybridMultilevel"/>
    <w:tmpl w:val="9600E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C157F0"/>
    <w:multiLevelType w:val="hybridMultilevel"/>
    <w:tmpl w:val="1108C030"/>
    <w:lvl w:ilvl="0" w:tplc="FB94F824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DA25D2"/>
    <w:multiLevelType w:val="hybridMultilevel"/>
    <w:tmpl w:val="0388F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440CC7"/>
    <w:multiLevelType w:val="hybridMultilevel"/>
    <w:tmpl w:val="98822FC4"/>
    <w:lvl w:ilvl="0" w:tplc="2E1C76CA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5CBC537C"/>
    <w:multiLevelType w:val="hybridMultilevel"/>
    <w:tmpl w:val="571AE5A8"/>
    <w:lvl w:ilvl="0" w:tplc="AA26F6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1A6058"/>
    <w:multiLevelType w:val="hybridMultilevel"/>
    <w:tmpl w:val="D47AEE54"/>
    <w:lvl w:ilvl="0" w:tplc="3D60FC7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0C5D96"/>
    <w:multiLevelType w:val="hybridMultilevel"/>
    <w:tmpl w:val="0A3C2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59634E"/>
    <w:multiLevelType w:val="hybridMultilevel"/>
    <w:tmpl w:val="E5EC3BCA"/>
    <w:lvl w:ilvl="0" w:tplc="B9A22B38">
      <w:start w:val="1"/>
      <w:numFmt w:val="lowerLetter"/>
      <w:lvlText w:val="%1)"/>
      <w:lvlJc w:val="left"/>
      <w:pPr>
        <w:ind w:left="927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1"/>
  </w:num>
  <w:num w:numId="5">
    <w:abstractNumId w:val="4"/>
  </w:num>
  <w:num w:numId="6">
    <w:abstractNumId w:val="10"/>
  </w:num>
  <w:num w:numId="7">
    <w:abstractNumId w:val="5"/>
  </w:num>
  <w:num w:numId="8">
    <w:abstractNumId w:val="8"/>
  </w:num>
  <w:num w:numId="9">
    <w:abstractNumId w:val="7"/>
  </w:num>
  <w:num w:numId="10">
    <w:abstractNumId w:val="3"/>
  </w:num>
  <w:num w:numId="11">
    <w:abstractNumId w:val="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4BB5"/>
    <w:rsid w:val="00006F5F"/>
    <w:rsid w:val="00012F54"/>
    <w:rsid w:val="00025452"/>
    <w:rsid w:val="000457F8"/>
    <w:rsid w:val="00053C48"/>
    <w:rsid w:val="0007097E"/>
    <w:rsid w:val="0007662B"/>
    <w:rsid w:val="0009255B"/>
    <w:rsid w:val="00095B46"/>
    <w:rsid w:val="000B065E"/>
    <w:rsid w:val="000B2EB7"/>
    <w:rsid w:val="000C581C"/>
    <w:rsid w:val="000C6D3D"/>
    <w:rsid w:val="000F0B25"/>
    <w:rsid w:val="00140C8A"/>
    <w:rsid w:val="001473AA"/>
    <w:rsid w:val="00150EC9"/>
    <w:rsid w:val="00171779"/>
    <w:rsid w:val="00194F3F"/>
    <w:rsid w:val="001A4607"/>
    <w:rsid w:val="001B0E70"/>
    <w:rsid w:val="001C08CA"/>
    <w:rsid w:val="001C1952"/>
    <w:rsid w:val="001C64AB"/>
    <w:rsid w:val="001D07F9"/>
    <w:rsid w:val="001D6FA1"/>
    <w:rsid w:val="001F2905"/>
    <w:rsid w:val="00261A35"/>
    <w:rsid w:val="00265278"/>
    <w:rsid w:val="00296246"/>
    <w:rsid w:val="002A699B"/>
    <w:rsid w:val="002B2F40"/>
    <w:rsid w:val="002D2FBF"/>
    <w:rsid w:val="002F0439"/>
    <w:rsid w:val="003073AD"/>
    <w:rsid w:val="00307515"/>
    <w:rsid w:val="00312FF0"/>
    <w:rsid w:val="00340C50"/>
    <w:rsid w:val="0034265B"/>
    <w:rsid w:val="003649A5"/>
    <w:rsid w:val="00366FB7"/>
    <w:rsid w:val="00390A47"/>
    <w:rsid w:val="00392B4B"/>
    <w:rsid w:val="0039678B"/>
    <w:rsid w:val="003A0AD9"/>
    <w:rsid w:val="003B5DC0"/>
    <w:rsid w:val="003C1461"/>
    <w:rsid w:val="003C242B"/>
    <w:rsid w:val="003C686E"/>
    <w:rsid w:val="003D3D2A"/>
    <w:rsid w:val="003D7366"/>
    <w:rsid w:val="003E437F"/>
    <w:rsid w:val="003E60EB"/>
    <w:rsid w:val="003F16D1"/>
    <w:rsid w:val="003F585D"/>
    <w:rsid w:val="003F78D3"/>
    <w:rsid w:val="00431774"/>
    <w:rsid w:val="004359B7"/>
    <w:rsid w:val="00441BBD"/>
    <w:rsid w:val="00443318"/>
    <w:rsid w:val="0046520F"/>
    <w:rsid w:val="00465D1B"/>
    <w:rsid w:val="00482CA1"/>
    <w:rsid w:val="00496D4D"/>
    <w:rsid w:val="004A765F"/>
    <w:rsid w:val="004B70A6"/>
    <w:rsid w:val="004D3E4E"/>
    <w:rsid w:val="004E1B3D"/>
    <w:rsid w:val="004F0525"/>
    <w:rsid w:val="004F7078"/>
    <w:rsid w:val="00541A66"/>
    <w:rsid w:val="00544133"/>
    <w:rsid w:val="00566EC6"/>
    <w:rsid w:val="0057061D"/>
    <w:rsid w:val="00580A6D"/>
    <w:rsid w:val="00581106"/>
    <w:rsid w:val="00582132"/>
    <w:rsid w:val="00590DD8"/>
    <w:rsid w:val="0059205A"/>
    <w:rsid w:val="005B4181"/>
    <w:rsid w:val="005C367B"/>
    <w:rsid w:val="005D7D1C"/>
    <w:rsid w:val="005E0D13"/>
    <w:rsid w:val="005E7127"/>
    <w:rsid w:val="005E739E"/>
    <w:rsid w:val="005F0BEF"/>
    <w:rsid w:val="006500C1"/>
    <w:rsid w:val="0066005C"/>
    <w:rsid w:val="00663030"/>
    <w:rsid w:val="00672D0A"/>
    <w:rsid w:val="00687C96"/>
    <w:rsid w:val="00690D51"/>
    <w:rsid w:val="006B225E"/>
    <w:rsid w:val="006B6502"/>
    <w:rsid w:val="006B6FC9"/>
    <w:rsid w:val="006C15E5"/>
    <w:rsid w:val="006C4328"/>
    <w:rsid w:val="006C467C"/>
    <w:rsid w:val="006D0E16"/>
    <w:rsid w:val="006F5345"/>
    <w:rsid w:val="00700911"/>
    <w:rsid w:val="007010AD"/>
    <w:rsid w:val="00705DC9"/>
    <w:rsid w:val="00720F62"/>
    <w:rsid w:val="00734BB5"/>
    <w:rsid w:val="00737C6B"/>
    <w:rsid w:val="007450E4"/>
    <w:rsid w:val="00751484"/>
    <w:rsid w:val="0076058E"/>
    <w:rsid w:val="007613C5"/>
    <w:rsid w:val="0079302B"/>
    <w:rsid w:val="007A65AE"/>
    <w:rsid w:val="007C52A4"/>
    <w:rsid w:val="007D0B61"/>
    <w:rsid w:val="007D7909"/>
    <w:rsid w:val="007E7432"/>
    <w:rsid w:val="007F165A"/>
    <w:rsid w:val="007F269E"/>
    <w:rsid w:val="007F40CE"/>
    <w:rsid w:val="007F4A04"/>
    <w:rsid w:val="00827E0B"/>
    <w:rsid w:val="00835B7A"/>
    <w:rsid w:val="00845C8E"/>
    <w:rsid w:val="00880D11"/>
    <w:rsid w:val="00893E25"/>
    <w:rsid w:val="008A0DA1"/>
    <w:rsid w:val="008A1981"/>
    <w:rsid w:val="008A69E7"/>
    <w:rsid w:val="008B57D9"/>
    <w:rsid w:val="008B70BF"/>
    <w:rsid w:val="008C5006"/>
    <w:rsid w:val="008D3FE8"/>
    <w:rsid w:val="008E034C"/>
    <w:rsid w:val="008F29A4"/>
    <w:rsid w:val="008F3591"/>
    <w:rsid w:val="009247D6"/>
    <w:rsid w:val="0092578B"/>
    <w:rsid w:val="009358A6"/>
    <w:rsid w:val="00936F54"/>
    <w:rsid w:val="009906C3"/>
    <w:rsid w:val="00994329"/>
    <w:rsid w:val="009B01C7"/>
    <w:rsid w:val="009C45C3"/>
    <w:rsid w:val="009C517F"/>
    <w:rsid w:val="009F4793"/>
    <w:rsid w:val="00A010DC"/>
    <w:rsid w:val="00A079F8"/>
    <w:rsid w:val="00A37334"/>
    <w:rsid w:val="00A379EA"/>
    <w:rsid w:val="00A42F4F"/>
    <w:rsid w:val="00A808E1"/>
    <w:rsid w:val="00A9023A"/>
    <w:rsid w:val="00A90F60"/>
    <w:rsid w:val="00AA0EA2"/>
    <w:rsid w:val="00AA48E3"/>
    <w:rsid w:val="00AA6455"/>
    <w:rsid w:val="00AA7699"/>
    <w:rsid w:val="00AB1C5D"/>
    <w:rsid w:val="00AB6A3C"/>
    <w:rsid w:val="00AC2A2C"/>
    <w:rsid w:val="00AD0B3D"/>
    <w:rsid w:val="00AD1FF8"/>
    <w:rsid w:val="00AE798E"/>
    <w:rsid w:val="00AF0C81"/>
    <w:rsid w:val="00B0569A"/>
    <w:rsid w:val="00B40816"/>
    <w:rsid w:val="00B53743"/>
    <w:rsid w:val="00B84F8D"/>
    <w:rsid w:val="00BA064F"/>
    <w:rsid w:val="00BA5CF5"/>
    <w:rsid w:val="00BA6380"/>
    <w:rsid w:val="00BA75CE"/>
    <w:rsid w:val="00BB3610"/>
    <w:rsid w:val="00BB6658"/>
    <w:rsid w:val="00BD71DC"/>
    <w:rsid w:val="00BE10D0"/>
    <w:rsid w:val="00BF2FA1"/>
    <w:rsid w:val="00BF5EEA"/>
    <w:rsid w:val="00C03C5A"/>
    <w:rsid w:val="00C232BE"/>
    <w:rsid w:val="00C32E5C"/>
    <w:rsid w:val="00C41254"/>
    <w:rsid w:val="00C476DF"/>
    <w:rsid w:val="00C510FF"/>
    <w:rsid w:val="00C51180"/>
    <w:rsid w:val="00C518BA"/>
    <w:rsid w:val="00C6263F"/>
    <w:rsid w:val="00C73CDD"/>
    <w:rsid w:val="00CB153E"/>
    <w:rsid w:val="00CC201F"/>
    <w:rsid w:val="00CF1DF9"/>
    <w:rsid w:val="00CF6BC4"/>
    <w:rsid w:val="00D051C5"/>
    <w:rsid w:val="00D12CBB"/>
    <w:rsid w:val="00D24D28"/>
    <w:rsid w:val="00D35829"/>
    <w:rsid w:val="00D67099"/>
    <w:rsid w:val="00D704A2"/>
    <w:rsid w:val="00D81895"/>
    <w:rsid w:val="00D91414"/>
    <w:rsid w:val="00DA03B4"/>
    <w:rsid w:val="00DA0407"/>
    <w:rsid w:val="00DA5D74"/>
    <w:rsid w:val="00DB1ECC"/>
    <w:rsid w:val="00DB6BC9"/>
    <w:rsid w:val="00DC6CAD"/>
    <w:rsid w:val="00DD047E"/>
    <w:rsid w:val="00DF07F0"/>
    <w:rsid w:val="00DF63C5"/>
    <w:rsid w:val="00DF760C"/>
    <w:rsid w:val="00E023D9"/>
    <w:rsid w:val="00E069B0"/>
    <w:rsid w:val="00E06CC4"/>
    <w:rsid w:val="00E42AAC"/>
    <w:rsid w:val="00E506C5"/>
    <w:rsid w:val="00E57C4A"/>
    <w:rsid w:val="00E60E83"/>
    <w:rsid w:val="00E631B9"/>
    <w:rsid w:val="00E75D8C"/>
    <w:rsid w:val="00E92E59"/>
    <w:rsid w:val="00E94FF1"/>
    <w:rsid w:val="00EA148B"/>
    <w:rsid w:val="00ED237A"/>
    <w:rsid w:val="00EF5E21"/>
    <w:rsid w:val="00F23864"/>
    <w:rsid w:val="00F26FEA"/>
    <w:rsid w:val="00F33583"/>
    <w:rsid w:val="00F47D49"/>
    <w:rsid w:val="00F7098B"/>
    <w:rsid w:val="00F93D3F"/>
    <w:rsid w:val="00FA7E70"/>
    <w:rsid w:val="00FB3ED0"/>
    <w:rsid w:val="00FD23FD"/>
    <w:rsid w:val="00FD357F"/>
    <w:rsid w:val="00FF5B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078"/>
    <w:pPr>
      <w:spacing w:after="160" w:line="259" w:lineRule="auto"/>
    </w:pPr>
    <w:rPr>
      <w:sz w:val="22"/>
      <w:szCs w:val="22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BA5C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BB5"/>
    <w:rPr>
      <w:color w:val="0000FF"/>
      <w:u w:val="single"/>
    </w:rPr>
  </w:style>
  <w:style w:type="table" w:styleId="TableGrid">
    <w:name w:val="Table Grid"/>
    <w:basedOn w:val="TableNormal"/>
    <w:uiPriority w:val="39"/>
    <w:rsid w:val="001C08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45C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50EC9"/>
    <w:pPr>
      <w:spacing w:after="200" w:line="240" w:lineRule="auto"/>
    </w:pPr>
    <w:rPr>
      <w:i/>
      <w:iCs/>
      <w:color w:val="44546A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BB665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C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F5E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E21"/>
  </w:style>
  <w:style w:type="paragraph" w:styleId="Footer">
    <w:name w:val="footer"/>
    <w:basedOn w:val="Normal"/>
    <w:link w:val="FooterChar"/>
    <w:uiPriority w:val="99"/>
    <w:unhideWhenUsed/>
    <w:rsid w:val="00EF5E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E21"/>
  </w:style>
  <w:style w:type="character" w:styleId="PlaceholderText">
    <w:name w:val="Placeholder Text"/>
    <w:basedOn w:val="DefaultParagraphFont"/>
    <w:uiPriority w:val="99"/>
    <w:semiHidden/>
    <w:rsid w:val="00687C9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BA5CF5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BA5CF5"/>
  </w:style>
  <w:style w:type="table" w:styleId="LightShading">
    <w:name w:val="Light Shading"/>
    <w:basedOn w:val="TableNormal"/>
    <w:uiPriority w:val="60"/>
    <w:rsid w:val="00BA5CF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A5CF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3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ircuitlab.com/edito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t.wikipedia.org/wiki/%CE%94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fisica3.if.ufrj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46B10-1277-4D76-9800-18E212E56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597</Words>
  <Characters>3225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3815</CharactersWithSpaces>
  <SharedDoc>false</SharedDoc>
  <HLinks>
    <vt:vector size="6" baseType="variant">
      <vt:variant>
        <vt:i4>6815867</vt:i4>
      </vt:variant>
      <vt:variant>
        <vt:i4>15</vt:i4>
      </vt:variant>
      <vt:variant>
        <vt:i4>0</vt:i4>
      </vt:variant>
      <vt:variant>
        <vt:i4>5</vt:i4>
      </vt:variant>
      <vt:variant>
        <vt:lpwstr>http://fisica3.if.ufrj.br/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JPSN</dc:creator>
  <cp:lastModifiedBy>Phellipe Salaroli</cp:lastModifiedBy>
  <cp:revision>15</cp:revision>
  <dcterms:created xsi:type="dcterms:W3CDTF">2014-06-05T01:04:00Z</dcterms:created>
  <dcterms:modified xsi:type="dcterms:W3CDTF">2014-06-05T02:00:00Z</dcterms:modified>
</cp:coreProperties>
</file>