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FE1" w:rsidRPr="00ED2409" w:rsidRDefault="00981FE1" w:rsidP="00981FE1">
      <w:pPr>
        <w:tabs>
          <w:tab w:val="right" w:pos="8504"/>
        </w:tabs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 w:rsidRPr="00ED2409">
        <w:rPr>
          <w:rFonts w:asciiTheme="majorHAnsi" w:hAnsiTheme="majorHAnsi" w:cs="Arial"/>
          <w:b/>
          <w:i/>
          <w:iCs/>
          <w:sz w:val="30"/>
          <w:szCs w:val="34"/>
        </w:rPr>
        <w:t xml:space="preserve">Universidade do Estado do Rio de Janeiro – UERJ </w:t>
      </w:r>
      <w:r w:rsidRPr="00ED2409">
        <w:rPr>
          <w:rFonts w:asciiTheme="majorHAnsi" w:hAnsiTheme="majorHAnsi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797958DC" wp14:editId="3F52F3F2">
            <wp:simplePos x="0" y="0"/>
            <wp:positionH relativeFrom="column">
              <wp:posOffset>4799330</wp:posOffset>
            </wp:positionH>
            <wp:positionV relativeFrom="paragraph">
              <wp:posOffset>-211455</wp:posOffset>
            </wp:positionV>
            <wp:extent cx="1162050" cy="1371600"/>
            <wp:effectExtent l="0" t="0" r="0" b="0"/>
            <wp:wrapNone/>
            <wp:docPr id="2" name="Imagem 2" descr="http://sites.google.com/site/masterr10fisicauerj/_/rsrc/1260624009757/home/uerj_sim.jpg?height=347&amp;width=40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tes.google.com/site/masterr10fisicauerj/_/rsrc/1260624009757/home/uerj_sim.jpg?height=347&amp;width=40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Arial"/>
          <w:b/>
          <w:i/>
          <w:iCs/>
          <w:sz w:val="30"/>
          <w:szCs w:val="34"/>
        </w:rPr>
        <w:tab/>
      </w:r>
    </w:p>
    <w:p w:rsidR="00981FE1" w:rsidRDefault="00981FE1" w:rsidP="00981FE1">
      <w:pPr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 w:rsidRPr="00ED2409">
        <w:rPr>
          <w:rFonts w:asciiTheme="majorHAnsi" w:hAnsiTheme="majorHAnsi" w:cs="Arial"/>
          <w:b/>
          <w:i/>
          <w:iCs/>
          <w:sz w:val="30"/>
          <w:szCs w:val="34"/>
        </w:rPr>
        <w:t xml:space="preserve">Instituto de Física </w:t>
      </w:r>
    </w:p>
    <w:p w:rsidR="00981FE1" w:rsidRPr="00ED2409" w:rsidRDefault="00981FE1" w:rsidP="00981FE1">
      <w:pPr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>
        <w:rPr>
          <w:rFonts w:asciiTheme="majorHAnsi" w:hAnsiTheme="majorHAnsi" w:cs="Arial"/>
          <w:b/>
          <w:i/>
          <w:iCs/>
          <w:sz w:val="30"/>
          <w:szCs w:val="34"/>
        </w:rPr>
        <w:t>Departamento de Física Aplicada e Termodinâmica</w:t>
      </w:r>
    </w:p>
    <w:p w:rsidR="00981FE1" w:rsidRPr="00ED2409" w:rsidRDefault="00981FE1" w:rsidP="00981FE1">
      <w:pPr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>
        <w:rPr>
          <w:rFonts w:asciiTheme="majorHAnsi" w:hAnsiTheme="majorHAnsi" w:cs="Arial"/>
          <w:b/>
          <w:i/>
          <w:iCs/>
          <w:sz w:val="30"/>
          <w:szCs w:val="34"/>
        </w:rPr>
        <w:t>Laboratóri</w:t>
      </w:r>
      <w:r w:rsidRPr="00ED2409">
        <w:rPr>
          <w:rFonts w:asciiTheme="majorHAnsi" w:hAnsiTheme="majorHAnsi" w:cs="Arial"/>
          <w:b/>
          <w:i/>
          <w:iCs/>
          <w:sz w:val="30"/>
          <w:szCs w:val="34"/>
        </w:rPr>
        <w:t>o de Física Experimental I</w:t>
      </w:r>
      <w:r>
        <w:rPr>
          <w:rFonts w:asciiTheme="majorHAnsi" w:hAnsiTheme="majorHAnsi" w:cs="Arial"/>
          <w:b/>
          <w:i/>
          <w:iCs/>
          <w:sz w:val="30"/>
          <w:szCs w:val="34"/>
        </w:rPr>
        <w:t>I</w:t>
      </w:r>
    </w:p>
    <w:p w:rsidR="00981FE1" w:rsidRDefault="00981FE1" w:rsidP="00981FE1">
      <w:pPr>
        <w:rPr>
          <w:rFonts w:ascii="Times New Roman" w:hAnsi="Times New Roman" w:cs="Times New Roman"/>
          <w:sz w:val="24"/>
          <w:szCs w:val="24"/>
        </w:rPr>
      </w:pPr>
    </w:p>
    <w:p w:rsidR="00981FE1" w:rsidRDefault="00981FE1" w:rsidP="00981FE1">
      <w:pPr>
        <w:jc w:val="center"/>
        <w:rPr>
          <w:rFonts w:asciiTheme="majorHAnsi" w:hAnsiTheme="majorHAnsi" w:cs="Arial"/>
          <w:sz w:val="40"/>
          <w:szCs w:val="40"/>
        </w:rPr>
      </w:pPr>
    </w:p>
    <w:p w:rsidR="00981FE1" w:rsidRDefault="00981FE1" w:rsidP="00981FE1">
      <w:pPr>
        <w:rPr>
          <w:rFonts w:asciiTheme="majorHAnsi" w:hAnsiTheme="majorHAnsi" w:cs="Arial"/>
          <w:sz w:val="40"/>
          <w:szCs w:val="40"/>
        </w:rPr>
      </w:pPr>
    </w:p>
    <w:p w:rsidR="00981FE1" w:rsidRPr="00ED2409" w:rsidRDefault="00981FE1" w:rsidP="00981FE1">
      <w:pPr>
        <w:rPr>
          <w:rFonts w:asciiTheme="majorHAnsi" w:hAnsiTheme="majorHAnsi"/>
          <w:b/>
          <w:bCs/>
          <w:sz w:val="40"/>
          <w:szCs w:val="40"/>
          <w:u w:val="single"/>
        </w:rPr>
      </w:pPr>
    </w:p>
    <w:p w:rsidR="00981FE1" w:rsidRPr="00ED2409" w:rsidRDefault="00981FE1" w:rsidP="00981FE1">
      <w:pPr>
        <w:jc w:val="center"/>
        <w:rPr>
          <w:rFonts w:asciiTheme="majorHAnsi" w:hAnsiTheme="majorHAnsi"/>
          <w:bCs/>
          <w:i/>
          <w:sz w:val="40"/>
          <w:szCs w:val="40"/>
          <w:u w:val="single"/>
        </w:rPr>
      </w:pPr>
      <w:r>
        <w:rPr>
          <w:rFonts w:asciiTheme="majorHAnsi" w:hAnsiTheme="majorHAnsi"/>
          <w:bCs/>
          <w:i/>
          <w:sz w:val="40"/>
          <w:szCs w:val="40"/>
          <w:u w:val="single"/>
        </w:rPr>
        <w:t>PÊNDULO SIMPLES</w:t>
      </w:r>
    </w:p>
    <w:p w:rsidR="00981FE1" w:rsidRDefault="00981FE1" w:rsidP="00981FE1">
      <w:pPr>
        <w:jc w:val="center"/>
        <w:rPr>
          <w:rFonts w:asciiTheme="majorHAnsi" w:hAnsiTheme="majorHAnsi" w:cs="Arial"/>
          <w:sz w:val="40"/>
          <w:szCs w:val="40"/>
        </w:rPr>
      </w:pPr>
    </w:p>
    <w:p w:rsidR="00981FE1" w:rsidRPr="007532C0" w:rsidRDefault="00981FE1" w:rsidP="00981FE1">
      <w:pPr>
        <w:jc w:val="center"/>
        <w:rPr>
          <w:rFonts w:asciiTheme="majorHAnsi" w:hAnsiTheme="majorHAnsi" w:cs="Arial"/>
          <w:sz w:val="40"/>
          <w:szCs w:val="40"/>
        </w:rPr>
      </w:pPr>
    </w:p>
    <w:p w:rsidR="00981FE1" w:rsidRPr="007532C0" w:rsidRDefault="00981FE1" w:rsidP="00981FE1">
      <w:pPr>
        <w:jc w:val="center"/>
        <w:rPr>
          <w:rFonts w:asciiTheme="majorHAnsi" w:hAnsiTheme="majorHAnsi" w:cs="Arial"/>
          <w:sz w:val="40"/>
          <w:szCs w:val="40"/>
        </w:rPr>
      </w:pPr>
    </w:p>
    <w:p w:rsidR="00981FE1" w:rsidRPr="007532C0" w:rsidRDefault="00981FE1" w:rsidP="00981FE1">
      <w:pPr>
        <w:rPr>
          <w:rFonts w:asciiTheme="majorHAnsi" w:hAnsiTheme="majorHAnsi" w:cs="Arial"/>
          <w:sz w:val="40"/>
          <w:szCs w:val="40"/>
        </w:rPr>
      </w:pPr>
    </w:p>
    <w:p w:rsidR="00981FE1" w:rsidRDefault="00981FE1" w:rsidP="00981FE1">
      <w:pPr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Professor: José Ricardo Campelo Arruda</w:t>
      </w:r>
      <w:r>
        <w:rPr>
          <w:rFonts w:asciiTheme="majorHAnsi" w:hAnsiTheme="majorHAnsi" w:cs="Arial"/>
          <w:sz w:val="32"/>
          <w:szCs w:val="32"/>
        </w:rPr>
        <w:br/>
        <w:t>Aluna: Natália Pinheiro Ramos</w:t>
      </w:r>
      <w:r>
        <w:rPr>
          <w:rFonts w:asciiTheme="majorHAnsi" w:hAnsiTheme="majorHAnsi" w:cs="Arial"/>
          <w:sz w:val="32"/>
          <w:szCs w:val="32"/>
        </w:rPr>
        <w:br/>
        <w:t>Matricula: 2014.1.03224.11</w:t>
      </w:r>
      <w:r>
        <w:rPr>
          <w:rFonts w:asciiTheme="majorHAnsi" w:hAnsiTheme="majorHAnsi" w:cs="Arial"/>
          <w:sz w:val="32"/>
          <w:szCs w:val="32"/>
        </w:rPr>
        <w:br/>
      </w:r>
      <w:proofErr w:type="gramStart"/>
      <w:r>
        <w:rPr>
          <w:rFonts w:asciiTheme="majorHAnsi" w:hAnsiTheme="majorHAnsi" w:cs="Arial"/>
          <w:sz w:val="32"/>
          <w:szCs w:val="32"/>
        </w:rPr>
        <w:t>Turma :</w:t>
      </w:r>
      <w:proofErr w:type="gramEnd"/>
      <w:r>
        <w:rPr>
          <w:rFonts w:asciiTheme="majorHAnsi" w:hAnsiTheme="majorHAnsi" w:cs="Arial"/>
          <w:sz w:val="32"/>
          <w:szCs w:val="32"/>
        </w:rPr>
        <w:t xml:space="preserve"> 1</w:t>
      </w:r>
      <w:r>
        <w:rPr>
          <w:rFonts w:asciiTheme="majorHAnsi" w:hAnsiTheme="majorHAnsi" w:cs="Arial"/>
          <w:sz w:val="32"/>
          <w:szCs w:val="32"/>
        </w:rPr>
        <w:br/>
        <w:t>Curso: Engenharia Ambiental e Sanitária</w:t>
      </w:r>
    </w:p>
    <w:p w:rsidR="00981FE1" w:rsidRDefault="00981FE1" w:rsidP="00981FE1">
      <w:pPr>
        <w:jc w:val="center"/>
        <w:rPr>
          <w:rFonts w:asciiTheme="majorHAnsi" w:hAnsiTheme="majorHAnsi" w:cs="Arial"/>
          <w:sz w:val="32"/>
          <w:szCs w:val="32"/>
        </w:rPr>
      </w:pPr>
    </w:p>
    <w:p w:rsidR="00981FE1" w:rsidRDefault="00981FE1" w:rsidP="00981FE1">
      <w:pPr>
        <w:jc w:val="center"/>
        <w:rPr>
          <w:rFonts w:asciiTheme="majorHAnsi" w:hAnsiTheme="majorHAnsi" w:cs="Arial"/>
          <w:sz w:val="32"/>
          <w:szCs w:val="32"/>
        </w:rPr>
      </w:pPr>
    </w:p>
    <w:p w:rsidR="00981FE1" w:rsidRDefault="00981FE1" w:rsidP="00981FE1">
      <w:pPr>
        <w:jc w:val="center"/>
        <w:rPr>
          <w:rFonts w:asciiTheme="majorHAnsi" w:hAnsiTheme="majorHAnsi" w:cs="Arial"/>
          <w:sz w:val="32"/>
          <w:szCs w:val="32"/>
        </w:rPr>
      </w:pPr>
    </w:p>
    <w:p w:rsidR="00981FE1" w:rsidRPr="00ED2409" w:rsidRDefault="00981FE1" w:rsidP="00981FE1">
      <w:pPr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Rio de Janeiro, Outubro de </w:t>
      </w:r>
      <w:proofErr w:type="gramStart"/>
      <w:r>
        <w:rPr>
          <w:rFonts w:asciiTheme="majorHAnsi" w:hAnsiTheme="majorHAnsi" w:cs="Arial"/>
          <w:sz w:val="32"/>
          <w:szCs w:val="32"/>
        </w:rPr>
        <w:t>2014</w:t>
      </w:r>
      <w:proofErr w:type="gramEnd"/>
    </w:p>
    <w:p w:rsidR="00981FE1" w:rsidRPr="006B3A8E" w:rsidRDefault="00981FE1" w:rsidP="00981FE1">
      <w:pPr>
        <w:pStyle w:val="PargrafodaLista"/>
        <w:jc w:val="center"/>
        <w:rPr>
          <w:rFonts w:asciiTheme="majorHAnsi" w:hAnsiTheme="majorHAnsi"/>
          <w:b/>
          <w:i/>
          <w:sz w:val="36"/>
          <w:szCs w:val="36"/>
        </w:rPr>
      </w:pPr>
      <w:r w:rsidRPr="006B3A8E">
        <w:rPr>
          <w:rFonts w:asciiTheme="majorHAnsi" w:hAnsiTheme="majorHAnsi"/>
          <w:b/>
          <w:i/>
          <w:sz w:val="36"/>
          <w:szCs w:val="36"/>
        </w:rPr>
        <w:lastRenderedPageBreak/>
        <w:t>ÍNDICE</w:t>
      </w:r>
    </w:p>
    <w:p w:rsidR="00981FE1" w:rsidRDefault="00981FE1" w:rsidP="00981FE1">
      <w:pPr>
        <w:pStyle w:val="PargrafodaLista"/>
        <w:jc w:val="both"/>
        <w:rPr>
          <w:rFonts w:asciiTheme="majorHAnsi" w:hAnsiTheme="majorHAnsi"/>
          <w:b/>
          <w:sz w:val="36"/>
          <w:szCs w:val="36"/>
        </w:rPr>
      </w:pPr>
    </w:p>
    <w:p w:rsidR="00981FE1" w:rsidRPr="00E42A83" w:rsidRDefault="00981FE1" w:rsidP="00981FE1">
      <w:pPr>
        <w:pStyle w:val="PargrafodaLista"/>
        <w:numPr>
          <w:ilvl w:val="0"/>
          <w:numId w:val="3"/>
        </w:numPr>
        <w:jc w:val="both"/>
        <w:rPr>
          <w:rFonts w:asciiTheme="majorHAnsi" w:hAnsiTheme="majorHAnsi"/>
          <w:b/>
          <w:sz w:val="36"/>
          <w:szCs w:val="36"/>
        </w:rPr>
      </w:pPr>
      <w:r w:rsidRPr="006B3A8E">
        <w:rPr>
          <w:rFonts w:asciiTheme="majorHAnsi" w:hAnsiTheme="majorHAnsi"/>
          <w:sz w:val="36"/>
          <w:szCs w:val="36"/>
        </w:rPr>
        <w:t>Introdução</w:t>
      </w:r>
    </w:p>
    <w:p w:rsidR="00981FE1" w:rsidRPr="006B3A8E" w:rsidRDefault="00981FE1" w:rsidP="00981FE1">
      <w:pPr>
        <w:pStyle w:val="PargrafodaLista"/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Objetivo.</w:t>
      </w:r>
    </w:p>
    <w:p w:rsidR="00981FE1" w:rsidRPr="007D2665" w:rsidRDefault="00981FE1" w:rsidP="00981FE1">
      <w:pPr>
        <w:pStyle w:val="PargrafodaLista"/>
        <w:numPr>
          <w:ilvl w:val="0"/>
          <w:numId w:val="3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Materiais e Métodos</w:t>
      </w:r>
    </w:p>
    <w:p w:rsidR="00981FE1" w:rsidRDefault="00981FE1" w:rsidP="00981FE1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Materiais utilizados;</w:t>
      </w:r>
    </w:p>
    <w:p w:rsidR="00981FE1" w:rsidRDefault="00981FE1" w:rsidP="00981FE1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-Esquema Experimental;</w:t>
      </w:r>
    </w:p>
    <w:p w:rsidR="00981FE1" w:rsidRDefault="00981FE1" w:rsidP="00981FE1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Procedimento Experimental.</w:t>
      </w:r>
    </w:p>
    <w:p w:rsidR="00981FE1" w:rsidRPr="00E03AA5" w:rsidRDefault="00981FE1" w:rsidP="00981FE1">
      <w:pPr>
        <w:pStyle w:val="PargrafodaLista"/>
        <w:numPr>
          <w:ilvl w:val="0"/>
          <w:numId w:val="3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Resultados e Discussão</w:t>
      </w:r>
    </w:p>
    <w:p w:rsidR="00981FE1" w:rsidRDefault="00981FE1" w:rsidP="00981FE1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Dados experimentais;</w:t>
      </w:r>
    </w:p>
    <w:p w:rsidR="00981FE1" w:rsidRDefault="00981FE1" w:rsidP="00981FE1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Questões.</w:t>
      </w:r>
    </w:p>
    <w:p w:rsidR="00981FE1" w:rsidRPr="00184F9D" w:rsidRDefault="00981FE1" w:rsidP="00981FE1">
      <w:pPr>
        <w:pStyle w:val="PargrafodaLista"/>
        <w:numPr>
          <w:ilvl w:val="0"/>
          <w:numId w:val="3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Aplicação</w:t>
      </w:r>
    </w:p>
    <w:p w:rsidR="00981FE1" w:rsidRPr="00184F9D" w:rsidRDefault="00981FE1" w:rsidP="00981FE1">
      <w:pPr>
        <w:pStyle w:val="PargrafodaLista"/>
        <w:numPr>
          <w:ilvl w:val="0"/>
          <w:numId w:val="3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Bibliografia</w:t>
      </w:r>
    </w:p>
    <w:p w:rsidR="00981FE1" w:rsidRPr="00ED2409" w:rsidRDefault="00981FE1" w:rsidP="00981FE1">
      <w:pPr>
        <w:jc w:val="both"/>
        <w:rPr>
          <w:rFonts w:asciiTheme="majorHAnsi" w:hAnsiTheme="majorHAnsi"/>
          <w:b/>
          <w:sz w:val="36"/>
          <w:szCs w:val="36"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b/>
        </w:rPr>
      </w:pPr>
    </w:p>
    <w:p w:rsidR="00981FE1" w:rsidRDefault="00981FE1" w:rsidP="00981FE1">
      <w:pPr>
        <w:rPr>
          <w:rFonts w:asciiTheme="majorHAnsi" w:hAnsiTheme="majorHAnsi"/>
          <w:sz w:val="32"/>
          <w:szCs w:val="32"/>
        </w:rPr>
      </w:pPr>
    </w:p>
    <w:p w:rsidR="00981FE1" w:rsidRPr="009A7111" w:rsidRDefault="00981FE1" w:rsidP="00981FE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INTRODUÇÃO</w:t>
      </w:r>
      <w:r w:rsidRPr="00ED2409">
        <w:rPr>
          <w:rFonts w:asciiTheme="majorHAnsi" w:hAnsiTheme="majorHAnsi"/>
          <w:b/>
          <w:sz w:val="36"/>
          <w:szCs w:val="36"/>
        </w:rPr>
        <w:t>:</w:t>
      </w:r>
    </w:p>
    <w:p w:rsidR="006247CF" w:rsidRDefault="00981FE1" w:rsidP="006247CF">
      <w:pPr>
        <w:pStyle w:val="NormalWeb"/>
        <w:spacing w:line="311" w:lineRule="atLeas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Um pêndulo simples é um corpo ideal que consiste de uma massa suspensa por um fio inextensível e de massa </w:t>
      </w:r>
      <w:r w:rsidR="006247CF">
        <w:rPr>
          <w:rFonts w:asciiTheme="majorHAnsi" w:hAnsiTheme="majorHAnsi"/>
          <w:sz w:val="28"/>
          <w:szCs w:val="28"/>
        </w:rPr>
        <w:t>desprezível</w:t>
      </w:r>
      <w:r>
        <w:rPr>
          <w:rFonts w:asciiTheme="majorHAnsi" w:hAnsiTheme="majorHAnsi"/>
          <w:sz w:val="28"/>
          <w:szCs w:val="28"/>
        </w:rPr>
        <w:t xml:space="preserve">. Quando afastado de sua posição de </w:t>
      </w:r>
      <w:r w:rsidR="006247CF">
        <w:rPr>
          <w:rFonts w:asciiTheme="majorHAnsi" w:hAnsiTheme="majorHAnsi"/>
          <w:sz w:val="28"/>
          <w:szCs w:val="28"/>
        </w:rPr>
        <w:t xml:space="preserve">equilíbrio e solto, o pêndulo oscilará em um plano vertical sob </w:t>
      </w:r>
      <w:proofErr w:type="gramStart"/>
      <w:r w:rsidR="006247CF">
        <w:rPr>
          <w:rFonts w:asciiTheme="majorHAnsi" w:hAnsiTheme="majorHAnsi"/>
          <w:sz w:val="28"/>
          <w:szCs w:val="28"/>
        </w:rPr>
        <w:t>à</w:t>
      </w:r>
      <w:proofErr w:type="gramEnd"/>
      <w:r w:rsidR="006247CF">
        <w:rPr>
          <w:rFonts w:asciiTheme="majorHAnsi" w:hAnsiTheme="majorHAnsi"/>
          <w:sz w:val="28"/>
          <w:szCs w:val="28"/>
        </w:rPr>
        <w:t xml:space="preserve"> ação  da gravidade; o movimento é periódico e oscilatório, sendo assim podemos determinar o período do movimento. O estudo do pêndulo simples requer que o deslocamento do fio que suporta a massa pendular forme ângulos pequenos com a vertical </w:t>
      </w:r>
      <w:proofErr w:type="gramStart"/>
      <w:r w:rsidR="006247CF">
        <w:rPr>
          <w:rFonts w:asciiTheme="majorHAnsi" w:hAnsiTheme="majorHAnsi"/>
          <w:sz w:val="28"/>
          <w:szCs w:val="28"/>
        </w:rPr>
        <w:t xml:space="preserve">( </w:t>
      </w:r>
      <w:proofErr w:type="gramEnd"/>
      <w:r w:rsidR="006247CF">
        <w:rPr>
          <w:rFonts w:asciiTheme="majorHAnsi" w:hAnsiTheme="majorHAnsi"/>
          <w:sz w:val="28"/>
          <w:szCs w:val="28"/>
        </w:rPr>
        <w:t>ϴ &lt; 5 ), dessa forma a trajetória do pêndulo será aproximadamente retilínea e o movimento poderá ser considerado harmônico simples.</w:t>
      </w:r>
      <w:r w:rsidR="00653258">
        <w:rPr>
          <w:rFonts w:asciiTheme="majorHAnsi" w:hAnsiTheme="majorHAnsi"/>
          <w:sz w:val="28"/>
          <w:szCs w:val="28"/>
        </w:rPr>
        <w:br/>
      </w:r>
      <w:r w:rsidR="006247CF">
        <w:rPr>
          <w:rFonts w:asciiTheme="majorHAnsi" w:hAnsiTheme="majorHAnsi"/>
          <w:sz w:val="28"/>
          <w:szCs w:val="28"/>
        </w:rPr>
        <w:br/>
        <w:t xml:space="preserve">           Assim, é possível obter as expressões de frequência e do período de oscilações do pêndulo simples de comprimento </w:t>
      </w:r>
      <w:r w:rsidR="006247CF" w:rsidRPr="006247CF">
        <w:rPr>
          <w:rFonts w:asciiTheme="majorHAnsi" w:hAnsiTheme="majorHAnsi"/>
          <w:i/>
          <w:sz w:val="28"/>
          <w:szCs w:val="28"/>
        </w:rPr>
        <w:t>l</w:t>
      </w:r>
      <w:r w:rsidR="006247CF">
        <w:rPr>
          <w:rFonts w:asciiTheme="majorHAnsi" w:hAnsiTheme="majorHAnsi"/>
          <w:sz w:val="28"/>
          <w:szCs w:val="28"/>
        </w:rPr>
        <w:t xml:space="preserve"> num lugar onde a aceleração da gravidade é g.</w:t>
      </w:r>
    </w:p>
    <w:p w:rsidR="00B94039" w:rsidRDefault="00B94039" w:rsidP="006247CF">
      <w:pPr>
        <w:pStyle w:val="NormalWeb"/>
        <w:spacing w:line="311" w:lineRule="atLeas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Para pequenas oscilações, o período teórico é pode ser obtido por meio da equação: </w:t>
      </w:r>
    </w:p>
    <w:p w:rsidR="00B94039" w:rsidRDefault="00B94039" w:rsidP="00B94039">
      <w:pPr>
        <w:pStyle w:val="NormalWeb"/>
        <w:spacing w:line="311" w:lineRule="atLeast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B33AC4B" wp14:editId="6865B15B">
            <wp:extent cx="1140331" cy="66675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ulo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331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6DC">
        <w:rPr>
          <w:rFonts w:asciiTheme="majorHAnsi" w:hAnsiTheme="majorHAnsi"/>
          <w:sz w:val="20"/>
          <w:szCs w:val="20"/>
        </w:rPr>
        <w:t xml:space="preserve">(fórmula </w:t>
      </w:r>
      <w:proofErr w:type="gramStart"/>
      <w:r w:rsidRPr="004F36DC">
        <w:rPr>
          <w:rFonts w:asciiTheme="majorHAnsi" w:hAnsiTheme="majorHAnsi"/>
          <w:sz w:val="20"/>
          <w:szCs w:val="20"/>
        </w:rPr>
        <w:t>1</w:t>
      </w:r>
      <w:proofErr w:type="gramEnd"/>
      <w:r w:rsidRPr="004F36DC">
        <w:rPr>
          <w:rFonts w:asciiTheme="majorHAnsi" w:hAnsiTheme="majorHAnsi"/>
          <w:sz w:val="20"/>
          <w:szCs w:val="20"/>
        </w:rPr>
        <w:t>)</w:t>
      </w:r>
    </w:p>
    <w:p w:rsidR="00B94039" w:rsidRDefault="00B94039" w:rsidP="00B94039">
      <w:pPr>
        <w:pStyle w:val="NormalWeb"/>
        <w:spacing w:line="311" w:lineRule="atLeast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Para obtermos o período experimental, usaremos a seguinte equação:</w:t>
      </w:r>
    </w:p>
    <w:p w:rsidR="00B94039" w:rsidRPr="00B94039" w:rsidRDefault="00B94039" w:rsidP="00B94039">
      <w:pPr>
        <w:pStyle w:val="NormalWeb"/>
        <w:spacing w:line="311" w:lineRule="atLeast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DF5B7B3" wp14:editId="7695089E">
            <wp:extent cx="1114425" cy="757057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 Ondas - perio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0"/>
          <w:szCs w:val="20"/>
        </w:rPr>
        <w:t xml:space="preserve">(fórmula </w:t>
      </w:r>
      <w:proofErr w:type="gramStart"/>
      <w:r>
        <w:rPr>
          <w:rFonts w:asciiTheme="majorHAnsi" w:hAnsiTheme="majorHAnsi"/>
          <w:sz w:val="20"/>
          <w:szCs w:val="20"/>
        </w:rPr>
        <w:t>2</w:t>
      </w:r>
      <w:proofErr w:type="gramEnd"/>
      <w:r w:rsidRPr="004F36DC">
        <w:rPr>
          <w:rFonts w:asciiTheme="majorHAnsi" w:hAnsiTheme="majorHAnsi"/>
          <w:sz w:val="20"/>
          <w:szCs w:val="20"/>
        </w:rPr>
        <w:t>)</w:t>
      </w:r>
    </w:p>
    <w:p w:rsidR="00981FE1" w:rsidRDefault="006247CF" w:rsidP="00981FE1">
      <w:pPr>
        <w:pStyle w:val="NormalWeb"/>
        <w:spacing w:line="311" w:lineRule="atLeast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8"/>
          <w:szCs w:val="28"/>
        </w:rPr>
        <w:t xml:space="preserve">Para pequenas oscilações, a frequência </w:t>
      </w:r>
      <w:r w:rsidR="004F36DC" w:rsidRPr="004F36DC">
        <w:rPr>
          <w:rFonts w:asciiTheme="majorHAnsi" w:hAnsiTheme="majorHAnsi"/>
          <w:sz w:val="28"/>
          <w:szCs w:val="28"/>
        </w:rPr>
        <w:t>teórica</w:t>
      </w:r>
      <w:r>
        <w:rPr>
          <w:rFonts w:asciiTheme="majorHAnsi" w:hAnsiTheme="majorHAnsi"/>
          <w:sz w:val="28"/>
          <w:szCs w:val="28"/>
        </w:rPr>
        <w:t xml:space="preserve"> é dada pela equação:</w:t>
      </w:r>
      <w:r w:rsidR="004F36DC">
        <w:rPr>
          <w:rFonts w:asciiTheme="majorHAnsi" w:hAnsiTheme="majorHAnsi"/>
          <w:sz w:val="28"/>
          <w:szCs w:val="28"/>
        </w:rPr>
        <w:br/>
      </w:r>
      <w:r w:rsidR="004F36DC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829265A" wp14:editId="6DB133BE">
            <wp:extent cx="1323975" cy="79438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ia teorica - relatorio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36DC" w:rsidRPr="004F36DC">
        <w:rPr>
          <w:rFonts w:asciiTheme="majorHAnsi" w:hAnsiTheme="majorHAnsi"/>
          <w:sz w:val="20"/>
          <w:szCs w:val="20"/>
        </w:rPr>
        <w:t>(</w:t>
      </w:r>
      <w:proofErr w:type="gramEnd"/>
      <w:r w:rsidR="004F36DC" w:rsidRPr="004F36DC">
        <w:rPr>
          <w:rFonts w:asciiTheme="majorHAnsi" w:hAnsiTheme="majorHAnsi"/>
          <w:sz w:val="20"/>
          <w:szCs w:val="20"/>
        </w:rPr>
        <w:t xml:space="preserve">fórmula </w:t>
      </w:r>
      <w:r w:rsidR="00B94039">
        <w:rPr>
          <w:rFonts w:asciiTheme="majorHAnsi" w:hAnsiTheme="majorHAnsi"/>
          <w:sz w:val="20"/>
          <w:szCs w:val="20"/>
        </w:rPr>
        <w:t>3</w:t>
      </w:r>
      <w:r w:rsidR="004F36DC" w:rsidRPr="004F36DC">
        <w:rPr>
          <w:rFonts w:asciiTheme="majorHAnsi" w:hAnsiTheme="majorHAnsi"/>
          <w:sz w:val="20"/>
          <w:szCs w:val="20"/>
        </w:rPr>
        <w:t>)</w:t>
      </w:r>
      <w:r w:rsidR="004F36DC">
        <w:rPr>
          <w:rFonts w:asciiTheme="majorHAnsi" w:hAnsiTheme="majorHAnsi"/>
          <w:sz w:val="28"/>
          <w:szCs w:val="28"/>
        </w:rPr>
        <w:br/>
      </w:r>
      <w:r w:rsidR="00981FE1">
        <w:rPr>
          <w:rFonts w:asciiTheme="majorHAnsi" w:hAnsiTheme="majorHAnsi"/>
          <w:sz w:val="20"/>
          <w:szCs w:val="20"/>
        </w:rPr>
        <w:t>Onde</w:t>
      </w:r>
      <w:r w:rsidR="00981FE1" w:rsidRPr="0015564D">
        <w:rPr>
          <w:rFonts w:asciiTheme="majorHAnsi" w:hAnsiTheme="majorHAnsi"/>
          <w:b/>
          <w:sz w:val="20"/>
          <w:szCs w:val="20"/>
        </w:rPr>
        <w:t xml:space="preserve"> </w:t>
      </w:r>
      <w:r w:rsidR="004F36DC">
        <w:rPr>
          <w:rFonts w:asciiTheme="majorHAnsi" w:hAnsiTheme="majorHAnsi"/>
          <w:b/>
          <w:sz w:val="20"/>
          <w:szCs w:val="20"/>
        </w:rPr>
        <w:t>g</w:t>
      </w:r>
      <w:r w:rsidR="00981FE1">
        <w:rPr>
          <w:rFonts w:asciiTheme="majorHAnsi" w:hAnsiTheme="majorHAnsi"/>
          <w:sz w:val="20"/>
          <w:szCs w:val="20"/>
        </w:rPr>
        <w:t xml:space="preserve"> é a </w:t>
      </w:r>
      <w:r w:rsidR="004F36DC">
        <w:rPr>
          <w:rFonts w:asciiTheme="majorHAnsi" w:hAnsiTheme="majorHAnsi"/>
          <w:sz w:val="20"/>
          <w:szCs w:val="20"/>
        </w:rPr>
        <w:t xml:space="preserve">aceleração da gravidade </w:t>
      </w:r>
      <w:r w:rsidR="00981FE1">
        <w:rPr>
          <w:rFonts w:asciiTheme="majorHAnsi" w:hAnsiTheme="majorHAnsi"/>
          <w:sz w:val="20"/>
          <w:szCs w:val="20"/>
        </w:rPr>
        <w:t xml:space="preserve">e </w:t>
      </w:r>
      <w:r w:rsidR="004F36DC">
        <w:rPr>
          <w:rFonts w:asciiTheme="majorHAnsi" w:hAnsiTheme="majorHAnsi"/>
          <w:b/>
          <w:sz w:val="20"/>
          <w:szCs w:val="20"/>
        </w:rPr>
        <w:t>l</w:t>
      </w:r>
      <w:r w:rsidR="00981FE1">
        <w:rPr>
          <w:rFonts w:asciiTheme="majorHAnsi" w:hAnsiTheme="majorHAnsi"/>
          <w:sz w:val="20"/>
          <w:szCs w:val="20"/>
        </w:rPr>
        <w:t xml:space="preserve"> </w:t>
      </w:r>
      <w:r w:rsidR="004F36DC">
        <w:rPr>
          <w:rFonts w:asciiTheme="majorHAnsi" w:hAnsiTheme="majorHAnsi"/>
          <w:sz w:val="20"/>
          <w:szCs w:val="20"/>
        </w:rPr>
        <w:t>é o comprimento do fio</w:t>
      </w:r>
      <w:r w:rsidR="00981FE1">
        <w:rPr>
          <w:rFonts w:asciiTheme="majorHAnsi" w:hAnsiTheme="majorHAnsi"/>
          <w:sz w:val="20"/>
          <w:szCs w:val="20"/>
        </w:rPr>
        <w:t>.</w:t>
      </w:r>
    </w:p>
    <w:p w:rsidR="00981FE1" w:rsidRDefault="00981FE1" w:rsidP="00981FE1">
      <w:pPr>
        <w:pStyle w:val="NormalWeb"/>
        <w:spacing w:line="311" w:lineRule="atLeas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0"/>
          <w:szCs w:val="20"/>
        </w:rPr>
        <w:t xml:space="preserve">                          </w:t>
      </w:r>
      <w:r w:rsidR="004F36DC">
        <w:rPr>
          <w:rFonts w:asciiTheme="majorHAnsi" w:hAnsiTheme="majorHAnsi"/>
          <w:sz w:val="28"/>
          <w:szCs w:val="28"/>
        </w:rPr>
        <w:t xml:space="preserve">Já a frequência experimental, é dada pela </w:t>
      </w:r>
      <w:proofErr w:type="gramStart"/>
      <w:r w:rsidR="004F36DC">
        <w:rPr>
          <w:rFonts w:asciiTheme="majorHAnsi" w:hAnsiTheme="majorHAnsi"/>
          <w:sz w:val="28"/>
          <w:szCs w:val="28"/>
        </w:rPr>
        <w:t>equação :</w:t>
      </w:r>
      <w:proofErr w:type="gramEnd"/>
    </w:p>
    <w:p w:rsidR="004F36DC" w:rsidRDefault="00981FE1" w:rsidP="00653258">
      <w:pPr>
        <w:pStyle w:val="NormalWeb"/>
        <w:spacing w:line="311" w:lineRule="atLeast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4F36DC"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 wp14:anchorId="588E7457" wp14:editId="6C121B39">
            <wp:extent cx="1671970" cy="70485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7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t xml:space="preserve">  </w:t>
      </w:r>
      <w:r w:rsidRPr="0015564D">
        <w:rPr>
          <w:rFonts w:asciiTheme="majorHAnsi" w:hAnsiTheme="majorHAnsi"/>
          <w:sz w:val="20"/>
          <w:szCs w:val="20"/>
        </w:rPr>
        <w:t xml:space="preserve">(fórmula </w:t>
      </w:r>
      <w:proofErr w:type="gramStart"/>
      <w:r w:rsidR="00B94039">
        <w:rPr>
          <w:rFonts w:asciiTheme="majorHAnsi" w:hAnsiTheme="majorHAnsi"/>
          <w:sz w:val="20"/>
          <w:szCs w:val="20"/>
        </w:rPr>
        <w:t>4</w:t>
      </w:r>
      <w:proofErr w:type="gramEnd"/>
      <w:r w:rsidRPr="0015564D">
        <w:rPr>
          <w:rFonts w:asciiTheme="majorHAnsi" w:hAnsiTheme="majorHAnsi"/>
          <w:sz w:val="20"/>
          <w:szCs w:val="20"/>
        </w:rPr>
        <w:t>)</w:t>
      </w:r>
    </w:p>
    <w:p w:rsidR="00B94039" w:rsidRDefault="00B94039" w:rsidP="00B94039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 xml:space="preserve">Erro </w:t>
      </w:r>
      <w:proofErr w:type="gramStart"/>
      <w:r>
        <w:rPr>
          <w:rFonts w:asciiTheme="majorHAnsi" w:hAnsiTheme="majorHAnsi" w:cs="Arial"/>
          <w:sz w:val="28"/>
          <w:szCs w:val="28"/>
        </w:rPr>
        <w:t>percentual(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E%)</w:t>
      </w:r>
      <w:r>
        <w:t>, é</w:t>
      </w:r>
      <w:r w:rsidRPr="00B32430">
        <w:rPr>
          <w:rFonts w:asciiTheme="majorHAnsi" w:hAnsiTheme="majorHAnsi" w:cs="Arial"/>
          <w:sz w:val="28"/>
          <w:szCs w:val="28"/>
        </w:rPr>
        <w:t xml:space="preserve"> o erro que afeta a grandeza medida expresso como porcentagem do valor medido da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Pr="00B32430">
        <w:rPr>
          <w:rFonts w:asciiTheme="majorHAnsi" w:hAnsiTheme="majorHAnsi" w:cs="Arial"/>
          <w:sz w:val="28"/>
          <w:szCs w:val="28"/>
        </w:rPr>
        <w:t>grandeza</w:t>
      </w:r>
      <w:r>
        <w:rPr>
          <w:rFonts w:asciiTheme="majorHAnsi" w:hAnsiTheme="majorHAnsi" w:cs="Arial"/>
          <w:sz w:val="28"/>
          <w:szCs w:val="28"/>
        </w:rPr>
        <w:t>.</w:t>
      </w:r>
    </w:p>
    <w:p w:rsidR="00B94039" w:rsidRPr="00B32430" w:rsidRDefault="00EA04A2" w:rsidP="00B94039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  <w:lang w:eastAsia="pt-BR"/>
        </w:rPr>
        <w:drawing>
          <wp:inline distT="0" distB="0" distL="0" distR="0">
            <wp:extent cx="2993366" cy="48307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25"/>
                    <a:stretch/>
                  </pic:blipFill>
                  <pic:spPr bwMode="auto">
                    <a:xfrm>
                      <a:off x="0" y="0"/>
                      <a:ext cx="2993390" cy="48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039" w:rsidRPr="00B32430">
        <w:rPr>
          <w:rFonts w:asciiTheme="majorHAnsi" w:hAnsiTheme="majorHAnsi" w:cs="Arial"/>
        </w:rPr>
        <w:t xml:space="preserve">(Fórmula </w:t>
      </w:r>
      <w:proofErr w:type="gramStart"/>
      <w:r w:rsidR="00B94039">
        <w:rPr>
          <w:rFonts w:asciiTheme="majorHAnsi" w:hAnsiTheme="majorHAnsi" w:cs="Arial"/>
        </w:rPr>
        <w:t>5</w:t>
      </w:r>
      <w:proofErr w:type="gramEnd"/>
      <w:r w:rsidR="00B94039" w:rsidRPr="00B32430">
        <w:rPr>
          <w:rFonts w:asciiTheme="majorHAnsi" w:hAnsiTheme="majorHAnsi" w:cs="Arial"/>
        </w:rPr>
        <w:t>)</w:t>
      </w:r>
    </w:p>
    <w:p w:rsidR="00981FE1" w:rsidRDefault="00981FE1" w:rsidP="004F36DC">
      <w:pPr>
        <w:shd w:val="clear" w:color="auto" w:fill="FFFFFF"/>
        <w:spacing w:after="150" w:line="24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</w:p>
    <w:p w:rsidR="00981FE1" w:rsidRDefault="00981FE1" w:rsidP="00981FE1">
      <w:pPr>
        <w:jc w:val="both"/>
        <w:rPr>
          <w:rFonts w:asciiTheme="majorHAnsi" w:hAnsiTheme="majorHAnsi"/>
          <w:b/>
          <w:sz w:val="36"/>
          <w:szCs w:val="36"/>
        </w:rPr>
      </w:pPr>
      <w:r w:rsidRPr="00EF7493">
        <w:rPr>
          <w:rFonts w:asciiTheme="majorHAnsi" w:hAnsiTheme="majorHAnsi"/>
          <w:b/>
          <w:sz w:val="28"/>
          <w:szCs w:val="28"/>
        </w:rPr>
        <w:t xml:space="preserve">- </w:t>
      </w:r>
      <w:r>
        <w:rPr>
          <w:rFonts w:asciiTheme="majorHAnsi" w:hAnsiTheme="majorHAnsi"/>
          <w:b/>
          <w:sz w:val="36"/>
          <w:szCs w:val="36"/>
        </w:rPr>
        <w:t>Objetivo:</w:t>
      </w:r>
    </w:p>
    <w:p w:rsidR="00981FE1" w:rsidRDefault="004F36DC" w:rsidP="00981FE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Determinar, qualitativamente, o valor da aceleração da gravidade local, utilizando Pêndulo Simples.</w:t>
      </w:r>
    </w:p>
    <w:p w:rsidR="00981FE1" w:rsidRDefault="00981FE1" w:rsidP="00981FE1">
      <w:pPr>
        <w:jc w:val="both"/>
        <w:rPr>
          <w:rFonts w:asciiTheme="majorHAnsi" w:hAnsiTheme="majorHAnsi"/>
          <w:sz w:val="28"/>
          <w:szCs w:val="28"/>
        </w:rPr>
      </w:pPr>
    </w:p>
    <w:p w:rsidR="00981FE1" w:rsidRDefault="00981FE1" w:rsidP="00981FE1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MATERIAIS E MÉTODOS</w:t>
      </w:r>
      <w:r w:rsidRPr="00ED2409">
        <w:rPr>
          <w:rFonts w:asciiTheme="majorHAnsi" w:hAnsiTheme="majorHAnsi"/>
          <w:b/>
          <w:sz w:val="36"/>
          <w:szCs w:val="36"/>
        </w:rPr>
        <w:t>:</w:t>
      </w:r>
    </w:p>
    <w:p w:rsidR="00981FE1" w:rsidRPr="00F66F08" w:rsidRDefault="00981FE1" w:rsidP="00981FE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Uma base retangular;</w:t>
      </w:r>
    </w:p>
    <w:p w:rsidR="00981FE1" w:rsidRPr="00981FE1" w:rsidRDefault="00981FE1" w:rsidP="00981FE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Três hastes grandes;</w:t>
      </w:r>
    </w:p>
    <w:p w:rsidR="00981FE1" w:rsidRPr="00782A50" w:rsidRDefault="00981FE1" w:rsidP="00981FE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Uma haste pequena;</w:t>
      </w:r>
    </w:p>
    <w:p w:rsidR="00981FE1" w:rsidRPr="00981FE1" w:rsidRDefault="00981FE1" w:rsidP="00981FE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Cronômetro;</w:t>
      </w:r>
    </w:p>
    <w:p w:rsidR="00981FE1" w:rsidRPr="00981FE1" w:rsidRDefault="00981FE1" w:rsidP="00981FE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Dois parafusos;</w:t>
      </w:r>
    </w:p>
    <w:p w:rsidR="00981FE1" w:rsidRPr="00981FE1" w:rsidRDefault="00981FE1" w:rsidP="00981FE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Dois parafusos intermediários;</w:t>
      </w:r>
    </w:p>
    <w:p w:rsidR="00981FE1" w:rsidRPr="00F66F08" w:rsidRDefault="00981FE1" w:rsidP="00981FE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Dois pegadores;</w:t>
      </w:r>
    </w:p>
    <w:p w:rsidR="00981FE1" w:rsidRPr="00F66F08" w:rsidRDefault="00981FE1" w:rsidP="00981FE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Corpo de pesos a conveniência do aluno;</w:t>
      </w:r>
    </w:p>
    <w:p w:rsidR="00981FE1" w:rsidRPr="00981FE1" w:rsidRDefault="00981FE1" w:rsidP="00981FE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Régua, graduada em centímetros;</w:t>
      </w:r>
      <w:r w:rsidRPr="00981FE1">
        <w:rPr>
          <w:rFonts w:asciiTheme="majorHAnsi" w:hAnsiTheme="majorHAnsi"/>
          <w:sz w:val="28"/>
          <w:szCs w:val="28"/>
        </w:rPr>
        <w:t xml:space="preserve"> </w:t>
      </w:r>
    </w:p>
    <w:p w:rsidR="00981FE1" w:rsidRPr="00981FE1" w:rsidRDefault="00981FE1" w:rsidP="00981FE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Linha com comprimento a conveniência do aluno.</w:t>
      </w:r>
    </w:p>
    <w:p w:rsidR="00F22680" w:rsidRDefault="00F22680" w:rsidP="00981FE1">
      <w:pPr>
        <w:jc w:val="both"/>
        <w:rPr>
          <w:rFonts w:asciiTheme="majorHAnsi" w:hAnsiTheme="majorHAnsi"/>
          <w:b/>
          <w:sz w:val="36"/>
          <w:szCs w:val="36"/>
        </w:rPr>
      </w:pPr>
    </w:p>
    <w:p w:rsidR="00EA04A2" w:rsidRDefault="00EA04A2" w:rsidP="00981FE1">
      <w:pPr>
        <w:jc w:val="both"/>
        <w:rPr>
          <w:rFonts w:asciiTheme="majorHAnsi" w:hAnsiTheme="majorHAnsi"/>
          <w:b/>
          <w:sz w:val="36"/>
          <w:szCs w:val="36"/>
        </w:rPr>
      </w:pPr>
    </w:p>
    <w:p w:rsidR="00EA04A2" w:rsidRDefault="00EA04A2" w:rsidP="00981FE1">
      <w:pPr>
        <w:jc w:val="both"/>
        <w:rPr>
          <w:rFonts w:asciiTheme="majorHAnsi" w:hAnsiTheme="majorHAnsi"/>
          <w:b/>
          <w:sz w:val="36"/>
          <w:szCs w:val="36"/>
        </w:rPr>
      </w:pPr>
    </w:p>
    <w:p w:rsidR="00EA04A2" w:rsidRDefault="00EA04A2" w:rsidP="00981FE1">
      <w:pPr>
        <w:jc w:val="both"/>
        <w:rPr>
          <w:rFonts w:asciiTheme="majorHAnsi" w:hAnsiTheme="majorHAnsi"/>
          <w:b/>
          <w:sz w:val="36"/>
          <w:szCs w:val="36"/>
        </w:rPr>
      </w:pPr>
    </w:p>
    <w:p w:rsidR="00EA04A2" w:rsidRDefault="00EA04A2" w:rsidP="00981FE1">
      <w:pPr>
        <w:jc w:val="both"/>
        <w:rPr>
          <w:rFonts w:asciiTheme="majorHAnsi" w:hAnsiTheme="majorHAnsi"/>
          <w:b/>
          <w:sz w:val="36"/>
          <w:szCs w:val="36"/>
        </w:rPr>
      </w:pPr>
    </w:p>
    <w:p w:rsidR="00981FE1" w:rsidRDefault="00981FE1" w:rsidP="00981FE1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- Esquema Experimental:</w:t>
      </w:r>
    </w:p>
    <w:p w:rsidR="00981FE1" w:rsidRDefault="00981FE1" w:rsidP="00981FE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r w:rsidR="00F22680"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 wp14:anchorId="170DFA5F" wp14:editId="0E4ADC84">
            <wp:extent cx="2639683" cy="204404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24" cy="20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t xml:space="preserve">       </w:t>
      </w:r>
    </w:p>
    <w:p w:rsidR="00F22680" w:rsidRDefault="00F22680" w:rsidP="00981FE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>
            <wp:extent cx="2708694" cy="257407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59" cy="257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6" w:rsidRDefault="00846706" w:rsidP="00981FE1">
      <w:pPr>
        <w:jc w:val="both"/>
        <w:rPr>
          <w:rFonts w:asciiTheme="majorHAnsi" w:hAnsiTheme="majorHAnsi"/>
          <w:sz w:val="28"/>
          <w:szCs w:val="28"/>
        </w:rPr>
      </w:pPr>
    </w:p>
    <w:p w:rsidR="00846706" w:rsidRDefault="00981FE1" w:rsidP="00981FE1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- Procedimentos Experimentais:</w:t>
      </w:r>
    </w:p>
    <w:p w:rsidR="0099095C" w:rsidRDefault="00981FE1" w:rsidP="00981FE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</w:t>
      </w:r>
      <w:r w:rsidR="00653258">
        <w:rPr>
          <w:rFonts w:asciiTheme="majorHAnsi" w:hAnsiTheme="majorHAnsi"/>
          <w:sz w:val="28"/>
          <w:szCs w:val="28"/>
        </w:rPr>
        <w:t>Na</w:t>
      </w:r>
      <w:r>
        <w:rPr>
          <w:rFonts w:asciiTheme="majorHAnsi" w:hAnsiTheme="majorHAnsi"/>
          <w:sz w:val="28"/>
          <w:szCs w:val="28"/>
        </w:rPr>
        <w:t xml:space="preserve"> </w:t>
      </w:r>
      <w:r w:rsidR="0099095C">
        <w:rPr>
          <w:rFonts w:asciiTheme="majorHAnsi" w:hAnsiTheme="majorHAnsi"/>
          <w:sz w:val="28"/>
          <w:szCs w:val="28"/>
        </w:rPr>
        <w:t xml:space="preserve">primeira parte da </w:t>
      </w:r>
      <w:r w:rsidRPr="006155EE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 w:rsidRPr="006155EE">
        <w:rPr>
          <w:rFonts w:asciiTheme="majorHAnsi" w:hAnsiTheme="majorHAnsi"/>
          <w:b/>
          <w:sz w:val="28"/>
          <w:szCs w:val="28"/>
        </w:rPr>
        <w:t>1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 w:rsidR="00653258">
        <w:rPr>
          <w:rFonts w:asciiTheme="majorHAnsi" w:hAnsiTheme="majorHAnsi"/>
          <w:sz w:val="28"/>
          <w:szCs w:val="28"/>
        </w:rPr>
        <w:t>o objetivo consistia em determinar  o período de oscilação. Para isto, amarramos uma linha, com um comprimento definido pelo grupo, e nesta linha foram anexados diferentes pesos. Fizemos com que cada corpo oscilasse, em ângulos menores que 10, medindo 10 períodos, utilizando o cronômetro</w:t>
      </w:r>
      <w:r w:rsidR="0099095C">
        <w:rPr>
          <w:rFonts w:asciiTheme="majorHAnsi" w:hAnsiTheme="majorHAnsi"/>
          <w:sz w:val="28"/>
          <w:szCs w:val="28"/>
        </w:rPr>
        <w:t>. E, por fim, esquematizar os dados em uma tabela</w:t>
      </w:r>
      <w:r w:rsidR="00A4155A">
        <w:rPr>
          <w:rFonts w:asciiTheme="majorHAnsi" w:hAnsiTheme="majorHAnsi"/>
          <w:sz w:val="28"/>
          <w:szCs w:val="28"/>
        </w:rPr>
        <w:t xml:space="preserve"> e analisar o comportamento, experimental, do pêndulo.</w:t>
      </w:r>
    </w:p>
    <w:p w:rsidR="00F22680" w:rsidRDefault="00F22680" w:rsidP="00981FE1">
      <w:pPr>
        <w:jc w:val="both"/>
        <w:rPr>
          <w:rFonts w:asciiTheme="majorHAnsi" w:hAnsiTheme="majorHAnsi"/>
          <w:sz w:val="28"/>
          <w:szCs w:val="28"/>
        </w:rPr>
      </w:pPr>
    </w:p>
    <w:p w:rsidR="00F32E56" w:rsidRDefault="00F32E56" w:rsidP="00981FE1">
      <w:pPr>
        <w:jc w:val="both"/>
        <w:rPr>
          <w:rFonts w:asciiTheme="majorHAnsi" w:hAnsiTheme="majorHAnsi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00492" w:rsidTr="00F00492">
        <w:tc>
          <w:tcPr>
            <w:tcW w:w="2881" w:type="dxa"/>
            <w:tcBorders>
              <w:bottom w:val="single" w:sz="4" w:space="0" w:color="auto"/>
            </w:tcBorders>
          </w:tcPr>
          <w:p w:rsidR="00F00492" w:rsidRDefault="00F00492" w:rsidP="00F0049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lastRenderedPageBreak/>
              <w:t xml:space="preserve">l </w:t>
            </w:r>
            <w:r w:rsidRPr="00F00492">
              <w:rPr>
                <w:rFonts w:asciiTheme="majorHAnsi" w:hAnsiTheme="majorHAnsi"/>
                <w:sz w:val="24"/>
                <w:szCs w:val="24"/>
              </w:rPr>
              <w:t>(comprimento da linha)</w:t>
            </w:r>
          </w:p>
          <w:p w:rsidR="00F00492" w:rsidRPr="00F00492" w:rsidRDefault="00F00492" w:rsidP="00F00492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[cm]</w:t>
            </w:r>
          </w:p>
        </w:tc>
        <w:tc>
          <w:tcPr>
            <w:tcW w:w="2881" w:type="dxa"/>
          </w:tcPr>
          <w:p w:rsidR="00F00492" w:rsidRDefault="00F00492" w:rsidP="00F0049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00492">
              <w:rPr>
                <w:rFonts w:asciiTheme="majorHAnsi" w:hAnsiTheme="majorHAnsi"/>
                <w:sz w:val="24"/>
                <w:szCs w:val="24"/>
              </w:rPr>
              <w:t>Peso do corpo utilizado</w:t>
            </w:r>
          </w:p>
          <w:p w:rsidR="00F00492" w:rsidRPr="00F00492" w:rsidRDefault="00F00492" w:rsidP="00F0049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gf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]</w:t>
            </w:r>
          </w:p>
        </w:tc>
        <w:tc>
          <w:tcPr>
            <w:tcW w:w="2882" w:type="dxa"/>
          </w:tcPr>
          <w:p w:rsidR="00F00492" w:rsidRDefault="00F00492" w:rsidP="00F0049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00492">
              <w:rPr>
                <w:rFonts w:asciiTheme="majorHAnsi" w:hAnsiTheme="majorHAnsi"/>
                <w:sz w:val="24"/>
                <w:szCs w:val="24"/>
              </w:rPr>
              <w:t>Tempo</w:t>
            </w:r>
            <w:r w:rsidR="00A4155A">
              <w:rPr>
                <w:rFonts w:asciiTheme="majorHAnsi" w:hAnsiTheme="majorHAnsi"/>
                <w:sz w:val="24"/>
                <w:szCs w:val="24"/>
              </w:rPr>
              <w:t xml:space="preserve"> (10 períodos)</w:t>
            </w:r>
          </w:p>
          <w:p w:rsidR="00F00492" w:rsidRPr="00F00492" w:rsidRDefault="00F00492" w:rsidP="00F0049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[s]</w:t>
            </w:r>
          </w:p>
        </w:tc>
      </w:tr>
      <w:tr w:rsidR="00F00492" w:rsidTr="00F00492">
        <w:tc>
          <w:tcPr>
            <w:tcW w:w="2881" w:type="dxa"/>
            <w:tcBorders>
              <w:bottom w:val="nil"/>
            </w:tcBorders>
          </w:tcPr>
          <w:p w:rsidR="00F00492" w:rsidRDefault="00F00492" w:rsidP="00F00492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:rsidR="00F00492" w:rsidRDefault="00F00492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F00492" w:rsidRDefault="00F00492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7,15</w:t>
            </w:r>
          </w:p>
        </w:tc>
      </w:tr>
      <w:tr w:rsidR="00F00492" w:rsidTr="00A4155A">
        <w:tc>
          <w:tcPr>
            <w:tcW w:w="2881" w:type="dxa"/>
            <w:tcBorders>
              <w:top w:val="nil"/>
              <w:bottom w:val="nil"/>
            </w:tcBorders>
          </w:tcPr>
          <w:p w:rsidR="00F00492" w:rsidRDefault="00F00492" w:rsidP="00F0049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10,5</w:t>
            </w: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:rsidR="00F00492" w:rsidRDefault="00F00492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F00492" w:rsidRDefault="00F00492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6,73</w:t>
            </w:r>
          </w:p>
        </w:tc>
      </w:tr>
      <w:tr w:rsidR="00F00492" w:rsidTr="00A4155A">
        <w:trPr>
          <w:trHeight w:val="352"/>
        </w:trPr>
        <w:tc>
          <w:tcPr>
            <w:tcW w:w="2881" w:type="dxa"/>
            <w:tcBorders>
              <w:top w:val="nil"/>
              <w:bottom w:val="single" w:sz="4" w:space="0" w:color="auto"/>
            </w:tcBorders>
          </w:tcPr>
          <w:p w:rsidR="00F00492" w:rsidRDefault="00F00492" w:rsidP="00981FE1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81" w:type="dxa"/>
            <w:tcBorders>
              <w:top w:val="single" w:sz="4" w:space="0" w:color="auto"/>
              <w:bottom w:val="single" w:sz="4" w:space="0" w:color="auto"/>
            </w:tcBorders>
          </w:tcPr>
          <w:p w:rsidR="00F00492" w:rsidRDefault="00F00492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5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bottom w:val="single" w:sz="4" w:space="0" w:color="auto"/>
            </w:tcBorders>
          </w:tcPr>
          <w:p w:rsidR="00F00492" w:rsidRDefault="00F00492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6,64</w:t>
            </w:r>
          </w:p>
        </w:tc>
      </w:tr>
    </w:tbl>
    <w:p w:rsidR="00F00492" w:rsidRDefault="00F00492" w:rsidP="00981FE1">
      <w:pPr>
        <w:jc w:val="both"/>
        <w:rPr>
          <w:rFonts w:asciiTheme="majorHAnsi" w:hAnsiTheme="majorHAnsi"/>
          <w:i/>
          <w:sz w:val="28"/>
          <w:szCs w:val="28"/>
        </w:rPr>
      </w:pPr>
    </w:p>
    <w:p w:rsidR="00846706" w:rsidRPr="00157473" w:rsidRDefault="00A4155A" w:rsidP="00981FE1">
      <w:pPr>
        <w:jc w:val="both"/>
        <w:rPr>
          <w:rFonts w:asciiTheme="majorHAnsi" w:hAnsiTheme="majorHAnsi"/>
          <w:sz w:val="28"/>
          <w:szCs w:val="28"/>
        </w:rPr>
      </w:pPr>
      <w:r w:rsidRPr="00157473">
        <w:rPr>
          <w:rFonts w:asciiTheme="majorHAnsi" w:hAnsiTheme="majorHAnsi"/>
          <w:sz w:val="28"/>
          <w:szCs w:val="28"/>
        </w:rPr>
        <w:t xml:space="preserve">Utilizando as fórmulas </w:t>
      </w:r>
      <w:proofErr w:type="gramStart"/>
      <w:r w:rsidRPr="00157473">
        <w:rPr>
          <w:rFonts w:asciiTheme="majorHAnsi" w:hAnsiTheme="majorHAnsi"/>
          <w:sz w:val="28"/>
          <w:szCs w:val="28"/>
        </w:rPr>
        <w:t>4</w:t>
      </w:r>
      <w:proofErr w:type="gramEnd"/>
      <w:r w:rsidRPr="00157473">
        <w:rPr>
          <w:rFonts w:asciiTheme="majorHAnsi" w:hAnsiTheme="majorHAnsi"/>
          <w:sz w:val="28"/>
          <w:szCs w:val="28"/>
        </w:rPr>
        <w:t xml:space="preserve"> e 2 teremos as frequência</w:t>
      </w:r>
      <w:r w:rsidR="007A43DC">
        <w:rPr>
          <w:rFonts w:asciiTheme="majorHAnsi" w:hAnsiTheme="majorHAnsi"/>
          <w:sz w:val="28"/>
          <w:szCs w:val="28"/>
        </w:rPr>
        <w:t>s</w:t>
      </w:r>
      <w:r w:rsidRPr="00157473">
        <w:rPr>
          <w:rFonts w:asciiTheme="majorHAnsi" w:hAnsiTheme="majorHAnsi"/>
          <w:sz w:val="28"/>
          <w:szCs w:val="28"/>
        </w:rPr>
        <w:t xml:space="preserve"> e os períodos</w:t>
      </w:r>
      <w:r w:rsidR="007A43DC">
        <w:rPr>
          <w:rFonts w:asciiTheme="majorHAnsi" w:hAnsiTheme="majorHAnsi"/>
          <w:sz w:val="28"/>
          <w:szCs w:val="28"/>
        </w:rPr>
        <w:t xml:space="preserve"> experimentais</w:t>
      </w:r>
      <w:r w:rsidR="00846706">
        <w:rPr>
          <w:rFonts w:asciiTheme="majorHAnsi" w:hAnsiTheme="majorHAnsi"/>
          <w:sz w:val="28"/>
          <w:szCs w:val="28"/>
        </w:rPr>
        <w:t>,</w:t>
      </w:r>
      <w:r w:rsidRPr="00157473">
        <w:rPr>
          <w:rFonts w:asciiTheme="majorHAnsi" w:hAnsiTheme="majorHAnsi"/>
          <w:sz w:val="28"/>
          <w:szCs w:val="28"/>
        </w:rPr>
        <w:t xml:space="preserve"> respectivamente, correspondente</w:t>
      </w:r>
      <w:r w:rsidR="007A43DC">
        <w:rPr>
          <w:rFonts w:asciiTheme="majorHAnsi" w:hAnsiTheme="majorHAnsi"/>
          <w:sz w:val="28"/>
          <w:szCs w:val="28"/>
        </w:rPr>
        <w:t>s</w:t>
      </w:r>
      <w:r w:rsidRPr="00157473">
        <w:rPr>
          <w:rFonts w:asciiTheme="majorHAnsi" w:hAnsiTheme="majorHAnsi"/>
          <w:sz w:val="28"/>
          <w:szCs w:val="28"/>
        </w:rPr>
        <w:t xml:space="preserve"> a cada tempo.</w:t>
      </w:r>
      <w:r w:rsidR="007A43DC">
        <w:rPr>
          <w:rFonts w:asciiTheme="majorHAnsi" w:hAnsiTheme="majorHAnsi"/>
          <w:sz w:val="28"/>
          <w:szCs w:val="28"/>
        </w:rPr>
        <w:t xml:space="preserve"> </w:t>
      </w:r>
    </w:p>
    <w:p w:rsidR="00A4155A" w:rsidRPr="007A43DC" w:rsidRDefault="001A77E8" w:rsidP="00981FE1">
      <w:pPr>
        <w:jc w:val="both"/>
        <w:rPr>
          <w:rFonts w:asciiTheme="majorHAnsi" w:hAnsiTheme="majorHAnsi"/>
          <w:i/>
          <w:sz w:val="28"/>
          <w:szCs w:val="28"/>
          <w:lang w:val="en-US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98425</wp:posOffset>
                </wp:positionV>
                <wp:extent cx="476250" cy="295275"/>
                <wp:effectExtent l="19050" t="19050" r="19050" b="47625"/>
                <wp:wrapNone/>
                <wp:docPr id="11" name="Seta entalhad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Seta entalhada para a direita 11" o:spid="_x0000_s1026" type="#_x0000_t94" style="position:absolute;margin-left:220.95pt;margin-top:7.75pt;width:37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" adj="14904" fillcolor="white [3201]" strokecolor="black [3213]" strokeweight="2pt"/>
            </w:pict>
          </mc:Fallback>
        </mc:AlternateContent>
      </w:r>
      <w:proofErr w:type="spellStart"/>
      <w:proofErr w:type="gramStart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proofErr w:type="gramEnd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 xml:space="preserve"> = 10/(7,15)    </w:t>
      </w:r>
      <w:proofErr w:type="spellStart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="00157473" w:rsidRPr="007A43DC">
        <w:rPr>
          <w:rFonts w:asciiTheme="majorHAnsi" w:eastAsia="TimesNewRomanPSMT" w:hAnsiTheme="majorHAnsi" w:cs="TimesNewRomanPSMT"/>
          <w:sz w:val="28"/>
          <w:szCs w:val="28"/>
          <w:lang w:val="en-US"/>
        </w:rPr>
        <w:t>≅</w:t>
      </w:r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 xml:space="preserve"> 1,40 </w:t>
      </w:r>
      <w:proofErr w:type="spellStart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>hz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                                    20gf</w:t>
      </w:r>
    </w:p>
    <w:p w:rsidR="00157473" w:rsidRDefault="00157473" w:rsidP="00981FE1">
      <w:pPr>
        <w:jc w:val="both"/>
        <w:rPr>
          <w:rFonts w:asciiTheme="majorHAnsi" w:eastAsia="TimesNewRomanPSMT" w:hAnsiTheme="majorHAnsi" w:cs="TimesNewRomanPSMT"/>
          <w:sz w:val="28"/>
          <w:szCs w:val="28"/>
          <w:lang w:val="en-US"/>
        </w:rPr>
      </w:pP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= 1</w:t>
      </w:r>
      <w:proofErr w:type="gramStart"/>
      <w:r w:rsidRPr="007A43DC">
        <w:rPr>
          <w:rFonts w:asciiTheme="majorHAnsi" w:hAnsiTheme="majorHAnsi"/>
          <w:i/>
          <w:sz w:val="28"/>
          <w:szCs w:val="28"/>
          <w:lang w:val="en-US"/>
        </w:rPr>
        <w:t>/(</w:t>
      </w:r>
      <w:proofErr w:type="gram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1,40)  </w:t>
      </w: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7A43DC">
        <w:rPr>
          <w:rFonts w:asciiTheme="majorHAnsi" w:eastAsia="TimesNewRomanPSMT" w:hAnsiTheme="majorHAnsi" w:cs="TimesNewRomanPSMT"/>
          <w:sz w:val="28"/>
          <w:szCs w:val="28"/>
          <w:lang w:val="en-US"/>
        </w:rPr>
        <w:t>≅ 0,714 s</w:t>
      </w:r>
    </w:p>
    <w:p w:rsidR="00157473" w:rsidRPr="007A43DC" w:rsidRDefault="001A77E8" w:rsidP="00157473">
      <w:pPr>
        <w:jc w:val="both"/>
        <w:rPr>
          <w:rFonts w:asciiTheme="majorHAnsi" w:hAnsiTheme="majorHAnsi"/>
          <w:i/>
          <w:sz w:val="28"/>
          <w:szCs w:val="28"/>
          <w:lang w:val="en-US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8DF29" wp14:editId="61F6124A">
                <wp:simplePos x="0" y="0"/>
                <wp:positionH relativeFrom="column">
                  <wp:posOffset>2806065</wp:posOffset>
                </wp:positionH>
                <wp:positionV relativeFrom="paragraph">
                  <wp:posOffset>146050</wp:posOffset>
                </wp:positionV>
                <wp:extent cx="476250" cy="295275"/>
                <wp:effectExtent l="19050" t="19050" r="19050" b="47625"/>
                <wp:wrapNone/>
                <wp:docPr id="12" name="Seta entalhada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ntalhada para a direita 12" o:spid="_x0000_s1026" type="#_x0000_t94" style="position:absolute;margin-left:220.95pt;margin-top:11.5pt;width:37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" adj="14904" fillcolor="white [3201]" strokecolor="black [3213]" strokeweight="2pt"/>
            </w:pict>
          </mc:Fallback>
        </mc:AlternateContent>
      </w:r>
      <w:proofErr w:type="spellStart"/>
      <w:proofErr w:type="gramStart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proofErr w:type="gramEnd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 xml:space="preserve"> = 10/(6,73)    </w:t>
      </w:r>
      <w:proofErr w:type="spellStart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="00157473" w:rsidRPr="007A43DC">
        <w:rPr>
          <w:rFonts w:asciiTheme="majorHAnsi" w:eastAsia="TimesNewRomanPSMT" w:hAnsiTheme="majorHAnsi" w:cs="TimesNewRomanPSMT"/>
          <w:sz w:val="28"/>
          <w:szCs w:val="28"/>
          <w:lang w:val="en-US"/>
        </w:rPr>
        <w:t>≅</w:t>
      </w:r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 xml:space="preserve"> 1,48 </w:t>
      </w:r>
      <w:proofErr w:type="spellStart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>hz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                                    10gf</w:t>
      </w:r>
    </w:p>
    <w:p w:rsidR="00157473" w:rsidRPr="007A43DC" w:rsidRDefault="00157473" w:rsidP="00157473">
      <w:pPr>
        <w:jc w:val="both"/>
        <w:rPr>
          <w:rFonts w:asciiTheme="majorHAnsi" w:eastAsia="TimesNewRomanPSMT" w:hAnsiTheme="majorHAnsi" w:cs="TimesNewRomanPSMT"/>
          <w:sz w:val="28"/>
          <w:szCs w:val="28"/>
          <w:lang w:val="en-US"/>
        </w:rPr>
      </w:pP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= 1</w:t>
      </w:r>
      <w:proofErr w:type="gramStart"/>
      <w:r w:rsidRPr="007A43DC">
        <w:rPr>
          <w:rFonts w:asciiTheme="majorHAnsi" w:hAnsiTheme="majorHAnsi"/>
          <w:i/>
          <w:sz w:val="28"/>
          <w:szCs w:val="28"/>
          <w:lang w:val="en-US"/>
        </w:rPr>
        <w:t>/(</w:t>
      </w:r>
      <w:proofErr w:type="gram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1,48)  </w:t>
      </w: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7A43DC">
        <w:rPr>
          <w:rFonts w:asciiTheme="majorHAnsi" w:eastAsia="TimesNewRomanPSMT" w:hAnsiTheme="majorHAnsi" w:cs="TimesNewRomanPSMT"/>
          <w:sz w:val="28"/>
          <w:szCs w:val="28"/>
          <w:lang w:val="en-US"/>
        </w:rPr>
        <w:t>≅ 0,675 s</w:t>
      </w:r>
    </w:p>
    <w:p w:rsidR="00157473" w:rsidRPr="00157473" w:rsidRDefault="001A77E8" w:rsidP="00157473">
      <w:pPr>
        <w:jc w:val="both"/>
        <w:rPr>
          <w:rFonts w:asciiTheme="majorHAnsi" w:hAnsiTheme="majorHAnsi"/>
          <w:i/>
          <w:sz w:val="28"/>
          <w:szCs w:val="28"/>
          <w:lang w:val="en-US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727CF" wp14:editId="551EEC37">
                <wp:simplePos x="0" y="0"/>
                <wp:positionH relativeFrom="column">
                  <wp:posOffset>2806065</wp:posOffset>
                </wp:positionH>
                <wp:positionV relativeFrom="paragraph">
                  <wp:posOffset>155575</wp:posOffset>
                </wp:positionV>
                <wp:extent cx="476250" cy="295275"/>
                <wp:effectExtent l="19050" t="19050" r="19050" b="47625"/>
                <wp:wrapNone/>
                <wp:docPr id="13" name="Seta entalhad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ntalhada para a direita 13" o:spid="_x0000_s1026" type="#_x0000_t94" style="position:absolute;margin-left:220.95pt;margin-top:12.25pt;width:37.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" adj="14904" fillcolor="white [3201]" strokecolor="black [3213]" strokeweight="2pt"/>
            </w:pict>
          </mc:Fallback>
        </mc:AlternateContent>
      </w:r>
      <w:proofErr w:type="spellStart"/>
      <w:proofErr w:type="gramStart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proofErr w:type="gramEnd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 xml:space="preserve"> = 10/(6,64)    </w:t>
      </w:r>
      <w:proofErr w:type="spellStart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="00157473" w:rsidRPr="007A43DC">
        <w:rPr>
          <w:rFonts w:asciiTheme="majorHAnsi" w:eastAsia="TimesNewRomanPSMT" w:hAnsiTheme="majorHAnsi" w:cs="TimesNewRomanPSMT"/>
          <w:sz w:val="28"/>
          <w:szCs w:val="28"/>
          <w:lang w:val="en-US"/>
        </w:rPr>
        <w:t>≅</w:t>
      </w:r>
      <w:r w:rsidR="00157473" w:rsidRPr="007A43DC">
        <w:rPr>
          <w:rFonts w:asciiTheme="majorHAnsi" w:hAnsiTheme="majorHAnsi"/>
          <w:i/>
          <w:sz w:val="28"/>
          <w:szCs w:val="28"/>
          <w:lang w:val="en-US"/>
        </w:rPr>
        <w:t xml:space="preserve"> 1</w:t>
      </w:r>
      <w:r w:rsidR="00157473">
        <w:rPr>
          <w:rFonts w:asciiTheme="majorHAnsi" w:hAnsiTheme="majorHAnsi"/>
          <w:i/>
          <w:sz w:val="28"/>
          <w:szCs w:val="28"/>
          <w:lang w:val="en-US"/>
        </w:rPr>
        <w:t>,50</w:t>
      </w:r>
      <w:r w:rsidR="00157473" w:rsidRPr="00157473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proofErr w:type="spellStart"/>
      <w:r w:rsidR="00157473" w:rsidRPr="00157473">
        <w:rPr>
          <w:rFonts w:asciiTheme="majorHAnsi" w:hAnsiTheme="majorHAnsi"/>
          <w:i/>
          <w:sz w:val="28"/>
          <w:szCs w:val="28"/>
          <w:lang w:val="en-US"/>
        </w:rPr>
        <w:t>hz</w:t>
      </w:r>
      <w:proofErr w:type="spellEnd"/>
      <w:r>
        <w:rPr>
          <w:rFonts w:asciiTheme="majorHAnsi" w:hAnsiTheme="majorHAnsi"/>
          <w:i/>
          <w:sz w:val="28"/>
          <w:szCs w:val="28"/>
          <w:lang w:val="en-US"/>
        </w:rPr>
        <w:t xml:space="preserve">                                     5gf</w:t>
      </w:r>
    </w:p>
    <w:p w:rsidR="00157473" w:rsidRPr="00846706" w:rsidRDefault="00157473" w:rsidP="00981FE1">
      <w:pPr>
        <w:jc w:val="both"/>
        <w:rPr>
          <w:rFonts w:asciiTheme="majorHAnsi" w:eastAsia="TimesNewRomanPSMT" w:hAnsiTheme="majorHAnsi" w:cs="TimesNewRomanPSMT"/>
          <w:sz w:val="28"/>
          <w:szCs w:val="28"/>
          <w:lang w:val="en-US"/>
        </w:rPr>
      </w:pPr>
      <w:proofErr w:type="spellStart"/>
      <w:r w:rsidRPr="00157473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157473">
        <w:rPr>
          <w:rFonts w:asciiTheme="majorHAnsi" w:hAnsiTheme="majorHAnsi"/>
          <w:i/>
          <w:sz w:val="28"/>
          <w:szCs w:val="28"/>
          <w:lang w:val="en-US"/>
        </w:rPr>
        <w:t xml:space="preserve"> = 1</w:t>
      </w:r>
      <w:proofErr w:type="gramStart"/>
      <w:r w:rsidRPr="00157473">
        <w:rPr>
          <w:rFonts w:asciiTheme="majorHAnsi" w:hAnsiTheme="majorHAnsi"/>
          <w:i/>
          <w:sz w:val="28"/>
          <w:szCs w:val="28"/>
          <w:lang w:val="en-US"/>
        </w:rPr>
        <w:t>/(</w:t>
      </w:r>
      <w:proofErr w:type="gramEnd"/>
      <w:r w:rsidRPr="00157473">
        <w:rPr>
          <w:rFonts w:asciiTheme="majorHAnsi" w:hAnsiTheme="majorHAnsi"/>
          <w:i/>
          <w:sz w:val="28"/>
          <w:szCs w:val="28"/>
          <w:lang w:val="en-US"/>
        </w:rPr>
        <w:t>1,</w:t>
      </w:r>
      <w:r>
        <w:rPr>
          <w:rFonts w:asciiTheme="majorHAnsi" w:hAnsiTheme="majorHAnsi"/>
          <w:i/>
          <w:sz w:val="28"/>
          <w:szCs w:val="28"/>
          <w:lang w:val="en-US"/>
        </w:rPr>
        <w:t>5</w:t>
      </w:r>
      <w:r w:rsidRPr="00157473">
        <w:rPr>
          <w:rFonts w:asciiTheme="majorHAnsi" w:hAnsiTheme="majorHAnsi"/>
          <w:i/>
          <w:sz w:val="28"/>
          <w:szCs w:val="28"/>
          <w:lang w:val="en-US"/>
        </w:rPr>
        <w:t xml:space="preserve">0)  </w:t>
      </w:r>
      <w:proofErr w:type="spellStart"/>
      <w:r w:rsidRPr="00157473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157473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157473">
        <w:rPr>
          <w:rFonts w:asciiTheme="majorHAnsi" w:eastAsia="TimesNewRomanPSMT" w:hAnsiTheme="majorHAnsi" w:cs="TimesNewRomanPSMT"/>
          <w:sz w:val="28"/>
          <w:szCs w:val="28"/>
          <w:lang w:val="en-US"/>
        </w:rPr>
        <w:t>≅ 0,</w:t>
      </w:r>
      <w:r>
        <w:rPr>
          <w:rFonts w:asciiTheme="majorHAnsi" w:eastAsia="TimesNewRomanPSMT" w:hAnsiTheme="majorHAnsi" w:cs="TimesNewRomanPSMT"/>
          <w:sz w:val="28"/>
          <w:szCs w:val="28"/>
          <w:lang w:val="en-US"/>
        </w:rPr>
        <w:t>666</w:t>
      </w:r>
      <w:r w:rsidRPr="00157473">
        <w:rPr>
          <w:rFonts w:asciiTheme="majorHAnsi" w:eastAsia="TimesNewRomanPSMT" w:hAnsiTheme="majorHAnsi" w:cs="TimesNewRomanPSMT"/>
          <w:sz w:val="28"/>
          <w:szCs w:val="28"/>
          <w:lang w:val="en-US"/>
        </w:rPr>
        <w:t xml:space="preserve"> s</w:t>
      </w:r>
    </w:p>
    <w:p w:rsidR="00F00492" w:rsidRDefault="00F00492" w:rsidP="00981FE1">
      <w:pPr>
        <w:jc w:val="both"/>
        <w:rPr>
          <w:rFonts w:asciiTheme="majorHAnsi" w:hAnsiTheme="majorHAnsi"/>
          <w:sz w:val="28"/>
          <w:szCs w:val="28"/>
        </w:rPr>
      </w:pPr>
      <w:r w:rsidRPr="0090545D">
        <w:rPr>
          <w:rFonts w:asciiTheme="majorHAnsi" w:hAnsiTheme="majorHAnsi"/>
          <w:sz w:val="28"/>
          <w:szCs w:val="28"/>
          <w:lang w:val="en-US"/>
        </w:rPr>
        <w:t xml:space="preserve">         </w:t>
      </w:r>
      <w:r w:rsidR="00A4155A">
        <w:rPr>
          <w:rFonts w:asciiTheme="majorHAnsi" w:hAnsiTheme="majorHAnsi"/>
          <w:sz w:val="28"/>
          <w:szCs w:val="28"/>
        </w:rPr>
        <w:t xml:space="preserve">Na segunda parte da </w:t>
      </w:r>
      <w:r w:rsidR="00A4155A" w:rsidRPr="006155EE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 w:rsidR="00A4155A" w:rsidRPr="006155EE">
        <w:rPr>
          <w:rFonts w:asciiTheme="majorHAnsi" w:hAnsiTheme="majorHAnsi"/>
          <w:b/>
          <w:sz w:val="28"/>
          <w:szCs w:val="28"/>
        </w:rPr>
        <w:t>1</w:t>
      </w:r>
      <w:proofErr w:type="gramEnd"/>
      <w:r w:rsidR="00A4155A">
        <w:rPr>
          <w:rFonts w:asciiTheme="majorHAnsi" w:hAnsiTheme="majorHAnsi"/>
          <w:b/>
          <w:sz w:val="28"/>
          <w:szCs w:val="28"/>
        </w:rPr>
        <w:t xml:space="preserve"> </w:t>
      </w:r>
      <w:r w:rsidR="00A4155A">
        <w:rPr>
          <w:rFonts w:asciiTheme="majorHAnsi" w:hAnsiTheme="majorHAnsi"/>
          <w:sz w:val="28"/>
          <w:szCs w:val="28"/>
        </w:rPr>
        <w:t>variamos o comprimento da linha, em outras três medidas, utilizando apenas um único corpo, com peso determinado</w:t>
      </w:r>
      <w:r w:rsidR="001A77E8">
        <w:rPr>
          <w:rFonts w:asciiTheme="majorHAnsi" w:hAnsiTheme="majorHAnsi"/>
          <w:sz w:val="28"/>
          <w:szCs w:val="28"/>
        </w:rPr>
        <w:t>. E novamente tabelamos os dados obtidos e</w:t>
      </w:r>
      <w:r w:rsidR="001A77E8" w:rsidRPr="001A77E8">
        <w:rPr>
          <w:rFonts w:asciiTheme="majorHAnsi" w:hAnsiTheme="majorHAnsi"/>
          <w:sz w:val="28"/>
          <w:szCs w:val="28"/>
        </w:rPr>
        <w:t xml:space="preserve"> </w:t>
      </w:r>
      <w:r w:rsidR="001A77E8">
        <w:rPr>
          <w:rFonts w:asciiTheme="majorHAnsi" w:hAnsiTheme="majorHAnsi"/>
          <w:sz w:val="28"/>
          <w:szCs w:val="28"/>
        </w:rPr>
        <w:t>analisamos o comportamento, experimental, do pêndulo.</w:t>
      </w:r>
    </w:p>
    <w:p w:rsidR="00846706" w:rsidRPr="001A77E8" w:rsidRDefault="00846706" w:rsidP="00981FE1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A4155A" w:rsidTr="00A4155A">
        <w:tc>
          <w:tcPr>
            <w:tcW w:w="2881" w:type="dxa"/>
            <w:tcBorders>
              <w:bottom w:val="single" w:sz="4" w:space="0" w:color="auto"/>
            </w:tcBorders>
          </w:tcPr>
          <w:p w:rsidR="00A4155A" w:rsidRDefault="00A4155A" w:rsidP="00B265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l </w:t>
            </w:r>
            <w:r w:rsidRPr="00F00492">
              <w:rPr>
                <w:rFonts w:asciiTheme="majorHAnsi" w:hAnsiTheme="majorHAnsi"/>
                <w:sz w:val="24"/>
                <w:szCs w:val="24"/>
              </w:rPr>
              <w:t>(comprimento da linha)</w:t>
            </w:r>
          </w:p>
          <w:p w:rsidR="00A4155A" w:rsidRPr="00F00492" w:rsidRDefault="00A4155A" w:rsidP="00B26509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[cm]</w:t>
            </w: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:rsidR="00A4155A" w:rsidRDefault="00A4155A" w:rsidP="00B265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00492">
              <w:rPr>
                <w:rFonts w:asciiTheme="majorHAnsi" w:hAnsiTheme="majorHAnsi"/>
                <w:sz w:val="24"/>
                <w:szCs w:val="24"/>
              </w:rPr>
              <w:t>Peso do corpo utilizado</w:t>
            </w:r>
          </w:p>
          <w:p w:rsidR="00A4155A" w:rsidRPr="00F00492" w:rsidRDefault="00A4155A" w:rsidP="00B2650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gf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]</w:t>
            </w:r>
          </w:p>
        </w:tc>
        <w:tc>
          <w:tcPr>
            <w:tcW w:w="2882" w:type="dxa"/>
          </w:tcPr>
          <w:p w:rsidR="00A4155A" w:rsidRDefault="00A4155A" w:rsidP="00A4155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00492">
              <w:rPr>
                <w:rFonts w:asciiTheme="majorHAnsi" w:hAnsiTheme="majorHAnsi"/>
                <w:sz w:val="24"/>
                <w:szCs w:val="24"/>
              </w:rPr>
              <w:t>Tempo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(10 períodos)</w:t>
            </w:r>
          </w:p>
          <w:p w:rsidR="00A4155A" w:rsidRPr="00F00492" w:rsidRDefault="00A4155A" w:rsidP="00A4155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[s]</w:t>
            </w:r>
          </w:p>
        </w:tc>
      </w:tr>
      <w:tr w:rsidR="00A4155A" w:rsidTr="00A4155A">
        <w:tc>
          <w:tcPr>
            <w:tcW w:w="2881" w:type="dxa"/>
            <w:tcBorders>
              <w:bottom w:val="single" w:sz="4" w:space="0" w:color="auto"/>
            </w:tcBorders>
          </w:tcPr>
          <w:p w:rsidR="00A4155A" w:rsidRDefault="00A4155A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6,8</w:t>
            </w:r>
          </w:p>
        </w:tc>
        <w:tc>
          <w:tcPr>
            <w:tcW w:w="2881" w:type="dxa"/>
            <w:tcBorders>
              <w:bottom w:val="nil"/>
            </w:tcBorders>
          </w:tcPr>
          <w:p w:rsidR="00A4155A" w:rsidRDefault="00A4155A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A4155A" w:rsidRDefault="000116D9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6,18</w:t>
            </w:r>
          </w:p>
        </w:tc>
      </w:tr>
      <w:tr w:rsidR="00A4155A" w:rsidTr="00A4155A">
        <w:tc>
          <w:tcPr>
            <w:tcW w:w="2881" w:type="dxa"/>
            <w:tcBorders>
              <w:top w:val="single" w:sz="4" w:space="0" w:color="auto"/>
              <w:bottom w:val="single" w:sz="4" w:space="0" w:color="auto"/>
            </w:tcBorders>
          </w:tcPr>
          <w:p w:rsidR="00A4155A" w:rsidRDefault="00A4155A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16,2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A4155A" w:rsidRDefault="00A4155A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A4155A" w:rsidRDefault="00A4155A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7,97</w:t>
            </w:r>
          </w:p>
        </w:tc>
      </w:tr>
      <w:tr w:rsidR="00A4155A" w:rsidTr="00A4155A">
        <w:trPr>
          <w:trHeight w:val="352"/>
        </w:trPr>
        <w:tc>
          <w:tcPr>
            <w:tcW w:w="2881" w:type="dxa"/>
            <w:tcBorders>
              <w:top w:val="single" w:sz="4" w:space="0" w:color="auto"/>
              <w:bottom w:val="single" w:sz="4" w:space="0" w:color="auto"/>
            </w:tcBorders>
          </w:tcPr>
          <w:p w:rsidR="00A4155A" w:rsidRDefault="00A4155A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27,5</w:t>
            </w:r>
          </w:p>
        </w:tc>
        <w:tc>
          <w:tcPr>
            <w:tcW w:w="2881" w:type="dxa"/>
            <w:tcBorders>
              <w:top w:val="nil"/>
              <w:bottom w:val="single" w:sz="4" w:space="0" w:color="auto"/>
            </w:tcBorders>
          </w:tcPr>
          <w:p w:rsidR="00A4155A" w:rsidRDefault="00A4155A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82" w:type="dxa"/>
            <w:tcBorders>
              <w:top w:val="single" w:sz="4" w:space="0" w:color="auto"/>
              <w:bottom w:val="single" w:sz="4" w:space="0" w:color="auto"/>
            </w:tcBorders>
          </w:tcPr>
          <w:p w:rsidR="00A4155A" w:rsidRDefault="00A4155A" w:rsidP="00A4155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9,67</w:t>
            </w:r>
          </w:p>
        </w:tc>
      </w:tr>
    </w:tbl>
    <w:p w:rsidR="00A4155A" w:rsidRDefault="00A4155A" w:rsidP="00A4155A">
      <w:pPr>
        <w:jc w:val="both"/>
        <w:rPr>
          <w:rFonts w:asciiTheme="majorHAnsi" w:hAnsiTheme="majorHAnsi"/>
          <w:i/>
          <w:sz w:val="28"/>
          <w:szCs w:val="28"/>
        </w:rPr>
      </w:pPr>
    </w:p>
    <w:p w:rsidR="001A77E8" w:rsidRPr="007A43DC" w:rsidRDefault="001A77E8" w:rsidP="001A77E8">
      <w:pPr>
        <w:jc w:val="both"/>
        <w:rPr>
          <w:rFonts w:asciiTheme="majorHAnsi" w:hAnsiTheme="majorHAnsi"/>
          <w:i/>
          <w:sz w:val="28"/>
          <w:szCs w:val="28"/>
          <w:lang w:val="en-US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3ED26" wp14:editId="272DBA4D">
                <wp:simplePos x="0" y="0"/>
                <wp:positionH relativeFrom="column">
                  <wp:posOffset>2806065</wp:posOffset>
                </wp:positionH>
                <wp:positionV relativeFrom="paragraph">
                  <wp:posOffset>98425</wp:posOffset>
                </wp:positionV>
                <wp:extent cx="476250" cy="295275"/>
                <wp:effectExtent l="19050" t="19050" r="19050" b="47625"/>
                <wp:wrapNone/>
                <wp:docPr id="14" name="Seta entalhada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ntalhada para a direita 14" o:spid="_x0000_s1026" type="#_x0000_t94" style="position:absolute;margin-left:220.95pt;margin-top:7.75pt;width:37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" adj="14904" fillcolor="white [3201]" strokecolor="black [3213]" strokeweight="2pt"/>
            </w:pict>
          </mc:Fallback>
        </mc:AlternateContent>
      </w:r>
      <w:proofErr w:type="spellStart"/>
      <w:proofErr w:type="gramStart"/>
      <w:r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proofErr w:type="gram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= 10/(</w:t>
      </w:r>
      <w:r w:rsidR="000116D9" w:rsidRPr="0090545D">
        <w:rPr>
          <w:rFonts w:asciiTheme="majorHAnsi" w:hAnsiTheme="majorHAnsi"/>
          <w:sz w:val="28"/>
          <w:szCs w:val="28"/>
          <w:lang w:val="en-US"/>
        </w:rPr>
        <w:t>6,18</w:t>
      </w:r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)    </w:t>
      </w: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7A43DC">
        <w:rPr>
          <w:rFonts w:asciiTheme="majorHAnsi" w:eastAsia="TimesNewRomanPSMT" w:hAnsiTheme="majorHAnsi" w:cs="TimesNewRomanPSMT"/>
          <w:sz w:val="28"/>
          <w:szCs w:val="28"/>
          <w:lang w:val="en-US"/>
        </w:rPr>
        <w:t>≅</w:t>
      </w:r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="00DE2898">
        <w:rPr>
          <w:rFonts w:asciiTheme="majorHAnsi" w:hAnsiTheme="majorHAnsi"/>
          <w:i/>
          <w:sz w:val="28"/>
          <w:szCs w:val="28"/>
          <w:lang w:val="en-US"/>
        </w:rPr>
        <w:t>1,61</w:t>
      </w:r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hz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                                   6,8cm</w:t>
      </w:r>
    </w:p>
    <w:p w:rsidR="001A77E8" w:rsidRPr="007A43DC" w:rsidRDefault="001A77E8" w:rsidP="001A77E8">
      <w:pPr>
        <w:jc w:val="both"/>
        <w:rPr>
          <w:rFonts w:asciiTheme="majorHAnsi" w:eastAsia="TimesNewRomanPSMT" w:hAnsiTheme="majorHAnsi" w:cs="TimesNewRomanPSMT"/>
          <w:sz w:val="28"/>
          <w:szCs w:val="28"/>
          <w:lang w:val="en-US"/>
        </w:rPr>
      </w:pP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= 1</w:t>
      </w:r>
      <w:proofErr w:type="gramStart"/>
      <w:r w:rsidRPr="007A43DC">
        <w:rPr>
          <w:rFonts w:asciiTheme="majorHAnsi" w:hAnsiTheme="majorHAnsi"/>
          <w:i/>
          <w:sz w:val="28"/>
          <w:szCs w:val="28"/>
          <w:lang w:val="en-US"/>
        </w:rPr>
        <w:t>/(</w:t>
      </w:r>
      <w:proofErr w:type="gram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9,70)  </w:t>
      </w: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7A43DC">
        <w:rPr>
          <w:rFonts w:asciiTheme="majorHAnsi" w:eastAsia="TimesNewRomanPSMT" w:hAnsiTheme="majorHAnsi" w:cs="TimesNewRomanPSMT"/>
          <w:sz w:val="28"/>
          <w:szCs w:val="28"/>
          <w:lang w:val="en-US"/>
        </w:rPr>
        <w:t>≅ 0,103 s</w:t>
      </w:r>
    </w:p>
    <w:p w:rsidR="001A77E8" w:rsidRPr="007A43DC" w:rsidRDefault="001A77E8" w:rsidP="001A77E8">
      <w:pPr>
        <w:jc w:val="both"/>
        <w:rPr>
          <w:rFonts w:asciiTheme="majorHAnsi" w:hAnsiTheme="majorHAnsi"/>
          <w:i/>
          <w:sz w:val="28"/>
          <w:szCs w:val="28"/>
          <w:lang w:val="en-US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0DA3E" wp14:editId="58D12DD3">
                <wp:simplePos x="0" y="0"/>
                <wp:positionH relativeFrom="column">
                  <wp:posOffset>2806065</wp:posOffset>
                </wp:positionH>
                <wp:positionV relativeFrom="paragraph">
                  <wp:posOffset>146050</wp:posOffset>
                </wp:positionV>
                <wp:extent cx="476250" cy="295275"/>
                <wp:effectExtent l="19050" t="19050" r="19050" b="47625"/>
                <wp:wrapNone/>
                <wp:docPr id="15" name="Seta entalhad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ntalhada para a direita 15" o:spid="_x0000_s1026" type="#_x0000_t94" style="position:absolute;margin-left:220.95pt;margin-top:11.5pt;width:37.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" adj="14904" fillcolor="white [3201]" strokecolor="black [3213]" strokeweight="2pt"/>
            </w:pict>
          </mc:Fallback>
        </mc:AlternateContent>
      </w:r>
      <w:proofErr w:type="spellStart"/>
      <w:proofErr w:type="gramStart"/>
      <w:r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proofErr w:type="gram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= 10/(7,97)    </w:t>
      </w: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7A43DC">
        <w:rPr>
          <w:rFonts w:asciiTheme="majorHAnsi" w:eastAsia="TimesNewRomanPSMT" w:hAnsiTheme="majorHAnsi" w:cs="TimesNewRomanPSMT"/>
          <w:sz w:val="28"/>
          <w:szCs w:val="28"/>
          <w:lang w:val="en-US"/>
        </w:rPr>
        <w:t>≅</w:t>
      </w:r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1,26 </w:t>
      </w: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hz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                                    16,2cm</w:t>
      </w:r>
    </w:p>
    <w:p w:rsidR="001A77E8" w:rsidRPr="007A43DC" w:rsidRDefault="001A77E8" w:rsidP="001A77E8">
      <w:pPr>
        <w:jc w:val="both"/>
        <w:rPr>
          <w:rFonts w:asciiTheme="majorHAnsi" w:eastAsia="TimesNewRomanPSMT" w:hAnsiTheme="majorHAnsi" w:cs="TimesNewRomanPSMT"/>
          <w:sz w:val="28"/>
          <w:szCs w:val="28"/>
          <w:lang w:val="en-US"/>
        </w:rPr>
      </w:pP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= 1</w:t>
      </w:r>
      <w:proofErr w:type="gramStart"/>
      <w:r w:rsidRPr="007A43DC">
        <w:rPr>
          <w:rFonts w:asciiTheme="majorHAnsi" w:hAnsiTheme="majorHAnsi"/>
          <w:i/>
          <w:sz w:val="28"/>
          <w:szCs w:val="28"/>
          <w:lang w:val="en-US"/>
        </w:rPr>
        <w:t>/(</w:t>
      </w:r>
      <w:proofErr w:type="gram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1,26)  </w:t>
      </w: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7A43DC">
        <w:rPr>
          <w:rFonts w:asciiTheme="majorHAnsi" w:eastAsia="TimesNewRomanPSMT" w:hAnsiTheme="majorHAnsi" w:cs="TimesNewRomanPSMT"/>
          <w:sz w:val="28"/>
          <w:szCs w:val="28"/>
          <w:lang w:val="en-US"/>
        </w:rPr>
        <w:t>≅ 0,793 s</w:t>
      </w:r>
    </w:p>
    <w:p w:rsidR="001A77E8" w:rsidRPr="00157473" w:rsidRDefault="001A77E8" w:rsidP="001A77E8">
      <w:pPr>
        <w:jc w:val="both"/>
        <w:rPr>
          <w:rFonts w:asciiTheme="majorHAnsi" w:hAnsiTheme="majorHAnsi"/>
          <w:i/>
          <w:sz w:val="28"/>
          <w:szCs w:val="28"/>
          <w:lang w:val="en-US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7E56C" wp14:editId="54893E0B">
                <wp:simplePos x="0" y="0"/>
                <wp:positionH relativeFrom="column">
                  <wp:posOffset>2806065</wp:posOffset>
                </wp:positionH>
                <wp:positionV relativeFrom="paragraph">
                  <wp:posOffset>155575</wp:posOffset>
                </wp:positionV>
                <wp:extent cx="476250" cy="295275"/>
                <wp:effectExtent l="19050" t="19050" r="19050" b="47625"/>
                <wp:wrapNone/>
                <wp:docPr id="16" name="Seta entalhad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ntalhada para a direita 16" o:spid="_x0000_s1026" type="#_x0000_t94" style="position:absolute;margin-left:220.95pt;margin-top:12.25pt;width:37.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" adj="14904" fillcolor="white [3201]" strokecolor="black [3213]" strokeweight="2pt"/>
            </w:pict>
          </mc:Fallback>
        </mc:AlternateContent>
      </w:r>
      <w:proofErr w:type="spellStart"/>
      <w:proofErr w:type="gramStart"/>
      <w:r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proofErr w:type="gram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= 10/(9,67)    </w:t>
      </w:r>
      <w:proofErr w:type="spellStart"/>
      <w:r w:rsidRPr="007A43DC">
        <w:rPr>
          <w:rFonts w:asciiTheme="majorHAnsi" w:hAnsiTheme="majorHAnsi"/>
          <w:i/>
          <w:sz w:val="28"/>
          <w:szCs w:val="28"/>
          <w:lang w:val="en-US"/>
        </w:rPr>
        <w:t>fexp</w:t>
      </w:r>
      <w:proofErr w:type="spellEnd"/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7A43DC">
        <w:rPr>
          <w:rFonts w:asciiTheme="majorHAnsi" w:eastAsia="TimesNewRomanPSMT" w:hAnsiTheme="majorHAnsi" w:cs="TimesNewRomanPSMT"/>
          <w:sz w:val="28"/>
          <w:szCs w:val="28"/>
          <w:lang w:val="en-US"/>
        </w:rPr>
        <w:t>≅</w:t>
      </w:r>
      <w:r w:rsidRPr="007A43DC">
        <w:rPr>
          <w:rFonts w:asciiTheme="majorHAnsi" w:hAnsiTheme="majorHAnsi"/>
          <w:i/>
          <w:sz w:val="28"/>
          <w:szCs w:val="28"/>
          <w:lang w:val="en-US"/>
        </w:rPr>
        <w:t xml:space="preserve"> 1</w:t>
      </w:r>
      <w:r>
        <w:rPr>
          <w:rFonts w:asciiTheme="majorHAnsi" w:hAnsiTheme="majorHAnsi"/>
          <w:i/>
          <w:sz w:val="28"/>
          <w:szCs w:val="28"/>
          <w:lang w:val="en-US"/>
        </w:rPr>
        <w:t>,03</w:t>
      </w:r>
      <w:r w:rsidRPr="00157473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proofErr w:type="spellStart"/>
      <w:r w:rsidRPr="00157473">
        <w:rPr>
          <w:rFonts w:asciiTheme="majorHAnsi" w:hAnsiTheme="majorHAnsi"/>
          <w:i/>
          <w:sz w:val="28"/>
          <w:szCs w:val="28"/>
          <w:lang w:val="en-US"/>
        </w:rPr>
        <w:t>hz</w:t>
      </w:r>
      <w:proofErr w:type="spellEnd"/>
      <w:r>
        <w:rPr>
          <w:rFonts w:asciiTheme="majorHAnsi" w:hAnsiTheme="majorHAnsi"/>
          <w:i/>
          <w:sz w:val="28"/>
          <w:szCs w:val="28"/>
          <w:lang w:val="en-US"/>
        </w:rPr>
        <w:t xml:space="preserve">                                     </w:t>
      </w:r>
      <w:r w:rsidRPr="007A43DC">
        <w:rPr>
          <w:rFonts w:asciiTheme="majorHAnsi" w:hAnsiTheme="majorHAnsi"/>
          <w:i/>
          <w:sz w:val="28"/>
          <w:szCs w:val="28"/>
          <w:lang w:val="en-US"/>
        </w:rPr>
        <w:t>27,5cm</w:t>
      </w:r>
    </w:p>
    <w:p w:rsidR="001A77E8" w:rsidRPr="00157473" w:rsidRDefault="001A77E8" w:rsidP="001A77E8">
      <w:pPr>
        <w:jc w:val="both"/>
        <w:rPr>
          <w:rFonts w:asciiTheme="majorHAnsi" w:eastAsia="TimesNewRomanPSMT" w:hAnsiTheme="majorHAnsi" w:cs="TimesNewRomanPSMT"/>
          <w:sz w:val="28"/>
          <w:szCs w:val="28"/>
          <w:lang w:val="en-US"/>
        </w:rPr>
      </w:pPr>
      <w:proofErr w:type="spellStart"/>
      <w:r w:rsidRPr="00157473">
        <w:rPr>
          <w:rFonts w:asciiTheme="majorHAnsi" w:hAnsiTheme="majorHAnsi"/>
          <w:i/>
          <w:sz w:val="28"/>
          <w:szCs w:val="28"/>
          <w:lang w:val="en-US"/>
        </w:rPr>
        <w:lastRenderedPageBreak/>
        <w:t>Texp</w:t>
      </w:r>
      <w:proofErr w:type="spellEnd"/>
      <w:r w:rsidRPr="00157473">
        <w:rPr>
          <w:rFonts w:asciiTheme="majorHAnsi" w:hAnsiTheme="majorHAnsi"/>
          <w:i/>
          <w:sz w:val="28"/>
          <w:szCs w:val="28"/>
          <w:lang w:val="en-US"/>
        </w:rPr>
        <w:t xml:space="preserve"> = 1</w:t>
      </w:r>
      <w:proofErr w:type="gramStart"/>
      <w:r w:rsidRPr="00157473">
        <w:rPr>
          <w:rFonts w:asciiTheme="majorHAnsi" w:hAnsiTheme="majorHAnsi"/>
          <w:i/>
          <w:sz w:val="28"/>
          <w:szCs w:val="28"/>
          <w:lang w:val="en-US"/>
        </w:rPr>
        <w:t>/(</w:t>
      </w:r>
      <w:proofErr w:type="gramEnd"/>
      <w:r w:rsidRPr="00157473">
        <w:rPr>
          <w:rFonts w:asciiTheme="majorHAnsi" w:hAnsiTheme="majorHAnsi"/>
          <w:i/>
          <w:sz w:val="28"/>
          <w:szCs w:val="28"/>
          <w:lang w:val="en-US"/>
        </w:rPr>
        <w:t>1,</w:t>
      </w:r>
      <w:r>
        <w:rPr>
          <w:rFonts w:asciiTheme="majorHAnsi" w:hAnsiTheme="majorHAnsi"/>
          <w:i/>
          <w:sz w:val="28"/>
          <w:szCs w:val="28"/>
          <w:lang w:val="en-US"/>
        </w:rPr>
        <w:t>03</w:t>
      </w:r>
      <w:r w:rsidRPr="00157473">
        <w:rPr>
          <w:rFonts w:asciiTheme="majorHAnsi" w:hAnsiTheme="majorHAnsi"/>
          <w:i/>
          <w:sz w:val="28"/>
          <w:szCs w:val="28"/>
          <w:lang w:val="en-US"/>
        </w:rPr>
        <w:t xml:space="preserve">)  </w:t>
      </w:r>
      <w:proofErr w:type="spellStart"/>
      <w:r w:rsidRPr="00157473">
        <w:rPr>
          <w:rFonts w:asciiTheme="majorHAnsi" w:hAnsiTheme="majorHAnsi"/>
          <w:i/>
          <w:sz w:val="28"/>
          <w:szCs w:val="28"/>
          <w:lang w:val="en-US"/>
        </w:rPr>
        <w:t>Texp</w:t>
      </w:r>
      <w:proofErr w:type="spellEnd"/>
      <w:r w:rsidRPr="00157473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157473">
        <w:rPr>
          <w:rFonts w:asciiTheme="majorHAnsi" w:eastAsia="TimesNewRomanPSMT" w:hAnsiTheme="majorHAnsi" w:cs="TimesNewRomanPSMT"/>
          <w:sz w:val="28"/>
          <w:szCs w:val="28"/>
          <w:lang w:val="en-US"/>
        </w:rPr>
        <w:t xml:space="preserve">≅ </w:t>
      </w:r>
      <w:r>
        <w:rPr>
          <w:rFonts w:asciiTheme="majorHAnsi" w:eastAsia="TimesNewRomanPSMT" w:hAnsiTheme="majorHAnsi" w:cs="TimesNewRomanPSMT"/>
          <w:sz w:val="28"/>
          <w:szCs w:val="28"/>
          <w:lang w:val="en-US"/>
        </w:rPr>
        <w:t>0,970</w:t>
      </w:r>
      <w:r w:rsidRPr="00157473">
        <w:rPr>
          <w:rFonts w:asciiTheme="majorHAnsi" w:eastAsia="TimesNewRomanPSMT" w:hAnsiTheme="majorHAnsi" w:cs="TimesNewRomanPSMT"/>
          <w:sz w:val="28"/>
          <w:szCs w:val="28"/>
          <w:lang w:val="en-US"/>
        </w:rPr>
        <w:t xml:space="preserve"> s</w:t>
      </w:r>
    </w:p>
    <w:p w:rsidR="00981FE1" w:rsidRPr="007A43DC" w:rsidRDefault="00981FE1" w:rsidP="00981FE1">
      <w:pPr>
        <w:jc w:val="both"/>
        <w:rPr>
          <w:rFonts w:asciiTheme="majorHAnsi" w:hAnsiTheme="majorHAnsi"/>
          <w:sz w:val="28"/>
          <w:szCs w:val="28"/>
          <w:lang w:val="en-US"/>
        </w:rPr>
      </w:pPr>
    </w:p>
    <w:p w:rsidR="00AE458E" w:rsidRDefault="00981FE1" w:rsidP="00981FE1">
      <w:pPr>
        <w:jc w:val="both"/>
        <w:rPr>
          <w:rFonts w:asciiTheme="majorHAnsi" w:hAnsiTheme="majorHAnsi"/>
          <w:sz w:val="28"/>
          <w:szCs w:val="28"/>
        </w:rPr>
      </w:pPr>
      <w:r w:rsidRPr="007A43DC">
        <w:rPr>
          <w:rFonts w:asciiTheme="majorHAnsi" w:hAnsiTheme="majorHAnsi"/>
          <w:sz w:val="28"/>
          <w:szCs w:val="28"/>
          <w:lang w:val="en-US"/>
        </w:rPr>
        <w:t xml:space="preserve">   </w:t>
      </w:r>
      <w:r w:rsidR="00AE458E">
        <w:rPr>
          <w:rFonts w:asciiTheme="majorHAnsi" w:hAnsiTheme="majorHAnsi"/>
          <w:sz w:val="28"/>
          <w:szCs w:val="28"/>
        </w:rPr>
        <w:t xml:space="preserve">Na </w:t>
      </w:r>
      <w:r w:rsidR="00AE458E" w:rsidRPr="00AE458E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 w:rsidR="00AE458E" w:rsidRPr="00AE458E">
        <w:rPr>
          <w:rFonts w:asciiTheme="majorHAnsi" w:hAnsiTheme="majorHAnsi"/>
          <w:b/>
          <w:sz w:val="28"/>
          <w:szCs w:val="28"/>
        </w:rPr>
        <w:t>2</w:t>
      </w:r>
      <w:proofErr w:type="gramEnd"/>
      <w:r w:rsidR="00AE458E">
        <w:rPr>
          <w:rFonts w:asciiTheme="majorHAnsi" w:hAnsiTheme="majorHAnsi"/>
          <w:b/>
          <w:sz w:val="28"/>
          <w:szCs w:val="28"/>
        </w:rPr>
        <w:t xml:space="preserve"> </w:t>
      </w:r>
      <w:r w:rsidR="00AE458E">
        <w:rPr>
          <w:rFonts w:asciiTheme="majorHAnsi" w:hAnsiTheme="majorHAnsi"/>
          <w:sz w:val="28"/>
          <w:szCs w:val="28"/>
        </w:rPr>
        <w:t xml:space="preserve">o objetivo é determinar o melhor ângulo ϴ para que o movimento resultante seja Harmônico Simples. Primeiramente amarramos uma linha, com comprimento definido na haste pequena de modo com que coincida com o zero do transferidor (vide figura 2). E em seguida anexamos um corpo com peso conhecido na linha. Fizemos o pêndulo oscilar para 15 diferentes </w:t>
      </w:r>
      <w:r w:rsidR="004231B7">
        <w:rPr>
          <w:rFonts w:asciiTheme="majorHAnsi" w:hAnsiTheme="majorHAnsi"/>
          <w:sz w:val="28"/>
          <w:szCs w:val="28"/>
        </w:rPr>
        <w:t xml:space="preserve">pequenos </w:t>
      </w:r>
      <w:r w:rsidR="00AE458E">
        <w:rPr>
          <w:rFonts w:asciiTheme="majorHAnsi" w:hAnsiTheme="majorHAnsi"/>
          <w:sz w:val="28"/>
          <w:szCs w:val="28"/>
        </w:rPr>
        <w:t>ângulos ϴ</w:t>
      </w:r>
      <w:r w:rsidR="004231B7">
        <w:rPr>
          <w:rFonts w:asciiTheme="majorHAnsi" w:hAnsiTheme="majorHAnsi"/>
          <w:sz w:val="28"/>
          <w:szCs w:val="28"/>
        </w:rPr>
        <w:t xml:space="preserve">, medindo </w:t>
      </w:r>
      <w:proofErr w:type="gramStart"/>
      <w:r w:rsidR="004231B7">
        <w:rPr>
          <w:rFonts w:asciiTheme="majorHAnsi" w:hAnsiTheme="majorHAnsi"/>
          <w:sz w:val="28"/>
          <w:szCs w:val="28"/>
        </w:rPr>
        <w:t>5</w:t>
      </w:r>
      <w:proofErr w:type="gramEnd"/>
      <w:r w:rsidR="004231B7">
        <w:rPr>
          <w:rFonts w:asciiTheme="majorHAnsi" w:hAnsiTheme="majorHAnsi"/>
          <w:sz w:val="28"/>
          <w:szCs w:val="28"/>
        </w:rPr>
        <w:t xml:space="preserve"> períodos para cada ângulo.</w:t>
      </w:r>
    </w:p>
    <w:p w:rsidR="00846706" w:rsidRDefault="00846706" w:rsidP="00981FE1">
      <w:pPr>
        <w:jc w:val="both"/>
        <w:rPr>
          <w:rFonts w:asciiTheme="majorHAnsi" w:hAnsiTheme="majorHAnsi"/>
          <w:sz w:val="28"/>
          <w:szCs w:val="28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305"/>
        <w:gridCol w:w="2203"/>
        <w:gridCol w:w="1907"/>
        <w:gridCol w:w="2305"/>
      </w:tblGrid>
      <w:tr w:rsidR="004231B7" w:rsidTr="000116D9">
        <w:tc>
          <w:tcPr>
            <w:tcW w:w="2305" w:type="dxa"/>
            <w:tcBorders>
              <w:bottom w:val="single" w:sz="4" w:space="0" w:color="auto"/>
            </w:tcBorders>
          </w:tcPr>
          <w:p w:rsidR="004231B7" w:rsidRPr="004231B7" w:rsidRDefault="004231B7" w:rsidP="004231B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231B7">
              <w:rPr>
                <w:rFonts w:asciiTheme="majorHAnsi" w:hAnsiTheme="majorHAnsi"/>
                <w:sz w:val="24"/>
                <w:szCs w:val="24"/>
              </w:rPr>
              <w:t>Comprimento da linha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[cm]</w:t>
            </w: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4231B7" w:rsidRPr="004231B7" w:rsidRDefault="004231B7" w:rsidP="004231B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231B7">
              <w:rPr>
                <w:rFonts w:asciiTheme="majorHAnsi" w:hAnsiTheme="majorHAnsi"/>
                <w:sz w:val="24"/>
                <w:szCs w:val="24"/>
              </w:rPr>
              <w:t>Peso do corpo [</w:t>
            </w:r>
            <w:proofErr w:type="spellStart"/>
            <w:r w:rsidRPr="004231B7">
              <w:rPr>
                <w:rFonts w:asciiTheme="majorHAnsi" w:hAnsiTheme="majorHAnsi"/>
                <w:sz w:val="24"/>
                <w:szCs w:val="24"/>
              </w:rPr>
              <w:t>gf</w:t>
            </w:r>
            <w:proofErr w:type="spellEnd"/>
            <w:r w:rsidRPr="004231B7">
              <w:rPr>
                <w:rFonts w:asciiTheme="majorHAnsi" w:hAnsiTheme="majorHAnsi"/>
                <w:sz w:val="24"/>
                <w:szCs w:val="24"/>
              </w:rPr>
              <w:t>]</w:t>
            </w:r>
          </w:p>
        </w:tc>
        <w:tc>
          <w:tcPr>
            <w:tcW w:w="1907" w:type="dxa"/>
          </w:tcPr>
          <w:p w:rsidR="004231B7" w:rsidRPr="004231B7" w:rsidRDefault="004231B7" w:rsidP="004231B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231B7">
              <w:rPr>
                <w:rFonts w:asciiTheme="majorHAnsi" w:hAnsiTheme="majorHAnsi"/>
                <w:sz w:val="24"/>
                <w:szCs w:val="24"/>
              </w:rPr>
              <w:t xml:space="preserve">Ângulo ϴ </w:t>
            </w:r>
            <w:proofErr w:type="gramStart"/>
            <w:r w:rsidRPr="004231B7">
              <w:rPr>
                <w:rFonts w:asciiTheme="majorHAnsi" w:hAnsiTheme="majorHAnsi"/>
                <w:sz w:val="24"/>
                <w:szCs w:val="24"/>
              </w:rPr>
              <w:t xml:space="preserve">[ </w:t>
            </w:r>
            <w:proofErr w:type="spellStart"/>
            <w:proofErr w:type="gramEnd"/>
            <w:r w:rsidRPr="004231B7">
              <w:rPr>
                <w:rFonts w:asciiTheme="majorHAnsi" w:hAnsiTheme="majorHAnsi"/>
                <w:sz w:val="24"/>
                <w:szCs w:val="24"/>
              </w:rPr>
              <w:t>rad</w:t>
            </w:r>
            <w:proofErr w:type="spellEnd"/>
            <w:r w:rsidRPr="004231B7">
              <w:rPr>
                <w:rFonts w:asciiTheme="majorHAnsi" w:hAnsiTheme="majorHAnsi"/>
                <w:sz w:val="24"/>
                <w:szCs w:val="24"/>
              </w:rPr>
              <w:t>]</w:t>
            </w:r>
          </w:p>
        </w:tc>
        <w:tc>
          <w:tcPr>
            <w:tcW w:w="2305" w:type="dxa"/>
          </w:tcPr>
          <w:p w:rsidR="004231B7" w:rsidRPr="004231B7" w:rsidRDefault="004231B7" w:rsidP="004231B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231B7">
              <w:rPr>
                <w:rFonts w:asciiTheme="majorHAnsi" w:hAnsiTheme="majorHAnsi"/>
                <w:sz w:val="24"/>
                <w:szCs w:val="24"/>
              </w:rPr>
              <w:t xml:space="preserve">Tempo </w:t>
            </w:r>
            <w:proofErr w:type="gramStart"/>
            <w:r w:rsidRPr="004231B7">
              <w:rPr>
                <w:rFonts w:asciiTheme="majorHAnsi" w:hAnsiTheme="majorHAnsi"/>
                <w:sz w:val="24"/>
                <w:szCs w:val="24"/>
              </w:rPr>
              <w:t xml:space="preserve">( </w:t>
            </w:r>
            <w:proofErr w:type="gramEnd"/>
            <w:r w:rsidRPr="004231B7">
              <w:rPr>
                <w:rFonts w:asciiTheme="majorHAnsi" w:hAnsiTheme="majorHAnsi"/>
                <w:sz w:val="24"/>
                <w:szCs w:val="24"/>
              </w:rPr>
              <w:t>5 períodos) [s]</w:t>
            </w:r>
          </w:p>
        </w:tc>
      </w:tr>
      <w:tr w:rsidR="004231B7" w:rsidTr="000116D9">
        <w:tc>
          <w:tcPr>
            <w:tcW w:w="2305" w:type="dxa"/>
            <w:tcBorders>
              <w:bottom w:val="nil"/>
            </w:tcBorders>
          </w:tcPr>
          <w:p w:rsidR="004231B7" w:rsidRDefault="004231B7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bottom w:val="nil"/>
            </w:tcBorders>
          </w:tcPr>
          <w:p w:rsidR="004231B7" w:rsidRDefault="004231B7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4231B7" w:rsidRDefault="00207F5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π/180</w:t>
            </w:r>
          </w:p>
        </w:tc>
        <w:tc>
          <w:tcPr>
            <w:tcW w:w="2305" w:type="dxa"/>
          </w:tcPr>
          <w:p w:rsidR="004231B7" w:rsidRDefault="00846706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3,25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207F5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π/90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3,46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207F5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π/60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3,67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207F5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π/45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3,82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207F5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π/36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3,86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207F5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π/30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3,76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1,61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1907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7</w:t>
            </w:r>
            <w:proofErr w:type="gramEnd"/>
            <w:r w:rsidR="00207F51">
              <w:rPr>
                <w:rFonts w:asciiTheme="majorHAnsi" w:hAnsiTheme="majorHAnsi"/>
                <w:sz w:val="28"/>
                <w:szCs w:val="28"/>
              </w:rPr>
              <w:t>π/180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4,02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7A4564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4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π/45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3,75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7A4564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π/20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3,70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7A4564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π/18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3,76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</w:t>
            </w:r>
            <w:r w:rsidR="007A4564">
              <w:rPr>
                <w:rFonts w:asciiTheme="majorHAnsi" w:hAnsiTheme="majorHAnsi"/>
                <w:sz w:val="28"/>
                <w:szCs w:val="28"/>
              </w:rPr>
              <w:t>π/180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3,61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7A4564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π/15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3,64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</w:t>
            </w:r>
            <w:r w:rsidR="007A4564">
              <w:rPr>
                <w:rFonts w:asciiTheme="majorHAnsi" w:hAnsiTheme="majorHAnsi"/>
                <w:sz w:val="28"/>
                <w:szCs w:val="28"/>
              </w:rPr>
              <w:t>π/180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3,72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  <w:bottom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7A4564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7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π/90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3,79</w:t>
            </w:r>
          </w:p>
        </w:tc>
      </w:tr>
      <w:tr w:rsidR="00DB2A71" w:rsidTr="000116D9">
        <w:tc>
          <w:tcPr>
            <w:tcW w:w="2305" w:type="dxa"/>
            <w:tcBorders>
              <w:top w:val="nil"/>
              <w:bottom w:val="single" w:sz="4" w:space="0" w:color="auto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nil"/>
            </w:tcBorders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07" w:type="dxa"/>
          </w:tcPr>
          <w:p w:rsidR="00DB2A71" w:rsidRDefault="007A4564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π/12</w:t>
            </w:r>
          </w:p>
        </w:tc>
        <w:tc>
          <w:tcPr>
            <w:tcW w:w="2305" w:type="dxa"/>
          </w:tcPr>
          <w:p w:rsidR="00DB2A71" w:rsidRDefault="00DB2A71" w:rsidP="000116D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3,80</w:t>
            </w:r>
          </w:p>
        </w:tc>
      </w:tr>
    </w:tbl>
    <w:p w:rsidR="004231B7" w:rsidRPr="00AE458E" w:rsidRDefault="004231B7" w:rsidP="00981FE1">
      <w:pPr>
        <w:jc w:val="both"/>
        <w:rPr>
          <w:rFonts w:asciiTheme="majorHAnsi" w:hAnsiTheme="majorHAnsi"/>
          <w:sz w:val="28"/>
          <w:szCs w:val="28"/>
        </w:rPr>
      </w:pPr>
    </w:p>
    <w:p w:rsidR="00981FE1" w:rsidRDefault="00981FE1" w:rsidP="00981FE1">
      <w:pPr>
        <w:jc w:val="both"/>
        <w:rPr>
          <w:rFonts w:asciiTheme="majorHAnsi" w:hAnsiTheme="majorHAnsi"/>
          <w:sz w:val="28"/>
          <w:szCs w:val="28"/>
        </w:rPr>
      </w:pPr>
      <w:r w:rsidRPr="00876F99">
        <w:rPr>
          <w:rFonts w:asciiTheme="majorHAnsi" w:hAnsiTheme="majorHAnsi"/>
          <w:i/>
          <w:sz w:val="28"/>
          <w:szCs w:val="28"/>
        </w:rPr>
        <w:t xml:space="preserve"> </w:t>
      </w:r>
      <w:r w:rsidR="00E4251E">
        <w:rPr>
          <w:rFonts w:asciiTheme="majorHAnsi" w:hAnsiTheme="majorHAnsi"/>
          <w:i/>
          <w:sz w:val="28"/>
          <w:szCs w:val="28"/>
        </w:rPr>
        <w:t>A</w:t>
      </w:r>
      <w:r w:rsidR="00DB2A71">
        <w:rPr>
          <w:rFonts w:asciiTheme="majorHAnsi" w:hAnsiTheme="majorHAnsi"/>
          <w:i/>
          <w:sz w:val="28"/>
          <w:szCs w:val="28"/>
        </w:rPr>
        <w:t xml:space="preserve"> segund</w:t>
      </w:r>
      <w:r w:rsidR="00E4251E">
        <w:rPr>
          <w:rFonts w:asciiTheme="majorHAnsi" w:hAnsiTheme="majorHAnsi"/>
          <w:i/>
          <w:sz w:val="28"/>
          <w:szCs w:val="28"/>
        </w:rPr>
        <w:t>a etapa</w:t>
      </w:r>
      <w:r w:rsidR="00DB2A71">
        <w:rPr>
          <w:rFonts w:asciiTheme="majorHAnsi" w:hAnsiTheme="majorHAnsi"/>
          <w:i/>
          <w:sz w:val="28"/>
          <w:szCs w:val="28"/>
        </w:rPr>
        <w:t xml:space="preserve"> foi fazer </w:t>
      </w:r>
      <w:r w:rsidR="00E4251E">
        <w:rPr>
          <w:rFonts w:asciiTheme="majorHAnsi" w:hAnsiTheme="majorHAnsi"/>
          <w:i/>
          <w:sz w:val="28"/>
          <w:szCs w:val="28"/>
        </w:rPr>
        <w:t>um gráfico</w:t>
      </w:r>
      <w:r w:rsidR="00DB2A71">
        <w:rPr>
          <w:rFonts w:asciiTheme="majorHAnsi" w:hAnsiTheme="majorHAnsi"/>
          <w:i/>
          <w:sz w:val="28"/>
          <w:szCs w:val="28"/>
        </w:rPr>
        <w:t xml:space="preserve"> para </w:t>
      </w:r>
      <w:r w:rsidR="00E4251E">
        <w:rPr>
          <w:rFonts w:asciiTheme="majorHAnsi" w:hAnsiTheme="majorHAnsi"/>
          <w:i/>
          <w:sz w:val="28"/>
          <w:szCs w:val="28"/>
        </w:rPr>
        <w:t>ϴ&lt;10</w:t>
      </w:r>
      <w:r w:rsidR="00DB2A71">
        <w:rPr>
          <w:rFonts w:asciiTheme="majorHAnsi" w:hAnsiTheme="majorHAnsi"/>
          <w:sz w:val="28"/>
          <w:szCs w:val="28"/>
        </w:rPr>
        <w:t>°</w:t>
      </w:r>
      <w:r w:rsidR="00E4251E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E4251E">
        <w:rPr>
          <w:rFonts w:asciiTheme="majorHAnsi" w:hAnsiTheme="majorHAnsi"/>
          <w:sz w:val="28"/>
          <w:szCs w:val="28"/>
        </w:rPr>
        <w:t xml:space="preserve">( </w:t>
      </w:r>
      <w:proofErr w:type="gramEnd"/>
      <w:r w:rsidR="00E4251E">
        <w:rPr>
          <w:rFonts w:asciiTheme="majorHAnsi" w:hAnsiTheme="majorHAnsi"/>
          <w:sz w:val="28"/>
          <w:szCs w:val="28"/>
        </w:rPr>
        <w:t xml:space="preserve">π/18 </w:t>
      </w:r>
      <w:proofErr w:type="spellStart"/>
      <w:r w:rsidR="00E4251E">
        <w:rPr>
          <w:rFonts w:asciiTheme="majorHAnsi" w:hAnsiTheme="majorHAnsi"/>
          <w:sz w:val="28"/>
          <w:szCs w:val="28"/>
        </w:rPr>
        <w:t>rad</w:t>
      </w:r>
      <w:proofErr w:type="spellEnd"/>
      <w:r w:rsidR="00E4251E">
        <w:rPr>
          <w:rFonts w:asciiTheme="majorHAnsi" w:hAnsiTheme="majorHAnsi"/>
          <w:sz w:val="28"/>
          <w:szCs w:val="28"/>
        </w:rPr>
        <w:t>)</w:t>
      </w:r>
    </w:p>
    <w:p w:rsidR="00DB2A71" w:rsidRDefault="00E4251E" w:rsidP="00981FE1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4251E" w:rsidRPr="00D026A9" w:rsidRDefault="00E4251E" w:rsidP="00981FE1">
      <w:pPr>
        <w:jc w:val="both"/>
        <w:rPr>
          <w:rFonts w:asciiTheme="majorHAnsi" w:hAnsiTheme="majorHAnsi"/>
          <w:sz w:val="28"/>
          <w:szCs w:val="28"/>
        </w:rPr>
      </w:pPr>
      <w:r w:rsidRPr="00D026A9">
        <w:rPr>
          <w:rFonts w:asciiTheme="majorHAnsi" w:hAnsiTheme="majorHAnsi"/>
          <w:sz w:val="28"/>
          <w:szCs w:val="28"/>
        </w:rPr>
        <w:t>A terceira etapa foi fazer um gráfico para ϴ&gt;10°</w:t>
      </w:r>
      <w:proofErr w:type="gramStart"/>
      <w:r w:rsidRPr="00D026A9">
        <w:rPr>
          <w:rFonts w:asciiTheme="majorHAnsi" w:hAnsiTheme="majorHAnsi"/>
          <w:sz w:val="28"/>
          <w:szCs w:val="28"/>
        </w:rPr>
        <w:t xml:space="preserve">( </w:t>
      </w:r>
      <w:proofErr w:type="gramEnd"/>
      <w:r w:rsidRPr="00D026A9">
        <w:rPr>
          <w:rFonts w:asciiTheme="majorHAnsi" w:hAnsiTheme="majorHAnsi"/>
          <w:sz w:val="28"/>
          <w:szCs w:val="28"/>
        </w:rPr>
        <w:t xml:space="preserve">π/18 </w:t>
      </w:r>
      <w:proofErr w:type="spellStart"/>
      <w:r w:rsidRPr="00D026A9">
        <w:rPr>
          <w:rFonts w:asciiTheme="majorHAnsi" w:hAnsiTheme="majorHAnsi"/>
          <w:sz w:val="28"/>
          <w:szCs w:val="28"/>
        </w:rPr>
        <w:t>rad</w:t>
      </w:r>
      <w:proofErr w:type="spellEnd"/>
      <w:r w:rsidRPr="00D026A9">
        <w:rPr>
          <w:rFonts w:asciiTheme="majorHAnsi" w:hAnsiTheme="majorHAnsi"/>
          <w:sz w:val="28"/>
          <w:szCs w:val="28"/>
        </w:rPr>
        <w:t>)</w:t>
      </w:r>
    </w:p>
    <w:p w:rsidR="00E4251E" w:rsidRDefault="00E4251E" w:rsidP="00981FE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4251E" w:rsidRPr="00D026A9" w:rsidRDefault="00E4251E" w:rsidP="00981FE1">
      <w:pPr>
        <w:jc w:val="both"/>
        <w:rPr>
          <w:rFonts w:asciiTheme="majorHAnsi" w:hAnsiTheme="majorHAnsi"/>
          <w:sz w:val="28"/>
          <w:szCs w:val="28"/>
        </w:rPr>
      </w:pPr>
      <w:r w:rsidRPr="00D026A9">
        <w:rPr>
          <w:rFonts w:asciiTheme="majorHAnsi" w:hAnsiTheme="majorHAnsi"/>
          <w:sz w:val="28"/>
          <w:szCs w:val="28"/>
        </w:rPr>
        <w:t xml:space="preserve">A quarta etapa consistia em fazer um gráfico para </w:t>
      </w:r>
      <w:proofErr w:type="spellStart"/>
      <w:r w:rsidRPr="00D026A9">
        <w:rPr>
          <w:rFonts w:asciiTheme="majorHAnsi" w:hAnsiTheme="majorHAnsi"/>
          <w:sz w:val="28"/>
          <w:szCs w:val="28"/>
        </w:rPr>
        <w:t>sen</w:t>
      </w:r>
      <w:proofErr w:type="spellEnd"/>
      <w:r w:rsidRPr="00D026A9">
        <w:rPr>
          <w:rFonts w:asciiTheme="majorHAnsi" w:hAnsiTheme="majorHAnsi"/>
          <w:sz w:val="28"/>
          <w:szCs w:val="28"/>
        </w:rPr>
        <w:t xml:space="preserve"> ϴ e ϴ.</w:t>
      </w:r>
    </w:p>
    <w:p w:rsidR="00E4251E" w:rsidRDefault="00E4251E" w:rsidP="00981FE1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026A9" w:rsidRPr="00876F99" w:rsidRDefault="008001C9" w:rsidP="00981FE1">
      <w:pPr>
        <w:jc w:val="both"/>
        <w:rPr>
          <w:rFonts w:asciiTheme="majorHAnsi" w:hAnsiTheme="majorHAnsi"/>
          <w:i/>
          <w:sz w:val="28"/>
          <w:szCs w:val="28"/>
        </w:rPr>
      </w:pPr>
      <w:r w:rsidRPr="00D026A9">
        <w:rPr>
          <w:rFonts w:asciiTheme="majorHAnsi" w:hAnsiTheme="majorHAnsi"/>
          <w:sz w:val="28"/>
          <w:szCs w:val="28"/>
        </w:rPr>
        <w:t>A quinta e última etapa</w:t>
      </w:r>
      <w:r w:rsidR="00D026A9" w:rsidRPr="00D026A9">
        <w:rPr>
          <w:rFonts w:asciiTheme="majorHAnsi" w:hAnsiTheme="majorHAnsi"/>
          <w:sz w:val="28"/>
          <w:szCs w:val="28"/>
        </w:rPr>
        <w:t>, foi determinar os melhores valores para ϴ, para que o movimento tenha característica de movimento harmônico simples.</w:t>
      </w:r>
      <w:r w:rsidR="00D026A9">
        <w:rPr>
          <w:rFonts w:asciiTheme="majorHAnsi" w:hAnsiTheme="majorHAnsi"/>
          <w:i/>
          <w:sz w:val="28"/>
          <w:szCs w:val="28"/>
        </w:rPr>
        <w:t xml:space="preserve"> Os melhores valores para ϴ são os ângulos entre π/180 </w:t>
      </w:r>
      <w:proofErr w:type="spellStart"/>
      <w:r w:rsidR="00D026A9">
        <w:rPr>
          <w:rFonts w:asciiTheme="majorHAnsi" w:hAnsiTheme="majorHAnsi"/>
          <w:i/>
          <w:sz w:val="28"/>
          <w:szCs w:val="28"/>
        </w:rPr>
        <w:t>rad</w:t>
      </w:r>
      <w:proofErr w:type="spellEnd"/>
      <w:r w:rsidR="00D026A9">
        <w:rPr>
          <w:rFonts w:asciiTheme="majorHAnsi" w:hAnsiTheme="majorHAnsi"/>
          <w:i/>
          <w:sz w:val="28"/>
          <w:szCs w:val="28"/>
        </w:rPr>
        <w:t xml:space="preserve"> e π/30 </w:t>
      </w:r>
      <w:proofErr w:type="spellStart"/>
      <w:r w:rsidR="00D026A9">
        <w:rPr>
          <w:rFonts w:asciiTheme="majorHAnsi" w:hAnsiTheme="majorHAnsi"/>
          <w:i/>
          <w:sz w:val="28"/>
          <w:szCs w:val="28"/>
        </w:rPr>
        <w:t>rad</w:t>
      </w:r>
      <w:proofErr w:type="spellEnd"/>
      <w:r w:rsidR="00D026A9">
        <w:rPr>
          <w:rFonts w:asciiTheme="majorHAnsi" w:hAnsiTheme="majorHAnsi"/>
          <w:i/>
          <w:sz w:val="28"/>
          <w:szCs w:val="28"/>
        </w:rPr>
        <w:t xml:space="preserve"> já que o valor do seno se aproxima do valor do próprio ângulo</w:t>
      </w:r>
      <w:r w:rsidR="00D026A9" w:rsidRPr="00D026A9">
        <w:rPr>
          <w:rFonts w:asciiTheme="majorHAnsi" w:hAnsiTheme="majorHAnsi"/>
          <w:i/>
          <w:sz w:val="28"/>
          <w:szCs w:val="28"/>
        </w:rPr>
        <w:t>.</w:t>
      </w:r>
      <w:r w:rsidR="00D026A9" w:rsidRPr="00D026A9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</w:t>
      </w:r>
      <w:r w:rsidR="00D026A9" w:rsidRPr="00D026A9">
        <w:rPr>
          <w:rFonts w:asciiTheme="majorHAnsi" w:hAnsiTheme="majorHAnsi" w:cs="Arial"/>
          <w:sz w:val="28"/>
          <w:szCs w:val="28"/>
          <w:shd w:val="clear" w:color="auto" w:fill="FFFFFF"/>
        </w:rPr>
        <w:t>Assim, analisa-se o movimento em sua posição de amplitude máxima.</w:t>
      </w:r>
      <w:r w:rsidR="00D026A9" w:rsidRPr="00D026A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663872" w:rsidRDefault="00981FE1" w:rsidP="00981FE1">
      <w:pPr>
        <w:jc w:val="both"/>
        <w:rPr>
          <w:rFonts w:asciiTheme="majorHAnsi" w:hAnsiTheme="majorHAnsi"/>
          <w:sz w:val="28"/>
          <w:szCs w:val="28"/>
        </w:rPr>
      </w:pPr>
      <w:r w:rsidRPr="00663872">
        <w:rPr>
          <w:rFonts w:asciiTheme="majorHAnsi" w:hAnsiTheme="majorHAnsi"/>
          <w:sz w:val="28"/>
          <w:szCs w:val="28"/>
        </w:rPr>
        <w:t xml:space="preserve">    </w:t>
      </w:r>
      <w:r w:rsidR="00663872" w:rsidRPr="00663872">
        <w:rPr>
          <w:rFonts w:asciiTheme="majorHAnsi" w:hAnsiTheme="majorHAnsi"/>
          <w:sz w:val="28"/>
          <w:szCs w:val="28"/>
        </w:rPr>
        <w:t xml:space="preserve">Para atingir o objetivo geral precisamos agora calcular a aceleração da gravidade local. Para esta determinação igualaremos a formula </w:t>
      </w:r>
      <w:proofErr w:type="gramStart"/>
      <w:r w:rsidR="00663872" w:rsidRPr="00663872">
        <w:rPr>
          <w:rFonts w:asciiTheme="majorHAnsi" w:hAnsiTheme="majorHAnsi"/>
          <w:sz w:val="28"/>
          <w:szCs w:val="28"/>
        </w:rPr>
        <w:t>3</w:t>
      </w:r>
      <w:proofErr w:type="gramEnd"/>
      <w:r w:rsidR="00663872" w:rsidRPr="00663872">
        <w:rPr>
          <w:rFonts w:asciiTheme="majorHAnsi" w:hAnsiTheme="majorHAnsi"/>
          <w:sz w:val="28"/>
          <w:szCs w:val="28"/>
        </w:rPr>
        <w:t xml:space="preserve"> aos resultados</w:t>
      </w:r>
      <w:r w:rsidR="00663872">
        <w:rPr>
          <w:rFonts w:asciiTheme="majorHAnsi" w:hAnsiTheme="majorHAnsi"/>
          <w:sz w:val="28"/>
          <w:szCs w:val="28"/>
        </w:rPr>
        <w:t xml:space="preserve"> das frequências experimentais,</w:t>
      </w:r>
      <w:r w:rsidR="00663872" w:rsidRPr="00663872">
        <w:rPr>
          <w:rFonts w:asciiTheme="majorHAnsi" w:hAnsiTheme="majorHAnsi"/>
          <w:sz w:val="28"/>
          <w:szCs w:val="28"/>
        </w:rPr>
        <w:t xml:space="preserve"> obtidos na atividade 1, desta forma, calcularemos a gravidade para cada tempo descrito nas tabelas da atividade 1.</w:t>
      </w:r>
      <w:r w:rsidR="00EA04A2">
        <w:rPr>
          <w:rFonts w:asciiTheme="majorHAnsi" w:hAnsiTheme="majorHAnsi"/>
          <w:sz w:val="28"/>
          <w:szCs w:val="28"/>
        </w:rPr>
        <w:t xml:space="preserve"> E, por sim, será calculado o erro percentual das gravidades.</w:t>
      </w:r>
    </w:p>
    <w:p w:rsidR="00663872" w:rsidRDefault="00663872" w:rsidP="00981FE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1/2π x√(g/l) = nº de oscilações/ tempo</w:t>
      </w:r>
    </w:p>
    <w:p w:rsidR="00663872" w:rsidRPr="000116D9" w:rsidRDefault="000116D9" w:rsidP="00981FE1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98D97" wp14:editId="3CB9BE8F">
                <wp:simplePos x="0" y="0"/>
                <wp:positionH relativeFrom="column">
                  <wp:posOffset>2190115</wp:posOffset>
                </wp:positionH>
                <wp:positionV relativeFrom="paragraph">
                  <wp:posOffset>147320</wp:posOffset>
                </wp:positionV>
                <wp:extent cx="476250" cy="295275"/>
                <wp:effectExtent l="19050" t="19050" r="19050" b="47625"/>
                <wp:wrapNone/>
                <wp:docPr id="21" name="Seta entalhad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Seta entalhada para a direita 21" o:spid="_x0000_s1026" type="#_x0000_t94" style="position:absolute;margin-left:172.45pt;margin-top:11.6pt;width:37.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" adj="14904" fillcolor="white [3201]" strokecolor="black [3213]" strokeweight="2pt"/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(</w:t>
      </w:r>
      <w:proofErr w:type="gramStart"/>
      <w:r>
        <w:rPr>
          <w:rFonts w:asciiTheme="majorHAnsi" w:hAnsiTheme="majorHAnsi"/>
          <w:sz w:val="28"/>
          <w:szCs w:val="28"/>
        </w:rPr>
        <w:t>1/6,</w:t>
      </w:r>
      <w:proofErr w:type="gramEnd"/>
      <w:r>
        <w:rPr>
          <w:rFonts w:asciiTheme="majorHAnsi" w:hAnsiTheme="majorHAnsi"/>
          <w:sz w:val="28"/>
          <w:szCs w:val="28"/>
        </w:rPr>
        <w:t>28)x</w:t>
      </w:r>
      <w:r w:rsidR="00663872">
        <w:rPr>
          <w:rFonts w:asciiTheme="majorHAnsi" w:hAnsiTheme="majorHAnsi"/>
          <w:sz w:val="28"/>
          <w:szCs w:val="28"/>
        </w:rPr>
        <w:t xml:space="preserve">√(g/10,5) = </w:t>
      </w:r>
      <w:r w:rsidR="00663872" w:rsidRPr="000116D9">
        <w:rPr>
          <w:rFonts w:asciiTheme="majorHAnsi" w:hAnsiTheme="majorHAnsi"/>
          <w:i/>
          <w:sz w:val="28"/>
          <w:szCs w:val="28"/>
        </w:rPr>
        <w:t>1,40</w:t>
      </w:r>
      <w:r w:rsidRPr="000116D9">
        <w:rPr>
          <w:rFonts w:asciiTheme="majorHAnsi" w:hAnsiTheme="majorHAnsi"/>
          <w:i/>
          <w:sz w:val="28"/>
          <w:szCs w:val="28"/>
        </w:rPr>
        <w:t xml:space="preserve">                             Para </w:t>
      </w:r>
      <w:r>
        <w:rPr>
          <w:rFonts w:asciiTheme="majorHAnsi" w:hAnsiTheme="majorHAnsi"/>
          <w:sz w:val="28"/>
          <w:szCs w:val="28"/>
        </w:rPr>
        <w:t xml:space="preserve">7,15 s </w:t>
      </w:r>
      <w:r w:rsidR="00DE2898">
        <w:rPr>
          <w:rFonts w:asciiTheme="majorHAnsi" w:hAnsiTheme="majorHAnsi"/>
          <w:sz w:val="28"/>
          <w:szCs w:val="28"/>
        </w:rPr>
        <w:t>; 10,5 cm</w:t>
      </w:r>
    </w:p>
    <w:p w:rsidR="00663872" w:rsidRDefault="00663872" w:rsidP="00981FE1">
      <w:pPr>
        <w:jc w:val="both"/>
        <w:rPr>
          <w:rFonts w:asciiTheme="majorHAnsi" w:hAnsiTheme="majorHAnsi"/>
          <w:i/>
          <w:sz w:val="28"/>
          <w:szCs w:val="28"/>
        </w:rPr>
      </w:pPr>
      <w:r w:rsidRPr="000116D9">
        <w:rPr>
          <w:rFonts w:asciiTheme="majorHAnsi" w:hAnsiTheme="majorHAnsi"/>
          <w:i/>
          <w:sz w:val="28"/>
          <w:szCs w:val="28"/>
        </w:rPr>
        <w:t>g</w:t>
      </w:r>
      <w:r w:rsidR="000116D9" w:rsidRPr="000116D9">
        <w:rPr>
          <w:rFonts w:asciiTheme="majorHAnsi" w:hAnsiTheme="majorHAnsi"/>
          <w:i/>
          <w:sz w:val="28"/>
          <w:szCs w:val="28"/>
        </w:rPr>
        <w:t xml:space="preserve"> = 811</w:t>
      </w:r>
      <w:r w:rsidR="003F7EA4">
        <w:rPr>
          <w:rFonts w:asciiTheme="majorHAnsi" w:hAnsiTheme="majorHAnsi"/>
          <w:i/>
          <w:sz w:val="28"/>
          <w:szCs w:val="28"/>
        </w:rPr>
        <w:t>,64</w:t>
      </w:r>
      <w:r w:rsidRPr="000116D9">
        <w:rPr>
          <w:rFonts w:asciiTheme="majorHAnsi" w:hAnsiTheme="majorHAnsi"/>
          <w:i/>
          <w:sz w:val="28"/>
          <w:szCs w:val="28"/>
        </w:rPr>
        <w:t xml:space="preserve"> </w:t>
      </w:r>
      <w:r w:rsidR="000116D9" w:rsidRPr="000116D9">
        <w:rPr>
          <w:rFonts w:asciiTheme="majorHAnsi" w:hAnsiTheme="majorHAnsi"/>
          <w:i/>
          <w:sz w:val="28"/>
          <w:szCs w:val="28"/>
        </w:rPr>
        <w:t>cm/s²</w:t>
      </w:r>
    </w:p>
    <w:p w:rsidR="00EA04A2" w:rsidRPr="000116D9" w:rsidRDefault="00EA04A2" w:rsidP="00981FE1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E% =</w:t>
      </w:r>
      <w:r>
        <w:rPr>
          <w:rFonts w:asciiTheme="majorHAnsi" w:hAnsiTheme="majorHAnsi"/>
          <w:i/>
          <w:sz w:val="28"/>
          <w:szCs w:val="28"/>
        </w:rPr>
        <w:t xml:space="preserve">   </w:t>
      </w:r>
      <w:r w:rsidRPr="00EA04A2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i/>
          <w:sz w:val="28"/>
          <w:szCs w:val="28"/>
        </w:rPr>
        <w:t>(811,64 – 981)</w:t>
      </w:r>
      <w:r>
        <w:rPr>
          <w:rFonts w:asciiTheme="majorHAnsi" w:hAnsiTheme="majorHAnsi"/>
          <w:i/>
          <w:sz w:val="28"/>
          <w:szCs w:val="28"/>
        </w:rPr>
        <w:t xml:space="preserve"> </w:t>
      </w:r>
      <w:r w:rsidRPr="00EA04A2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i/>
          <w:sz w:val="28"/>
          <w:szCs w:val="28"/>
        </w:rPr>
        <w:t>x100/981 = 17,32%</w:t>
      </w:r>
    </w:p>
    <w:p w:rsidR="000116D9" w:rsidRPr="000116D9" w:rsidRDefault="000116D9" w:rsidP="000116D9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58677" wp14:editId="5F8443D1">
                <wp:simplePos x="0" y="0"/>
                <wp:positionH relativeFrom="column">
                  <wp:posOffset>2190115</wp:posOffset>
                </wp:positionH>
                <wp:positionV relativeFrom="paragraph">
                  <wp:posOffset>147320</wp:posOffset>
                </wp:positionV>
                <wp:extent cx="476250" cy="295275"/>
                <wp:effectExtent l="19050" t="19050" r="19050" b="47625"/>
                <wp:wrapNone/>
                <wp:docPr id="22" name="Seta entalhada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ntalhada para a direita 22" o:spid="_x0000_s1026" type="#_x0000_t94" style="position:absolute;margin-left:172.45pt;margin-top:11.6pt;width:37.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" adj="14904" fillcolor="white [3201]" strokecolor="black [3213]" strokeweight="2pt"/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(</w:t>
      </w:r>
      <w:proofErr w:type="gramStart"/>
      <w:r>
        <w:rPr>
          <w:rFonts w:asciiTheme="majorHAnsi" w:hAnsiTheme="majorHAnsi"/>
          <w:sz w:val="28"/>
          <w:szCs w:val="28"/>
        </w:rPr>
        <w:t>1/6,</w:t>
      </w:r>
      <w:proofErr w:type="gramEnd"/>
      <w:r>
        <w:rPr>
          <w:rFonts w:asciiTheme="majorHAnsi" w:hAnsiTheme="majorHAnsi"/>
          <w:sz w:val="28"/>
          <w:szCs w:val="28"/>
        </w:rPr>
        <w:t xml:space="preserve">28)x√(g/10,5) = </w:t>
      </w:r>
      <w:r w:rsidRPr="000116D9">
        <w:rPr>
          <w:rFonts w:asciiTheme="majorHAnsi" w:hAnsiTheme="majorHAnsi"/>
          <w:i/>
          <w:sz w:val="28"/>
          <w:szCs w:val="28"/>
        </w:rPr>
        <w:t xml:space="preserve">1,48                             Para </w:t>
      </w:r>
      <w:r>
        <w:rPr>
          <w:rFonts w:asciiTheme="majorHAnsi" w:hAnsiTheme="majorHAnsi"/>
          <w:sz w:val="28"/>
          <w:szCs w:val="28"/>
        </w:rPr>
        <w:t xml:space="preserve">6,73 s </w:t>
      </w:r>
      <w:r w:rsidR="00DE2898">
        <w:rPr>
          <w:rFonts w:asciiTheme="majorHAnsi" w:hAnsiTheme="majorHAnsi"/>
          <w:sz w:val="28"/>
          <w:szCs w:val="28"/>
        </w:rPr>
        <w:t>; 10,5 cm</w:t>
      </w:r>
    </w:p>
    <w:p w:rsidR="000116D9" w:rsidRDefault="000116D9" w:rsidP="000116D9">
      <w:pPr>
        <w:jc w:val="both"/>
        <w:rPr>
          <w:rFonts w:asciiTheme="majorHAnsi" w:hAnsiTheme="majorHAnsi"/>
          <w:i/>
          <w:sz w:val="28"/>
          <w:szCs w:val="28"/>
        </w:rPr>
      </w:pPr>
      <w:r w:rsidRPr="000116D9">
        <w:rPr>
          <w:rFonts w:asciiTheme="majorHAnsi" w:hAnsiTheme="majorHAnsi"/>
          <w:i/>
          <w:sz w:val="28"/>
          <w:szCs w:val="28"/>
        </w:rPr>
        <w:t>g = 907,05 cm/s²</w:t>
      </w:r>
    </w:p>
    <w:p w:rsidR="00EA04A2" w:rsidRPr="000116D9" w:rsidRDefault="00EA04A2" w:rsidP="000116D9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E% = </w:t>
      </w:r>
      <w:r w:rsidRPr="00EA04A2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i/>
          <w:sz w:val="28"/>
          <w:szCs w:val="28"/>
        </w:rPr>
        <w:t>(</w:t>
      </w:r>
      <w:r>
        <w:rPr>
          <w:rFonts w:asciiTheme="majorHAnsi" w:hAnsiTheme="majorHAnsi"/>
          <w:i/>
          <w:sz w:val="28"/>
          <w:szCs w:val="28"/>
        </w:rPr>
        <w:t>907</w:t>
      </w:r>
      <w:r>
        <w:rPr>
          <w:rFonts w:asciiTheme="majorHAnsi" w:hAnsiTheme="majorHAnsi"/>
          <w:i/>
          <w:sz w:val="28"/>
          <w:szCs w:val="28"/>
        </w:rPr>
        <w:t>,</w:t>
      </w:r>
      <w:r>
        <w:rPr>
          <w:rFonts w:asciiTheme="majorHAnsi" w:hAnsiTheme="majorHAnsi"/>
          <w:i/>
          <w:sz w:val="28"/>
          <w:szCs w:val="28"/>
        </w:rPr>
        <w:t>05</w:t>
      </w:r>
      <w:r>
        <w:rPr>
          <w:rFonts w:asciiTheme="majorHAnsi" w:hAnsiTheme="majorHAnsi"/>
          <w:i/>
          <w:sz w:val="28"/>
          <w:szCs w:val="28"/>
        </w:rPr>
        <w:t>4 – 981)</w:t>
      </w:r>
      <w:r w:rsidRPr="00EA04A2">
        <w:rPr>
          <w:rFonts w:asciiTheme="majorHAnsi" w:hAnsiTheme="majorHAnsi"/>
          <w:sz w:val="28"/>
          <w:szCs w:val="28"/>
        </w:rPr>
        <w:t xml:space="preserve"> </w:t>
      </w:r>
      <w:r w:rsidRPr="00EA04A2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i/>
          <w:sz w:val="28"/>
          <w:szCs w:val="28"/>
        </w:rPr>
        <w:t>x100/981</w:t>
      </w:r>
      <w:r>
        <w:rPr>
          <w:rFonts w:asciiTheme="majorHAnsi" w:hAnsiTheme="majorHAnsi"/>
          <w:i/>
          <w:sz w:val="28"/>
          <w:szCs w:val="28"/>
        </w:rPr>
        <w:t xml:space="preserve"> = 7,49 %</w:t>
      </w:r>
    </w:p>
    <w:p w:rsidR="000116D9" w:rsidRPr="000116D9" w:rsidRDefault="000116D9" w:rsidP="000116D9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C9A75" wp14:editId="3AFE3985">
                <wp:simplePos x="0" y="0"/>
                <wp:positionH relativeFrom="column">
                  <wp:posOffset>2190115</wp:posOffset>
                </wp:positionH>
                <wp:positionV relativeFrom="paragraph">
                  <wp:posOffset>147320</wp:posOffset>
                </wp:positionV>
                <wp:extent cx="476250" cy="295275"/>
                <wp:effectExtent l="19050" t="19050" r="19050" b="47625"/>
                <wp:wrapNone/>
                <wp:docPr id="23" name="Seta entalhad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ntalhada para a direita 23" o:spid="_x0000_s1026" type="#_x0000_t94" style="position:absolute;margin-left:172.45pt;margin-top:11.6pt;width:37.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" adj="14904" fillcolor="white [3201]" strokecolor="black [3213]" strokeweight="2pt"/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(</w:t>
      </w:r>
      <w:proofErr w:type="gramStart"/>
      <w:r>
        <w:rPr>
          <w:rFonts w:asciiTheme="majorHAnsi" w:hAnsiTheme="majorHAnsi"/>
          <w:sz w:val="28"/>
          <w:szCs w:val="28"/>
        </w:rPr>
        <w:t>1/6,</w:t>
      </w:r>
      <w:proofErr w:type="gramEnd"/>
      <w:r>
        <w:rPr>
          <w:rFonts w:asciiTheme="majorHAnsi" w:hAnsiTheme="majorHAnsi"/>
          <w:sz w:val="28"/>
          <w:szCs w:val="28"/>
        </w:rPr>
        <w:t xml:space="preserve">28)x√(g/10,5) = </w:t>
      </w:r>
      <w:r w:rsidRPr="000116D9">
        <w:rPr>
          <w:rFonts w:asciiTheme="majorHAnsi" w:hAnsiTheme="majorHAnsi"/>
          <w:i/>
          <w:sz w:val="28"/>
          <w:szCs w:val="28"/>
        </w:rPr>
        <w:t xml:space="preserve">1,50                              Para </w:t>
      </w:r>
      <w:r>
        <w:rPr>
          <w:rFonts w:asciiTheme="majorHAnsi" w:hAnsiTheme="majorHAnsi"/>
          <w:sz w:val="28"/>
          <w:szCs w:val="28"/>
        </w:rPr>
        <w:t>6,64 s</w:t>
      </w:r>
      <w:r w:rsidR="00DE2898">
        <w:rPr>
          <w:rFonts w:asciiTheme="majorHAnsi" w:hAnsiTheme="majorHAnsi"/>
          <w:sz w:val="28"/>
          <w:szCs w:val="28"/>
        </w:rPr>
        <w:t xml:space="preserve"> ; 10,5 cm</w:t>
      </w:r>
    </w:p>
    <w:p w:rsidR="00663872" w:rsidRDefault="000116D9" w:rsidP="00981FE1">
      <w:pPr>
        <w:jc w:val="both"/>
        <w:rPr>
          <w:rFonts w:asciiTheme="majorHAnsi" w:hAnsiTheme="majorHAnsi"/>
          <w:i/>
          <w:sz w:val="28"/>
          <w:szCs w:val="28"/>
        </w:rPr>
      </w:pPr>
      <w:r w:rsidRPr="000116D9">
        <w:rPr>
          <w:rFonts w:asciiTheme="majorHAnsi" w:hAnsiTheme="majorHAnsi"/>
          <w:i/>
          <w:sz w:val="28"/>
          <w:szCs w:val="28"/>
        </w:rPr>
        <w:t>g = 931,17 cm/s²</w:t>
      </w:r>
    </w:p>
    <w:p w:rsidR="00F969DF" w:rsidRPr="000116D9" w:rsidRDefault="00F969DF" w:rsidP="00981FE1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E% = </w:t>
      </w:r>
      <w:r w:rsidRPr="00EA04A2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i/>
          <w:sz w:val="28"/>
          <w:szCs w:val="28"/>
        </w:rPr>
        <w:t>(</w:t>
      </w:r>
      <w:r>
        <w:rPr>
          <w:rFonts w:asciiTheme="majorHAnsi" w:hAnsiTheme="majorHAnsi"/>
          <w:i/>
          <w:sz w:val="28"/>
          <w:szCs w:val="28"/>
        </w:rPr>
        <w:t>931</w:t>
      </w:r>
      <w:r>
        <w:rPr>
          <w:rFonts w:asciiTheme="majorHAnsi" w:hAnsiTheme="majorHAnsi"/>
          <w:i/>
          <w:sz w:val="28"/>
          <w:szCs w:val="28"/>
        </w:rPr>
        <w:t>,</w:t>
      </w:r>
      <w:r>
        <w:rPr>
          <w:rFonts w:asciiTheme="majorHAnsi" w:hAnsiTheme="majorHAnsi"/>
          <w:i/>
          <w:sz w:val="28"/>
          <w:szCs w:val="28"/>
        </w:rPr>
        <w:t>17</w:t>
      </w:r>
      <w:r>
        <w:rPr>
          <w:rFonts w:asciiTheme="majorHAnsi" w:hAnsiTheme="majorHAnsi"/>
          <w:i/>
          <w:sz w:val="28"/>
          <w:szCs w:val="28"/>
        </w:rPr>
        <w:t xml:space="preserve"> – 981)</w:t>
      </w:r>
      <w:r w:rsidRPr="00EA04A2">
        <w:rPr>
          <w:rFonts w:asciiTheme="majorHAnsi" w:hAnsiTheme="majorHAnsi"/>
          <w:sz w:val="28"/>
          <w:szCs w:val="28"/>
        </w:rPr>
        <w:t xml:space="preserve"> ⎸</w:t>
      </w:r>
      <w:r>
        <w:rPr>
          <w:rFonts w:asciiTheme="majorHAnsi" w:hAnsiTheme="majorHAnsi"/>
          <w:i/>
          <w:sz w:val="28"/>
          <w:szCs w:val="28"/>
        </w:rPr>
        <w:t xml:space="preserve">x100/981 = </w:t>
      </w:r>
      <w:r>
        <w:rPr>
          <w:rFonts w:asciiTheme="majorHAnsi" w:hAnsiTheme="majorHAnsi"/>
          <w:i/>
          <w:sz w:val="28"/>
          <w:szCs w:val="28"/>
        </w:rPr>
        <w:t>5,07</w:t>
      </w:r>
      <w:r>
        <w:rPr>
          <w:rFonts w:asciiTheme="majorHAnsi" w:hAnsiTheme="majorHAnsi"/>
          <w:i/>
          <w:sz w:val="28"/>
          <w:szCs w:val="28"/>
        </w:rPr>
        <w:t xml:space="preserve"> %</w:t>
      </w:r>
    </w:p>
    <w:p w:rsidR="00DE2898" w:rsidRPr="00DE2898" w:rsidRDefault="00DE2898" w:rsidP="00DE2898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1CF27" wp14:editId="31B4AD90">
                <wp:simplePos x="0" y="0"/>
                <wp:positionH relativeFrom="column">
                  <wp:posOffset>2190115</wp:posOffset>
                </wp:positionH>
                <wp:positionV relativeFrom="paragraph">
                  <wp:posOffset>147320</wp:posOffset>
                </wp:positionV>
                <wp:extent cx="476250" cy="295275"/>
                <wp:effectExtent l="19050" t="19050" r="19050" b="47625"/>
                <wp:wrapNone/>
                <wp:docPr id="25" name="Seta entalhad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ntalhada para a direita 25" o:spid="_x0000_s1026" type="#_x0000_t94" style="position:absolute;margin-left:172.45pt;margin-top:11.6pt;width:37.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" adj="14904" fillcolor="white [3201]" strokecolor="black [3213]" strokeweight="2pt"/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(</w:t>
      </w:r>
      <w:proofErr w:type="gramStart"/>
      <w:r>
        <w:rPr>
          <w:rFonts w:asciiTheme="majorHAnsi" w:hAnsiTheme="majorHAnsi"/>
          <w:sz w:val="28"/>
          <w:szCs w:val="28"/>
        </w:rPr>
        <w:t>1/6,</w:t>
      </w:r>
      <w:proofErr w:type="gramEnd"/>
      <w:r>
        <w:rPr>
          <w:rFonts w:asciiTheme="majorHAnsi" w:hAnsiTheme="majorHAnsi"/>
          <w:sz w:val="28"/>
          <w:szCs w:val="28"/>
        </w:rPr>
        <w:t xml:space="preserve">28)x√(g/6,8) = </w:t>
      </w:r>
      <w:r w:rsidRPr="00DE2898">
        <w:rPr>
          <w:rFonts w:asciiTheme="majorHAnsi" w:hAnsiTheme="majorHAnsi"/>
          <w:i/>
          <w:sz w:val="28"/>
          <w:szCs w:val="28"/>
        </w:rPr>
        <w:t>1,61</w:t>
      </w:r>
      <w:r w:rsidRPr="000116D9">
        <w:rPr>
          <w:rFonts w:asciiTheme="majorHAnsi" w:hAnsiTheme="majorHAnsi"/>
          <w:i/>
          <w:sz w:val="28"/>
          <w:szCs w:val="28"/>
        </w:rPr>
        <w:t xml:space="preserve">                            Para </w:t>
      </w:r>
      <w:r>
        <w:rPr>
          <w:rFonts w:asciiTheme="majorHAnsi" w:hAnsiTheme="majorHAnsi"/>
          <w:sz w:val="28"/>
          <w:szCs w:val="28"/>
        </w:rPr>
        <w:t>6,18 s ; 6,8 cm</w:t>
      </w:r>
    </w:p>
    <w:p w:rsidR="00DE2898" w:rsidRDefault="00DE2898" w:rsidP="00DE2898">
      <w:pPr>
        <w:jc w:val="both"/>
        <w:rPr>
          <w:rFonts w:asciiTheme="majorHAnsi" w:hAnsiTheme="majorHAnsi"/>
          <w:i/>
          <w:sz w:val="28"/>
          <w:szCs w:val="28"/>
        </w:rPr>
      </w:pPr>
      <w:r w:rsidRPr="000116D9">
        <w:rPr>
          <w:rFonts w:asciiTheme="majorHAnsi" w:hAnsiTheme="majorHAnsi"/>
          <w:i/>
          <w:sz w:val="28"/>
          <w:szCs w:val="28"/>
        </w:rPr>
        <w:t xml:space="preserve">g = </w:t>
      </w:r>
      <w:r>
        <w:rPr>
          <w:rFonts w:asciiTheme="majorHAnsi" w:hAnsiTheme="majorHAnsi"/>
          <w:i/>
          <w:sz w:val="28"/>
          <w:szCs w:val="28"/>
        </w:rPr>
        <w:t>695,15</w:t>
      </w:r>
      <w:r w:rsidRPr="000116D9">
        <w:rPr>
          <w:rFonts w:asciiTheme="majorHAnsi" w:hAnsiTheme="majorHAnsi"/>
          <w:i/>
          <w:sz w:val="28"/>
          <w:szCs w:val="28"/>
        </w:rPr>
        <w:t xml:space="preserve"> cm/s²</w:t>
      </w:r>
    </w:p>
    <w:p w:rsidR="00F969DF" w:rsidRDefault="00F969DF" w:rsidP="00DE2898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E% = </w:t>
      </w:r>
      <w:r w:rsidRPr="00EA04A2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i/>
          <w:sz w:val="28"/>
          <w:szCs w:val="28"/>
        </w:rPr>
        <w:t>(</w:t>
      </w:r>
      <w:r>
        <w:rPr>
          <w:rFonts w:asciiTheme="majorHAnsi" w:hAnsiTheme="majorHAnsi"/>
          <w:sz w:val="28"/>
          <w:szCs w:val="28"/>
        </w:rPr>
        <w:t>695,15</w:t>
      </w:r>
      <w:r>
        <w:rPr>
          <w:rFonts w:asciiTheme="majorHAnsi" w:hAnsiTheme="majorHAnsi"/>
          <w:i/>
          <w:sz w:val="28"/>
          <w:szCs w:val="28"/>
        </w:rPr>
        <w:t xml:space="preserve"> – 981)</w:t>
      </w:r>
      <w:r w:rsidRPr="00EA04A2">
        <w:rPr>
          <w:rFonts w:asciiTheme="majorHAnsi" w:hAnsiTheme="majorHAnsi"/>
          <w:sz w:val="28"/>
          <w:szCs w:val="28"/>
        </w:rPr>
        <w:t xml:space="preserve"> ⎸</w:t>
      </w:r>
      <w:r>
        <w:rPr>
          <w:rFonts w:asciiTheme="majorHAnsi" w:hAnsiTheme="majorHAnsi"/>
          <w:i/>
          <w:sz w:val="28"/>
          <w:szCs w:val="28"/>
        </w:rPr>
        <w:t xml:space="preserve">x100/981 = </w:t>
      </w:r>
      <w:r>
        <w:rPr>
          <w:rFonts w:asciiTheme="majorHAnsi" w:hAnsiTheme="majorHAnsi"/>
          <w:i/>
          <w:sz w:val="28"/>
          <w:szCs w:val="28"/>
        </w:rPr>
        <w:t>29,1</w:t>
      </w:r>
      <w:r>
        <w:rPr>
          <w:rFonts w:asciiTheme="majorHAnsi" w:hAnsiTheme="majorHAnsi"/>
          <w:i/>
          <w:sz w:val="28"/>
          <w:szCs w:val="28"/>
        </w:rPr>
        <w:t xml:space="preserve"> %</w:t>
      </w:r>
    </w:p>
    <w:p w:rsidR="00DE2898" w:rsidRPr="00DE2898" w:rsidRDefault="00DE2898" w:rsidP="00DE2898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FCB77" wp14:editId="1DFD720A">
                <wp:simplePos x="0" y="0"/>
                <wp:positionH relativeFrom="column">
                  <wp:posOffset>2190115</wp:posOffset>
                </wp:positionH>
                <wp:positionV relativeFrom="paragraph">
                  <wp:posOffset>147320</wp:posOffset>
                </wp:positionV>
                <wp:extent cx="476250" cy="295275"/>
                <wp:effectExtent l="19050" t="19050" r="19050" b="47625"/>
                <wp:wrapNone/>
                <wp:docPr id="26" name="Seta entalhada para a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ntalhada para a direita 26" o:spid="_x0000_s1026" type="#_x0000_t94" style="position:absolute;margin-left:172.45pt;margin-top:11.6pt;width:37.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" adj="14904" fillcolor="white [3201]" strokecolor="black [3213]" strokeweight="2pt"/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(</w:t>
      </w:r>
      <w:proofErr w:type="gramStart"/>
      <w:r>
        <w:rPr>
          <w:rFonts w:asciiTheme="majorHAnsi" w:hAnsiTheme="majorHAnsi"/>
          <w:sz w:val="28"/>
          <w:szCs w:val="28"/>
        </w:rPr>
        <w:t>1/6,</w:t>
      </w:r>
      <w:proofErr w:type="gramEnd"/>
      <w:r>
        <w:rPr>
          <w:rFonts w:asciiTheme="majorHAnsi" w:hAnsiTheme="majorHAnsi"/>
          <w:sz w:val="28"/>
          <w:szCs w:val="28"/>
        </w:rPr>
        <w:t xml:space="preserve">28)x√(g/16,2) = </w:t>
      </w:r>
      <w:r w:rsidRPr="00DE2898">
        <w:rPr>
          <w:rFonts w:asciiTheme="majorHAnsi" w:hAnsiTheme="majorHAnsi"/>
          <w:i/>
          <w:sz w:val="28"/>
          <w:szCs w:val="28"/>
        </w:rPr>
        <w:t>1,26</w:t>
      </w:r>
      <w:r w:rsidRPr="000116D9">
        <w:rPr>
          <w:rFonts w:asciiTheme="majorHAnsi" w:hAnsiTheme="majorHAnsi"/>
          <w:i/>
          <w:sz w:val="28"/>
          <w:szCs w:val="28"/>
        </w:rPr>
        <w:t xml:space="preserve">                            Para </w:t>
      </w:r>
      <w:r>
        <w:rPr>
          <w:rFonts w:asciiTheme="majorHAnsi" w:hAnsiTheme="majorHAnsi"/>
          <w:sz w:val="28"/>
          <w:szCs w:val="28"/>
        </w:rPr>
        <w:t>7,97s ; 16,2cm</w:t>
      </w:r>
    </w:p>
    <w:p w:rsidR="00DE2898" w:rsidRDefault="00DE2898" w:rsidP="00DE2898">
      <w:pPr>
        <w:jc w:val="both"/>
        <w:rPr>
          <w:rFonts w:asciiTheme="majorHAnsi" w:hAnsiTheme="majorHAnsi"/>
          <w:i/>
          <w:sz w:val="28"/>
          <w:szCs w:val="28"/>
        </w:rPr>
      </w:pPr>
      <w:r w:rsidRPr="000116D9">
        <w:rPr>
          <w:rFonts w:asciiTheme="majorHAnsi" w:hAnsiTheme="majorHAnsi"/>
          <w:i/>
          <w:sz w:val="28"/>
          <w:szCs w:val="28"/>
        </w:rPr>
        <w:t xml:space="preserve">g = </w:t>
      </w:r>
      <w:r>
        <w:rPr>
          <w:rFonts w:asciiTheme="majorHAnsi" w:hAnsiTheme="majorHAnsi"/>
          <w:i/>
          <w:sz w:val="28"/>
          <w:szCs w:val="28"/>
        </w:rPr>
        <w:t>1014,32</w:t>
      </w:r>
      <w:r w:rsidRPr="000116D9">
        <w:rPr>
          <w:rFonts w:asciiTheme="majorHAnsi" w:hAnsiTheme="majorHAnsi"/>
          <w:i/>
          <w:sz w:val="28"/>
          <w:szCs w:val="28"/>
        </w:rPr>
        <w:t xml:space="preserve"> cm/s²</w:t>
      </w:r>
    </w:p>
    <w:p w:rsidR="00F969DF" w:rsidRDefault="00F969DF" w:rsidP="00DE2898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E% = </w:t>
      </w:r>
      <w:r w:rsidRPr="00EA04A2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i/>
          <w:sz w:val="28"/>
          <w:szCs w:val="28"/>
        </w:rPr>
        <w:t>(1014,32</w:t>
      </w:r>
      <w:r w:rsidRPr="000116D9">
        <w:rPr>
          <w:rFonts w:asciiTheme="majorHAnsi" w:hAnsiTheme="majorHAnsi"/>
          <w:i/>
          <w:sz w:val="28"/>
          <w:szCs w:val="28"/>
        </w:rPr>
        <w:t xml:space="preserve"> </w:t>
      </w:r>
      <w:r>
        <w:rPr>
          <w:rFonts w:asciiTheme="majorHAnsi" w:hAnsiTheme="majorHAnsi"/>
          <w:i/>
          <w:sz w:val="28"/>
          <w:szCs w:val="28"/>
        </w:rPr>
        <w:t>– 981)</w:t>
      </w:r>
      <w:r w:rsidRPr="00EA04A2">
        <w:rPr>
          <w:rFonts w:asciiTheme="majorHAnsi" w:hAnsiTheme="majorHAnsi"/>
          <w:sz w:val="28"/>
          <w:szCs w:val="28"/>
        </w:rPr>
        <w:t xml:space="preserve"> ⎸</w:t>
      </w:r>
      <w:r>
        <w:rPr>
          <w:rFonts w:asciiTheme="majorHAnsi" w:hAnsiTheme="majorHAnsi"/>
          <w:i/>
          <w:sz w:val="28"/>
          <w:szCs w:val="28"/>
        </w:rPr>
        <w:t xml:space="preserve">x100/981 = </w:t>
      </w:r>
      <w:r>
        <w:rPr>
          <w:rFonts w:asciiTheme="majorHAnsi" w:hAnsiTheme="majorHAnsi"/>
          <w:i/>
          <w:sz w:val="28"/>
          <w:szCs w:val="28"/>
        </w:rPr>
        <w:t>3,39</w:t>
      </w:r>
      <w:r>
        <w:rPr>
          <w:rFonts w:asciiTheme="majorHAnsi" w:hAnsiTheme="majorHAnsi"/>
          <w:i/>
          <w:sz w:val="28"/>
          <w:szCs w:val="28"/>
        </w:rPr>
        <w:t xml:space="preserve"> %</w:t>
      </w:r>
    </w:p>
    <w:p w:rsidR="00DE2898" w:rsidRPr="00DE2898" w:rsidRDefault="00DE2898" w:rsidP="00DE2898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7DBA05" wp14:editId="03562464">
                <wp:simplePos x="0" y="0"/>
                <wp:positionH relativeFrom="column">
                  <wp:posOffset>2190115</wp:posOffset>
                </wp:positionH>
                <wp:positionV relativeFrom="paragraph">
                  <wp:posOffset>147320</wp:posOffset>
                </wp:positionV>
                <wp:extent cx="476250" cy="295275"/>
                <wp:effectExtent l="19050" t="19050" r="19050" b="47625"/>
                <wp:wrapNone/>
                <wp:docPr id="27" name="Seta entalhada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entalhada para a direita 27" o:spid="_x0000_s1026" type="#_x0000_t94" style="position:absolute;margin-left:172.45pt;margin-top:11.6pt;width:37.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" adj="14904" fillcolor="white [3201]" strokecolor="black [3213]" strokeweight="2pt"/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(</w:t>
      </w:r>
      <w:proofErr w:type="gramStart"/>
      <w:r>
        <w:rPr>
          <w:rFonts w:asciiTheme="majorHAnsi" w:hAnsiTheme="majorHAnsi"/>
          <w:sz w:val="28"/>
          <w:szCs w:val="28"/>
        </w:rPr>
        <w:t>1/6,</w:t>
      </w:r>
      <w:proofErr w:type="gramEnd"/>
      <w:r>
        <w:rPr>
          <w:rFonts w:asciiTheme="majorHAnsi" w:hAnsiTheme="majorHAnsi"/>
          <w:sz w:val="28"/>
          <w:szCs w:val="28"/>
        </w:rPr>
        <w:t xml:space="preserve">28)x√(g/27,5) = </w:t>
      </w:r>
      <w:r w:rsidRPr="00DE2898">
        <w:rPr>
          <w:rFonts w:asciiTheme="majorHAnsi" w:hAnsiTheme="majorHAnsi"/>
          <w:i/>
          <w:sz w:val="28"/>
          <w:szCs w:val="28"/>
        </w:rPr>
        <w:t xml:space="preserve">1,03 </w:t>
      </w:r>
      <w:r w:rsidRPr="000116D9">
        <w:rPr>
          <w:rFonts w:asciiTheme="majorHAnsi" w:hAnsiTheme="majorHAnsi"/>
          <w:i/>
          <w:sz w:val="28"/>
          <w:szCs w:val="28"/>
        </w:rPr>
        <w:t xml:space="preserve">                            Para </w:t>
      </w:r>
      <w:r>
        <w:rPr>
          <w:rFonts w:asciiTheme="majorHAnsi" w:hAnsiTheme="majorHAnsi"/>
          <w:sz w:val="28"/>
          <w:szCs w:val="28"/>
        </w:rPr>
        <w:t>9,67s ; 27,5cm</w:t>
      </w:r>
    </w:p>
    <w:p w:rsidR="00DE2898" w:rsidRDefault="00DE2898" w:rsidP="00DE2898">
      <w:pPr>
        <w:jc w:val="both"/>
        <w:rPr>
          <w:rFonts w:asciiTheme="majorHAnsi" w:hAnsiTheme="majorHAnsi"/>
          <w:i/>
          <w:sz w:val="28"/>
          <w:szCs w:val="28"/>
        </w:rPr>
      </w:pPr>
      <w:r w:rsidRPr="000116D9">
        <w:rPr>
          <w:rFonts w:asciiTheme="majorHAnsi" w:hAnsiTheme="majorHAnsi"/>
          <w:i/>
          <w:sz w:val="28"/>
          <w:szCs w:val="28"/>
        </w:rPr>
        <w:t xml:space="preserve">g = </w:t>
      </w:r>
      <w:r>
        <w:rPr>
          <w:rFonts w:asciiTheme="majorHAnsi" w:hAnsiTheme="majorHAnsi"/>
          <w:i/>
          <w:sz w:val="28"/>
          <w:szCs w:val="28"/>
        </w:rPr>
        <w:t>1150,60</w:t>
      </w:r>
      <w:r w:rsidRPr="000116D9">
        <w:rPr>
          <w:rFonts w:asciiTheme="majorHAnsi" w:hAnsiTheme="majorHAnsi"/>
          <w:i/>
          <w:sz w:val="28"/>
          <w:szCs w:val="28"/>
        </w:rPr>
        <w:t xml:space="preserve"> cm/s²</w:t>
      </w:r>
    </w:p>
    <w:p w:rsidR="00DE2898" w:rsidRDefault="00F969DF" w:rsidP="00DE2898">
      <w:pPr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E% = </w:t>
      </w:r>
      <w:r w:rsidRPr="00EA04A2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i/>
          <w:sz w:val="28"/>
          <w:szCs w:val="28"/>
        </w:rPr>
        <w:t>(1150,60</w:t>
      </w:r>
      <w:r w:rsidRPr="000116D9">
        <w:rPr>
          <w:rFonts w:asciiTheme="majorHAnsi" w:hAnsiTheme="majorHAnsi"/>
          <w:i/>
          <w:sz w:val="28"/>
          <w:szCs w:val="28"/>
        </w:rPr>
        <w:t xml:space="preserve"> </w:t>
      </w:r>
      <w:r>
        <w:rPr>
          <w:rFonts w:asciiTheme="majorHAnsi" w:hAnsiTheme="majorHAnsi"/>
          <w:i/>
          <w:sz w:val="28"/>
          <w:szCs w:val="28"/>
        </w:rPr>
        <w:t>– 981)</w:t>
      </w:r>
      <w:r w:rsidRPr="00EA04A2">
        <w:rPr>
          <w:rFonts w:asciiTheme="majorHAnsi" w:hAnsiTheme="majorHAnsi"/>
          <w:sz w:val="28"/>
          <w:szCs w:val="28"/>
        </w:rPr>
        <w:t xml:space="preserve"> ⎸</w:t>
      </w:r>
      <w:r>
        <w:rPr>
          <w:rFonts w:asciiTheme="majorHAnsi" w:hAnsiTheme="majorHAnsi"/>
          <w:i/>
          <w:sz w:val="28"/>
          <w:szCs w:val="28"/>
        </w:rPr>
        <w:t xml:space="preserve">x100/981 = </w:t>
      </w:r>
      <w:r>
        <w:rPr>
          <w:rFonts w:asciiTheme="majorHAnsi" w:hAnsiTheme="majorHAnsi"/>
          <w:i/>
          <w:sz w:val="28"/>
          <w:szCs w:val="28"/>
        </w:rPr>
        <w:t>17,2</w:t>
      </w:r>
      <w:r>
        <w:rPr>
          <w:rFonts w:asciiTheme="majorHAnsi" w:hAnsiTheme="majorHAnsi"/>
          <w:i/>
          <w:sz w:val="28"/>
          <w:szCs w:val="28"/>
        </w:rPr>
        <w:t xml:space="preserve"> %</w:t>
      </w:r>
    </w:p>
    <w:p w:rsidR="00DE2898" w:rsidRDefault="00DE2898" w:rsidP="00981FE1">
      <w:pPr>
        <w:jc w:val="both"/>
        <w:rPr>
          <w:rFonts w:asciiTheme="majorHAnsi" w:hAnsiTheme="majorHAnsi"/>
          <w:sz w:val="28"/>
          <w:szCs w:val="28"/>
        </w:rPr>
      </w:pPr>
    </w:p>
    <w:p w:rsidR="00F969DF" w:rsidRPr="00663872" w:rsidRDefault="00F969DF" w:rsidP="00981FE1">
      <w:pPr>
        <w:jc w:val="both"/>
        <w:rPr>
          <w:rFonts w:asciiTheme="majorHAnsi" w:hAnsiTheme="majorHAnsi"/>
          <w:sz w:val="28"/>
          <w:szCs w:val="28"/>
        </w:rPr>
      </w:pPr>
    </w:p>
    <w:p w:rsidR="00981FE1" w:rsidRDefault="00981FE1" w:rsidP="00981FE1">
      <w:pPr>
        <w:jc w:val="both"/>
        <w:rPr>
          <w:rFonts w:asciiTheme="majorHAnsi" w:hAnsiTheme="majorHAnsi"/>
          <w:b/>
          <w:sz w:val="36"/>
          <w:szCs w:val="36"/>
        </w:rPr>
      </w:pPr>
      <w:r w:rsidRPr="00153B11">
        <w:rPr>
          <w:rFonts w:asciiTheme="majorHAnsi" w:hAnsiTheme="majorHAnsi"/>
        </w:rPr>
        <w:t xml:space="preserve">   </w:t>
      </w:r>
      <w:r>
        <w:rPr>
          <w:rFonts w:asciiTheme="majorHAnsi" w:hAnsiTheme="majorHAnsi"/>
          <w:b/>
          <w:sz w:val="36"/>
          <w:szCs w:val="36"/>
        </w:rPr>
        <w:t>RESULTADOS E DISCUSSÃO:</w:t>
      </w:r>
    </w:p>
    <w:p w:rsidR="00981FE1" w:rsidRDefault="00981FE1" w:rsidP="00981FE1">
      <w:pPr>
        <w:jc w:val="both"/>
        <w:rPr>
          <w:rFonts w:asciiTheme="majorHAnsi" w:hAnsiTheme="majorHAnsi"/>
          <w:sz w:val="28"/>
          <w:szCs w:val="28"/>
        </w:rPr>
      </w:pPr>
      <w:r w:rsidRPr="006155EE">
        <w:rPr>
          <w:rFonts w:asciiTheme="majorHAnsi" w:hAnsiTheme="majorHAnsi"/>
          <w:sz w:val="36"/>
          <w:szCs w:val="36"/>
        </w:rPr>
        <w:t>- Dados experimentais</w:t>
      </w:r>
      <w:r>
        <w:rPr>
          <w:rFonts w:asciiTheme="majorHAnsi" w:hAnsiTheme="majorHAnsi"/>
          <w:sz w:val="36"/>
          <w:szCs w:val="36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2677"/>
        <w:gridCol w:w="2677"/>
      </w:tblGrid>
      <w:tr w:rsidR="00DE2898" w:rsidTr="00293186">
        <w:tc>
          <w:tcPr>
            <w:tcW w:w="3085" w:type="dxa"/>
          </w:tcPr>
          <w:p w:rsidR="00DE2898" w:rsidRDefault="00DE2898" w:rsidP="00C4556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Tempo[</w:t>
            </w:r>
            <w:proofErr w:type="gramEnd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s]</w:t>
            </w:r>
          </w:p>
        </w:tc>
        <w:tc>
          <w:tcPr>
            <w:tcW w:w="2677" w:type="dxa"/>
          </w:tcPr>
          <w:p w:rsidR="00DE2898" w:rsidRDefault="00DE2898" w:rsidP="00DE2898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Comprimento[</w:t>
            </w:r>
            <w:proofErr w:type="gramEnd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cm]</w:t>
            </w:r>
          </w:p>
        </w:tc>
        <w:tc>
          <w:tcPr>
            <w:tcW w:w="2677" w:type="dxa"/>
          </w:tcPr>
          <w:p w:rsidR="00DE2898" w:rsidRDefault="00DE2898" w:rsidP="004869A4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Gravidade[</w:t>
            </w:r>
            <w:proofErr w:type="gramEnd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cm/s²]</w:t>
            </w:r>
          </w:p>
        </w:tc>
      </w:tr>
      <w:tr w:rsidR="00DE2898" w:rsidTr="00293186">
        <w:trPr>
          <w:trHeight w:val="174"/>
        </w:trPr>
        <w:tc>
          <w:tcPr>
            <w:tcW w:w="3085" w:type="dxa"/>
          </w:tcPr>
          <w:p w:rsidR="00DE2898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7,15</w:t>
            </w:r>
          </w:p>
        </w:tc>
        <w:tc>
          <w:tcPr>
            <w:tcW w:w="2677" w:type="dxa"/>
          </w:tcPr>
          <w:p w:rsidR="00DE2898" w:rsidRPr="00876F99" w:rsidRDefault="00DE2898" w:rsidP="003F7EA4">
            <w:pPr>
              <w:jc w:val="center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10,5</w:t>
            </w:r>
          </w:p>
        </w:tc>
        <w:tc>
          <w:tcPr>
            <w:tcW w:w="2677" w:type="dxa"/>
          </w:tcPr>
          <w:p w:rsidR="00DE2898" w:rsidRPr="003F7EA4" w:rsidRDefault="003F7EA4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F7EA4">
              <w:rPr>
                <w:rFonts w:asciiTheme="majorHAnsi" w:hAnsiTheme="majorHAnsi"/>
                <w:sz w:val="28"/>
                <w:szCs w:val="28"/>
              </w:rPr>
              <w:t>811,64</w:t>
            </w:r>
          </w:p>
        </w:tc>
      </w:tr>
      <w:tr w:rsidR="00DE2898" w:rsidTr="00293186">
        <w:trPr>
          <w:trHeight w:val="174"/>
        </w:trPr>
        <w:tc>
          <w:tcPr>
            <w:tcW w:w="3085" w:type="dxa"/>
          </w:tcPr>
          <w:p w:rsidR="00DE2898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6,73</w:t>
            </w:r>
          </w:p>
        </w:tc>
        <w:tc>
          <w:tcPr>
            <w:tcW w:w="2677" w:type="dxa"/>
          </w:tcPr>
          <w:p w:rsidR="00DE2898" w:rsidRPr="00876F99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10,5</w:t>
            </w:r>
          </w:p>
        </w:tc>
        <w:tc>
          <w:tcPr>
            <w:tcW w:w="2677" w:type="dxa"/>
          </w:tcPr>
          <w:p w:rsidR="00DE2898" w:rsidRPr="003F7EA4" w:rsidRDefault="003F7EA4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F7EA4">
              <w:rPr>
                <w:rFonts w:asciiTheme="majorHAnsi" w:hAnsiTheme="majorHAnsi"/>
                <w:sz w:val="28"/>
                <w:szCs w:val="28"/>
              </w:rPr>
              <w:t>907,05</w:t>
            </w:r>
          </w:p>
        </w:tc>
      </w:tr>
      <w:tr w:rsidR="00DE2898" w:rsidTr="00293186">
        <w:trPr>
          <w:trHeight w:val="174"/>
        </w:trPr>
        <w:tc>
          <w:tcPr>
            <w:tcW w:w="3085" w:type="dxa"/>
          </w:tcPr>
          <w:p w:rsidR="00DE2898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6,64</w:t>
            </w:r>
          </w:p>
        </w:tc>
        <w:tc>
          <w:tcPr>
            <w:tcW w:w="2677" w:type="dxa"/>
          </w:tcPr>
          <w:p w:rsidR="00DE2898" w:rsidRPr="00876F99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10,5</w:t>
            </w:r>
          </w:p>
        </w:tc>
        <w:tc>
          <w:tcPr>
            <w:tcW w:w="2677" w:type="dxa"/>
          </w:tcPr>
          <w:p w:rsidR="00DE2898" w:rsidRPr="003F7EA4" w:rsidRDefault="003F7EA4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F7EA4">
              <w:rPr>
                <w:rFonts w:asciiTheme="majorHAnsi" w:hAnsiTheme="majorHAnsi"/>
                <w:sz w:val="28"/>
                <w:szCs w:val="28"/>
              </w:rPr>
              <w:t>931,17</w:t>
            </w:r>
          </w:p>
        </w:tc>
      </w:tr>
      <w:tr w:rsidR="00DE2898" w:rsidTr="00293186">
        <w:trPr>
          <w:trHeight w:val="174"/>
        </w:trPr>
        <w:tc>
          <w:tcPr>
            <w:tcW w:w="3085" w:type="dxa"/>
          </w:tcPr>
          <w:p w:rsidR="00DE2898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6,18</w:t>
            </w:r>
          </w:p>
        </w:tc>
        <w:tc>
          <w:tcPr>
            <w:tcW w:w="2677" w:type="dxa"/>
          </w:tcPr>
          <w:p w:rsidR="00DE2898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6,8</w:t>
            </w:r>
          </w:p>
        </w:tc>
        <w:tc>
          <w:tcPr>
            <w:tcW w:w="2677" w:type="dxa"/>
          </w:tcPr>
          <w:p w:rsidR="00DE2898" w:rsidRPr="003F7EA4" w:rsidRDefault="003F7EA4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F7EA4">
              <w:rPr>
                <w:rFonts w:asciiTheme="majorHAnsi" w:hAnsiTheme="majorHAnsi"/>
                <w:sz w:val="28"/>
                <w:szCs w:val="28"/>
              </w:rPr>
              <w:t>695,15</w:t>
            </w:r>
          </w:p>
        </w:tc>
      </w:tr>
      <w:tr w:rsidR="00DE2898" w:rsidTr="00293186">
        <w:trPr>
          <w:trHeight w:val="174"/>
        </w:trPr>
        <w:tc>
          <w:tcPr>
            <w:tcW w:w="3085" w:type="dxa"/>
          </w:tcPr>
          <w:p w:rsidR="00DE2898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7,97</w:t>
            </w:r>
          </w:p>
        </w:tc>
        <w:tc>
          <w:tcPr>
            <w:tcW w:w="2677" w:type="dxa"/>
          </w:tcPr>
          <w:p w:rsidR="00DE2898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16,2</w:t>
            </w:r>
          </w:p>
        </w:tc>
        <w:tc>
          <w:tcPr>
            <w:tcW w:w="2677" w:type="dxa"/>
          </w:tcPr>
          <w:p w:rsidR="00DE2898" w:rsidRPr="003F7EA4" w:rsidRDefault="003F7EA4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F7EA4">
              <w:rPr>
                <w:rFonts w:asciiTheme="majorHAnsi" w:hAnsiTheme="majorHAnsi"/>
                <w:sz w:val="28"/>
                <w:szCs w:val="28"/>
              </w:rPr>
              <w:t>1014,32</w:t>
            </w:r>
          </w:p>
        </w:tc>
      </w:tr>
      <w:tr w:rsidR="00DE2898" w:rsidTr="00293186">
        <w:trPr>
          <w:trHeight w:val="174"/>
        </w:trPr>
        <w:tc>
          <w:tcPr>
            <w:tcW w:w="3085" w:type="dxa"/>
          </w:tcPr>
          <w:p w:rsidR="00DE2898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9,67</w:t>
            </w:r>
          </w:p>
        </w:tc>
        <w:tc>
          <w:tcPr>
            <w:tcW w:w="2677" w:type="dxa"/>
          </w:tcPr>
          <w:p w:rsidR="00DE2898" w:rsidRDefault="00DE2898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27,5</w:t>
            </w:r>
          </w:p>
        </w:tc>
        <w:tc>
          <w:tcPr>
            <w:tcW w:w="2677" w:type="dxa"/>
          </w:tcPr>
          <w:p w:rsidR="00DE2898" w:rsidRPr="003F7EA4" w:rsidRDefault="003F7EA4" w:rsidP="003F7EA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F7EA4">
              <w:rPr>
                <w:rFonts w:asciiTheme="majorHAnsi" w:hAnsiTheme="majorHAnsi"/>
                <w:sz w:val="28"/>
                <w:szCs w:val="28"/>
              </w:rPr>
              <w:t>1150,60</w:t>
            </w:r>
          </w:p>
        </w:tc>
      </w:tr>
    </w:tbl>
    <w:p w:rsidR="00981FE1" w:rsidRPr="00D710FC" w:rsidRDefault="00981FE1" w:rsidP="00981FE1">
      <w:pPr>
        <w:jc w:val="both"/>
        <w:rPr>
          <w:rFonts w:asciiTheme="majorHAnsi" w:hAnsiTheme="majorHAnsi"/>
          <w:sz w:val="28"/>
          <w:szCs w:val="28"/>
        </w:rPr>
      </w:pPr>
      <w:r w:rsidRPr="006155EE">
        <w:rPr>
          <w:rFonts w:asciiTheme="majorHAnsi" w:hAnsiTheme="majorHAnsi"/>
          <w:sz w:val="36"/>
          <w:szCs w:val="36"/>
        </w:rPr>
        <w:t>-</w:t>
      </w:r>
      <w:r>
        <w:rPr>
          <w:rFonts w:asciiTheme="majorHAnsi" w:hAnsiTheme="majorHAnsi"/>
          <w:sz w:val="36"/>
          <w:szCs w:val="36"/>
        </w:rPr>
        <w:t xml:space="preserve"> Questões:</w:t>
      </w:r>
    </w:p>
    <w:p w:rsidR="00981FE1" w:rsidRDefault="00981FE1" w:rsidP="00981FE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Quais seriam seus resultados se a experiência fosse </w:t>
      </w:r>
      <w:r w:rsidR="0090545D">
        <w:rPr>
          <w:rFonts w:asciiTheme="majorHAnsi" w:hAnsiTheme="majorHAnsi"/>
          <w:sz w:val="28"/>
          <w:szCs w:val="28"/>
        </w:rPr>
        <w:t>realizada:</w:t>
      </w:r>
    </w:p>
    <w:p w:rsidR="00981FE1" w:rsidRPr="009E2AD2" w:rsidRDefault="0090545D" w:rsidP="00981FE1">
      <w:pPr>
        <w:pStyle w:val="PargrafodaLista"/>
        <w:numPr>
          <w:ilvl w:val="0"/>
          <w:numId w:val="4"/>
        </w:numPr>
        <w:jc w:val="both"/>
        <w:rPr>
          <w:rFonts w:asciiTheme="majorHAnsi" w:eastAsia="TimesNewRomanPSMT" w:hAnsiTheme="majorHAnsi" w:cs="TimesNewRomanPSMT"/>
          <w:sz w:val="28"/>
          <w:szCs w:val="28"/>
        </w:rPr>
      </w:pPr>
      <w:r>
        <w:rPr>
          <w:rFonts w:asciiTheme="majorHAnsi" w:eastAsia="TimesNewRomanPSMT" w:hAnsiTheme="majorHAnsi" w:cs="TimesNewRomanPSMT"/>
          <w:sz w:val="28"/>
          <w:szCs w:val="28"/>
        </w:rPr>
        <w:t xml:space="preserve">Porque o pêndulo simples é um movimento </w:t>
      </w:r>
      <w:r w:rsidR="002D5177">
        <w:rPr>
          <w:rFonts w:asciiTheme="majorHAnsi" w:eastAsia="TimesNewRomanPSMT" w:hAnsiTheme="majorHAnsi" w:cs="TimesNewRomanPSMT"/>
          <w:sz w:val="28"/>
          <w:szCs w:val="28"/>
        </w:rPr>
        <w:t xml:space="preserve">periódico e </w:t>
      </w:r>
      <w:proofErr w:type="gramStart"/>
      <w:r>
        <w:rPr>
          <w:rFonts w:asciiTheme="majorHAnsi" w:eastAsia="TimesNewRomanPSMT" w:hAnsiTheme="majorHAnsi" w:cs="TimesNewRomanPSMT"/>
          <w:sz w:val="28"/>
          <w:szCs w:val="28"/>
        </w:rPr>
        <w:t>oscilatório ?</w:t>
      </w:r>
      <w:proofErr w:type="gramEnd"/>
    </w:p>
    <w:p w:rsidR="00981FE1" w:rsidRPr="0057022B" w:rsidRDefault="00981FE1" w:rsidP="00981FE1">
      <w:pPr>
        <w:jc w:val="both"/>
        <w:rPr>
          <w:rFonts w:asciiTheme="majorHAnsi" w:eastAsia="TimesNewRomanPSMT" w:hAnsiTheme="majorHAnsi" w:cs="TimesNewRomanPSMT"/>
          <w:sz w:val="28"/>
          <w:szCs w:val="28"/>
        </w:rPr>
      </w:pPr>
      <w:r w:rsidRPr="002A3B2D">
        <w:rPr>
          <w:rFonts w:asciiTheme="majorHAnsi" w:eastAsia="TimesNewRomanPSMT" w:hAnsiTheme="majorHAnsi" w:cs="TimesNewRomanPSMT"/>
          <w:b/>
          <w:sz w:val="28"/>
          <w:szCs w:val="28"/>
        </w:rPr>
        <w:lastRenderedPageBreak/>
        <w:t>R:</w:t>
      </w:r>
      <w:r>
        <w:rPr>
          <w:rFonts w:asciiTheme="majorHAnsi" w:eastAsia="TimesNewRomanPSMT" w:hAnsiTheme="majorHAnsi" w:cs="TimesNewRomanPSMT"/>
          <w:b/>
          <w:sz w:val="28"/>
          <w:szCs w:val="28"/>
        </w:rPr>
        <w:t xml:space="preserve"> </w:t>
      </w:r>
      <w:r w:rsidR="002D5177" w:rsidRPr="0057022B">
        <w:rPr>
          <w:rFonts w:asciiTheme="majorHAnsi" w:eastAsia="TimesNewRomanPSMT" w:hAnsiTheme="majorHAnsi" w:cs="TimesNewRomanPSMT"/>
          <w:sz w:val="28"/>
          <w:szCs w:val="28"/>
        </w:rPr>
        <w:t xml:space="preserve">O movimento é periódico devido </w:t>
      </w:r>
      <w:proofErr w:type="gramStart"/>
      <w:r w:rsidR="002D5177" w:rsidRPr="0057022B">
        <w:rPr>
          <w:rFonts w:asciiTheme="majorHAnsi" w:eastAsia="TimesNewRomanPSMT" w:hAnsiTheme="majorHAnsi" w:cs="TimesNewRomanPSMT"/>
          <w:sz w:val="28"/>
          <w:szCs w:val="28"/>
        </w:rPr>
        <w:t>a</w:t>
      </w:r>
      <w:proofErr w:type="gramEnd"/>
      <w:r w:rsidR="002D5177" w:rsidRPr="0057022B">
        <w:rPr>
          <w:rFonts w:asciiTheme="majorHAnsi" w:eastAsia="TimesNewRomanPSMT" w:hAnsiTheme="majorHAnsi" w:cs="TimesNewRomanPSMT"/>
          <w:sz w:val="28"/>
          <w:szCs w:val="28"/>
        </w:rPr>
        <w:t xml:space="preserve"> repetição idêntica do movimento em intervalos de temos sucessivos e iguais, para um mesmo referencial.</w:t>
      </w:r>
      <w:r w:rsidR="009E7FF8" w:rsidRPr="0057022B">
        <w:rPr>
          <w:rFonts w:asciiTheme="majorHAnsi" w:eastAsia="TimesNewRomanPSMT" w:hAnsiTheme="majorHAnsi" w:cs="TimesNewRomanPSMT"/>
          <w:sz w:val="28"/>
          <w:szCs w:val="28"/>
        </w:rPr>
        <w:t xml:space="preserve"> E</w:t>
      </w:r>
      <w:r w:rsidR="0057022B" w:rsidRPr="0057022B">
        <w:rPr>
          <w:rFonts w:asciiTheme="majorHAnsi" w:eastAsia="TimesNewRomanPSMT" w:hAnsiTheme="majorHAnsi" w:cs="TimesNewRomanPSMT"/>
          <w:sz w:val="28"/>
          <w:szCs w:val="28"/>
        </w:rPr>
        <w:t xml:space="preserve"> </w:t>
      </w:r>
      <w:r w:rsidR="009E7FF8" w:rsidRPr="0057022B">
        <w:rPr>
          <w:rFonts w:asciiTheme="majorHAnsi" w:eastAsia="TimesNewRomanPSMT" w:hAnsiTheme="majorHAnsi" w:cs="TimesNewRomanPSMT"/>
          <w:sz w:val="28"/>
          <w:szCs w:val="28"/>
        </w:rPr>
        <w:t xml:space="preserve">o movimento </w:t>
      </w:r>
      <w:r w:rsidR="0057022B" w:rsidRPr="0057022B">
        <w:rPr>
          <w:rFonts w:asciiTheme="majorHAnsi" w:eastAsia="TimesNewRomanPSMT" w:hAnsiTheme="majorHAnsi" w:cs="TimesNewRomanPSMT"/>
          <w:sz w:val="28"/>
          <w:szCs w:val="28"/>
        </w:rPr>
        <w:t xml:space="preserve">é </w:t>
      </w:r>
      <w:r w:rsidR="009E7FF8" w:rsidRPr="0057022B">
        <w:rPr>
          <w:rFonts w:asciiTheme="majorHAnsi" w:eastAsia="TimesNewRomanPSMT" w:hAnsiTheme="majorHAnsi" w:cs="TimesNewRomanPSMT"/>
          <w:sz w:val="28"/>
          <w:szCs w:val="28"/>
        </w:rPr>
        <w:t>considerado oscilatório porque</w:t>
      </w:r>
      <w:r w:rsidR="0057022B">
        <w:rPr>
          <w:rFonts w:asciiTheme="majorHAnsi" w:eastAsia="TimesNewRomanPSMT" w:hAnsiTheme="majorHAnsi" w:cs="TimesNewRomanPSMT"/>
          <w:sz w:val="28"/>
          <w:szCs w:val="28"/>
        </w:rPr>
        <w:t xml:space="preserve"> é um movimento periódico que</w:t>
      </w:r>
      <w:r w:rsidR="009E7FF8" w:rsidRPr="0057022B">
        <w:rPr>
          <w:rFonts w:asciiTheme="majorHAnsi" w:eastAsia="TimesNewRomanPSMT" w:hAnsiTheme="majorHAnsi" w:cs="TimesNewRomanPSMT"/>
          <w:sz w:val="28"/>
          <w:szCs w:val="28"/>
        </w:rPr>
        <w:t xml:space="preserve"> </w:t>
      </w:r>
      <w:r w:rsidR="0057022B" w:rsidRPr="0057022B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ocorre numa mesma trajetória.</w:t>
      </w:r>
    </w:p>
    <w:p w:rsidR="00981FE1" w:rsidRPr="00DF3EDC" w:rsidRDefault="0090545D" w:rsidP="00981FE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sz w:val="28"/>
          <w:szCs w:val="28"/>
        </w:rPr>
      </w:pPr>
      <w:r>
        <w:rPr>
          <w:rFonts w:asciiTheme="majorHAnsi" w:eastAsia="TimesNewRomanPSMT" w:hAnsiTheme="majorHAnsi" w:cs="TimesNewRomanPSMT"/>
          <w:sz w:val="28"/>
          <w:szCs w:val="28"/>
        </w:rPr>
        <w:t xml:space="preserve">A força é proporcional </w:t>
      </w:r>
      <w:r w:rsidR="0057022B">
        <w:rPr>
          <w:rFonts w:asciiTheme="majorHAnsi" w:eastAsia="TimesNewRomanPSMT" w:hAnsiTheme="majorHAnsi" w:cs="TimesNewRomanPSMT"/>
          <w:sz w:val="28"/>
          <w:szCs w:val="28"/>
        </w:rPr>
        <w:t>ao desloca</w:t>
      </w:r>
      <w:r>
        <w:rPr>
          <w:rFonts w:asciiTheme="majorHAnsi" w:eastAsia="TimesNewRomanPSMT" w:hAnsiTheme="majorHAnsi" w:cs="TimesNewRomanPSMT"/>
          <w:sz w:val="28"/>
          <w:szCs w:val="28"/>
        </w:rPr>
        <w:t xml:space="preserve">mento angular </w:t>
      </w:r>
      <w:r w:rsidRPr="00D026A9">
        <w:rPr>
          <w:rFonts w:asciiTheme="majorHAnsi" w:hAnsiTheme="majorHAnsi"/>
          <w:sz w:val="28"/>
          <w:szCs w:val="28"/>
        </w:rPr>
        <w:t>ϴ</w:t>
      </w:r>
      <w:r>
        <w:rPr>
          <w:rFonts w:asciiTheme="majorHAnsi" w:hAnsiTheme="majorHAnsi"/>
          <w:sz w:val="28"/>
          <w:szCs w:val="28"/>
        </w:rPr>
        <w:t xml:space="preserve"> ou a </w:t>
      </w:r>
      <w:proofErr w:type="spellStart"/>
      <w:r>
        <w:rPr>
          <w:rFonts w:asciiTheme="majorHAnsi" w:hAnsiTheme="majorHAnsi"/>
          <w:sz w:val="28"/>
          <w:szCs w:val="28"/>
        </w:rPr>
        <w:t>sen</w:t>
      </w:r>
      <w:proofErr w:type="spellEnd"/>
      <w:r w:rsidRPr="0090545D">
        <w:rPr>
          <w:rFonts w:asciiTheme="majorHAnsi" w:hAnsiTheme="majorHAnsi"/>
          <w:sz w:val="28"/>
          <w:szCs w:val="28"/>
        </w:rPr>
        <w:t xml:space="preserve"> </w:t>
      </w:r>
      <w:r w:rsidRPr="00D026A9">
        <w:rPr>
          <w:rFonts w:asciiTheme="majorHAnsi" w:hAnsiTheme="majorHAnsi"/>
          <w:sz w:val="28"/>
          <w:szCs w:val="28"/>
        </w:rPr>
        <w:t>ϴ</w:t>
      </w:r>
      <w:proofErr w:type="gramStart"/>
      <w:r>
        <w:rPr>
          <w:rFonts w:asciiTheme="majorHAnsi" w:hAnsiTheme="majorHAnsi"/>
          <w:sz w:val="28"/>
          <w:szCs w:val="28"/>
        </w:rPr>
        <w:t xml:space="preserve"> ?</w:t>
      </w:r>
      <w:proofErr w:type="gramEnd"/>
      <w:r>
        <w:rPr>
          <w:rFonts w:asciiTheme="majorHAnsi" w:hAnsiTheme="majorHAnsi"/>
          <w:sz w:val="28"/>
          <w:szCs w:val="28"/>
        </w:rPr>
        <w:t xml:space="preserve"> Explique.</w:t>
      </w:r>
    </w:p>
    <w:p w:rsidR="00981FE1" w:rsidRPr="00DF3EDC" w:rsidRDefault="00981FE1" w:rsidP="00981FE1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sz w:val="28"/>
          <w:szCs w:val="28"/>
        </w:rPr>
      </w:pPr>
    </w:p>
    <w:p w:rsidR="00981FE1" w:rsidRDefault="00981FE1" w:rsidP="00981FE1">
      <w:pPr>
        <w:jc w:val="both"/>
        <w:rPr>
          <w:rFonts w:asciiTheme="majorHAnsi" w:hAnsiTheme="majorHAnsi"/>
          <w:sz w:val="28"/>
          <w:szCs w:val="28"/>
        </w:rPr>
      </w:pPr>
      <w:r w:rsidRPr="002A3B2D">
        <w:rPr>
          <w:rFonts w:asciiTheme="majorHAnsi" w:eastAsia="TimesNewRomanPSMT" w:hAnsiTheme="majorHAnsi" w:cs="TimesNewRomanPSMT"/>
          <w:b/>
          <w:sz w:val="28"/>
          <w:szCs w:val="28"/>
        </w:rPr>
        <w:t>R:</w:t>
      </w:r>
      <w:r>
        <w:rPr>
          <w:rFonts w:asciiTheme="majorHAnsi" w:eastAsia="TimesNewRomanPSMT" w:hAnsiTheme="majorHAnsi" w:cs="TimesNewRomanPSMT"/>
          <w:b/>
          <w:sz w:val="28"/>
          <w:szCs w:val="28"/>
        </w:rPr>
        <w:t xml:space="preserve"> </w:t>
      </w:r>
      <w:r w:rsidR="0057022B">
        <w:rPr>
          <w:rFonts w:asciiTheme="majorHAnsi" w:eastAsia="TimesNewRomanPSMT" w:hAnsiTheme="majorHAnsi" w:cs="TimesNewRomanPSMT"/>
          <w:sz w:val="28"/>
          <w:szCs w:val="28"/>
        </w:rPr>
        <w:t xml:space="preserve">Teoricamente força não é proporcional </w:t>
      </w:r>
      <w:r w:rsidR="002E51A3">
        <w:rPr>
          <w:rFonts w:asciiTheme="majorHAnsi" w:eastAsia="TimesNewRomanPSMT" w:hAnsiTheme="majorHAnsi" w:cs="TimesNewRomanPSMT"/>
          <w:sz w:val="28"/>
          <w:szCs w:val="28"/>
        </w:rPr>
        <w:t xml:space="preserve">angular </w:t>
      </w:r>
      <w:r w:rsidR="0057022B" w:rsidRPr="00D026A9">
        <w:rPr>
          <w:rFonts w:asciiTheme="majorHAnsi" w:hAnsiTheme="majorHAnsi"/>
          <w:sz w:val="28"/>
          <w:szCs w:val="28"/>
        </w:rPr>
        <w:t>ϴ</w:t>
      </w:r>
      <w:r w:rsidR="0057022B">
        <w:rPr>
          <w:rFonts w:asciiTheme="majorHAnsi" w:hAnsiTheme="majorHAnsi"/>
          <w:sz w:val="28"/>
          <w:szCs w:val="28"/>
        </w:rPr>
        <w:t xml:space="preserve">, mas é proporcional ao </w:t>
      </w:r>
      <w:proofErr w:type="spellStart"/>
      <w:r w:rsidR="0057022B">
        <w:rPr>
          <w:rFonts w:asciiTheme="majorHAnsi" w:hAnsiTheme="majorHAnsi"/>
          <w:sz w:val="28"/>
          <w:szCs w:val="28"/>
        </w:rPr>
        <w:t>sen</w:t>
      </w:r>
      <w:proofErr w:type="spellEnd"/>
      <w:r w:rsidR="0057022B">
        <w:rPr>
          <w:rFonts w:asciiTheme="majorHAnsi" w:hAnsiTheme="majorHAnsi"/>
          <w:sz w:val="28"/>
          <w:szCs w:val="28"/>
        </w:rPr>
        <w:t xml:space="preserve"> </w:t>
      </w:r>
      <w:r w:rsidR="0057022B" w:rsidRPr="00D026A9">
        <w:rPr>
          <w:rFonts w:asciiTheme="majorHAnsi" w:hAnsiTheme="majorHAnsi"/>
          <w:sz w:val="28"/>
          <w:szCs w:val="28"/>
        </w:rPr>
        <w:t>ϴ</w:t>
      </w:r>
      <w:r w:rsidR="0057022B">
        <w:rPr>
          <w:rFonts w:asciiTheme="majorHAnsi" w:hAnsiTheme="majorHAnsi"/>
          <w:sz w:val="28"/>
          <w:szCs w:val="28"/>
        </w:rPr>
        <w:t xml:space="preserve">. Porém para ângulos até 15°(ângulos muito pequenos), o valor do sem </w:t>
      </w:r>
      <w:r w:rsidR="0057022B" w:rsidRPr="00D026A9">
        <w:rPr>
          <w:rFonts w:asciiTheme="majorHAnsi" w:hAnsiTheme="majorHAnsi"/>
          <w:sz w:val="28"/>
          <w:szCs w:val="28"/>
        </w:rPr>
        <w:t>ϴ</w:t>
      </w:r>
      <w:r w:rsidR="0057022B">
        <w:rPr>
          <w:rFonts w:asciiTheme="majorHAnsi" w:hAnsiTheme="majorHAnsi"/>
          <w:sz w:val="28"/>
          <w:szCs w:val="28"/>
        </w:rPr>
        <w:t xml:space="preserve"> será aproximadamente igual a </w:t>
      </w:r>
      <w:r w:rsidR="0057022B" w:rsidRPr="00D026A9">
        <w:rPr>
          <w:rFonts w:asciiTheme="majorHAnsi" w:hAnsiTheme="majorHAnsi"/>
          <w:sz w:val="28"/>
          <w:szCs w:val="28"/>
        </w:rPr>
        <w:t>ϴ</w:t>
      </w:r>
      <w:r w:rsidR="0057022B">
        <w:rPr>
          <w:rFonts w:asciiTheme="majorHAnsi" w:hAnsiTheme="majorHAnsi"/>
          <w:sz w:val="28"/>
          <w:szCs w:val="28"/>
        </w:rPr>
        <w:t>. Sendo a componente tangencial F=</w:t>
      </w:r>
      <w:proofErr w:type="spellStart"/>
      <w:r w:rsidR="0057022B">
        <w:rPr>
          <w:rFonts w:asciiTheme="majorHAnsi" w:hAnsiTheme="majorHAnsi"/>
          <w:sz w:val="28"/>
          <w:szCs w:val="28"/>
        </w:rPr>
        <w:t>m.g.sen</w:t>
      </w:r>
      <w:proofErr w:type="spellEnd"/>
      <w:r w:rsidR="0057022B" w:rsidRPr="00D026A9">
        <w:rPr>
          <w:rFonts w:asciiTheme="majorHAnsi" w:hAnsiTheme="majorHAnsi"/>
          <w:sz w:val="28"/>
          <w:szCs w:val="28"/>
        </w:rPr>
        <w:t>ϴ</w:t>
      </w:r>
      <w:r w:rsidR="002E51A3">
        <w:rPr>
          <w:rFonts w:asciiTheme="majorHAnsi" w:hAnsiTheme="majorHAnsi"/>
          <w:sz w:val="28"/>
          <w:szCs w:val="28"/>
        </w:rPr>
        <w:t xml:space="preserve">, então, experimentalmente força seria proporcional ao deslocamento angular </w:t>
      </w:r>
      <w:r w:rsidR="002E51A3" w:rsidRPr="00D026A9">
        <w:rPr>
          <w:rFonts w:asciiTheme="majorHAnsi" w:hAnsiTheme="majorHAnsi"/>
          <w:sz w:val="28"/>
          <w:szCs w:val="28"/>
        </w:rPr>
        <w:t>ϴ</w:t>
      </w:r>
      <w:r w:rsidR="002E51A3">
        <w:rPr>
          <w:rFonts w:asciiTheme="majorHAnsi" w:hAnsiTheme="majorHAnsi"/>
          <w:sz w:val="28"/>
          <w:szCs w:val="28"/>
        </w:rPr>
        <w:t xml:space="preserve"> e ao </w:t>
      </w:r>
      <w:proofErr w:type="spellStart"/>
      <w:r w:rsidR="002E51A3">
        <w:rPr>
          <w:rFonts w:asciiTheme="majorHAnsi" w:hAnsiTheme="majorHAnsi"/>
          <w:sz w:val="28"/>
          <w:szCs w:val="28"/>
        </w:rPr>
        <w:t>sen</w:t>
      </w:r>
      <w:proofErr w:type="spellEnd"/>
      <w:r w:rsidR="002E51A3">
        <w:rPr>
          <w:rFonts w:asciiTheme="majorHAnsi" w:hAnsiTheme="majorHAnsi"/>
          <w:sz w:val="28"/>
          <w:szCs w:val="28"/>
        </w:rPr>
        <w:t xml:space="preserve"> </w:t>
      </w:r>
      <w:r w:rsidR="002E51A3" w:rsidRPr="00D026A9">
        <w:rPr>
          <w:rFonts w:asciiTheme="majorHAnsi" w:hAnsiTheme="majorHAnsi"/>
          <w:sz w:val="28"/>
          <w:szCs w:val="28"/>
        </w:rPr>
        <w:t>ϴ</w:t>
      </w:r>
      <w:r w:rsidR="002E51A3">
        <w:rPr>
          <w:rFonts w:asciiTheme="majorHAnsi" w:hAnsiTheme="majorHAnsi"/>
          <w:sz w:val="28"/>
          <w:szCs w:val="28"/>
        </w:rPr>
        <w:t>.</w:t>
      </w:r>
    </w:p>
    <w:p w:rsidR="0057022B" w:rsidRDefault="0057022B" w:rsidP="00981FE1">
      <w:pPr>
        <w:rPr>
          <w:rFonts w:asciiTheme="majorHAnsi" w:hAnsiTheme="majorHAnsi"/>
          <w:sz w:val="28"/>
          <w:szCs w:val="28"/>
        </w:rPr>
      </w:pPr>
    </w:p>
    <w:p w:rsidR="00981FE1" w:rsidRDefault="00981FE1" w:rsidP="00981FE1">
      <w:pPr>
        <w:rPr>
          <w:rFonts w:asciiTheme="majorHAnsi" w:hAnsiTheme="majorHAnsi"/>
          <w:b/>
          <w:sz w:val="36"/>
          <w:szCs w:val="36"/>
        </w:rPr>
      </w:pPr>
      <w:r w:rsidRPr="005F7410">
        <w:rPr>
          <w:rFonts w:asciiTheme="majorHAnsi" w:hAnsiTheme="majorHAnsi"/>
          <w:b/>
          <w:sz w:val="36"/>
          <w:szCs w:val="36"/>
        </w:rPr>
        <w:t>CONCLUSÃO:</w:t>
      </w:r>
    </w:p>
    <w:p w:rsidR="002E51A3" w:rsidRPr="00454E57" w:rsidRDefault="00981FE1" w:rsidP="00981FE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</w:t>
      </w:r>
      <w:r w:rsidR="0090545D">
        <w:rPr>
          <w:rFonts w:asciiTheme="majorHAnsi" w:hAnsiTheme="majorHAnsi"/>
          <w:sz w:val="28"/>
          <w:szCs w:val="28"/>
        </w:rPr>
        <w:t>O</w:t>
      </w:r>
      <w:r w:rsidRPr="005F7410">
        <w:rPr>
          <w:rFonts w:asciiTheme="majorHAnsi" w:hAnsiTheme="majorHAnsi"/>
          <w:sz w:val="28"/>
          <w:szCs w:val="28"/>
        </w:rPr>
        <w:t xml:space="preserve"> objetivo esperado</w:t>
      </w:r>
      <w:r w:rsidR="0090545D">
        <w:rPr>
          <w:rFonts w:asciiTheme="majorHAnsi" w:hAnsiTheme="majorHAnsi"/>
          <w:sz w:val="28"/>
          <w:szCs w:val="28"/>
        </w:rPr>
        <w:t xml:space="preserve"> foi atingido, apesar da margem de erro, gerada por </w:t>
      </w:r>
      <w:r w:rsidR="0090545D">
        <w:rPr>
          <w:rFonts w:asciiTheme="majorHAnsi" w:hAnsiTheme="majorHAnsi"/>
          <w:sz w:val="28"/>
          <w:szCs w:val="28"/>
        </w:rPr>
        <w:t>erros ao executar o experimento e na montagem do sistema</w:t>
      </w:r>
      <w:r w:rsidR="002E51A3">
        <w:rPr>
          <w:rFonts w:asciiTheme="majorHAnsi" w:hAnsiTheme="majorHAnsi"/>
          <w:sz w:val="28"/>
          <w:szCs w:val="28"/>
        </w:rPr>
        <w:t>, e analisada nos erros experimentais</w:t>
      </w:r>
      <w:r>
        <w:rPr>
          <w:rFonts w:asciiTheme="majorHAnsi" w:hAnsiTheme="majorHAnsi"/>
          <w:sz w:val="28"/>
          <w:szCs w:val="28"/>
        </w:rPr>
        <w:t>.</w:t>
      </w:r>
      <w:r w:rsidR="002E51A3">
        <w:rPr>
          <w:rFonts w:asciiTheme="majorHAnsi" w:hAnsiTheme="majorHAnsi"/>
          <w:sz w:val="28"/>
          <w:szCs w:val="28"/>
        </w:rPr>
        <w:t xml:space="preserve"> </w:t>
      </w:r>
      <w:r w:rsidR="002E51A3">
        <w:rPr>
          <w:rFonts w:asciiTheme="majorHAnsi" w:hAnsiTheme="majorHAnsi"/>
          <w:sz w:val="28"/>
          <w:szCs w:val="28"/>
        </w:rPr>
        <w:br/>
      </w:r>
      <w:r w:rsidR="002E51A3">
        <w:rPr>
          <w:rFonts w:asciiTheme="majorHAnsi" w:hAnsiTheme="majorHAnsi"/>
          <w:sz w:val="28"/>
          <w:szCs w:val="28"/>
        </w:rPr>
        <w:t xml:space="preserve">          </w:t>
      </w:r>
      <w:r w:rsidR="002E51A3">
        <w:rPr>
          <w:rFonts w:asciiTheme="majorHAnsi" w:hAnsiTheme="majorHAnsi"/>
          <w:sz w:val="28"/>
          <w:szCs w:val="28"/>
        </w:rPr>
        <w:t xml:space="preserve">Foi observado no experimento que as diferentes massas acopladas ao sistema não tem uma influência, experimental, no período tão grande quanto </w:t>
      </w:r>
      <w:proofErr w:type="gramStart"/>
      <w:r w:rsidR="002E51A3">
        <w:rPr>
          <w:rFonts w:asciiTheme="majorHAnsi" w:hAnsiTheme="majorHAnsi"/>
          <w:sz w:val="28"/>
          <w:szCs w:val="28"/>
        </w:rPr>
        <w:t>a</w:t>
      </w:r>
      <w:proofErr w:type="gramEnd"/>
      <w:r w:rsidR="002E51A3">
        <w:rPr>
          <w:rFonts w:asciiTheme="majorHAnsi" w:hAnsiTheme="majorHAnsi"/>
          <w:sz w:val="28"/>
          <w:szCs w:val="28"/>
        </w:rPr>
        <w:t xml:space="preserve"> mudança de comprimento </w:t>
      </w:r>
      <w:r w:rsidR="002E51A3" w:rsidRPr="002E51A3">
        <w:rPr>
          <w:rFonts w:asciiTheme="majorHAnsi" w:hAnsiTheme="majorHAnsi"/>
          <w:i/>
          <w:sz w:val="28"/>
          <w:szCs w:val="28"/>
        </w:rPr>
        <w:t>l</w:t>
      </w:r>
      <w:r w:rsidR="002E51A3">
        <w:rPr>
          <w:rFonts w:asciiTheme="majorHAnsi" w:hAnsiTheme="majorHAnsi"/>
          <w:sz w:val="28"/>
          <w:szCs w:val="28"/>
        </w:rPr>
        <w:t xml:space="preserve"> da linha.</w:t>
      </w:r>
      <w:r w:rsidR="002E51A3">
        <w:rPr>
          <w:rFonts w:asciiTheme="majorHAnsi" w:hAnsiTheme="majorHAnsi"/>
          <w:sz w:val="28"/>
          <w:szCs w:val="28"/>
        </w:rPr>
        <w:br/>
      </w:r>
      <w:r w:rsidR="002E51A3">
        <w:rPr>
          <w:rFonts w:asciiTheme="majorHAnsi" w:hAnsiTheme="majorHAnsi"/>
          <w:sz w:val="28"/>
          <w:szCs w:val="28"/>
        </w:rPr>
        <w:t xml:space="preserve">          </w:t>
      </w:r>
      <w:r w:rsidR="002E51A3">
        <w:rPr>
          <w:rFonts w:asciiTheme="majorHAnsi" w:hAnsiTheme="majorHAnsi"/>
          <w:sz w:val="28"/>
          <w:szCs w:val="28"/>
        </w:rPr>
        <w:t xml:space="preserve">Nota-se que a força é proporcional ao </w:t>
      </w:r>
      <w:proofErr w:type="spellStart"/>
      <w:r w:rsidR="002E51A3">
        <w:rPr>
          <w:rFonts w:asciiTheme="majorHAnsi" w:hAnsiTheme="majorHAnsi"/>
          <w:sz w:val="28"/>
          <w:szCs w:val="28"/>
        </w:rPr>
        <w:t>sen</w:t>
      </w:r>
      <w:proofErr w:type="spellEnd"/>
      <w:r w:rsidR="002E51A3">
        <w:rPr>
          <w:rFonts w:asciiTheme="majorHAnsi" w:hAnsiTheme="majorHAnsi"/>
          <w:sz w:val="28"/>
          <w:szCs w:val="28"/>
        </w:rPr>
        <w:t xml:space="preserve"> </w:t>
      </w:r>
      <w:r w:rsidR="002E51A3" w:rsidRPr="00D026A9">
        <w:rPr>
          <w:rFonts w:asciiTheme="majorHAnsi" w:hAnsiTheme="majorHAnsi"/>
          <w:sz w:val="28"/>
          <w:szCs w:val="28"/>
        </w:rPr>
        <w:t>ϴ</w:t>
      </w:r>
      <w:r w:rsidR="00F9577A">
        <w:rPr>
          <w:rFonts w:asciiTheme="majorHAnsi" w:hAnsiTheme="majorHAnsi"/>
          <w:sz w:val="28"/>
          <w:szCs w:val="28"/>
        </w:rPr>
        <w:t xml:space="preserve"> que é , </w:t>
      </w:r>
      <w:r w:rsidR="00F9577A">
        <w:rPr>
          <w:rFonts w:asciiTheme="majorHAnsi" w:hAnsiTheme="majorHAnsi"/>
          <w:sz w:val="28"/>
          <w:szCs w:val="28"/>
        </w:rPr>
        <w:t>para pequenos ângulos</w:t>
      </w:r>
      <w:r w:rsidR="002E51A3">
        <w:rPr>
          <w:rFonts w:asciiTheme="majorHAnsi" w:hAnsiTheme="majorHAnsi"/>
          <w:sz w:val="28"/>
          <w:szCs w:val="28"/>
        </w:rPr>
        <w:t xml:space="preserve">, considerado igual ao deslocamento angular </w:t>
      </w:r>
      <w:r w:rsidR="002E51A3" w:rsidRPr="00D026A9">
        <w:rPr>
          <w:rFonts w:asciiTheme="majorHAnsi" w:hAnsiTheme="majorHAnsi"/>
          <w:sz w:val="28"/>
          <w:szCs w:val="28"/>
        </w:rPr>
        <w:t>ϴ</w:t>
      </w:r>
      <w:r w:rsidR="002E51A3">
        <w:rPr>
          <w:rFonts w:asciiTheme="majorHAnsi" w:hAnsiTheme="majorHAnsi"/>
          <w:sz w:val="28"/>
          <w:szCs w:val="28"/>
        </w:rPr>
        <w:t>.</w:t>
      </w:r>
    </w:p>
    <w:p w:rsidR="00981FE1" w:rsidRDefault="00981FE1" w:rsidP="00981FE1">
      <w:pPr>
        <w:jc w:val="both"/>
        <w:rPr>
          <w:rFonts w:asciiTheme="majorHAnsi" w:hAnsiTheme="majorHAnsi"/>
          <w:sz w:val="28"/>
          <w:szCs w:val="28"/>
        </w:rPr>
      </w:pPr>
    </w:p>
    <w:p w:rsidR="00981FE1" w:rsidRDefault="00981FE1" w:rsidP="00981FE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APLICAÇÃO</w:t>
      </w:r>
      <w:r w:rsidRPr="005F7410">
        <w:rPr>
          <w:rFonts w:asciiTheme="majorHAnsi" w:hAnsiTheme="majorHAnsi"/>
          <w:b/>
          <w:sz w:val="36"/>
          <w:szCs w:val="36"/>
        </w:rPr>
        <w:t>:</w:t>
      </w:r>
    </w:p>
    <w:p w:rsidR="00F969DF" w:rsidRPr="00F969DF" w:rsidRDefault="00F969DF" w:rsidP="00F969DF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F969DF">
        <w:rPr>
          <w:rFonts w:asciiTheme="majorHAnsi" w:hAnsiTheme="majorHAnsi"/>
          <w:sz w:val="28"/>
          <w:szCs w:val="28"/>
        </w:rPr>
        <w:t>A cavitação foi primeiramente analisada e descrita por Reynolds em 1840 (</w:t>
      </w:r>
      <w:hyperlink r:id="rId20" w:anchor="B04" w:history="1"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>CAUPIN &amp; HERBERT, 2006</w:t>
        </w:r>
      </w:hyperlink>
      <w:r w:rsidRPr="00F969DF">
        <w:rPr>
          <w:rFonts w:asciiTheme="majorHAnsi" w:hAnsiTheme="majorHAnsi"/>
          <w:sz w:val="28"/>
          <w:szCs w:val="28"/>
        </w:rPr>
        <w:t>); apesar de ser amplamente estudada como um fenômeno danoso para máquinas hidráulicas, por outro lado pode ser inserida no rol das técnicas físicas para desinfecção de água, dispensando o uso de cloro e ou derivados clorados. Dessa forma, apresenta-se como alternativa promissora, pois permite integrar-se aos processos de tratamento de água para consumo humano (</w:t>
      </w:r>
      <w:hyperlink r:id="rId21" w:anchor="B15" w:history="1"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 xml:space="preserve">PASCHOALATO </w:t>
        </w:r>
        <w:proofErr w:type="gramStart"/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>et</w:t>
        </w:r>
        <w:proofErr w:type="gramEnd"/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 xml:space="preserve"> al., 2008</w:t>
        </w:r>
      </w:hyperlink>
      <w:r w:rsidRPr="00F969DF">
        <w:rPr>
          <w:rFonts w:asciiTheme="majorHAnsi" w:hAnsiTheme="majorHAnsi"/>
          <w:sz w:val="28"/>
          <w:szCs w:val="28"/>
        </w:rPr>
        <w:t>).</w:t>
      </w:r>
    </w:p>
    <w:p w:rsidR="00F969DF" w:rsidRPr="00F969DF" w:rsidRDefault="00F969DF" w:rsidP="00F969DF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F969DF">
        <w:rPr>
          <w:rFonts w:asciiTheme="majorHAnsi" w:hAnsiTheme="majorHAnsi"/>
          <w:sz w:val="28"/>
          <w:szCs w:val="28"/>
        </w:rPr>
        <w:lastRenderedPageBreak/>
        <w:t xml:space="preserve">Dentre os vários processos de desinfecção utilizados para tratamento de água, os que utilizam cloro como agente desinfetante prevalecem. Entretanto, a reação do cloro com ácidos </w:t>
      </w:r>
      <w:proofErr w:type="spellStart"/>
      <w:r w:rsidRPr="00F969DF">
        <w:rPr>
          <w:rFonts w:asciiTheme="majorHAnsi" w:hAnsiTheme="majorHAnsi"/>
          <w:sz w:val="28"/>
          <w:szCs w:val="28"/>
        </w:rPr>
        <w:t>fúlvicos</w:t>
      </w:r>
      <w:proofErr w:type="spellEnd"/>
      <w:r w:rsidRPr="00F969DF">
        <w:rPr>
          <w:rFonts w:asciiTheme="majorHAnsi" w:hAnsiTheme="majorHAnsi"/>
          <w:sz w:val="28"/>
          <w:szCs w:val="28"/>
        </w:rPr>
        <w:t xml:space="preserve"> e húmicos presentes na água leva a formação dos </w:t>
      </w:r>
      <w:proofErr w:type="spellStart"/>
      <w:r w:rsidRPr="00F969DF">
        <w:rPr>
          <w:rFonts w:asciiTheme="majorHAnsi" w:hAnsiTheme="majorHAnsi"/>
          <w:sz w:val="28"/>
          <w:szCs w:val="28"/>
        </w:rPr>
        <w:t>trihalometanos</w:t>
      </w:r>
      <w:proofErr w:type="spellEnd"/>
      <w:r w:rsidRPr="00F969DF">
        <w:rPr>
          <w:rFonts w:asciiTheme="majorHAnsi" w:hAnsiTheme="majorHAnsi"/>
          <w:sz w:val="28"/>
          <w:szCs w:val="28"/>
        </w:rPr>
        <w:t xml:space="preserve"> (THM), reconhecidos como poderosos depressores da saúde humana e cancerígenos (</w:t>
      </w:r>
      <w:hyperlink r:id="rId22" w:anchor="B07" w:history="1"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>FERREIRA FILHO &amp; SAKAGUTI, 2008</w:t>
        </w:r>
      </w:hyperlink>
      <w:r w:rsidRPr="00F969DF">
        <w:rPr>
          <w:rFonts w:asciiTheme="majorHAnsi" w:hAnsiTheme="majorHAnsi"/>
          <w:sz w:val="28"/>
          <w:szCs w:val="28"/>
        </w:rPr>
        <w:t>;</w:t>
      </w:r>
      <w:r w:rsidRPr="00F969DF">
        <w:rPr>
          <w:rStyle w:val="apple-converted-space"/>
          <w:rFonts w:asciiTheme="majorHAnsi" w:hAnsiTheme="majorHAnsi"/>
          <w:sz w:val="28"/>
          <w:szCs w:val="28"/>
        </w:rPr>
        <w:t> </w:t>
      </w:r>
      <w:hyperlink r:id="rId23" w:anchor="B15" w:history="1"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 xml:space="preserve">PASCHOALATO </w:t>
        </w:r>
        <w:proofErr w:type="gramStart"/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>et</w:t>
        </w:r>
        <w:proofErr w:type="gramEnd"/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 xml:space="preserve"> al 2008</w:t>
        </w:r>
      </w:hyperlink>
      <w:r w:rsidRPr="00F969DF">
        <w:rPr>
          <w:rFonts w:asciiTheme="majorHAnsi" w:hAnsiTheme="majorHAnsi"/>
          <w:sz w:val="28"/>
          <w:szCs w:val="28"/>
        </w:rPr>
        <w:t>;</w:t>
      </w:r>
      <w:r w:rsidRPr="00F969DF">
        <w:rPr>
          <w:rStyle w:val="apple-converted-space"/>
          <w:rFonts w:asciiTheme="majorHAnsi" w:hAnsiTheme="majorHAnsi"/>
          <w:sz w:val="28"/>
          <w:szCs w:val="28"/>
        </w:rPr>
        <w:t> </w:t>
      </w:r>
      <w:hyperlink r:id="rId24" w:anchor="B17" w:history="1"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>SOUZA &amp; DANIEL, 2005</w:t>
        </w:r>
      </w:hyperlink>
      <w:r w:rsidRPr="00F969DF">
        <w:rPr>
          <w:rFonts w:asciiTheme="majorHAnsi" w:hAnsiTheme="majorHAnsi"/>
          <w:sz w:val="28"/>
          <w:szCs w:val="28"/>
        </w:rPr>
        <w:t>).</w:t>
      </w:r>
    </w:p>
    <w:p w:rsidR="00F969DF" w:rsidRPr="00F969DF" w:rsidRDefault="00F969DF" w:rsidP="00F969DF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F969DF">
        <w:rPr>
          <w:rFonts w:asciiTheme="majorHAnsi" w:hAnsiTheme="majorHAnsi"/>
          <w:sz w:val="28"/>
          <w:szCs w:val="28"/>
        </w:rPr>
        <w:t>O uso de técnicas híbridas para tratamento de água, sem o uso de cloro, com destaque para a combinação de radiação UV/ozonização, ultrassom/ozonização e UV/POA, vem se destacando nos últimos anos (</w:t>
      </w:r>
      <w:hyperlink r:id="rId25" w:anchor="B13" w:history="1"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>JYOTI &amp; PANDIT, 2004</w:t>
        </w:r>
      </w:hyperlink>
      <w:r w:rsidRPr="00F969DF">
        <w:rPr>
          <w:rFonts w:asciiTheme="majorHAnsi" w:hAnsiTheme="majorHAnsi"/>
          <w:sz w:val="28"/>
          <w:szCs w:val="28"/>
        </w:rPr>
        <w:t>;</w:t>
      </w:r>
      <w:r w:rsidRPr="00F969DF">
        <w:rPr>
          <w:rStyle w:val="apple-converted-space"/>
          <w:rFonts w:asciiTheme="majorHAnsi" w:hAnsiTheme="majorHAnsi"/>
          <w:sz w:val="28"/>
          <w:szCs w:val="28"/>
        </w:rPr>
        <w:t> </w:t>
      </w:r>
      <w:hyperlink r:id="rId26" w:anchor="B15" w:history="1"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 xml:space="preserve">PASCHOALATO </w:t>
        </w:r>
        <w:proofErr w:type="gramStart"/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>et</w:t>
        </w:r>
        <w:proofErr w:type="gramEnd"/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vertAlign w:val="superscript"/>
          </w:rPr>
          <w:t xml:space="preserve"> al., 2008</w:t>
        </w:r>
      </w:hyperlink>
      <w:r w:rsidRPr="00F969DF">
        <w:rPr>
          <w:rFonts w:asciiTheme="majorHAnsi" w:hAnsiTheme="majorHAnsi"/>
          <w:sz w:val="28"/>
          <w:szCs w:val="28"/>
        </w:rPr>
        <w:t>).</w:t>
      </w:r>
    </w:p>
    <w:p w:rsidR="00F969DF" w:rsidRPr="00F969DF" w:rsidRDefault="00981FE1" w:rsidP="00F22680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Style w:val="apple-converted-space"/>
          <w:rFonts w:asciiTheme="majorHAnsi" w:hAnsiTheme="majorHAnsi" w:cs="Arial"/>
          <w:sz w:val="28"/>
          <w:szCs w:val="28"/>
        </w:rPr>
      </w:pPr>
      <w:r w:rsidRPr="00F969DF">
        <w:rPr>
          <w:rStyle w:val="apple-converted-space"/>
          <w:rFonts w:asciiTheme="majorHAnsi" w:hAnsiTheme="majorHAnsi" w:cs="Arial"/>
          <w:sz w:val="28"/>
          <w:szCs w:val="28"/>
        </w:rPr>
        <w:t> </w:t>
      </w:r>
    </w:p>
    <w:p w:rsidR="00981FE1" w:rsidRDefault="00F22680" w:rsidP="00F22680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Theme="majorHAnsi" w:hAnsiTheme="majorHAnsi"/>
          <w:sz w:val="28"/>
          <w:szCs w:val="28"/>
          <w:shd w:val="clear" w:color="auto" w:fill="FFFFFF"/>
        </w:rPr>
      </w:pPr>
      <w:hyperlink r:id="rId27" w:anchor="B12" w:history="1">
        <w:proofErr w:type="spellStart"/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shd w:val="clear" w:color="auto" w:fill="FFFFFF"/>
          </w:rPr>
          <w:t>Jyoti</w:t>
        </w:r>
        <w:proofErr w:type="spellEnd"/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shd w:val="clear" w:color="auto" w:fill="FFFFFF"/>
          </w:rPr>
          <w:t xml:space="preserve"> e </w:t>
        </w:r>
        <w:proofErr w:type="spellStart"/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shd w:val="clear" w:color="auto" w:fill="FFFFFF"/>
          </w:rPr>
          <w:t>Pandit</w:t>
        </w:r>
        <w:proofErr w:type="spellEnd"/>
        <w:r w:rsidRPr="00F969DF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shd w:val="clear" w:color="auto" w:fill="FFFFFF"/>
          </w:rPr>
          <w:t xml:space="preserve"> (2003)</w:t>
        </w:r>
      </w:hyperlink>
      <w:r w:rsidRPr="00F969DF">
        <w:rPr>
          <w:rStyle w:val="apple-converted-space"/>
          <w:rFonts w:asciiTheme="majorHAnsi" w:hAnsiTheme="majorHAnsi"/>
          <w:sz w:val="28"/>
          <w:szCs w:val="28"/>
          <w:shd w:val="clear" w:color="auto" w:fill="FFFFFF"/>
        </w:rPr>
        <w:t> </w:t>
      </w:r>
      <w:r w:rsidRPr="00F969DF">
        <w:rPr>
          <w:rFonts w:asciiTheme="majorHAnsi" w:hAnsiTheme="majorHAnsi"/>
          <w:sz w:val="28"/>
          <w:szCs w:val="28"/>
          <w:shd w:val="clear" w:color="auto" w:fill="FFFFFF"/>
        </w:rPr>
        <w:t xml:space="preserve">alcançaram um percentual de desinfecção de 70% para coliformes totais e 57% para coliformes fecais utilizando cavitação hidrodinâmica com placa com múltiplos orifícios em uma pressão de </w:t>
      </w:r>
      <w:proofErr w:type="gramStart"/>
      <w:r w:rsidRPr="00F969DF">
        <w:rPr>
          <w:rFonts w:asciiTheme="majorHAnsi" w:hAnsiTheme="majorHAnsi"/>
          <w:sz w:val="28"/>
          <w:szCs w:val="28"/>
          <w:shd w:val="clear" w:color="auto" w:fill="FFFFFF"/>
        </w:rPr>
        <w:t>1,72 bar</w:t>
      </w:r>
      <w:proofErr w:type="gramEnd"/>
      <w:r w:rsidRPr="00F969DF">
        <w:rPr>
          <w:rFonts w:asciiTheme="majorHAnsi" w:hAnsiTheme="majorHAnsi"/>
          <w:sz w:val="28"/>
          <w:szCs w:val="28"/>
          <w:shd w:val="clear" w:color="auto" w:fill="FFFFFF"/>
        </w:rPr>
        <w:t>.</w:t>
      </w:r>
      <w:r w:rsidRPr="00F969DF">
        <w:rPr>
          <w:rStyle w:val="apple-converted-space"/>
          <w:rFonts w:asciiTheme="majorHAnsi" w:hAnsiTheme="majorHAnsi"/>
          <w:sz w:val="28"/>
          <w:szCs w:val="28"/>
          <w:shd w:val="clear" w:color="auto" w:fill="FFFFFF"/>
        </w:rPr>
        <w:t> </w:t>
      </w:r>
      <w:proofErr w:type="spellStart"/>
      <w:r w:rsidRPr="00F969DF">
        <w:rPr>
          <w:rFonts w:asciiTheme="majorHAnsi" w:hAnsiTheme="majorHAnsi"/>
          <w:sz w:val="28"/>
          <w:szCs w:val="28"/>
          <w:shd w:val="clear" w:color="auto" w:fill="FFFFFF"/>
        </w:rPr>
        <w:fldChar w:fldCharType="begin"/>
      </w:r>
      <w:r w:rsidRPr="00F969DF">
        <w:rPr>
          <w:rFonts w:asciiTheme="majorHAnsi" w:hAnsiTheme="majorHAnsi"/>
          <w:sz w:val="28"/>
          <w:szCs w:val="28"/>
          <w:shd w:val="clear" w:color="auto" w:fill="FFFFFF"/>
        </w:rPr>
        <w:instrText xml:space="preserve"> HYPERLINK "http://www.scielo.br/scielo.php?pid=S1413-41522014000200105&amp;script=sci_arttext&amp;tlng=en" \l "B06" </w:instrText>
      </w:r>
      <w:r w:rsidRPr="00F969DF">
        <w:rPr>
          <w:rFonts w:asciiTheme="majorHAnsi" w:hAnsiTheme="majorHAnsi"/>
          <w:sz w:val="28"/>
          <w:szCs w:val="28"/>
          <w:shd w:val="clear" w:color="auto" w:fill="FFFFFF"/>
        </w:rPr>
        <w:fldChar w:fldCharType="separate"/>
      </w:r>
      <w:r w:rsidRPr="00F969DF">
        <w:rPr>
          <w:rStyle w:val="Hyperlink"/>
          <w:rFonts w:asciiTheme="majorHAnsi" w:hAnsiTheme="majorHAnsi"/>
          <w:color w:val="auto"/>
          <w:sz w:val="28"/>
          <w:szCs w:val="28"/>
          <w:u w:val="none"/>
          <w:shd w:val="clear" w:color="auto" w:fill="FFFFFF"/>
        </w:rPr>
        <w:t>Doulah</w:t>
      </w:r>
      <w:proofErr w:type="spellEnd"/>
      <w:r w:rsidRPr="00F969DF">
        <w:rPr>
          <w:rStyle w:val="Hyperlink"/>
          <w:rFonts w:asciiTheme="majorHAnsi" w:hAnsiTheme="majorHAnsi"/>
          <w:color w:val="auto"/>
          <w:sz w:val="28"/>
          <w:szCs w:val="28"/>
          <w:u w:val="none"/>
          <w:shd w:val="clear" w:color="auto" w:fill="FFFFFF"/>
        </w:rPr>
        <w:t xml:space="preserve"> e </w:t>
      </w:r>
      <w:proofErr w:type="spellStart"/>
      <w:r w:rsidRPr="00F969DF">
        <w:rPr>
          <w:rStyle w:val="Hyperlink"/>
          <w:rFonts w:asciiTheme="majorHAnsi" w:hAnsiTheme="majorHAnsi"/>
          <w:color w:val="auto"/>
          <w:sz w:val="28"/>
          <w:szCs w:val="28"/>
          <w:u w:val="none"/>
          <w:shd w:val="clear" w:color="auto" w:fill="FFFFFF"/>
        </w:rPr>
        <w:t>Hammond</w:t>
      </w:r>
      <w:proofErr w:type="spellEnd"/>
      <w:r w:rsidRPr="00F969DF">
        <w:rPr>
          <w:rStyle w:val="Hyperlink"/>
          <w:rFonts w:asciiTheme="majorHAnsi" w:hAnsiTheme="majorHAnsi"/>
          <w:color w:val="auto"/>
          <w:sz w:val="28"/>
          <w:szCs w:val="28"/>
          <w:u w:val="none"/>
          <w:shd w:val="clear" w:color="auto" w:fill="FFFFFF"/>
        </w:rPr>
        <w:t xml:space="preserve"> (1975)</w:t>
      </w:r>
      <w:r w:rsidRPr="00F969DF">
        <w:rPr>
          <w:rFonts w:asciiTheme="majorHAnsi" w:hAnsiTheme="majorHAnsi"/>
          <w:sz w:val="28"/>
          <w:szCs w:val="28"/>
          <w:shd w:val="clear" w:color="auto" w:fill="FFFFFF"/>
        </w:rPr>
        <w:fldChar w:fldCharType="end"/>
      </w:r>
      <w:r w:rsidRPr="00F969DF">
        <w:rPr>
          <w:rStyle w:val="apple-converted-space"/>
          <w:rFonts w:asciiTheme="majorHAnsi" w:hAnsiTheme="majorHAnsi"/>
          <w:sz w:val="28"/>
          <w:szCs w:val="28"/>
          <w:shd w:val="clear" w:color="auto" w:fill="FFFFFF"/>
        </w:rPr>
        <w:t> </w:t>
      </w:r>
      <w:r w:rsidRPr="00F969DF">
        <w:rPr>
          <w:rFonts w:asciiTheme="majorHAnsi" w:hAnsiTheme="majorHAnsi"/>
          <w:sz w:val="28"/>
          <w:szCs w:val="28"/>
          <w:shd w:val="clear" w:color="auto" w:fill="FFFFFF"/>
        </w:rPr>
        <w:t xml:space="preserve">sugeriram que um mecanismo de movimentos circulares em um líquido induz que as células entrem em ressonância. Quando esses movimentos circulares aplicados à massa líquida estão em escala compatível com as vibrações das células, são transmitidos apenas </w:t>
      </w:r>
      <w:r w:rsidRPr="00F969DF">
        <w:rPr>
          <w:rFonts w:asciiTheme="majorHAnsi" w:hAnsiTheme="majorHAnsi"/>
          <w:sz w:val="28"/>
          <w:szCs w:val="28"/>
          <w:u w:val="single"/>
          <w:shd w:val="clear" w:color="auto" w:fill="FFFFFF"/>
        </w:rPr>
        <w:t>movimentos oscilatórios</w:t>
      </w:r>
      <w:r w:rsidRPr="00F969DF">
        <w:rPr>
          <w:rFonts w:asciiTheme="majorHAnsi" w:hAnsiTheme="majorHAnsi"/>
          <w:sz w:val="28"/>
          <w:szCs w:val="28"/>
          <w:shd w:val="clear" w:color="auto" w:fill="FFFFFF"/>
        </w:rPr>
        <w:t xml:space="preserve"> para elas sem causar ruptura. Entretanto, à medida que esse </w:t>
      </w:r>
      <w:r w:rsidRPr="00F969DF">
        <w:rPr>
          <w:rFonts w:asciiTheme="majorHAnsi" w:hAnsiTheme="majorHAnsi"/>
          <w:sz w:val="28"/>
          <w:szCs w:val="28"/>
          <w:u w:val="single"/>
          <w:shd w:val="clear" w:color="auto" w:fill="FFFFFF"/>
        </w:rPr>
        <w:t>movimento oscilatório</w:t>
      </w:r>
      <w:r w:rsidRPr="00F969DF">
        <w:rPr>
          <w:rFonts w:asciiTheme="majorHAnsi" w:hAnsiTheme="majorHAnsi"/>
          <w:sz w:val="28"/>
          <w:szCs w:val="28"/>
          <w:shd w:val="clear" w:color="auto" w:fill="FFFFFF"/>
        </w:rPr>
        <w:t xml:space="preserve"> excede a força da membrana da célula causa sua ruptura, ampliando o efeito da desinfecção no meio líquido.</w:t>
      </w:r>
    </w:p>
    <w:p w:rsidR="00F969DF" w:rsidRDefault="00F969DF" w:rsidP="00F22680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Theme="majorHAnsi" w:hAnsiTheme="majorHAnsi"/>
          <w:b/>
          <w:sz w:val="28"/>
          <w:szCs w:val="28"/>
        </w:rPr>
      </w:pPr>
    </w:p>
    <w:p w:rsidR="00F969DF" w:rsidRPr="00F969DF" w:rsidRDefault="00F969DF" w:rsidP="00F22680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Theme="majorHAnsi" w:hAnsiTheme="majorHAnsi"/>
          <w:b/>
          <w:sz w:val="28"/>
          <w:szCs w:val="28"/>
        </w:rPr>
      </w:pPr>
    </w:p>
    <w:p w:rsidR="00981FE1" w:rsidRPr="00F969DF" w:rsidRDefault="00981FE1" w:rsidP="00981FE1">
      <w:pPr>
        <w:rPr>
          <w:rFonts w:asciiTheme="majorHAnsi" w:hAnsiTheme="majorHAnsi"/>
          <w:b/>
          <w:sz w:val="36"/>
          <w:szCs w:val="36"/>
        </w:rPr>
      </w:pPr>
      <w:r w:rsidRPr="00F969DF">
        <w:rPr>
          <w:rFonts w:asciiTheme="majorHAnsi" w:hAnsiTheme="majorHAnsi"/>
          <w:b/>
          <w:sz w:val="36"/>
          <w:szCs w:val="36"/>
        </w:rPr>
        <w:t>BIBLIOGRAFIA:</w:t>
      </w:r>
    </w:p>
    <w:p w:rsidR="00981FE1" w:rsidRDefault="00981FE1" w:rsidP="00981FE1">
      <w:pPr>
        <w:pStyle w:val="PargrafodaLista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165D9">
        <w:rPr>
          <w:rFonts w:asciiTheme="majorHAnsi" w:hAnsiTheme="majorHAnsi"/>
          <w:sz w:val="28"/>
          <w:szCs w:val="28"/>
        </w:rPr>
        <w:t xml:space="preserve"> Guia para Física Experimental</w:t>
      </w:r>
      <w:r>
        <w:rPr>
          <w:rFonts w:asciiTheme="majorHAnsi" w:hAnsiTheme="majorHAnsi"/>
          <w:sz w:val="28"/>
          <w:szCs w:val="28"/>
        </w:rPr>
        <w:t xml:space="preserve"> - Instituto de Física, Unicamp;</w:t>
      </w:r>
    </w:p>
    <w:p w:rsidR="00981FE1" w:rsidRPr="00184F9D" w:rsidRDefault="00981FE1" w:rsidP="00981FE1">
      <w:pPr>
        <w:pStyle w:val="PargrafodaLista"/>
        <w:numPr>
          <w:ilvl w:val="0"/>
          <w:numId w:val="2"/>
        </w:num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Movimento Harmônico Simples – Brasil Escola (</w:t>
      </w:r>
      <w:hyperlink r:id="rId28" w:history="1">
        <w:r w:rsidRPr="008D3068">
          <w:rPr>
            <w:rStyle w:val="Hyperlink"/>
            <w:rFonts w:asciiTheme="majorHAnsi" w:hAnsiTheme="majorHAnsi" w:cs="Arial"/>
            <w:sz w:val="28"/>
            <w:szCs w:val="28"/>
          </w:rPr>
          <w:t>www.brasilescola.com/fisica/movimento-harmonico-simples.htm</w:t>
        </w:r>
      </w:hyperlink>
      <w:r>
        <w:rPr>
          <w:rFonts w:asciiTheme="majorHAnsi" w:hAnsiTheme="majorHAnsi" w:cs="Arial"/>
          <w:sz w:val="28"/>
          <w:szCs w:val="28"/>
        </w:rPr>
        <w:t>)</w:t>
      </w:r>
    </w:p>
    <w:p w:rsidR="00981FE1" w:rsidRPr="00184F9D" w:rsidRDefault="00981FE1" w:rsidP="00981FE1">
      <w:pPr>
        <w:pStyle w:val="PargrafodaLista"/>
        <w:numPr>
          <w:ilvl w:val="0"/>
          <w:numId w:val="2"/>
        </w:numPr>
        <w:rPr>
          <w:rFonts w:asciiTheme="majorHAnsi" w:hAnsiTheme="majorHAnsi" w:cs="Arial"/>
          <w:b/>
          <w:sz w:val="28"/>
          <w:szCs w:val="28"/>
        </w:rPr>
      </w:pPr>
      <w:r w:rsidRPr="00184F9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Apostila de Física Experimental II -</w:t>
      </w:r>
      <w:proofErr w:type="gramStart"/>
      <w:r w:rsidRPr="00184F9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84F9D">
        <w:rPr>
          <w:rFonts w:asciiTheme="majorHAnsi" w:hAnsiTheme="majorHAnsi"/>
          <w:sz w:val="28"/>
          <w:szCs w:val="28"/>
        </w:rPr>
        <w:t xml:space="preserve"> </w:t>
      </w:r>
      <w:proofErr w:type="gramEnd"/>
      <w:r w:rsidRPr="00184F9D">
        <w:rPr>
          <w:rFonts w:asciiTheme="majorHAnsi" w:hAnsiTheme="majorHAnsi"/>
          <w:sz w:val="28"/>
          <w:szCs w:val="28"/>
        </w:rPr>
        <w:t xml:space="preserve">Prof. Dr. </w:t>
      </w:r>
      <w:proofErr w:type="spellStart"/>
      <w:r w:rsidRPr="00184F9D">
        <w:rPr>
          <w:rFonts w:asciiTheme="majorHAnsi" w:hAnsiTheme="majorHAnsi"/>
          <w:sz w:val="28"/>
          <w:szCs w:val="28"/>
        </w:rPr>
        <w:t>Heurison</w:t>
      </w:r>
      <w:proofErr w:type="spellEnd"/>
      <w:r w:rsidRPr="00184F9D">
        <w:rPr>
          <w:rFonts w:asciiTheme="majorHAnsi" w:hAnsiTheme="majorHAnsi"/>
          <w:sz w:val="28"/>
          <w:szCs w:val="28"/>
        </w:rPr>
        <w:t xml:space="preserve"> S. Silva</w:t>
      </w:r>
    </w:p>
    <w:p w:rsidR="00F9577A" w:rsidRPr="00F9577A" w:rsidRDefault="00F9577A" w:rsidP="00F9577A">
      <w:pPr>
        <w:pStyle w:val="PargrafodaLista"/>
        <w:numPr>
          <w:ilvl w:val="0"/>
          <w:numId w:val="2"/>
        </w:numPr>
        <w:rPr>
          <w:rFonts w:asciiTheme="majorHAnsi" w:hAnsiTheme="majorHAnsi" w:cs="Arial"/>
          <w:b/>
          <w:sz w:val="28"/>
          <w:szCs w:val="28"/>
          <w:u w:val="single"/>
        </w:rPr>
      </w:pPr>
      <w:hyperlink r:id="rId29" w:history="1">
        <w:r w:rsidRPr="00B1791B">
          <w:rPr>
            <w:rStyle w:val="Hyperlink"/>
            <w:rFonts w:asciiTheme="majorHAnsi" w:eastAsia="TimesNewRomanPSMT" w:hAnsiTheme="majorHAnsi" w:cs="TimesNewRomanPSMT"/>
            <w:sz w:val="28"/>
            <w:szCs w:val="28"/>
          </w:rPr>
          <w:t>www.sofisica.com.br</w:t>
        </w:r>
      </w:hyperlink>
    </w:p>
    <w:p w:rsidR="00981FE1" w:rsidRPr="00F969DF" w:rsidRDefault="00F9577A" w:rsidP="00F969DF">
      <w:pPr>
        <w:pStyle w:val="PargrafodaLista"/>
        <w:numPr>
          <w:ilvl w:val="0"/>
          <w:numId w:val="2"/>
        </w:numPr>
        <w:rPr>
          <w:rFonts w:asciiTheme="majorHAnsi" w:hAnsiTheme="majorHAnsi" w:cs="Arial"/>
          <w:b/>
          <w:sz w:val="28"/>
          <w:szCs w:val="28"/>
          <w:u w:val="single"/>
        </w:rPr>
      </w:pPr>
      <w:hyperlink r:id="rId30" w:history="1">
        <w:r w:rsidRPr="00B1791B">
          <w:rPr>
            <w:rStyle w:val="Hyperlink"/>
            <w:rFonts w:asciiTheme="majorHAnsi" w:hAnsiTheme="majorHAnsi"/>
            <w:sz w:val="28"/>
            <w:szCs w:val="28"/>
          </w:rPr>
          <w:t>http://www.mundoeducacao.com/fisica/movimento-oscilatorio.htm</w:t>
        </w:r>
      </w:hyperlink>
    </w:p>
    <w:p w:rsidR="00F969DF" w:rsidRDefault="00F969DF" w:rsidP="00F969DF">
      <w:pPr>
        <w:pStyle w:val="PargrafodaLista"/>
        <w:numPr>
          <w:ilvl w:val="0"/>
          <w:numId w:val="2"/>
        </w:numPr>
        <w:rPr>
          <w:rStyle w:val="Hyperlink"/>
          <w:rFonts w:asciiTheme="majorHAnsi" w:hAnsiTheme="majorHAnsi" w:cs="Arial"/>
          <w:color w:val="auto"/>
          <w:sz w:val="28"/>
          <w:szCs w:val="28"/>
          <w:u w:val="none"/>
        </w:rPr>
      </w:pPr>
      <w:hyperlink r:id="rId31" w:history="1">
        <w:r w:rsidRPr="00B1791B">
          <w:rPr>
            <w:rStyle w:val="Hyperlink"/>
            <w:rFonts w:asciiTheme="majorHAnsi" w:hAnsiTheme="majorHAnsi" w:cs="Arial"/>
            <w:sz w:val="28"/>
            <w:szCs w:val="28"/>
          </w:rPr>
          <w:t>http://www.scielo.br/scielo.php?pid=S1413-41522014000200105&amp;script=sci_arttext&amp;tlng=en</w:t>
        </w:r>
      </w:hyperlink>
    </w:p>
    <w:p w:rsidR="00F969DF" w:rsidRPr="00F969DF" w:rsidRDefault="00F969DF" w:rsidP="00F969DF">
      <w:pPr>
        <w:pStyle w:val="PargrafodaLista"/>
        <w:rPr>
          <w:rFonts w:asciiTheme="majorHAnsi" w:hAnsiTheme="majorHAnsi" w:cs="Arial"/>
          <w:sz w:val="28"/>
          <w:szCs w:val="28"/>
        </w:rPr>
      </w:pPr>
    </w:p>
    <w:p w:rsidR="00F9577A" w:rsidRPr="00F9577A" w:rsidRDefault="00F9577A" w:rsidP="00F9577A">
      <w:pPr>
        <w:pStyle w:val="PargrafodaLista"/>
        <w:rPr>
          <w:rFonts w:asciiTheme="majorHAnsi" w:hAnsiTheme="majorHAnsi" w:cs="Arial"/>
          <w:b/>
          <w:sz w:val="28"/>
          <w:szCs w:val="28"/>
          <w:u w:val="single"/>
        </w:rPr>
      </w:pPr>
      <w:bookmarkStart w:id="0" w:name="_GoBack"/>
      <w:bookmarkEnd w:id="0"/>
    </w:p>
    <w:sectPr w:rsidR="00F9577A" w:rsidRPr="00F9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B1D5B"/>
    <w:multiLevelType w:val="hybridMultilevel"/>
    <w:tmpl w:val="B27A9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00079"/>
    <w:multiLevelType w:val="hybridMultilevel"/>
    <w:tmpl w:val="63A63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04F37"/>
    <w:multiLevelType w:val="hybridMultilevel"/>
    <w:tmpl w:val="67E2A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640D3"/>
    <w:multiLevelType w:val="hybridMultilevel"/>
    <w:tmpl w:val="0018FFE6"/>
    <w:lvl w:ilvl="0" w:tplc="D43A5A7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FE1"/>
    <w:rsid w:val="000116D9"/>
    <w:rsid w:val="00157473"/>
    <w:rsid w:val="001A77E8"/>
    <w:rsid w:val="00207F51"/>
    <w:rsid w:val="002D5177"/>
    <w:rsid w:val="002E51A3"/>
    <w:rsid w:val="003E6674"/>
    <w:rsid w:val="003F7EA4"/>
    <w:rsid w:val="004231B7"/>
    <w:rsid w:val="004F36DC"/>
    <w:rsid w:val="0057022B"/>
    <w:rsid w:val="005F46A9"/>
    <w:rsid w:val="006247CF"/>
    <w:rsid w:val="00653258"/>
    <w:rsid w:val="00663872"/>
    <w:rsid w:val="007A43DC"/>
    <w:rsid w:val="007A4564"/>
    <w:rsid w:val="008001C9"/>
    <w:rsid w:val="00846706"/>
    <w:rsid w:val="0090545D"/>
    <w:rsid w:val="00981FE1"/>
    <w:rsid w:val="0099095C"/>
    <w:rsid w:val="009E7FF8"/>
    <w:rsid w:val="00A4155A"/>
    <w:rsid w:val="00AE458E"/>
    <w:rsid w:val="00B94039"/>
    <w:rsid w:val="00D026A9"/>
    <w:rsid w:val="00DB2A71"/>
    <w:rsid w:val="00DE2898"/>
    <w:rsid w:val="00E4251E"/>
    <w:rsid w:val="00E71DB5"/>
    <w:rsid w:val="00EA04A2"/>
    <w:rsid w:val="00F00492"/>
    <w:rsid w:val="00F22680"/>
    <w:rsid w:val="00F32E56"/>
    <w:rsid w:val="00F9577A"/>
    <w:rsid w:val="00F9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F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1FE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81FE1"/>
  </w:style>
  <w:style w:type="paragraph" w:styleId="NormalWeb">
    <w:name w:val="Normal (Web)"/>
    <w:basedOn w:val="Normal"/>
    <w:uiPriority w:val="99"/>
    <w:unhideWhenUsed/>
    <w:rsid w:val="0098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1FE1"/>
    <w:rPr>
      <w:b/>
      <w:bCs/>
    </w:rPr>
  </w:style>
  <w:style w:type="table" w:styleId="Tabelacomgrade">
    <w:name w:val="Table Grid"/>
    <w:basedOn w:val="Tabelanormal"/>
    <w:uiPriority w:val="59"/>
    <w:rsid w:val="0098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81FE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F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1FE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81FE1"/>
  </w:style>
  <w:style w:type="paragraph" w:styleId="NormalWeb">
    <w:name w:val="Normal (Web)"/>
    <w:basedOn w:val="Normal"/>
    <w:uiPriority w:val="99"/>
    <w:unhideWhenUsed/>
    <w:rsid w:val="0098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1FE1"/>
    <w:rPr>
      <w:b/>
      <w:bCs/>
    </w:rPr>
  </w:style>
  <w:style w:type="table" w:styleId="Tabelacomgrade">
    <w:name w:val="Table Grid"/>
    <w:basedOn w:val="Tabelanormal"/>
    <w:uiPriority w:val="59"/>
    <w:rsid w:val="0098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81FE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chart" Target="charts/chart2.xml"/><Relationship Id="rId26" Type="http://schemas.openxmlformats.org/officeDocument/2006/relationships/hyperlink" Target="http://www.scielo.br/scielo.php?pid=S1413-41522014000200105&amp;script=sci_arttext&amp;tlng=en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cielo.br/scielo.php?pid=S1413-41522014000200105&amp;script=sci_arttext&amp;tlng=en" TargetMode="External"/><Relationship Id="rId7" Type="http://schemas.openxmlformats.org/officeDocument/2006/relationships/hyperlink" Target="http://sites.google.com/site/masterr10fisicauerj/home/uerj_sim.jpg?attredirects=0" TargetMode="Externa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5" Type="http://schemas.openxmlformats.org/officeDocument/2006/relationships/hyperlink" Target="http://www.scielo.br/scielo.php?pid=S1413-41522014000200105&amp;script=sci_arttext&amp;tlng=e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scielo.br/scielo.php?pid=S1413-41522014000200105&amp;script=sci_arttext&amp;tlng=en" TargetMode="External"/><Relationship Id="rId29" Type="http://schemas.openxmlformats.org/officeDocument/2006/relationships/hyperlink" Target="http://www.sofisica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://www.scielo.br/scielo.php?pid=S1413-41522014000200105&amp;script=sci_arttext&amp;tlng=en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scielo.br/scielo.php?pid=S1413-41522014000200105&amp;script=sci_arttext&amp;tlng=en" TargetMode="External"/><Relationship Id="rId28" Type="http://schemas.openxmlformats.org/officeDocument/2006/relationships/hyperlink" Target="http://www.brasilescola.com/fisica/movimento-harmonico-simples.htm" TargetMode="External"/><Relationship Id="rId10" Type="http://schemas.openxmlformats.org/officeDocument/2006/relationships/image" Target="media/image2.jpg"/><Relationship Id="rId19" Type="http://schemas.openxmlformats.org/officeDocument/2006/relationships/chart" Target="charts/chart3.xml"/><Relationship Id="rId31" Type="http://schemas.openxmlformats.org/officeDocument/2006/relationships/hyperlink" Target="http://www.scielo.br/scielo.php?pid=S1413-41522014000200105&amp;script=sci_arttext&amp;tlng=en" TargetMode="External"/><Relationship Id="rId4" Type="http://schemas.microsoft.com/office/2007/relationships/stylesWithEffects" Target="stylesWithEffects.xml"/><Relationship Id="rId9" Type="http://schemas.openxmlformats.org/officeDocument/2006/relationships/image" Target="http://sites.google.com/site/masterr10fisicauerj/_/rsrc/1260624009757/home/uerj_sim.jpg?height=347&amp;width=400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scielo.br/scielo.php?pid=S1413-41522014000200105&amp;script=sci_arttext&amp;tlng=en" TargetMode="External"/><Relationship Id="rId27" Type="http://schemas.openxmlformats.org/officeDocument/2006/relationships/hyperlink" Target="http://www.scielo.br/scielo.php?pid=S1413-41522014000200105&amp;script=sci_arttext&amp;tlng=en" TargetMode="External"/><Relationship Id="rId30" Type="http://schemas.openxmlformats.org/officeDocument/2006/relationships/hyperlink" Target="http://www.mundoeducacao.com/fisica/movimento-oscilatorio.h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[s] de 5 periodos em função do ângulo ϴ [rad]</c:v>
                </c:pt>
              </c:strCache>
            </c:strRef>
          </c:tx>
          <c:cat>
            <c:strRef>
              <c:f>Plan1!$A$2:$A$11</c:f>
              <c:strCache>
                <c:ptCount val="10"/>
                <c:pt idx="0">
                  <c:v>π/180</c:v>
                </c:pt>
                <c:pt idx="1">
                  <c:v>π/90</c:v>
                </c:pt>
                <c:pt idx="2">
                  <c:v>π/60</c:v>
                </c:pt>
                <c:pt idx="3">
                  <c:v>π/45</c:v>
                </c:pt>
                <c:pt idx="4">
                  <c:v>π/36</c:v>
                </c:pt>
                <c:pt idx="5">
                  <c:v>π/30</c:v>
                </c:pt>
                <c:pt idx="6">
                  <c:v>7π/180</c:v>
                </c:pt>
                <c:pt idx="7">
                  <c:v>4π/45</c:v>
                </c:pt>
                <c:pt idx="8">
                  <c:v>π/20</c:v>
                </c:pt>
                <c:pt idx="9">
                  <c:v>π/18</c:v>
                </c:pt>
              </c:strCache>
            </c:strRef>
          </c:cat>
          <c:val>
            <c:numRef>
              <c:f>Plan1!$B$2:$B$11</c:f>
              <c:numCache>
                <c:formatCode>General</c:formatCode>
                <c:ptCount val="10"/>
                <c:pt idx="0">
                  <c:v>3.25</c:v>
                </c:pt>
                <c:pt idx="1">
                  <c:v>3.46</c:v>
                </c:pt>
                <c:pt idx="2">
                  <c:v>3.67</c:v>
                </c:pt>
                <c:pt idx="3">
                  <c:v>3.82</c:v>
                </c:pt>
                <c:pt idx="4">
                  <c:v>3.86</c:v>
                </c:pt>
                <c:pt idx="5">
                  <c:v>3.76</c:v>
                </c:pt>
                <c:pt idx="6">
                  <c:v>4.0199999999999996</c:v>
                </c:pt>
                <c:pt idx="7">
                  <c:v>3.75</c:v>
                </c:pt>
                <c:pt idx="8">
                  <c:v>3.7</c:v>
                </c:pt>
                <c:pt idx="9">
                  <c:v>3.76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529664"/>
        <c:axId val="76531200"/>
      </c:lineChart>
      <c:catAx>
        <c:axId val="76529664"/>
        <c:scaling>
          <c:orientation val="minMax"/>
        </c:scaling>
        <c:delete val="0"/>
        <c:axPos val="b"/>
        <c:majorTickMark val="out"/>
        <c:minorTickMark val="none"/>
        <c:tickLblPos val="nextTo"/>
        <c:crossAx val="76531200"/>
        <c:crosses val="autoZero"/>
        <c:auto val="1"/>
        <c:lblAlgn val="ctr"/>
        <c:lblOffset val="100"/>
        <c:noMultiLvlLbl val="0"/>
      </c:catAx>
      <c:valAx>
        <c:axId val="76531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529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[s] de 5 períodos em função do ângulo ϴ [rad]</c:v>
                </c:pt>
              </c:strCache>
            </c:strRef>
          </c:tx>
          <c:cat>
            <c:strRef>
              <c:f>Plan1!$A$2:$A$7</c:f>
              <c:strCache>
                <c:ptCount val="6"/>
                <c:pt idx="0">
                  <c:v>π/18</c:v>
                </c:pt>
                <c:pt idx="1">
                  <c:v>11π/180</c:v>
                </c:pt>
                <c:pt idx="2">
                  <c:v>π/15</c:v>
                </c:pt>
                <c:pt idx="3">
                  <c:v>13π/180</c:v>
                </c:pt>
                <c:pt idx="4">
                  <c:v>7π/90</c:v>
                </c:pt>
                <c:pt idx="5">
                  <c:v>π/12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3.76</c:v>
                </c:pt>
                <c:pt idx="1">
                  <c:v>3.61</c:v>
                </c:pt>
                <c:pt idx="2">
                  <c:v>3.64</c:v>
                </c:pt>
                <c:pt idx="3">
                  <c:v>3.72</c:v>
                </c:pt>
                <c:pt idx="4">
                  <c:v>3.79</c:v>
                </c:pt>
                <c:pt idx="5">
                  <c:v>3.8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11840"/>
        <c:axId val="77413376"/>
      </c:lineChart>
      <c:catAx>
        <c:axId val="77411840"/>
        <c:scaling>
          <c:orientation val="minMax"/>
        </c:scaling>
        <c:delete val="0"/>
        <c:axPos val="b"/>
        <c:majorTickMark val="out"/>
        <c:minorTickMark val="none"/>
        <c:tickLblPos val="nextTo"/>
        <c:crossAx val="77413376"/>
        <c:crosses val="autoZero"/>
        <c:auto val="1"/>
        <c:lblAlgn val="ctr"/>
        <c:lblOffset val="100"/>
        <c:noMultiLvlLbl val="0"/>
      </c:catAx>
      <c:valAx>
        <c:axId val="77413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411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sen ϴ </c:v>
                </c:pt>
              </c:strCache>
            </c:strRef>
          </c:tx>
          <c:cat>
            <c:strRef>
              <c:f>Plan1!$A$2:$A$15</c:f>
              <c:strCache>
                <c:ptCount val="14"/>
                <c:pt idx="0">
                  <c:v>π/180</c:v>
                </c:pt>
                <c:pt idx="1">
                  <c:v>π/90</c:v>
                </c:pt>
                <c:pt idx="2">
                  <c:v>π/60</c:v>
                </c:pt>
                <c:pt idx="3">
                  <c:v>π/45</c:v>
                </c:pt>
                <c:pt idx="4">
                  <c:v>π/36</c:v>
                </c:pt>
                <c:pt idx="5">
                  <c:v>π/30</c:v>
                </c:pt>
                <c:pt idx="6">
                  <c:v>7π/180</c:v>
                </c:pt>
                <c:pt idx="7">
                  <c:v>4π/45</c:v>
                </c:pt>
                <c:pt idx="8">
                  <c:v>π/20</c:v>
                </c:pt>
                <c:pt idx="9">
                  <c:v>π/18</c:v>
                </c:pt>
                <c:pt idx="10">
                  <c:v>11π/180</c:v>
                </c:pt>
                <c:pt idx="11">
                  <c:v>π/15</c:v>
                </c:pt>
                <c:pt idx="12">
                  <c:v>13π/180</c:v>
                </c:pt>
                <c:pt idx="13">
                  <c:v>7π/90</c:v>
                </c:pt>
              </c:strCache>
            </c:strRef>
          </c:cat>
          <c:val>
            <c:numRef>
              <c:f>Plan1!$B$2:$B$15</c:f>
              <c:numCache>
                <c:formatCode>General</c:formatCode>
                <c:ptCount val="14"/>
                <c:pt idx="0">
                  <c:v>1.7000000000000001E-2</c:v>
                </c:pt>
                <c:pt idx="1">
                  <c:v>3.5000000000000003E-2</c:v>
                </c:pt>
                <c:pt idx="2">
                  <c:v>5.1999999999999998E-2</c:v>
                </c:pt>
                <c:pt idx="3">
                  <c:v>6.9000000000000006E-2</c:v>
                </c:pt>
                <c:pt idx="4">
                  <c:v>8.6999999999999994E-2</c:v>
                </c:pt>
                <c:pt idx="5">
                  <c:v>0.104</c:v>
                </c:pt>
                <c:pt idx="6">
                  <c:v>0.122</c:v>
                </c:pt>
                <c:pt idx="7">
                  <c:v>0.13900000000000001</c:v>
                </c:pt>
                <c:pt idx="8">
                  <c:v>0.156</c:v>
                </c:pt>
                <c:pt idx="9">
                  <c:v>0.17299999999999999</c:v>
                </c:pt>
                <c:pt idx="10">
                  <c:v>0.191</c:v>
                </c:pt>
                <c:pt idx="11">
                  <c:v>0.20799999999999999</c:v>
                </c:pt>
                <c:pt idx="12">
                  <c:v>0.22500000000000001</c:v>
                </c:pt>
                <c:pt idx="13">
                  <c:v>0.24199999999999999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646848"/>
        <c:axId val="78230272"/>
      </c:lineChart>
      <c:catAx>
        <c:axId val="77646848"/>
        <c:scaling>
          <c:orientation val="minMax"/>
        </c:scaling>
        <c:delete val="0"/>
        <c:axPos val="b"/>
        <c:majorTickMark val="out"/>
        <c:minorTickMark val="none"/>
        <c:tickLblPos val="nextTo"/>
        <c:crossAx val="78230272"/>
        <c:crosses val="autoZero"/>
        <c:auto val="1"/>
        <c:lblAlgn val="ctr"/>
        <c:lblOffset val="100"/>
        <c:noMultiLvlLbl val="0"/>
      </c:catAx>
      <c:valAx>
        <c:axId val="78230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646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9DC7D-A7D2-4A0F-A0A0-9A1FC37F7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1819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Nivea</dc:creator>
  <cp:lastModifiedBy>Nivea</cp:lastModifiedBy>
  <cp:revision>4</cp:revision>
  <cp:lastPrinted>2014-10-12T20:55:00Z</cp:lastPrinted>
  <dcterms:created xsi:type="dcterms:W3CDTF">2014-10-09T18:36:00Z</dcterms:created>
  <dcterms:modified xsi:type="dcterms:W3CDTF">2014-10-12T21:00:00Z</dcterms:modified>
</cp:coreProperties>
</file>