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9B" w:rsidRDefault="001162A6" w:rsidP="00B71AC2">
      <w:pPr>
        <w:spacing w:line="360" w:lineRule="auto"/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UFS - </w:t>
      </w:r>
      <w:r w:rsidR="00D1769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UNIVERSIDADE FEDERAL DE SERGIPE</w:t>
      </w:r>
      <w:r w:rsidR="008D5ED7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-213995</wp:posOffset>
            </wp:positionV>
            <wp:extent cx="1066800" cy="1628140"/>
            <wp:effectExtent l="0" t="0" r="0" b="0"/>
            <wp:wrapSquare wrapText="bothSides"/>
            <wp:docPr id="1" name="Picture 1" descr="I:\apoio\Brasao_U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poio\Brasao_UF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/>
        <w:t xml:space="preserve">    </w:t>
      </w:r>
      <w:r w:rsidR="008D5ED7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CET - C</w:t>
      </w:r>
      <w:r w:rsidR="008D5ED7">
        <w:rPr>
          <w:rFonts w:ascii="Arial" w:hAnsi="Arial" w:cs="Arial"/>
          <w:b/>
        </w:rPr>
        <w:t>ENTRO DE CIÊNCIAS EXATAS E TECNOLOGIA</w:t>
      </w:r>
      <w:r w:rsidR="008D5ED7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 xml:space="preserve">         DCOMP - </w:t>
      </w:r>
      <w:r w:rsidR="008D5ED7">
        <w:rPr>
          <w:rFonts w:ascii="Arial" w:hAnsi="Arial" w:cs="Arial"/>
          <w:b/>
        </w:rPr>
        <w:t>DEPARTAMENTO DE COMPUTAÇ</w:t>
      </w:r>
      <w:r w:rsidR="00D1769B">
        <w:rPr>
          <w:rFonts w:ascii="Arial" w:hAnsi="Arial" w:cs="Arial"/>
          <w:b/>
        </w:rPr>
        <w:t>Ã</w:t>
      </w:r>
      <w:r w:rsidR="008D5ED7">
        <w:rPr>
          <w:rFonts w:ascii="Arial" w:hAnsi="Arial" w:cs="Arial"/>
          <w:b/>
        </w:rPr>
        <w:t>O</w:t>
      </w:r>
      <w:r w:rsidR="00D1769B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 xml:space="preserve">                         </w:t>
      </w:r>
      <w:r w:rsidR="00D1769B" w:rsidRPr="00D1769B">
        <w:rPr>
          <w:rFonts w:ascii="Arial" w:hAnsi="Arial" w:cs="Arial"/>
          <w:b/>
        </w:rPr>
        <w:t>CIÊNCIA DA COMPUTAÇÃO</w:t>
      </w:r>
    </w:p>
    <w:p w:rsidR="00D1769B" w:rsidRDefault="00D1769B" w:rsidP="00C01286">
      <w:pPr>
        <w:jc w:val="both"/>
        <w:rPr>
          <w:rFonts w:ascii="Arial" w:hAnsi="Arial" w:cs="Arial"/>
          <w:b/>
        </w:rPr>
      </w:pPr>
    </w:p>
    <w:p w:rsidR="00D1769B" w:rsidRDefault="00D1769B" w:rsidP="00C01286">
      <w:pPr>
        <w:jc w:val="both"/>
        <w:rPr>
          <w:rFonts w:ascii="Arial" w:hAnsi="Arial" w:cs="Arial"/>
          <w:b/>
        </w:rPr>
      </w:pPr>
    </w:p>
    <w:p w:rsidR="00D1769B" w:rsidRDefault="00D1769B" w:rsidP="00C01286">
      <w:pPr>
        <w:jc w:val="both"/>
        <w:rPr>
          <w:rFonts w:ascii="Arial" w:hAnsi="Arial" w:cs="Arial"/>
          <w:b/>
        </w:rPr>
      </w:pPr>
    </w:p>
    <w:p w:rsidR="00D1769B" w:rsidRDefault="00D1769B" w:rsidP="00C01286">
      <w:pPr>
        <w:jc w:val="both"/>
        <w:rPr>
          <w:rFonts w:ascii="Arial" w:hAnsi="Arial" w:cs="Arial"/>
          <w:b/>
        </w:rPr>
      </w:pPr>
    </w:p>
    <w:p w:rsidR="00D1769B" w:rsidRPr="007932AC" w:rsidRDefault="00B541CD" w:rsidP="00B71AC2">
      <w:pPr>
        <w:tabs>
          <w:tab w:val="center" w:pos="4535"/>
          <w:tab w:val="left" w:pos="6072"/>
        </w:tabs>
        <w:jc w:val="center"/>
        <w:rPr>
          <w:rFonts w:ascii="Arial" w:hAnsi="Arial" w:cs="Arial"/>
          <w:b/>
        </w:rPr>
      </w:pPr>
      <w:r w:rsidRPr="00B541CD">
        <w:rPr>
          <w:rFonts w:ascii="Arial" w:hAnsi="Arial" w:cs="Arial"/>
          <w:b/>
        </w:rPr>
        <w:t>PROGRAMAÇÃO ORIENTADA A OBJETOS</w:t>
      </w:r>
    </w:p>
    <w:p w:rsidR="00D1769B" w:rsidRPr="007932AC" w:rsidRDefault="00D1769B" w:rsidP="00B71AC2">
      <w:pPr>
        <w:jc w:val="center"/>
        <w:rPr>
          <w:rFonts w:ascii="Arial" w:hAnsi="Arial" w:cs="Arial"/>
          <w:b/>
        </w:rPr>
      </w:pPr>
    </w:p>
    <w:p w:rsidR="00E324C7" w:rsidRPr="007932AC" w:rsidRDefault="00E324C7" w:rsidP="00B71AC2">
      <w:pPr>
        <w:jc w:val="center"/>
        <w:rPr>
          <w:rFonts w:ascii="Arial" w:hAnsi="Arial" w:cs="Arial"/>
          <w:b/>
        </w:rPr>
      </w:pPr>
    </w:p>
    <w:p w:rsidR="001162A6" w:rsidRPr="00D6401C" w:rsidRDefault="00B541CD" w:rsidP="00B71A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PAINT</w:t>
      </w:r>
    </w:p>
    <w:p w:rsidR="00D1769B" w:rsidRDefault="00D1769B" w:rsidP="00B71AC2">
      <w:pPr>
        <w:jc w:val="center"/>
        <w:rPr>
          <w:rFonts w:ascii="Arial" w:hAnsi="Arial" w:cs="Arial"/>
          <w:b/>
        </w:rPr>
      </w:pPr>
    </w:p>
    <w:p w:rsidR="00E324C7" w:rsidRDefault="00E324C7" w:rsidP="00B71AC2">
      <w:pPr>
        <w:jc w:val="center"/>
        <w:rPr>
          <w:rFonts w:ascii="Arial" w:hAnsi="Arial" w:cs="Arial"/>
          <w:b/>
        </w:rPr>
      </w:pPr>
    </w:p>
    <w:p w:rsidR="00E324C7" w:rsidRDefault="00E324C7" w:rsidP="00B71AC2">
      <w:pPr>
        <w:jc w:val="center"/>
        <w:rPr>
          <w:rFonts w:ascii="Arial" w:hAnsi="Arial" w:cs="Arial"/>
          <w:b/>
        </w:rPr>
      </w:pPr>
    </w:p>
    <w:p w:rsidR="001162A6" w:rsidRDefault="001162A6" w:rsidP="00B71A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</w:t>
      </w:r>
      <w:r w:rsidR="007932AC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B541CD" w:rsidRPr="00B541CD">
        <w:rPr>
          <w:rFonts w:ascii="Arial" w:hAnsi="Arial" w:cs="Arial"/>
          <w:b/>
        </w:rPr>
        <w:t>ANDRE BRITTO DE CARVALHO</w:t>
      </w:r>
    </w:p>
    <w:p w:rsidR="00D1769B" w:rsidRDefault="00D1769B" w:rsidP="00B71AC2">
      <w:pPr>
        <w:jc w:val="center"/>
        <w:rPr>
          <w:rFonts w:ascii="Arial" w:hAnsi="Arial" w:cs="Arial"/>
          <w:b/>
        </w:rPr>
      </w:pPr>
    </w:p>
    <w:p w:rsidR="00D6401C" w:rsidRDefault="00D6401C" w:rsidP="00B71AC2">
      <w:pPr>
        <w:jc w:val="center"/>
        <w:rPr>
          <w:rFonts w:ascii="Arial" w:hAnsi="Arial" w:cs="Arial"/>
          <w:b/>
        </w:rPr>
      </w:pPr>
    </w:p>
    <w:p w:rsidR="001162A6" w:rsidRPr="00D6401C" w:rsidRDefault="001162A6" w:rsidP="00B71AC2">
      <w:pPr>
        <w:jc w:val="center"/>
        <w:rPr>
          <w:rFonts w:ascii="Arial" w:hAnsi="Arial" w:cs="Arial"/>
          <w:b/>
        </w:rPr>
      </w:pPr>
    </w:p>
    <w:sdt>
      <w:sdtPr>
        <w:rPr>
          <w:rFonts w:ascii="Arial" w:hAnsi="Arial" w:cs="Arial"/>
          <w:b/>
        </w:rPr>
        <w:id w:val="-585148468"/>
        <w:placeholder>
          <w:docPart w:val="A611E87C6F5442F888AB96FEC0542BAE"/>
        </w:placeholder>
      </w:sdtPr>
      <w:sdtEndPr/>
      <w:sdtContent>
        <w:p w:rsidR="00D1769B" w:rsidRDefault="00B541CD" w:rsidP="00B71AC2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MURILO DOS ANJOS MONTINO - </w:t>
          </w:r>
          <w:r w:rsidRPr="00B541CD">
            <w:rPr>
              <w:rFonts w:ascii="Arial" w:hAnsi="Arial" w:cs="Arial"/>
              <w:b/>
            </w:rPr>
            <w:t>201600017098</w:t>
          </w:r>
        </w:p>
      </w:sdtContent>
    </w:sdt>
    <w:p w:rsidR="00D1769B" w:rsidRDefault="00D1769B" w:rsidP="00B71AC2">
      <w:pPr>
        <w:tabs>
          <w:tab w:val="left" w:pos="1005"/>
        </w:tabs>
        <w:jc w:val="center"/>
        <w:rPr>
          <w:rFonts w:ascii="Arial" w:hAnsi="Arial" w:cs="Arial"/>
          <w:b/>
        </w:rPr>
      </w:pPr>
    </w:p>
    <w:p w:rsidR="00D1769B" w:rsidRDefault="00D1769B" w:rsidP="00B71AC2">
      <w:pPr>
        <w:jc w:val="center"/>
        <w:rPr>
          <w:rFonts w:ascii="Arial" w:hAnsi="Arial" w:cs="Arial"/>
          <w:b/>
        </w:rPr>
      </w:pPr>
    </w:p>
    <w:p w:rsidR="00D1769B" w:rsidRDefault="00D1769B" w:rsidP="00B71AC2">
      <w:pPr>
        <w:jc w:val="center"/>
        <w:rPr>
          <w:rFonts w:ascii="Arial" w:hAnsi="Arial" w:cs="Arial"/>
          <w:b/>
        </w:rPr>
      </w:pPr>
    </w:p>
    <w:p w:rsidR="00D6401C" w:rsidRDefault="00D6401C" w:rsidP="00B71AC2">
      <w:pPr>
        <w:jc w:val="center"/>
        <w:rPr>
          <w:rFonts w:ascii="Arial" w:hAnsi="Arial" w:cs="Arial"/>
          <w:b/>
        </w:rPr>
      </w:pPr>
    </w:p>
    <w:p w:rsidR="00D1769B" w:rsidRDefault="00D1769B" w:rsidP="00B71AC2">
      <w:pPr>
        <w:jc w:val="center"/>
        <w:rPr>
          <w:rFonts w:ascii="Arial" w:hAnsi="Arial" w:cs="Arial"/>
          <w:b/>
        </w:rPr>
      </w:pPr>
    </w:p>
    <w:p w:rsidR="00D1769B" w:rsidRPr="00D1769B" w:rsidRDefault="000D1F82" w:rsidP="00B71A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Cristóvão - SE</w:t>
      </w:r>
    </w:p>
    <w:p w:rsidR="000D1F82" w:rsidRDefault="0024190F" w:rsidP="00B71AC2">
      <w:pPr>
        <w:jc w:val="center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552930258"/>
          <w:placeholder>
            <w:docPart w:val="A611E87C6F5442F888AB96FEC0542BAE"/>
          </w:placeholder>
        </w:sdtPr>
        <w:sdtEndPr/>
        <w:sdtContent>
          <w:r w:rsidR="00B541CD">
            <w:rPr>
              <w:rFonts w:ascii="Arial" w:hAnsi="Arial" w:cs="Arial"/>
              <w:b/>
            </w:rPr>
            <w:t>Terça-Feira</w:t>
          </w:r>
          <w:r w:rsidR="00D6401C">
            <w:rPr>
              <w:rFonts w:ascii="Arial" w:hAnsi="Arial" w:cs="Arial"/>
              <w:b/>
            </w:rPr>
            <w:t xml:space="preserve">, </w:t>
          </w:r>
          <w:r w:rsidR="00B541CD">
            <w:rPr>
              <w:rFonts w:ascii="Arial" w:hAnsi="Arial" w:cs="Arial"/>
              <w:b/>
            </w:rPr>
            <w:t>24</w:t>
          </w:r>
          <w:r w:rsidR="00D6401C">
            <w:rPr>
              <w:rFonts w:ascii="Arial" w:hAnsi="Arial" w:cs="Arial"/>
              <w:b/>
            </w:rPr>
            <w:t xml:space="preserve"> de </w:t>
          </w:r>
          <w:r w:rsidR="00B541CD">
            <w:rPr>
              <w:rFonts w:ascii="Arial" w:hAnsi="Arial" w:cs="Arial"/>
              <w:b/>
            </w:rPr>
            <w:t>Maio</w:t>
          </w:r>
          <w:r w:rsidR="00D6401C">
            <w:rPr>
              <w:rFonts w:ascii="Arial" w:hAnsi="Arial" w:cs="Arial"/>
              <w:b/>
            </w:rPr>
            <w:t xml:space="preserve"> de </w:t>
          </w:r>
          <w:r w:rsidR="00B541CD">
            <w:rPr>
              <w:rFonts w:ascii="Arial" w:hAnsi="Arial" w:cs="Arial"/>
              <w:b/>
            </w:rPr>
            <w:t>2017</w:t>
          </w:r>
        </w:sdtContent>
      </w:sdt>
      <w:r w:rsidR="005967B9" w:rsidRPr="00D6401C">
        <w:rPr>
          <w:rFonts w:ascii="Arial" w:hAnsi="Arial" w:cs="Arial"/>
          <w:b/>
        </w:rPr>
        <w:br w:type="page"/>
      </w:r>
    </w:p>
    <w:sdt>
      <w:sdtPr>
        <w:rPr>
          <w:rFonts w:ascii="Arial" w:hAnsi="Arial" w:cs="Arial"/>
          <w:b/>
        </w:rPr>
        <w:id w:val="2098750375"/>
        <w:placeholder>
          <w:docPart w:val="B9F22E873C9F4CDD8FF102BC101C623D"/>
        </w:placeholder>
      </w:sdtPr>
      <w:sdtEndPr/>
      <w:sdtContent>
        <w:p w:rsidR="00B541CD" w:rsidRDefault="00B541CD" w:rsidP="00B71AC2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MURILO DOS ANJOS MONTINO - </w:t>
          </w:r>
          <w:r w:rsidRPr="00B541CD">
            <w:rPr>
              <w:rFonts w:ascii="Arial" w:hAnsi="Arial" w:cs="Arial"/>
              <w:b/>
            </w:rPr>
            <w:t>201600017098</w:t>
          </w:r>
        </w:p>
      </w:sdtContent>
    </w:sdt>
    <w:p w:rsidR="000D1F82" w:rsidRDefault="000D1F82" w:rsidP="00B71AC2">
      <w:pPr>
        <w:jc w:val="center"/>
        <w:rPr>
          <w:rFonts w:ascii="Arial" w:hAnsi="Arial" w:cs="Arial"/>
          <w:b/>
        </w:rPr>
      </w:pPr>
    </w:p>
    <w:p w:rsidR="000D1F82" w:rsidRDefault="000D1F82" w:rsidP="00B71AC2">
      <w:pPr>
        <w:jc w:val="center"/>
        <w:rPr>
          <w:rFonts w:ascii="Arial" w:hAnsi="Arial" w:cs="Arial"/>
          <w:b/>
        </w:rPr>
      </w:pPr>
    </w:p>
    <w:p w:rsidR="000D1F82" w:rsidRDefault="000D1F82" w:rsidP="00B71AC2">
      <w:pPr>
        <w:jc w:val="center"/>
        <w:rPr>
          <w:rFonts w:ascii="Arial" w:hAnsi="Arial" w:cs="Arial"/>
          <w:b/>
        </w:rPr>
      </w:pPr>
    </w:p>
    <w:p w:rsidR="000D1F82" w:rsidRDefault="000D1F82" w:rsidP="00B71AC2">
      <w:pPr>
        <w:jc w:val="center"/>
        <w:rPr>
          <w:rFonts w:ascii="Arial" w:hAnsi="Arial" w:cs="Arial"/>
          <w:b/>
        </w:rPr>
      </w:pPr>
    </w:p>
    <w:p w:rsidR="000D1F82" w:rsidRDefault="00B541CD" w:rsidP="00B71AC2">
      <w:pPr>
        <w:jc w:val="center"/>
        <w:rPr>
          <w:rFonts w:ascii="Arial" w:hAnsi="Arial" w:cs="Arial"/>
          <w:b/>
        </w:rPr>
      </w:pPr>
      <w:r w:rsidRPr="00B541CD">
        <w:rPr>
          <w:rFonts w:ascii="Arial" w:hAnsi="Arial" w:cs="Arial"/>
          <w:b/>
          <w:sz w:val="40"/>
        </w:rPr>
        <w:t>PAINT</w:t>
      </w:r>
    </w:p>
    <w:p w:rsidR="000D1F82" w:rsidRDefault="000D1F82" w:rsidP="00B71AC2">
      <w:pPr>
        <w:jc w:val="center"/>
        <w:rPr>
          <w:rFonts w:ascii="Arial" w:hAnsi="Arial" w:cs="Arial"/>
          <w:b/>
        </w:rPr>
      </w:pPr>
    </w:p>
    <w:p w:rsidR="000D1F82" w:rsidRDefault="000D1F82" w:rsidP="00B71AC2">
      <w:pPr>
        <w:jc w:val="center"/>
        <w:rPr>
          <w:rFonts w:ascii="Arial" w:hAnsi="Arial" w:cs="Arial"/>
          <w:b/>
        </w:rPr>
      </w:pPr>
    </w:p>
    <w:sdt>
      <w:sdtPr>
        <w:rPr>
          <w:rFonts w:ascii="Arial" w:hAnsi="Arial" w:cs="Arial"/>
          <w:b/>
        </w:rPr>
        <w:id w:val="-1118219343"/>
        <w:placeholder>
          <w:docPart w:val="A611E87C6F5442F888AB96FEC0542BAE"/>
        </w:placeholder>
      </w:sdtPr>
      <w:sdtEndPr/>
      <w:sdtContent>
        <w:p w:rsidR="000D1F82" w:rsidRDefault="000D1F82" w:rsidP="00B71AC2">
          <w:pPr>
            <w:ind w:left="453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:rsidR="000D1F82" w:rsidRDefault="000D1F82" w:rsidP="00B71AC2">
          <w:pPr>
            <w:ind w:left="453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:rsidR="000D1F82" w:rsidRPr="00F474E8" w:rsidRDefault="000D1F82" w:rsidP="00B71AC2">
          <w:pPr>
            <w:ind w:left="4536"/>
            <w:jc w:val="center"/>
            <w:rPr>
              <w:rFonts w:ascii="Arial" w:hAnsi="Arial" w:cs="Arial"/>
              <w:b/>
            </w:rPr>
          </w:pPr>
        </w:p>
        <w:p w:rsidR="000D1F82" w:rsidRPr="000D1F82" w:rsidRDefault="0024190F" w:rsidP="00B71AC2">
          <w:pPr>
            <w:ind w:left="4536"/>
            <w:jc w:val="center"/>
            <w:rPr>
              <w:rFonts w:ascii="Arial" w:hAnsi="Arial" w:cs="Arial"/>
              <w:b/>
              <w:lang w:val="en-US"/>
            </w:rPr>
          </w:pPr>
        </w:p>
      </w:sdtContent>
    </w:sdt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856994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56994" w:rsidRDefault="00F474E8" w:rsidP="00B71AC2">
      <w:pPr>
        <w:tabs>
          <w:tab w:val="left" w:pos="7797"/>
        </w:tabs>
        <w:ind w:left="4536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856994" w:rsidRPr="00856994" w:rsidRDefault="00856994" w:rsidP="00B71AC2">
      <w:pPr>
        <w:tabs>
          <w:tab w:val="left" w:pos="7797"/>
        </w:tabs>
        <w:ind w:left="4536"/>
        <w:jc w:val="center"/>
        <w:rPr>
          <w:rFonts w:ascii="Arial" w:hAnsi="Arial" w:cs="Arial"/>
          <w:b/>
          <w:szCs w:val="20"/>
          <w:lang w:val="en-US"/>
        </w:rPr>
      </w:pPr>
    </w:p>
    <w:p w:rsidR="00856994" w:rsidRPr="005722B8" w:rsidRDefault="00856994" w:rsidP="00B71AC2">
      <w:pPr>
        <w:tabs>
          <w:tab w:val="left" w:pos="7797"/>
        </w:tabs>
        <w:jc w:val="center"/>
        <w:rPr>
          <w:rFonts w:ascii="Arial" w:hAnsi="Arial" w:cs="Arial"/>
          <w:b/>
          <w:szCs w:val="20"/>
        </w:rPr>
      </w:pPr>
      <w:r w:rsidRPr="005722B8">
        <w:rPr>
          <w:rFonts w:ascii="Arial" w:hAnsi="Arial" w:cs="Arial"/>
          <w:b/>
          <w:szCs w:val="20"/>
        </w:rPr>
        <w:t>São Cristóvão – SE</w:t>
      </w:r>
    </w:p>
    <w:sdt>
      <w:sdtPr>
        <w:rPr>
          <w:rFonts w:ascii="Arial" w:hAnsi="Arial" w:cs="Arial"/>
          <w:b/>
        </w:rPr>
        <w:id w:val="-1902506456"/>
        <w:placeholder>
          <w:docPart w:val="A611E87C6F5442F888AB96FEC0542BAE"/>
        </w:placeholder>
      </w:sdtPr>
      <w:sdtEndPr/>
      <w:sdtContent>
        <w:p w:rsidR="005722B8" w:rsidRDefault="00B541CD" w:rsidP="00B71AC2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2017</w:t>
          </w:r>
        </w:p>
      </w:sdtContent>
    </w:sdt>
    <w:p w:rsidR="00B541CD" w:rsidRDefault="00B541CD" w:rsidP="00B71AC2">
      <w:pPr>
        <w:jc w:val="center"/>
        <w:rPr>
          <w:rFonts w:ascii="Arial" w:hAnsi="Arial" w:cs="Arial"/>
          <w:b/>
        </w:rPr>
      </w:pPr>
    </w:p>
    <w:p w:rsidR="00B541CD" w:rsidRDefault="00B541CD" w:rsidP="00B71AC2">
      <w:pPr>
        <w:jc w:val="center"/>
        <w:rPr>
          <w:rFonts w:ascii="Arial" w:hAnsi="Arial" w:cs="Arial"/>
          <w:b/>
        </w:rPr>
      </w:pPr>
    </w:p>
    <w:p w:rsidR="00B541CD" w:rsidRDefault="00B541CD" w:rsidP="00B71AC2">
      <w:pPr>
        <w:jc w:val="center"/>
        <w:rPr>
          <w:rFonts w:ascii="Arial" w:hAnsi="Arial" w:cs="Arial"/>
          <w:b/>
        </w:rPr>
      </w:pPr>
    </w:p>
    <w:p w:rsidR="00747253" w:rsidRDefault="00747253" w:rsidP="00B71A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 w:eastAsia="pt-BR"/>
        </w:rPr>
        <w:id w:val="-9379849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728DC" w:rsidRDefault="00A728DC" w:rsidP="00B71AC2">
          <w:pPr>
            <w:pStyle w:val="TOCHeading"/>
            <w:jc w:val="center"/>
          </w:pPr>
        </w:p>
        <w:p w:rsidR="00054E96" w:rsidRDefault="00C17D8D" w:rsidP="00B71AC2">
          <w:pPr>
            <w:pStyle w:val="TOC1"/>
            <w:tabs>
              <w:tab w:val="left" w:pos="440"/>
              <w:tab w:val="right" w:leader="dot" w:pos="9061"/>
            </w:tabs>
            <w:jc w:val="center"/>
            <w:rPr>
              <w:noProof/>
            </w:rPr>
          </w:pPr>
          <w:r>
            <w:fldChar w:fldCharType="begin"/>
          </w:r>
          <w:r w:rsidR="00A728DC">
            <w:instrText xml:space="preserve"> TOC \o "1-3" \h \z \u </w:instrText>
          </w:r>
          <w:r>
            <w:fldChar w:fldCharType="separate"/>
          </w:r>
          <w:hyperlink w:anchor="_Toc320880443" w:history="1">
            <w:r w:rsidR="00054E96" w:rsidRPr="005358DA">
              <w:rPr>
                <w:rStyle w:val="Hyperlink"/>
                <w:rFonts w:ascii="Arial" w:hAnsi="Arial" w:cs="Arial"/>
                <w:noProof/>
              </w:rPr>
              <w:t>1-</w:t>
            </w:r>
            <w:r w:rsidR="00054E96">
              <w:rPr>
                <w:noProof/>
              </w:rPr>
              <w:tab/>
            </w:r>
            <w:r w:rsidR="00B541CD" w:rsidRPr="00D37FF3">
              <w:rPr>
                <w:rFonts w:ascii="Arial" w:hAnsi="Arial" w:cs="Arial"/>
                <w:noProof/>
              </w:rPr>
              <w:t>Diagrama de Classes</w:t>
            </w:r>
            <w:r w:rsidR="00054E96">
              <w:rPr>
                <w:noProof/>
                <w:webHidden/>
              </w:rPr>
              <w:tab/>
            </w:r>
          </w:hyperlink>
          <w:r w:rsidR="00B541CD">
            <w:rPr>
              <w:noProof/>
            </w:rPr>
            <w:t>4</w:t>
          </w:r>
        </w:p>
        <w:p w:rsidR="00054E96" w:rsidRDefault="0024190F" w:rsidP="00B71AC2">
          <w:pPr>
            <w:pStyle w:val="TOC1"/>
            <w:tabs>
              <w:tab w:val="left" w:pos="440"/>
              <w:tab w:val="right" w:leader="dot" w:pos="9061"/>
            </w:tabs>
            <w:jc w:val="center"/>
            <w:rPr>
              <w:noProof/>
            </w:rPr>
          </w:pPr>
          <w:hyperlink w:anchor="_Toc320880444" w:history="1">
            <w:r w:rsidR="00054E96" w:rsidRPr="005358DA">
              <w:rPr>
                <w:rStyle w:val="Hyperlink"/>
                <w:rFonts w:ascii="Arial" w:hAnsi="Arial" w:cs="Arial"/>
                <w:noProof/>
              </w:rPr>
              <w:t>2-</w:t>
            </w:r>
            <w:r w:rsidR="00054E96">
              <w:rPr>
                <w:noProof/>
              </w:rPr>
              <w:tab/>
            </w:r>
            <w:r w:rsidR="00B541CD">
              <w:rPr>
                <w:rStyle w:val="Hyperlink"/>
                <w:rFonts w:ascii="Arial" w:hAnsi="Arial" w:cs="Arial"/>
                <w:noProof/>
              </w:rPr>
              <w:t>Classes e Principais Métodos</w:t>
            </w:r>
            <w:r w:rsidR="00054E96">
              <w:rPr>
                <w:noProof/>
                <w:webHidden/>
              </w:rPr>
              <w:tab/>
            </w:r>
          </w:hyperlink>
          <w:r w:rsidR="00B541CD">
            <w:rPr>
              <w:noProof/>
            </w:rPr>
            <w:t>5</w:t>
          </w:r>
        </w:p>
        <w:p w:rsidR="00D37FF3" w:rsidRDefault="0024190F" w:rsidP="00D37FF3">
          <w:pPr>
            <w:pStyle w:val="TOC1"/>
            <w:tabs>
              <w:tab w:val="left" w:pos="440"/>
              <w:tab w:val="right" w:leader="dot" w:pos="9061"/>
            </w:tabs>
            <w:jc w:val="center"/>
            <w:rPr>
              <w:noProof/>
            </w:rPr>
          </w:pPr>
          <w:hyperlink w:anchor="_Toc320880445" w:history="1">
            <w:r w:rsidR="00054E96" w:rsidRPr="005358DA">
              <w:rPr>
                <w:rStyle w:val="Hyperlink"/>
                <w:rFonts w:ascii="Arial" w:hAnsi="Arial" w:cs="Arial"/>
                <w:noProof/>
              </w:rPr>
              <w:t>3-</w:t>
            </w:r>
            <w:r w:rsidR="00054E96">
              <w:rPr>
                <w:noProof/>
              </w:rPr>
              <w:tab/>
            </w:r>
            <w:r w:rsidR="00676F73" w:rsidRPr="00676F73">
              <w:rPr>
                <w:rStyle w:val="Hyperlink"/>
                <w:rFonts w:ascii="Arial" w:hAnsi="Arial" w:cs="Arial"/>
                <w:noProof/>
              </w:rPr>
              <w:t>Problemas, Soluções e como funcionam as classes</w:t>
            </w:r>
            <w:r w:rsidR="00054E96">
              <w:rPr>
                <w:noProof/>
                <w:webHidden/>
              </w:rPr>
              <w:tab/>
            </w:r>
          </w:hyperlink>
          <w:r w:rsidR="008C2BE3">
            <w:rPr>
              <w:noProof/>
            </w:rPr>
            <w:t>7</w:t>
          </w:r>
        </w:p>
        <w:p w:rsidR="00D37FF3" w:rsidRPr="00D37FF3" w:rsidRDefault="00D37FF3" w:rsidP="00D37FF3">
          <w:pPr>
            <w:pStyle w:val="TOC1"/>
            <w:tabs>
              <w:tab w:val="left" w:pos="440"/>
              <w:tab w:val="right" w:leader="dot" w:pos="9061"/>
            </w:tabs>
            <w:jc w:val="center"/>
          </w:pPr>
          <w:hyperlink w:anchor="_Toc320880445" w:history="1">
            <w:r>
              <w:rPr>
                <w:rStyle w:val="Hyperlink"/>
                <w:rFonts w:ascii="Arial" w:hAnsi="Arial" w:cs="Arial"/>
                <w:noProof/>
              </w:rPr>
              <w:t>4</w:t>
            </w:r>
            <w:r w:rsidRPr="005358DA">
              <w:rPr>
                <w:rStyle w:val="Hyperlink"/>
                <w:rFonts w:ascii="Arial" w:hAnsi="Arial" w:cs="Arial"/>
                <w:noProof/>
              </w:rPr>
              <w:t>-</w:t>
            </w:r>
            <w:r>
              <w:rPr>
                <w:noProof/>
              </w:rPr>
              <w:tab/>
            </w:r>
            <w:r w:rsidRPr="00D37FF3">
              <w:rPr>
                <w:rFonts w:ascii="Arial" w:hAnsi="Arial" w:cs="Arial"/>
                <w:noProof/>
              </w:rPr>
              <w:t>Adições de recursos ao Projeto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:rsidR="00D37FF3" w:rsidRPr="00D37FF3" w:rsidRDefault="00D37FF3" w:rsidP="00D37FF3"/>
        <w:p w:rsidR="00AC0D5E" w:rsidRDefault="00C17D8D" w:rsidP="00B71AC2">
          <w:pPr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C0D5E" w:rsidRDefault="00AC0D5E" w:rsidP="00B71AC2">
      <w:pPr>
        <w:jc w:val="center"/>
        <w:rPr>
          <w:noProof/>
        </w:rPr>
      </w:pPr>
      <w:r>
        <w:rPr>
          <w:noProof/>
        </w:rPr>
        <w:br w:type="page"/>
      </w:r>
    </w:p>
    <w:p w:rsidR="00E324C7" w:rsidRDefault="0024190F" w:rsidP="00B71AC2">
      <w:pPr>
        <w:pStyle w:val="Heading1"/>
        <w:numPr>
          <w:ilvl w:val="0"/>
          <w:numId w:val="3"/>
        </w:numPr>
        <w:jc w:val="center"/>
        <w:rPr>
          <w:rFonts w:ascii="Arial" w:hAnsi="Arial" w:cs="Arial"/>
          <w:color w:val="auto"/>
          <w:sz w:val="22"/>
          <w:szCs w:val="22"/>
        </w:rPr>
      </w:pPr>
      <w:bookmarkStart w:id="0" w:name="_Toc320880443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110pt;width:453.75pt;height:413.25pt;z-index:-251658240;mso-position-horizontal-relative:text;mso-position-vertical-relative:text;mso-width-relative:page;mso-height-relative:page" wrapcoords="-36 0 -36 21561 21600 21561 21600 0 -36 0">
            <v:imagedata r:id="rId9" o:title="download" grayscale="t"/>
            <w10:wrap type="through"/>
          </v:shape>
        </w:pict>
      </w:r>
      <w:sdt>
        <w:sdtPr>
          <w:rPr>
            <w:rFonts w:ascii="Arial" w:hAnsi="Arial" w:cs="Arial"/>
            <w:color w:val="auto"/>
            <w:sz w:val="22"/>
            <w:szCs w:val="22"/>
          </w:rPr>
          <w:id w:val="210008025"/>
          <w:placeholder>
            <w:docPart w:val="A611E87C6F5442F888AB96FEC0542BAE"/>
          </w:placeholder>
        </w:sdtPr>
        <w:sdtEndPr/>
        <w:sdtContent>
          <w:r w:rsidR="00B541CD">
            <w:rPr>
              <w:rFonts w:ascii="Arial" w:hAnsi="Arial" w:cs="Arial"/>
              <w:color w:val="auto"/>
              <w:sz w:val="22"/>
              <w:szCs w:val="22"/>
            </w:rPr>
            <w:t>Diagrama de Classes</w:t>
          </w:r>
        </w:sdtContent>
      </w:sdt>
      <w:bookmarkEnd w:id="0"/>
    </w:p>
    <w:p w:rsidR="00AC0D5E" w:rsidRPr="00E324C7" w:rsidRDefault="00E324C7" w:rsidP="00B71AC2">
      <w:pPr>
        <w:jc w:val="center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bookmarkStart w:id="1" w:name="_Toc320880444" w:displacedByCustomXml="next"/>
    <w:sdt>
      <w:sdtPr>
        <w:rPr>
          <w:rFonts w:ascii="Arial" w:hAnsi="Arial" w:cs="Arial"/>
          <w:color w:val="auto"/>
          <w:sz w:val="22"/>
          <w:szCs w:val="22"/>
        </w:rPr>
        <w:id w:val="-1037436207"/>
        <w:placeholder>
          <w:docPart w:val="A611E87C6F5442F888AB96FEC0542BAE"/>
        </w:placeholder>
      </w:sdtPr>
      <w:sdtEndPr/>
      <w:sdtContent>
        <w:p w:rsidR="00AC0D5E" w:rsidRPr="00D37FF3" w:rsidRDefault="00B541CD" w:rsidP="00C01286">
          <w:pPr>
            <w:pStyle w:val="Heading1"/>
            <w:numPr>
              <w:ilvl w:val="0"/>
              <w:numId w:val="3"/>
            </w:numPr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color w:val="auto"/>
              <w:sz w:val="22"/>
              <w:szCs w:val="22"/>
            </w:rPr>
            <w:t>Classes e principais métodos</w:t>
          </w:r>
        </w:p>
      </w:sdtContent>
    </w:sdt>
    <w:bookmarkEnd w:id="1" w:displacedByCustomXml="prev"/>
    <w:p w:rsidR="0042661B" w:rsidRPr="00D37FF3" w:rsidRDefault="0042661B" w:rsidP="00C01286">
      <w:pPr>
        <w:jc w:val="both"/>
      </w:pPr>
    </w:p>
    <w:sdt>
      <w:sdtPr>
        <w:id w:val="-1414543720"/>
        <w:placeholder>
          <w:docPart w:val="A611E87C6F5442F888AB96FEC0542BAE"/>
        </w:placeholder>
      </w:sdtPr>
      <w:sdtEndPr/>
      <w:sdtContent>
        <w:p w:rsidR="007F38BD" w:rsidRDefault="007F38BD" w:rsidP="00C01286">
          <w:pPr>
            <w:jc w:val="both"/>
          </w:pPr>
          <w:r>
            <w:t>1.0 FORMAS GEOMETRICAS</w:t>
          </w:r>
        </w:p>
        <w:p w:rsidR="00231936" w:rsidRDefault="00231936" w:rsidP="00C01286">
          <w:pPr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1.1 </w:t>
          </w:r>
          <w:r w:rsidRPr="00231936">
            <w:rPr>
              <w:rFonts w:ascii="Consolas" w:hAnsi="Consolas" w:cs="Times New Roman"/>
              <w:sz w:val="20"/>
              <w:szCs w:val="20"/>
            </w:rPr>
            <w:t>Geometrica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ab/>
            <w:t xml:space="preserve">- </w:t>
          </w:r>
          <w:r>
            <w:rPr>
              <w:rFonts w:ascii="Consolas" w:hAnsi="Consolas" w:cs="Consolas"/>
              <w:color w:val="000000"/>
              <w:sz w:val="20"/>
              <w:szCs w:val="20"/>
              <w:highlight w:val="lightGray"/>
            </w:rPr>
            <w:t>AtualizarMOUSE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setCor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set Borda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1.2 Figura2D (Interface)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draw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1.3 Circulo2D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draw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PontoAtualizado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setRaio1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setRaio2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1.4 Triangulo2D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draw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1.5 Quadrado2D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draw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AtualizarMouse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1.6 PoligonoLivre</w:t>
          </w:r>
        </w:p>
        <w:p w:rsidR="00231936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draw</w:t>
          </w:r>
        </w:p>
        <w:p w:rsidR="007F38BD" w:rsidRDefault="0023193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AtualizarMouse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1.7 Poligono2D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getVertices</w:t>
          </w:r>
        </w:p>
        <w:p w:rsidR="007F38BD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2.0 AUXILIARES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2.1 Clonador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Clone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 xml:space="preserve">- </w:t>
          </w:r>
          <w:r w:rsidRPr="007F38BD">
            <w:rPr>
              <w:rFonts w:ascii="Consolas" w:hAnsi="Consolas" w:cs="Consolas"/>
              <w:color w:val="000000"/>
              <w:sz w:val="20"/>
              <w:szCs w:val="20"/>
            </w:rPr>
            <w:t>Desclonagem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 xml:space="preserve">- </w:t>
          </w:r>
          <w:r w:rsidRPr="007F38BD">
            <w:rPr>
              <w:rFonts w:ascii="Consolas" w:hAnsi="Consolas" w:cs="Consolas"/>
              <w:color w:val="000000"/>
              <w:sz w:val="20"/>
              <w:szCs w:val="20"/>
            </w:rPr>
            <w:t>ExClonadorMaster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2.2 Editor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lastRenderedPageBreak/>
            <w:t xml:space="preserve"> </w:t>
          </w: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clear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SalvarFiguras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carregarFiguras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setDiretorio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getDiretorio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getDados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2.3 Painel Desenho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addFigura</w:t>
          </w:r>
        </w:p>
        <w:p w:rsidR="007F38BD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2.4 Editor Camada</w:t>
          </w:r>
        </w:p>
        <w:p w:rsidR="001B54A3" w:rsidRDefault="007F38BD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3.</w:t>
          </w:r>
          <w:r w:rsidR="001B54A3">
            <w:rPr>
              <w:rFonts w:ascii="Consolas" w:hAnsi="Consolas" w:cs="Consolas"/>
              <w:color w:val="000000"/>
              <w:sz w:val="20"/>
              <w:szCs w:val="20"/>
            </w:rPr>
            <w:t>0 JANELAS</w:t>
          </w:r>
        </w:p>
        <w:p w:rsidR="001B54A3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3.1 Interface</w:t>
          </w:r>
        </w:p>
        <w:p w:rsidR="001B54A3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SalvarComo</w:t>
          </w:r>
        </w:p>
        <w:p w:rsidR="001B54A3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abrirArquivo</w:t>
          </w:r>
        </w:p>
        <w:p w:rsidR="001B54A3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-As linhas</w:t>
          </w:r>
          <w:r w:rsidR="006A69FD">
            <w:rPr>
              <w:rFonts w:ascii="Consolas" w:hAnsi="Consolas" w:cs="Consolas"/>
              <w:color w:val="000000"/>
              <w:sz w:val="20"/>
              <w:szCs w:val="20"/>
            </w:rPr>
            <w:t xml:space="preserve"> de código</w:t>
          </w:r>
          <w:r>
            <w:rPr>
              <w:rFonts w:ascii="Consolas" w:hAnsi="Consolas" w:cs="Consolas"/>
              <w:color w:val="000000"/>
              <w:sz w:val="20"/>
              <w:szCs w:val="20"/>
            </w:rPr>
            <w:t xml:space="preserve"> que constr</w:t>
          </w:r>
          <w:r w:rsidR="006A69FD">
            <w:rPr>
              <w:rFonts w:ascii="Consolas" w:hAnsi="Consolas" w:cs="Consolas"/>
              <w:color w:val="000000"/>
              <w:sz w:val="20"/>
              <w:szCs w:val="20"/>
            </w:rPr>
            <w:t>õ</w:t>
          </w:r>
          <w:r>
            <w:rPr>
              <w:rFonts w:ascii="Consolas" w:hAnsi="Consolas" w:cs="Consolas"/>
              <w:color w:val="000000"/>
              <w:sz w:val="20"/>
              <w:szCs w:val="20"/>
            </w:rPr>
            <w:t>em o desenho estão no construtor</w:t>
          </w:r>
        </w:p>
        <w:p w:rsidR="001B54A3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3.2 Formas De Desenho</w:t>
          </w:r>
        </w:p>
        <w:p w:rsidR="001B54A3" w:rsidRDefault="001B54A3" w:rsidP="00C01286">
          <w:pPr>
            <w:ind w:firstLine="708"/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- Métodos Acessores e modificadores</w:t>
          </w:r>
        </w:p>
        <w:p w:rsidR="001B54A3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3.3 Paleta</w:t>
          </w:r>
        </w:p>
        <w:p w:rsidR="00315116" w:rsidRDefault="001B54A3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</w:t>
          </w:r>
          <w:r w:rsidRPr="001B54A3">
            <w:rPr>
              <w:rFonts w:ascii="Consolas" w:hAnsi="Consolas" w:cs="Consolas"/>
              <w:color w:val="000000"/>
              <w:sz w:val="20"/>
              <w:szCs w:val="20"/>
            </w:rPr>
            <w:t xml:space="preserve"> </w:t>
          </w:r>
          <w:r>
            <w:rPr>
              <w:rFonts w:ascii="Consolas" w:hAnsi="Consolas" w:cs="Consolas"/>
              <w:color w:val="000000"/>
              <w:sz w:val="20"/>
              <w:szCs w:val="20"/>
            </w:rPr>
            <w:t>Métodos Acessores e modificadores</w:t>
          </w:r>
        </w:p>
        <w:p w:rsidR="00315116" w:rsidRDefault="0031511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3.4 Camadas</w:t>
          </w:r>
        </w:p>
        <w:p w:rsidR="00315116" w:rsidRDefault="0031511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AtualizarCor</w:t>
          </w:r>
        </w:p>
        <w:p w:rsidR="00315116" w:rsidRDefault="0031511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ATUALIZAR</w:t>
          </w:r>
        </w:p>
        <w:p w:rsidR="00315116" w:rsidRDefault="0031511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- AtualizarOk</w:t>
          </w:r>
        </w:p>
        <w:p w:rsidR="0042661B" w:rsidRPr="00231936" w:rsidRDefault="00315116" w:rsidP="00C01286">
          <w:pPr>
            <w:jc w:val="both"/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</w:r>
        </w:p>
      </w:sdtContent>
    </w:sdt>
    <w:p w:rsidR="00AC0D5E" w:rsidRPr="0042661B" w:rsidRDefault="00AC0D5E" w:rsidP="00C01286">
      <w:pPr>
        <w:tabs>
          <w:tab w:val="left" w:pos="6096"/>
        </w:tabs>
        <w:jc w:val="both"/>
        <w:rPr>
          <w:rFonts w:eastAsiaTheme="majorEastAsia"/>
        </w:rPr>
      </w:pPr>
      <w:r w:rsidRPr="0042661B">
        <w:br w:type="page"/>
      </w:r>
    </w:p>
    <w:bookmarkStart w:id="2" w:name="_Toc320880445" w:displacedByCustomXml="next"/>
    <w:sdt>
      <w:sdtPr>
        <w:rPr>
          <w:rFonts w:ascii="Arial" w:hAnsi="Arial" w:cs="Arial"/>
          <w:color w:val="auto"/>
          <w:sz w:val="22"/>
          <w:szCs w:val="22"/>
        </w:rPr>
        <w:id w:val="1473485231"/>
        <w:placeholder>
          <w:docPart w:val="A611E87C6F5442F888AB96FEC0542BAE"/>
        </w:placeholder>
      </w:sdtPr>
      <w:sdtEndPr/>
      <w:sdtContent>
        <w:p w:rsidR="00A728DC" w:rsidRDefault="00676F73" w:rsidP="00C01286">
          <w:pPr>
            <w:pStyle w:val="Heading1"/>
            <w:numPr>
              <w:ilvl w:val="0"/>
              <w:numId w:val="3"/>
            </w:numPr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color w:val="auto"/>
              <w:sz w:val="22"/>
              <w:szCs w:val="22"/>
            </w:rPr>
            <w:t>Problemas, Soluções e como funcionam as classes</w:t>
          </w:r>
        </w:p>
      </w:sdtContent>
    </w:sdt>
    <w:bookmarkEnd w:id="2" w:displacedByCustomXml="prev"/>
    <w:p w:rsidR="00AC0D5E" w:rsidRPr="00C01286" w:rsidRDefault="00AC0D5E" w:rsidP="00C01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3C1" w:rsidRPr="00C01286" w:rsidRDefault="00DA33C1" w:rsidP="00C01286">
      <w:pPr>
        <w:pStyle w:val="NormalWeb"/>
        <w:spacing w:before="0" w:beforeAutospacing="0" w:after="0" w:afterAutospacing="0"/>
        <w:ind w:hanging="360"/>
        <w:jc w:val="both"/>
      </w:pPr>
      <w:r w:rsidRPr="00C01286">
        <w:rPr>
          <w:color w:val="000000"/>
        </w:rPr>
        <w:t>1.1   </w:t>
      </w:r>
      <w:r w:rsidRPr="00C01286">
        <w:rPr>
          <w:b/>
          <w:bCs/>
          <w:color w:val="000000"/>
        </w:rPr>
        <w:t>Problema</w:t>
      </w:r>
      <w:r w:rsidRPr="00C01286">
        <w:rPr>
          <w:color w:val="000000"/>
        </w:rPr>
        <w:t xml:space="preserve">: </w:t>
      </w:r>
      <w:r w:rsidRPr="00C01286">
        <w:rPr>
          <w:i/>
          <w:color w:val="000000"/>
        </w:rPr>
        <w:t>Salvar e carregar arquivos</w:t>
      </w:r>
    </w:p>
    <w:p w:rsidR="00C01286" w:rsidRDefault="00C01286" w:rsidP="00C01286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</w:p>
    <w:p w:rsidR="00C01286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C01286">
        <w:rPr>
          <w:color w:val="000000"/>
        </w:rPr>
        <w:t>As primeiras tentativas de solução buscavam a serialização da Classe Editor que continha todas estas variáveis, porém não era possível carregá-las novamente, pois salvava-se uma referência, logo para a solução encontrada foi: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</w:pPr>
      <w:r w:rsidRPr="00C01286">
        <w:rPr>
          <w:color w:val="000000"/>
        </w:rPr>
        <w:t>Salva-se imagem por imagem como extensão “fig” enumeradas de um até o total. Utilizando-se de um contador de figuras, que é atualizado a medida que se desenha e salva essa quantidade em um arquivo txt. Depois salva as figuras delimitando onde terminar pelo contador de figuras.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</w:pPr>
      <w:r w:rsidRPr="00C01286">
        <w:rPr>
          <w:color w:val="000000"/>
        </w:rPr>
        <w:t>Carrega primeiramente o arquivo txt, para delimitar o limite do for e carrega as figuras individualmente.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</w:pPr>
      <w:r w:rsidRPr="00C01286">
        <w:rPr>
          <w:color w:val="000000"/>
        </w:rPr>
        <w:t>Como salva assim e para não ficar arquivos dispersos, é criada uma nova pasta com o nome a ser escolhido pelo usuário.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left="360" w:firstLine="340"/>
        <w:jc w:val="both"/>
      </w:pPr>
      <w:r w:rsidRPr="00C01286">
        <w:rPr>
          <w:color w:val="000000"/>
        </w:rPr>
        <w:t>Uma variável string guarda o nome do diretório.</w:t>
      </w:r>
    </w:p>
    <w:p w:rsidR="00DA33C1" w:rsidRDefault="00DA33C1" w:rsidP="00C01286">
      <w:pPr>
        <w:pStyle w:val="NormalWeb"/>
        <w:spacing w:before="0" w:beforeAutospacing="0" w:after="0" w:afterAutospacing="0"/>
        <w:ind w:left="360" w:firstLine="340"/>
        <w:jc w:val="both"/>
        <w:rPr>
          <w:color w:val="000000"/>
        </w:rPr>
      </w:pPr>
      <w:r w:rsidRPr="00C01286">
        <w:rPr>
          <w:color w:val="000000"/>
        </w:rPr>
        <w:t>Uma variável int guarda a quantidade de figuras.</w:t>
      </w:r>
    </w:p>
    <w:p w:rsidR="00C01286" w:rsidRDefault="00C01286" w:rsidP="00C01286">
      <w:pPr>
        <w:pStyle w:val="NormalWeb"/>
        <w:spacing w:before="0" w:beforeAutospacing="0" w:after="0" w:afterAutospacing="0"/>
        <w:ind w:left="360" w:firstLine="340"/>
        <w:jc w:val="both"/>
        <w:rPr>
          <w:color w:val="000000"/>
        </w:rPr>
      </w:pPr>
    </w:p>
    <w:p w:rsidR="00C01286" w:rsidRPr="00C01286" w:rsidRDefault="00C01286" w:rsidP="00C01286">
      <w:pPr>
        <w:pStyle w:val="NormalWeb"/>
        <w:spacing w:before="0" w:beforeAutospacing="0" w:after="0" w:afterAutospacing="0"/>
        <w:ind w:left="360" w:firstLine="340"/>
        <w:jc w:val="both"/>
      </w:pPr>
    </w:p>
    <w:p w:rsidR="00C01286" w:rsidRPr="00C01286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i/>
          <w:color w:val="000000"/>
        </w:rPr>
      </w:pPr>
      <w:r w:rsidRPr="00C01286">
        <w:rPr>
          <w:color w:val="000000"/>
        </w:rPr>
        <w:t>1.2   </w:t>
      </w:r>
      <w:r w:rsidRPr="00C01286">
        <w:rPr>
          <w:i/>
          <w:color w:val="000000"/>
        </w:rPr>
        <w:t>Edição de camadas</w:t>
      </w:r>
    </w:p>
    <w:p w:rsidR="00C01286" w:rsidRDefault="00C01286" w:rsidP="00C01286">
      <w:pPr>
        <w:pStyle w:val="NormalWeb"/>
        <w:spacing w:before="0" w:beforeAutospacing="0" w:after="0" w:afterAutospacing="0"/>
        <w:ind w:hanging="360"/>
        <w:jc w:val="both"/>
      </w:pPr>
    </w:p>
    <w:p w:rsidR="00DA33C1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</w:pPr>
      <w:r w:rsidRPr="00C01286">
        <w:rPr>
          <w:color w:val="000000"/>
        </w:rPr>
        <w:t>Usou-se uma classe auxiliar chamada Clonador, para clonar as informações e reduzir seu tamanho a níveis redimensionados e para aplicar as alterações somente foi necessário desclonar e trocar a referência do objeto principal para objetos desclonados do auxiliar.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</w:pPr>
      <w:r w:rsidRPr="00C01286">
        <w:rPr>
          <w:color w:val="000000"/>
        </w:rPr>
        <w:t>Cada botão é uma edição diferente e o atualizar é pegar as informações da tela principal novamente mas repetindo-se o processo de clonagem com redimensionamento.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firstLine="360"/>
        <w:jc w:val="both"/>
      </w:pPr>
      <w:r w:rsidRPr="00C01286">
        <w:rPr>
          <w:color w:val="000000"/>
        </w:rPr>
        <w:t>Na edição de camadas a cada modificação de variáveis, atualiza-se toda a lista.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left="360" w:firstLine="340"/>
        <w:jc w:val="both"/>
      </w:pPr>
      <w:r w:rsidRPr="00C01286">
        <w:rPr>
          <w:color w:val="000000"/>
        </w:rPr>
        <w:t>Um editor auxiliar guarda as informações redimensionadas do editor principal.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left="360" w:firstLine="340"/>
        <w:jc w:val="both"/>
      </w:pPr>
      <w:r w:rsidRPr="00C01286">
        <w:rPr>
          <w:color w:val="000000"/>
        </w:rPr>
        <w:t>Um Arraylist guarda as informações do editor principal sem redimensioná-las.</w:t>
      </w:r>
    </w:p>
    <w:p w:rsidR="00DA33C1" w:rsidRDefault="00DA33C1" w:rsidP="00C01286">
      <w:pPr>
        <w:pStyle w:val="NormalWeb"/>
        <w:spacing w:before="0" w:beforeAutospacing="0" w:after="0" w:afterAutospacing="0"/>
        <w:ind w:left="360" w:firstLine="340"/>
        <w:jc w:val="both"/>
        <w:rPr>
          <w:color w:val="000000"/>
        </w:rPr>
      </w:pPr>
      <w:r w:rsidRPr="00C01286">
        <w:rPr>
          <w:color w:val="000000"/>
        </w:rPr>
        <w:t>Ambas são clones.</w:t>
      </w:r>
    </w:p>
    <w:p w:rsidR="00C01286" w:rsidRDefault="00C01286" w:rsidP="00C01286">
      <w:pPr>
        <w:pStyle w:val="NormalWeb"/>
        <w:spacing w:before="0" w:beforeAutospacing="0" w:after="0" w:afterAutospacing="0"/>
        <w:ind w:left="360" w:firstLine="340"/>
        <w:jc w:val="both"/>
        <w:rPr>
          <w:color w:val="000000"/>
        </w:rPr>
      </w:pPr>
    </w:p>
    <w:p w:rsidR="00C01286" w:rsidRPr="00C01286" w:rsidRDefault="00C01286" w:rsidP="00C01286">
      <w:pPr>
        <w:pStyle w:val="NormalWeb"/>
        <w:spacing w:before="0" w:beforeAutospacing="0" w:after="0" w:afterAutospacing="0"/>
        <w:ind w:left="360" w:firstLine="340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C01286">
        <w:rPr>
          <w:color w:val="000000"/>
        </w:rPr>
        <w:t>1.3   </w:t>
      </w:r>
      <w:r w:rsidRPr="00C01286">
        <w:rPr>
          <w:i/>
          <w:color w:val="000000"/>
        </w:rPr>
        <w:t>Para desenhar</w:t>
      </w:r>
    </w:p>
    <w:p w:rsidR="00C01286" w:rsidRDefault="00C01286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</w:p>
    <w:p w:rsidR="00DA33C1" w:rsidRDefault="00DA33C1" w:rsidP="00C01286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C01286">
        <w:rPr>
          <w:color w:val="000000"/>
        </w:rPr>
        <w:t>Foi criado uma classe abstrata(geométrica) com vários gets e sets e um método abstrato para movimentar a posição central do desenho(no editor de camadas) e utilizou-se de uma interface para desenho(Editor). Cada filho da classe principal(Geométrica) representa uma figura desenhavel, tirando Poligono2D que é outra classe abstrata, porém filha.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left="360" w:firstLine="340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C01286">
        <w:rPr>
          <w:color w:val="000000"/>
        </w:rPr>
        <w:t>1.4   </w:t>
      </w:r>
      <w:r w:rsidRPr="00C01286">
        <w:rPr>
          <w:i/>
          <w:color w:val="000000"/>
        </w:rPr>
        <w:t>Organização das Janelas</w:t>
      </w:r>
    </w:p>
    <w:p w:rsidR="00C01286" w:rsidRDefault="00C01286" w:rsidP="00C01286">
      <w:pPr>
        <w:pStyle w:val="NormalWeb"/>
        <w:spacing w:before="0" w:beforeAutospacing="0" w:after="0" w:afterAutospacing="0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C01286">
        <w:rPr>
          <w:color w:val="000000"/>
        </w:rPr>
        <w:t>Por não se saber como organizar paleta, formas de desenho e editor de camadas na interface principal, decidiu-se colocá-las individualmente.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left="360" w:firstLine="340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C01286">
        <w:rPr>
          <w:color w:val="000000"/>
        </w:rPr>
        <w:t>1.5   </w:t>
      </w:r>
      <w:r w:rsidRPr="00C01286">
        <w:rPr>
          <w:b/>
          <w:bCs/>
          <w:color w:val="000000"/>
        </w:rPr>
        <w:t>Problema</w:t>
      </w:r>
      <w:r w:rsidRPr="00C01286">
        <w:rPr>
          <w:color w:val="000000"/>
        </w:rPr>
        <w:t xml:space="preserve">: </w:t>
      </w:r>
      <w:r w:rsidRPr="00C01286">
        <w:rPr>
          <w:i/>
          <w:color w:val="000000"/>
        </w:rPr>
        <w:t>Pintando os desenhos na tela</w:t>
      </w:r>
    </w:p>
    <w:p w:rsidR="00C01286" w:rsidRDefault="00C01286" w:rsidP="00C01286">
      <w:pPr>
        <w:pStyle w:val="NormalWeb"/>
        <w:spacing w:before="0" w:beforeAutospacing="0" w:after="0" w:afterAutospacing="0"/>
        <w:ind w:firstLine="708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C01286">
        <w:rPr>
          <w:color w:val="000000"/>
        </w:rPr>
        <w:t xml:space="preserve">É feita na interface do seguinte modo, ele recebe um valor de qual figura é, valor recebido de um get sobre a classe Formas de desenho, e o coloca em seu controlador e a medida </w:t>
      </w:r>
      <w:r w:rsidRPr="00C01286">
        <w:rPr>
          <w:color w:val="000000"/>
        </w:rPr>
        <w:lastRenderedPageBreak/>
        <w:t>que é clicada na tela, ele pinta a imagem desejada. Mas não somente essa informação, estão inclusas: Raio, Altura, base, cor e cor de borda(caso o usuário queira).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firstLine="708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C01286">
        <w:rPr>
          <w:color w:val="000000"/>
        </w:rPr>
        <w:t>1.6   </w:t>
      </w:r>
      <w:r w:rsidRPr="0006023F">
        <w:rPr>
          <w:i/>
          <w:color w:val="000000"/>
        </w:rPr>
        <w:t>Paleta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hanging="360"/>
        <w:jc w:val="both"/>
      </w:pPr>
    </w:p>
    <w:p w:rsidR="00DA33C1" w:rsidRPr="00C01286" w:rsidRDefault="00DA33C1" w:rsidP="00C01286">
      <w:pPr>
        <w:pStyle w:val="NormalWeb"/>
        <w:spacing w:before="0" w:beforeAutospacing="0" w:after="0" w:afterAutospacing="0"/>
        <w:ind w:left="360"/>
        <w:jc w:val="both"/>
      </w:pPr>
      <w:r w:rsidRPr="00C01286">
        <w:rPr>
          <w:color w:val="000000"/>
        </w:rPr>
        <w:t>Usou-se um Jpainel para representar cada cor, e caixas RGB se o usuário desejar.</w:t>
      </w:r>
    </w:p>
    <w:p w:rsidR="00DA33C1" w:rsidRPr="00C01286" w:rsidRDefault="00DA33C1" w:rsidP="00C01286">
      <w:pPr>
        <w:pStyle w:val="NormalWeb"/>
        <w:spacing w:before="0" w:beforeAutospacing="0" w:after="0" w:afterAutospacing="0"/>
        <w:ind w:left="360"/>
        <w:jc w:val="both"/>
      </w:pPr>
      <w:r w:rsidRPr="00C01286">
        <w:rPr>
          <w:color w:val="000000"/>
        </w:rPr>
        <w:t>A cada click com o mouse na cor desejada, é enviada a informação a uma variável Color.</w:t>
      </w:r>
    </w:p>
    <w:p w:rsidR="00DA33C1" w:rsidRDefault="00DA33C1" w:rsidP="00C0128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C01286">
        <w:rPr>
          <w:color w:val="000000"/>
        </w:rPr>
        <w:t>A interface chama essa variável quando é necessário desenhar.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left="360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C01286">
        <w:rPr>
          <w:color w:val="000000"/>
        </w:rPr>
        <w:t>1.7   </w:t>
      </w:r>
      <w:r w:rsidRPr="0006023F">
        <w:rPr>
          <w:i/>
          <w:color w:val="000000"/>
        </w:rPr>
        <w:t>Formas de desenho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hanging="360"/>
        <w:jc w:val="both"/>
      </w:pPr>
    </w:p>
    <w:p w:rsidR="00DA33C1" w:rsidRPr="00C01286" w:rsidRDefault="00DA33C1" w:rsidP="00C01286">
      <w:pPr>
        <w:pStyle w:val="NormalWeb"/>
        <w:spacing w:before="0" w:beforeAutospacing="0" w:after="0" w:afterAutospacing="0"/>
        <w:ind w:left="360"/>
        <w:jc w:val="both"/>
      </w:pPr>
      <w:r w:rsidRPr="00C01286">
        <w:rPr>
          <w:color w:val="000000"/>
        </w:rPr>
        <w:t>A uma variável de controle e baseado na opção que o usuário deseja ela molda o valor.</w:t>
      </w:r>
    </w:p>
    <w:p w:rsidR="00DA33C1" w:rsidRDefault="00DA33C1" w:rsidP="00C0128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C01286">
        <w:rPr>
          <w:color w:val="000000"/>
        </w:rPr>
        <w:t>A interface recebe esse valor e com isso dado as instruções pinta na tela o desenho.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left="360"/>
        <w:jc w:val="both"/>
      </w:pPr>
    </w:p>
    <w:p w:rsidR="00DA33C1" w:rsidRDefault="00DA33C1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  <w:r w:rsidRPr="00C01286">
        <w:rPr>
          <w:color w:val="000000"/>
        </w:rPr>
        <w:t>1.8   </w:t>
      </w:r>
      <w:r w:rsidRPr="0006023F">
        <w:rPr>
          <w:i/>
          <w:color w:val="000000"/>
        </w:rPr>
        <w:t>Clonador</w:t>
      </w:r>
    </w:p>
    <w:p w:rsidR="00C01286" w:rsidRDefault="00C01286" w:rsidP="00C01286">
      <w:pPr>
        <w:pStyle w:val="NormalWeb"/>
        <w:spacing w:before="0" w:beforeAutospacing="0" w:after="0" w:afterAutospacing="0"/>
        <w:ind w:hanging="360"/>
        <w:jc w:val="both"/>
        <w:rPr>
          <w:color w:val="000000"/>
        </w:rPr>
      </w:pPr>
    </w:p>
    <w:p w:rsidR="00DA33C1" w:rsidRDefault="00DA33C1" w:rsidP="00C01286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C01286">
        <w:rPr>
          <w:color w:val="000000"/>
        </w:rPr>
        <w:t>Classe auxiliar utilizada pela classe Editor Camada. Serve para clonar dados e estes possam ser modificados, pois simplesmente seta-los em novas variáveis não seriam o suficiente com os dados do ArrayList. Foi necessário a criação dessa camada pois o método do Collection, não resolvia.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firstLine="708"/>
        <w:jc w:val="both"/>
      </w:pPr>
    </w:p>
    <w:p w:rsidR="00C01286" w:rsidRDefault="00DA33C1" w:rsidP="00C01286">
      <w:pPr>
        <w:pStyle w:val="NormalWeb"/>
        <w:spacing w:before="0" w:beforeAutospacing="0" w:after="0" w:afterAutospacing="0"/>
        <w:ind w:hanging="360"/>
        <w:jc w:val="both"/>
      </w:pPr>
      <w:r w:rsidRPr="00C01286">
        <w:rPr>
          <w:color w:val="000000"/>
        </w:rPr>
        <w:t>1.9   </w:t>
      </w:r>
      <w:r w:rsidRPr="0006023F">
        <w:rPr>
          <w:i/>
          <w:color w:val="000000"/>
        </w:rPr>
        <w:t>Editor</w:t>
      </w:r>
    </w:p>
    <w:p w:rsidR="00DA33C1" w:rsidRDefault="00DA33C1" w:rsidP="00C01286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C01286">
        <w:rPr>
          <w:color w:val="000000"/>
        </w:rPr>
        <w:t>Classe que salva, carrega, adicionar e é um Jcomponent, send</w:t>
      </w:r>
      <w:r w:rsidR="00C01286">
        <w:rPr>
          <w:color w:val="000000"/>
        </w:rPr>
        <w:t xml:space="preserve">o utilizado na classe principal </w:t>
      </w:r>
      <w:r w:rsidRPr="00C01286">
        <w:rPr>
          <w:color w:val="000000"/>
        </w:rPr>
        <w:t>como um jPanel.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firstLine="708"/>
        <w:jc w:val="both"/>
      </w:pPr>
    </w:p>
    <w:p w:rsidR="00DA33C1" w:rsidRPr="00C01286" w:rsidRDefault="00DA33C1" w:rsidP="00C01286">
      <w:pPr>
        <w:pStyle w:val="NormalWeb"/>
        <w:spacing w:before="0" w:beforeAutospacing="0" w:after="0" w:afterAutospacing="0"/>
        <w:ind w:hanging="360"/>
        <w:jc w:val="both"/>
      </w:pPr>
      <w:r w:rsidRPr="00C01286">
        <w:rPr>
          <w:color w:val="000000"/>
        </w:rPr>
        <w:t>1.10</w:t>
      </w:r>
      <w:r w:rsidR="00C01286">
        <w:rPr>
          <w:color w:val="000000"/>
        </w:rPr>
        <w:t xml:space="preserve"> </w:t>
      </w:r>
      <w:r w:rsidRPr="0006023F">
        <w:rPr>
          <w:i/>
          <w:color w:val="000000"/>
        </w:rPr>
        <w:t>Geometrica</w:t>
      </w:r>
    </w:p>
    <w:p w:rsidR="00DA33C1" w:rsidRDefault="00DA33C1" w:rsidP="00C01286">
      <w:pPr>
        <w:pStyle w:val="NormalWeb"/>
        <w:spacing w:before="0" w:beforeAutospacing="0" w:after="0" w:afterAutospacing="0"/>
        <w:ind w:firstLine="708"/>
        <w:jc w:val="both"/>
        <w:rPr>
          <w:color w:val="000000"/>
        </w:rPr>
      </w:pPr>
      <w:r w:rsidRPr="00C01286">
        <w:rPr>
          <w:color w:val="000000"/>
        </w:rPr>
        <w:t>Classe mãe das figuras, com ela têm-se as informações de como deverá ser desenhado. Suas filhas incluem todas as formas de desenho possíveis.</w:t>
      </w:r>
    </w:p>
    <w:p w:rsidR="00C01286" w:rsidRPr="00C01286" w:rsidRDefault="00C01286" w:rsidP="00C01286">
      <w:pPr>
        <w:pStyle w:val="NormalWeb"/>
        <w:spacing w:before="0" w:beforeAutospacing="0" w:after="0" w:afterAutospacing="0"/>
        <w:ind w:firstLine="708"/>
        <w:jc w:val="both"/>
      </w:pPr>
    </w:p>
    <w:p w:rsidR="00DA33C1" w:rsidRPr="00C01286" w:rsidRDefault="00DA33C1" w:rsidP="00C01286">
      <w:pPr>
        <w:pStyle w:val="NormalWeb"/>
        <w:spacing w:before="0" w:beforeAutospacing="0" w:after="0" w:afterAutospacing="0"/>
        <w:ind w:hanging="360"/>
        <w:jc w:val="both"/>
      </w:pPr>
      <w:r w:rsidRPr="00C01286">
        <w:rPr>
          <w:color w:val="000000"/>
        </w:rPr>
        <w:t>1.11</w:t>
      </w:r>
      <w:r w:rsidR="00C01286">
        <w:rPr>
          <w:color w:val="000000"/>
        </w:rPr>
        <w:t xml:space="preserve"> </w:t>
      </w:r>
      <w:r w:rsidRPr="00C01286">
        <w:rPr>
          <w:b/>
          <w:bCs/>
          <w:color w:val="000000"/>
        </w:rPr>
        <w:t>Problema</w:t>
      </w:r>
      <w:r w:rsidRPr="00C01286">
        <w:rPr>
          <w:color w:val="000000"/>
        </w:rPr>
        <w:t xml:space="preserve">: </w:t>
      </w:r>
      <w:r w:rsidRPr="0006023F">
        <w:rPr>
          <w:i/>
          <w:color w:val="000000"/>
        </w:rPr>
        <w:t>Para editar posição</w:t>
      </w:r>
    </w:p>
    <w:p w:rsidR="002734CF" w:rsidRDefault="00DA33C1" w:rsidP="00C01286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1286">
        <w:rPr>
          <w:rFonts w:ascii="Times New Roman" w:hAnsi="Times New Roman" w:cs="Times New Roman"/>
          <w:color w:val="000000"/>
          <w:sz w:val="24"/>
          <w:szCs w:val="24"/>
        </w:rPr>
        <w:t>Foi criado um método abstrato na classe geométrica chamado AtualizacaoMouse, que pega valores de x e y (posições do mouse) e recondicionam-às seguindo seus critérios individuais de cada classe. Salva-se essas alterações no arraylist auxiliar. Este método também é utilizado para que o centro da figura fique no click do mouse.</w:t>
      </w:r>
      <w:r w:rsidR="002734C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734CF" w:rsidRDefault="002734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16664" w:rsidRDefault="002734CF" w:rsidP="002734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734CF">
        <w:rPr>
          <w:rFonts w:ascii="Arial" w:hAnsi="Arial" w:cs="Arial"/>
          <w:b/>
          <w:sz w:val="24"/>
          <w:szCs w:val="24"/>
        </w:rPr>
        <w:lastRenderedPageBreak/>
        <w:t>Adições de recursos ao Projeto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Paleta de cores com cor de borda embutida: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o usuário queira que seus desenhos tenham borda, basta apenas ativá-la e selecionar sua cor com o botão direito do mouse.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Largura da borda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janela Formas de desenho é possível aumentar a largura da borda ou diminuir.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Desenhos Livres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Foram adicionados o modo de quadrilatero, triângulo e poligono livres de padrões, ou seja não é preciso demarcar seus limites de tamanho antes. Basta apenas clicar na tela que ela salvará os pontos como vertices e assim criará o desenho.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Poligono Livre como não há limites, também em vértices, o usuário precisa determinar onde deve parar e assim pintar o desenho na tela, para isso basta clicar com o botão direito do mouse.</w:t>
      </w:r>
      <w:bookmarkStart w:id="3" w:name="_GoBack"/>
      <w:bookmarkEnd w:id="3"/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 Pintura de Tela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o usuário queria começar o desenho com outra cor de tela, é possível pinta-la toltamente</w:t>
      </w:r>
    </w:p>
    <w:p w:rsid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 Desenho Consecutivo</w:t>
      </w:r>
    </w:p>
    <w:p w:rsidR="002734CF" w:rsidRPr="002734CF" w:rsidRDefault="002734CF" w:rsidP="002734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opção Mágico permite a capacidade de fazer desde retas a quadrilateros consecutivos, bastando decidir qual opção deseja e para parar a consecutividade basta clicar com o botão direto do mouse.</w:t>
      </w:r>
    </w:p>
    <w:p w:rsidR="009313B2" w:rsidRDefault="009313B2" w:rsidP="00C01286">
      <w:pPr>
        <w:jc w:val="both"/>
      </w:pPr>
    </w:p>
    <w:p w:rsidR="009F5347" w:rsidRDefault="009F5347" w:rsidP="00C01286">
      <w:pPr>
        <w:jc w:val="both"/>
      </w:pPr>
    </w:p>
    <w:p w:rsidR="009F5347" w:rsidRDefault="009F5347" w:rsidP="00C01286">
      <w:pPr>
        <w:jc w:val="both"/>
      </w:pPr>
    </w:p>
    <w:p w:rsidR="00C77251" w:rsidRDefault="00C77251" w:rsidP="00C01286">
      <w:pPr>
        <w:jc w:val="both"/>
      </w:pPr>
    </w:p>
    <w:p w:rsidR="00AC0D5E" w:rsidRDefault="00AC0D5E" w:rsidP="00C0128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2661B" w:rsidRPr="00145686" w:rsidRDefault="0042661B" w:rsidP="00C01286">
      <w:pPr>
        <w:jc w:val="both"/>
      </w:pPr>
    </w:p>
    <w:sectPr w:rsidR="0042661B" w:rsidRPr="00145686" w:rsidSect="001F3081">
      <w:footerReference w:type="default" r:id="rId10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90F" w:rsidRDefault="0024190F" w:rsidP="00D1769B">
      <w:pPr>
        <w:spacing w:after="0" w:line="240" w:lineRule="auto"/>
      </w:pPr>
      <w:r>
        <w:separator/>
      </w:r>
    </w:p>
  </w:endnote>
  <w:endnote w:type="continuationSeparator" w:id="0">
    <w:p w:rsidR="0024190F" w:rsidRDefault="0024190F" w:rsidP="00D1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552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253" w:rsidRPr="00747253" w:rsidRDefault="00C17D8D">
        <w:pPr>
          <w:pStyle w:val="Footer"/>
          <w:jc w:val="center"/>
        </w:pPr>
        <w:r w:rsidRPr="00747253">
          <w:fldChar w:fldCharType="begin"/>
        </w:r>
        <w:r w:rsidR="00747253" w:rsidRPr="00747253">
          <w:instrText xml:space="preserve"> PAGE   \* MERGEFORMAT </w:instrText>
        </w:r>
        <w:r w:rsidRPr="00747253">
          <w:fldChar w:fldCharType="separate"/>
        </w:r>
        <w:r w:rsidR="002734CF">
          <w:rPr>
            <w:noProof/>
          </w:rPr>
          <w:t>9</w:t>
        </w:r>
        <w:r w:rsidRPr="00747253">
          <w:rPr>
            <w:noProof/>
          </w:rPr>
          <w:fldChar w:fldCharType="end"/>
        </w:r>
      </w:p>
    </w:sdtContent>
  </w:sdt>
  <w:p w:rsidR="00D1769B" w:rsidRPr="00747253" w:rsidRDefault="00D17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90F" w:rsidRDefault="0024190F" w:rsidP="00D1769B">
      <w:pPr>
        <w:spacing w:after="0" w:line="240" w:lineRule="auto"/>
      </w:pPr>
      <w:r>
        <w:separator/>
      </w:r>
    </w:p>
  </w:footnote>
  <w:footnote w:type="continuationSeparator" w:id="0">
    <w:p w:rsidR="0024190F" w:rsidRDefault="0024190F" w:rsidP="00D17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37E"/>
    <w:multiLevelType w:val="hybridMultilevel"/>
    <w:tmpl w:val="5B7652E2"/>
    <w:lvl w:ilvl="0" w:tplc="8842EAA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3CC1"/>
    <w:multiLevelType w:val="hybridMultilevel"/>
    <w:tmpl w:val="8318A232"/>
    <w:lvl w:ilvl="0" w:tplc="8842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04D75"/>
    <w:multiLevelType w:val="hybridMultilevel"/>
    <w:tmpl w:val="9E7C649C"/>
    <w:lvl w:ilvl="0" w:tplc="1BDE5384">
      <w:start w:val="4"/>
      <w:numFmt w:val="decimal"/>
      <w:lvlText w:val="%1-"/>
      <w:lvlJc w:val="left"/>
      <w:pPr>
        <w:ind w:left="720" w:hanging="360"/>
      </w:pPr>
      <w:rPr>
        <w:rFonts w:hint="default"/>
        <w:lang w:val="pt-BR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64769"/>
    <w:multiLevelType w:val="hybridMultilevel"/>
    <w:tmpl w:val="6F8E093E"/>
    <w:lvl w:ilvl="0" w:tplc="8842EAA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226F1"/>
    <w:multiLevelType w:val="multilevel"/>
    <w:tmpl w:val="D51063A6"/>
    <w:lvl w:ilvl="0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CB0714"/>
    <w:multiLevelType w:val="hybridMultilevel"/>
    <w:tmpl w:val="79E0E9AA"/>
    <w:lvl w:ilvl="0" w:tplc="8842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E117C"/>
    <w:multiLevelType w:val="hybridMultilevel"/>
    <w:tmpl w:val="1A2684DA"/>
    <w:lvl w:ilvl="0" w:tplc="64C43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71BF1"/>
    <w:multiLevelType w:val="hybridMultilevel"/>
    <w:tmpl w:val="3FC265BA"/>
    <w:lvl w:ilvl="0" w:tplc="8842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573E4"/>
    <w:multiLevelType w:val="multilevel"/>
    <w:tmpl w:val="96083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7AC52BC"/>
    <w:multiLevelType w:val="hybridMultilevel"/>
    <w:tmpl w:val="2A40434E"/>
    <w:lvl w:ilvl="0" w:tplc="32E4B93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CD"/>
    <w:rsid w:val="00012141"/>
    <w:rsid w:val="00016664"/>
    <w:rsid w:val="00054E96"/>
    <w:rsid w:val="0006023F"/>
    <w:rsid w:val="0008526E"/>
    <w:rsid w:val="000D1F82"/>
    <w:rsid w:val="001162A6"/>
    <w:rsid w:val="00145686"/>
    <w:rsid w:val="001A2105"/>
    <w:rsid w:val="001B54A3"/>
    <w:rsid w:val="001F3081"/>
    <w:rsid w:val="00231936"/>
    <w:rsid w:val="0024190F"/>
    <w:rsid w:val="00270E18"/>
    <w:rsid w:val="002734CF"/>
    <w:rsid w:val="002F3F9E"/>
    <w:rsid w:val="002F6957"/>
    <w:rsid w:val="00315116"/>
    <w:rsid w:val="003514C5"/>
    <w:rsid w:val="003556A4"/>
    <w:rsid w:val="003C486F"/>
    <w:rsid w:val="0042661B"/>
    <w:rsid w:val="00456B27"/>
    <w:rsid w:val="00520A43"/>
    <w:rsid w:val="005722B8"/>
    <w:rsid w:val="005967B9"/>
    <w:rsid w:val="005B10C5"/>
    <w:rsid w:val="00676F73"/>
    <w:rsid w:val="006A69FD"/>
    <w:rsid w:val="00747253"/>
    <w:rsid w:val="007932AC"/>
    <w:rsid w:val="007F38BD"/>
    <w:rsid w:val="008447A8"/>
    <w:rsid w:val="00856994"/>
    <w:rsid w:val="008B4012"/>
    <w:rsid w:val="008C2BE3"/>
    <w:rsid w:val="008C6B96"/>
    <w:rsid w:val="008D5ED7"/>
    <w:rsid w:val="008F758D"/>
    <w:rsid w:val="009313B2"/>
    <w:rsid w:val="00964D12"/>
    <w:rsid w:val="009B4A50"/>
    <w:rsid w:val="009E0E9E"/>
    <w:rsid w:val="009F5347"/>
    <w:rsid w:val="00A65AFA"/>
    <w:rsid w:val="00A728DC"/>
    <w:rsid w:val="00AC0D5E"/>
    <w:rsid w:val="00B541CD"/>
    <w:rsid w:val="00B71AC2"/>
    <w:rsid w:val="00C01286"/>
    <w:rsid w:val="00C17D8D"/>
    <w:rsid w:val="00C77251"/>
    <w:rsid w:val="00CB1BB4"/>
    <w:rsid w:val="00D1769B"/>
    <w:rsid w:val="00D37FF3"/>
    <w:rsid w:val="00D6401C"/>
    <w:rsid w:val="00D9681E"/>
    <w:rsid w:val="00DA33C1"/>
    <w:rsid w:val="00E324C7"/>
    <w:rsid w:val="00EC4A87"/>
    <w:rsid w:val="00F474E8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95F92E1-D608-4802-91C3-66A24B1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9B"/>
  </w:style>
  <w:style w:type="paragraph" w:styleId="Footer">
    <w:name w:val="footer"/>
    <w:basedOn w:val="Normal"/>
    <w:link w:val="FooterChar"/>
    <w:uiPriority w:val="99"/>
    <w:unhideWhenUsed/>
    <w:rsid w:val="00D1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9B"/>
  </w:style>
  <w:style w:type="character" w:customStyle="1" w:styleId="Heading1Char">
    <w:name w:val="Heading 1 Char"/>
    <w:basedOn w:val="DefaultParagraphFont"/>
    <w:link w:val="Heading1"/>
    <w:uiPriority w:val="9"/>
    <w:rsid w:val="00747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7253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A728D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2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28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40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3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il\Desktop\labhw_rel_templates_2\labhw_rel_templates_2\templates\Template_v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11E87C6F5442F888AB96FEC0542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C2EF-B5BB-4362-B474-A0341910CB2D}"/>
      </w:docPartPr>
      <w:docPartBody>
        <w:p w:rsidR="002629FD" w:rsidRDefault="000A77BC">
          <w:pPr>
            <w:pStyle w:val="A611E87C6F5442F888AB96FEC0542BAE"/>
          </w:pPr>
          <w:r w:rsidRPr="00F740FD">
            <w:rPr>
              <w:rStyle w:val="PlaceholderText"/>
            </w:rPr>
            <w:t>Click here to enter text.</w:t>
          </w:r>
        </w:p>
      </w:docPartBody>
    </w:docPart>
    <w:docPart>
      <w:docPartPr>
        <w:name w:val="B9F22E873C9F4CDD8FF102BC101C6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746E9-0E0B-4EAF-88A5-CF5D7F987B72}"/>
      </w:docPartPr>
      <w:docPartBody>
        <w:p w:rsidR="002629FD" w:rsidRDefault="00C32354" w:rsidP="00C32354">
          <w:pPr>
            <w:pStyle w:val="B9F22E873C9F4CDD8FF102BC101C623D"/>
          </w:pPr>
          <w:r w:rsidRPr="00F740F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54"/>
    <w:rsid w:val="000A77BC"/>
    <w:rsid w:val="002629FD"/>
    <w:rsid w:val="00865D10"/>
    <w:rsid w:val="008A6BFC"/>
    <w:rsid w:val="00C32354"/>
    <w:rsid w:val="00CB2869"/>
    <w:rsid w:val="00C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9FD"/>
    <w:rPr>
      <w:color w:val="808080"/>
    </w:rPr>
  </w:style>
  <w:style w:type="paragraph" w:customStyle="1" w:styleId="8BE2197DC48A46B29834E10C4CFCD3C7">
    <w:name w:val="8BE2197DC48A46B29834E10C4CFCD3C7"/>
  </w:style>
  <w:style w:type="paragraph" w:customStyle="1" w:styleId="DE96F089A84640F1A6C966C8413799B3">
    <w:name w:val="DE96F089A84640F1A6C966C8413799B3"/>
  </w:style>
  <w:style w:type="paragraph" w:customStyle="1" w:styleId="A611E87C6F5442F888AB96FEC0542BAE">
    <w:name w:val="A611E87C6F5442F888AB96FEC0542BAE"/>
  </w:style>
  <w:style w:type="paragraph" w:customStyle="1" w:styleId="B9F22E873C9F4CDD8FF102BC101C623D">
    <w:name w:val="B9F22E873C9F4CDD8FF102BC101C623D"/>
    <w:rsid w:val="00C32354"/>
  </w:style>
  <w:style w:type="paragraph" w:customStyle="1" w:styleId="B114E5F9FFAB436CAE938C632E87E481">
    <w:name w:val="B114E5F9FFAB436CAE938C632E87E481"/>
    <w:rsid w:val="00C32354"/>
  </w:style>
  <w:style w:type="paragraph" w:customStyle="1" w:styleId="067B934C68CF4DD3B8F1C73EB30520E8">
    <w:name w:val="067B934C68CF4DD3B8F1C73EB30520E8"/>
    <w:rsid w:val="00262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AB58-3470-464E-B951-498F7F41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Template_v_2.dotx</Template>
  <TotalTime>205</TotalTime>
  <Pages>9</Pages>
  <Words>1049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MuriloJR Montino dos Anjos</dc:creator>
  <cp:lastModifiedBy>MuriloJR Montino dos Anjos</cp:lastModifiedBy>
  <cp:revision>18</cp:revision>
  <dcterms:created xsi:type="dcterms:W3CDTF">2017-04-24T22:12:00Z</dcterms:created>
  <dcterms:modified xsi:type="dcterms:W3CDTF">2017-04-25T15:13:00Z</dcterms:modified>
</cp:coreProperties>
</file>