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7CB5A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Bem-vindo ao treinamento de mensageria, JMS e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02112918" w14:textId="77777777" w:rsidR="00C4745D" w:rsidRPr="00C4745D" w:rsidRDefault="00C4745D" w:rsidP="00C4745D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Downloads desse capítulo</w:t>
      </w:r>
    </w:p>
    <w:p w14:paraId="676238AF" w14:textId="77777777" w:rsidR="00C4745D" w:rsidRPr="00C4745D" w:rsidRDefault="00C4745D" w:rsidP="00C4745D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hyperlink r:id="rId5" w:tgtFrame="_blank" w:history="1">
        <w:r w:rsidRPr="00C4745D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 xml:space="preserve">Download do </w:t>
        </w:r>
        <w:proofErr w:type="spellStart"/>
        <w:r w:rsidRPr="00C4745D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>ActiveMQ</w:t>
        </w:r>
        <w:proofErr w:type="spellEnd"/>
      </w:hyperlink>
    </w:p>
    <w:p w14:paraId="3E258FE8" w14:textId="77777777" w:rsidR="00C4745D" w:rsidRPr="00C4745D" w:rsidRDefault="00C4745D" w:rsidP="00C4745D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hyperlink r:id="rId6" w:tgtFrame="_blank" w:history="1">
        <w:r w:rsidRPr="00C4745D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>Download do JAR</w:t>
        </w:r>
      </w:hyperlink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(para testar a primeira fila)</w:t>
      </w:r>
    </w:p>
    <w:p w14:paraId="420E8B33" w14:textId="77777777" w:rsidR="00C4745D" w:rsidRPr="00C4745D" w:rsidRDefault="00C4745D" w:rsidP="00C4745D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Loja virtual e geração de nota fiscal</w:t>
      </w:r>
    </w:p>
    <w:p w14:paraId="42FF0E27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Bom, temos uma loja virtual que já está no ar há algum tempo. Produtos são colocados em um carrinho de compra e no final o pedido é finalizado. Quando a compra é finalizada, enviamos os dados da compra para outro sistema responsável pela geração da nota. Até aí tudo bem.</w:t>
      </w:r>
    </w:p>
    <w:p w14:paraId="4DCEB3DA" w14:textId="5A2DC6A1" w:rsidR="00C4745D" w:rsidRPr="00C4745D" w:rsidRDefault="00C4745D" w:rsidP="00C4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745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4E4A8DC" wp14:editId="74E6ED62">
            <wp:extent cx="5400040" cy="1565910"/>
            <wp:effectExtent l="0" t="0" r="0" b="0"/>
            <wp:docPr id="9" name="Imagem 9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8931" w14:textId="77777777" w:rsidR="00C4745D" w:rsidRPr="00C4745D" w:rsidRDefault="00C4745D" w:rsidP="00C4745D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Problemas de comunicação</w:t>
      </w:r>
    </w:p>
    <w:p w14:paraId="7A59CBDA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Sabemos que eventos promocionais com </w:t>
      </w:r>
      <w:proofErr w:type="spellStart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black</w:t>
      </w:r>
      <w:proofErr w:type="spellEnd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 xml:space="preserve"> </w:t>
      </w:r>
      <w:proofErr w:type="spellStart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friday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 aumentam o número de acesso vertiginosamente. Queremos que nossa aplicação funcione, mas o problema é que o outro sistema pode falhar, inclusive pode haver algum problema de comunicação na rede </w:t>
      </w:r>
      <w:proofErr w:type="gram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 também</w:t>
      </w:r>
      <w:proofErr w:type="gram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ele pode não aguentar processar um grande número de informações enviadas. Não podemos perder um pedido só porque o sistema de geração de notas não funciona.</w:t>
      </w:r>
    </w:p>
    <w:p w14:paraId="61EE6D18" w14:textId="7C74EEC9" w:rsidR="00C4745D" w:rsidRPr="00C4745D" w:rsidRDefault="00C4745D" w:rsidP="00C4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745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032EF231" wp14:editId="5BAFA5B5">
            <wp:extent cx="5400040" cy="3422015"/>
            <wp:effectExtent l="0" t="0" r="0" b="6985"/>
            <wp:docPr id="8" name="Imagem 8" descr="Se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Set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1826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Para evitarmos os problemas que foram citados, precisamos desacoplar os dois sistemas através de um bloco arquitetural que ficará entre ambos. É uma espécie de servidor entre dois sistemas. Esse servidor é chamado de </w:t>
      </w:r>
      <w:r w:rsidRPr="00C4745D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middleware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com ele o a loja virtual não conversa mais diretamente com o sistema de geração de notas fiscais. O objetivo do </w:t>
      </w:r>
      <w:r w:rsidRPr="00C4745D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middleware é desacoplar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os dois lados, isto é, as duas aplicações.</w:t>
      </w:r>
    </w:p>
    <w:p w14:paraId="209728E6" w14:textId="160255C9" w:rsidR="00C4745D" w:rsidRPr="00C4745D" w:rsidRDefault="00C4745D" w:rsidP="00C4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745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B0DF56D" wp14:editId="670A6CF1">
            <wp:extent cx="5400040" cy="1849755"/>
            <wp:effectExtent l="0" t="0" r="0" b="0"/>
            <wp:docPr id="7" name="Imagem 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B0C8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Agora, a loja enviará o pedido empacotando-o dentro de um envelope para o middleware que guardará a mensagem recebida e algum momento depois a entregará para o sistema de nota fiscal (</w:t>
      </w:r>
      <w:r w:rsidRPr="00C4745D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assíncrono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). Esse processo é orientado </w:t>
      </w:r>
      <w:proofErr w:type="gram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à</w:t>
      </w:r>
      <w:proofErr w:type="gram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mensagens, por isso que é chamado de MOM (</w:t>
      </w:r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 xml:space="preserve">Message </w:t>
      </w:r>
      <w:proofErr w:type="spellStart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Oriented</w:t>
      </w:r>
      <w:proofErr w:type="spellEnd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 xml:space="preserve"> Middleware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).</w:t>
      </w:r>
    </w:p>
    <w:p w14:paraId="0272CF76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Então, dentro do que vimos, percebemos o desacoplamento arquitetural entre a loja e o sistema de notas (um sistema deixar de conhecer o outro) e todo comunicação é via mensagem. A mensagem 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 xml:space="preserve">é recebida pelo middleware e algum momento posterior, é entregue para o sistema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destinarário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Justamente por ser “um momento posterior” tudo ocorre assincronamente, pois não sabemos quando a mensagem será entregue.</w:t>
      </w:r>
    </w:p>
    <w:p w14:paraId="098D9D70" w14:textId="77777777" w:rsidR="00C4745D" w:rsidRPr="00C4745D" w:rsidRDefault="00C4745D" w:rsidP="00C4745D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proofErr w:type="spellStart"/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ActiveMQ</w:t>
      </w:r>
      <w:proofErr w:type="spellEnd"/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, o MOM da Apache Foundation</w:t>
      </w:r>
    </w:p>
    <w:p w14:paraId="18DD94AE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Para implementarmos essa solução, precisamos de um middleware e o mais famoso no mundo Java se chama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da Apache Foundation. Usaremos 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ao longo deste treinamento, um MOM da Apache.</w:t>
      </w:r>
    </w:p>
    <w:p w14:paraId="079D8A28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Primeiro passo é instalar 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41C9D88A" w14:textId="77777777" w:rsidR="00C4745D" w:rsidRPr="00C4745D" w:rsidRDefault="00C4745D" w:rsidP="00C4745D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Instalando o </w:t>
      </w:r>
      <w:proofErr w:type="spellStart"/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ActiveMQ</w:t>
      </w:r>
      <w:proofErr w:type="spellEnd"/>
    </w:p>
    <w:p w14:paraId="77850A92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Baixamos 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5.12.x (ou mais recente) em </w:t>
      </w:r>
      <w:hyperlink r:id="rId10" w:tgtFrame="_blank" w:history="1">
        <w:r w:rsidRPr="00C4745D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>http://activemq.apache.org/download.html</w:t>
        </w:r>
      </w:hyperlink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45F382DE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Observação: No Windows é preciso executar o script </w:t>
      </w:r>
      <w:r w:rsidRPr="00C4745D">
        <w:rPr>
          <w:rFonts w:ascii="Courier New" w:eastAsia="Times New Roman" w:hAnsi="Courier New" w:cs="Courier New"/>
          <w:b/>
          <w:bCs/>
          <w:color w:val="3D464D"/>
          <w:sz w:val="23"/>
          <w:szCs w:val="23"/>
          <w:shd w:val="clear" w:color="auto" w:fill="F0F3F5"/>
          <w:lang w:eastAsia="pt-BR"/>
        </w:rPr>
        <w:t>InstallService.bat</w:t>
      </w:r>
      <w:r w:rsidRPr="00C4745D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 da pasta </w:t>
      </w:r>
      <w:r w:rsidRPr="00C4745D">
        <w:rPr>
          <w:rFonts w:ascii="Courier New" w:eastAsia="Times New Roman" w:hAnsi="Courier New" w:cs="Courier New"/>
          <w:b/>
          <w:bCs/>
          <w:color w:val="3D464D"/>
          <w:sz w:val="23"/>
          <w:szCs w:val="23"/>
          <w:shd w:val="clear" w:color="auto" w:fill="F0F3F5"/>
          <w:lang w:eastAsia="pt-BR"/>
        </w:rPr>
        <w:t>win32</w:t>
      </w:r>
      <w:r w:rsidRPr="00C4745D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 ou </w:t>
      </w:r>
      <w:r w:rsidRPr="00C4745D">
        <w:rPr>
          <w:rFonts w:ascii="Courier New" w:eastAsia="Times New Roman" w:hAnsi="Courier New" w:cs="Courier New"/>
          <w:b/>
          <w:bCs/>
          <w:color w:val="3D464D"/>
          <w:sz w:val="23"/>
          <w:szCs w:val="23"/>
          <w:shd w:val="clear" w:color="auto" w:fill="F0F3F5"/>
          <w:lang w:eastAsia="pt-BR"/>
        </w:rPr>
        <w:t>win64</w:t>
      </w:r>
      <w:r w:rsidRPr="00C4745D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 dependendo da arquitetura do computador.</w:t>
      </w:r>
    </w:p>
    <w:p w14:paraId="29F053FE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Depois de baixado, só precisamos descompactá-lo. Como todo servidor, precisamos rodá-lo e fazemos através do terminal entrando na pasta </w:t>
      </w:r>
      <w:r w:rsidRPr="00C4745D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apache-activemq-5.12.2/bin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Lá uma série de scripts e precisamos rodar aquele que condiz com o sistema operacional que estamos usando. Por exemplo, no OSX usamos no terminal o comando</w:t>
      </w:r>
    </w:p>
    <w:p w14:paraId="03D30CD8" w14:textId="274EEA77" w:rsidR="00C4745D" w:rsidRPr="00C4745D" w:rsidRDefault="00C4745D" w:rsidP="00C4745D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sh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activemq</w:t>
      </w:r>
      <w:proofErr w:type="spellEnd"/>
    </w:p>
    <w:p w14:paraId="52A07E94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Só que não foi dessa vez. A razão é que precisamos passar parâmetros para esse script. Usarmos a opção console:</w:t>
      </w:r>
    </w:p>
    <w:p w14:paraId="7224D1DF" w14:textId="217ADA91" w:rsidR="00C4745D" w:rsidRPr="00C4745D" w:rsidRDefault="00C4745D" w:rsidP="00C4745D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sh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activemq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console</w:t>
      </w:r>
    </w:p>
    <w:p w14:paraId="09945D9D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Agora sim. Além de subir nosso servidor, ele nos apresenta uma série de logs. O terminal também indica o endereço do nosso servidor: </w:t>
      </w:r>
      <w:hyperlink r:id="rId11" w:tgtFrame="_blank" w:history="1">
        <w:r w:rsidRPr="00C4745D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>http://localhost:8161</w:t>
        </w:r>
      </w:hyperlink>
    </w:p>
    <w:p w14:paraId="1BD7FE6B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Visualizamos a página principal do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Há um link (</w:t>
      </w:r>
      <w:hyperlink r:id="rId12" w:tgtFrame="_blank" w:history="1">
        <w:r w:rsidRPr="00C4745D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>http://localhost:8161/admin</w:t>
        </w:r>
      </w:hyperlink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) para o console de administrar. Ao ser clicado, precisamos um usuário e uma senha. O login e senha padrão são </w:t>
      </w:r>
      <w:r w:rsidRPr="00C4745D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admin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4848130E" w14:textId="38915239" w:rsidR="00C4745D" w:rsidRPr="00C4745D" w:rsidRDefault="00C4745D" w:rsidP="00C4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745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218D3636" wp14:editId="5FBEDF81">
            <wp:extent cx="5400040" cy="3599815"/>
            <wp:effectExtent l="0" t="0" r="0" b="635"/>
            <wp:docPr id="6" name="Imagem 6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E52B" w14:textId="77777777" w:rsidR="00C4745D" w:rsidRPr="00C4745D" w:rsidRDefault="00C4745D" w:rsidP="00C4745D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A primeira fila</w:t>
      </w:r>
    </w:p>
    <w:p w14:paraId="4CD7575F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É bem simples, porém há informações que já são úteis como o nome da máquina que está rodando, versão do </w:t>
      </w:r>
      <w:proofErr w:type="gram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servidor, etc.</w:t>
      </w:r>
      <w:proofErr w:type="gram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Podemos até enviar já mensagens através do link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send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Há também duas opções, </w:t>
      </w:r>
      <w:proofErr w:type="spellStart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queues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 </w:t>
      </w:r>
      <w:proofErr w:type="spellStart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topics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Vamos focar no primeiro, pois nossa loja quer enviar uma mensagem com o pedido empacotado a esse MOM. O MOM poderia ter vários outros clientes, isto é, aplicações. Não simplesmente entregamos a mensagem para o MOM, nós indicamos também qual o destino desta mensagem. A mensagem do pedido enviado para o MOM fica cadastrado dentro de uma fila (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queue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) para 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organizar, inclusive poderíamos ter várias filas. 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topic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que não vamos utilizar agora, é um outro destino.</w:t>
      </w:r>
    </w:p>
    <w:p w14:paraId="7C3FAC8D" w14:textId="365A6817" w:rsidR="00C4745D" w:rsidRPr="00C4745D" w:rsidRDefault="00C4745D" w:rsidP="00C4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745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1657768" wp14:editId="73524628">
            <wp:extent cx="3105150" cy="1695450"/>
            <wp:effectExtent l="0" t="0" r="0" b="0"/>
            <wp:docPr id="5" name="Imagem 5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A3A5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Clicando em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queue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é perguntada o nome da fila que chamaremos de </w:t>
      </w:r>
      <w:r w:rsidRPr="00C4745D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financeiro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. Podemos acessar a fila criada e seus consumidores 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(quem gostaria de receber) e os </w:t>
      </w:r>
      <w:proofErr w:type="spellStart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active</w:t>
      </w:r>
      <w:proofErr w:type="spellEnd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 xml:space="preserve"> </w:t>
      </w:r>
      <w:proofErr w:type="spellStart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producers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quem está enviando. Há uma opção de enviar uma mensagem para a fila e é exatamente o que faremos.</w:t>
      </w:r>
    </w:p>
    <w:p w14:paraId="6C51C5AF" w14:textId="0B41E4AB" w:rsidR="00C4745D" w:rsidRPr="00C4745D" w:rsidRDefault="00C4745D" w:rsidP="00C4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745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CA296B0" wp14:editId="479070BD">
            <wp:extent cx="5400040" cy="1115695"/>
            <wp:effectExtent l="0" t="0" r="0" b="8255"/>
            <wp:docPr id="4" name="Imagem 4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ntendo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B520" w14:textId="77777777" w:rsidR="00C4745D" w:rsidRPr="00C4745D" w:rsidRDefault="00C4745D" w:rsidP="00C4745D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Enviando a mensagem</w:t>
      </w:r>
    </w:p>
    <w:p w14:paraId="2D464B7E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Na tela de envio de mensagem, precisamos informar qual é o destino, mas não apenas isso. Há um monte de cabeçalhos da mensagem que podemos preencher quando necessário.</w:t>
      </w:r>
    </w:p>
    <w:p w14:paraId="7CCAE375" w14:textId="017B09E0" w:rsidR="00C4745D" w:rsidRPr="00C4745D" w:rsidRDefault="00C4745D" w:rsidP="00C4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745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47BC9D6" wp14:editId="73258563">
            <wp:extent cx="5400040" cy="3034665"/>
            <wp:effectExtent l="0" t="0" r="0" b="0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F2AC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Na caixa “Message Body” vamos escrever: </w:t>
      </w:r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Oi mundo mensageria!</w:t>
      </w:r>
    </w:p>
    <w:p w14:paraId="1D5E6B01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Uma mensagem foi enviada, ela está </w:t>
      </w:r>
      <w:proofErr w:type="spellStart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enqueued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. Isso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signiica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que a fila recebeu e guardou, salva. Que tal enviarmos mais uma mensagem? Dessa vez será “Oi! Mensageria segunda mensagem”. </w:t>
      </w:r>
      <w:proofErr w:type="gram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As mensagem</w:t>
      </w:r>
      <w:proofErr w:type="gram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ficam </w:t>
      </w:r>
      <w:proofErr w:type="spellStart"/>
      <w:r w:rsidRPr="00C4745D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enqueued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mas nenhum foi entregue pois ainda não temos um consumidor.</w:t>
      </w:r>
    </w:p>
    <w:p w14:paraId="4A3BD9E2" w14:textId="77777777" w:rsidR="00C4745D" w:rsidRPr="00C4745D" w:rsidRDefault="00C4745D" w:rsidP="00C4745D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C4745D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Simulando a entrega</w:t>
      </w:r>
    </w:p>
    <w:p w14:paraId="752288BE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 xml:space="preserve">Vamos simular essa entrega para nossa aplicação de nota fiscal que tem interesse em receber essas mensagens. Para isso, preparamos um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jar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com código Java que consumirá a mensagem, mas ele não possui todo o protocolo possível do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é por isso que da pasta do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que baixamos, vamos mover o </w:t>
      </w:r>
      <w:r w:rsidRPr="00C4745D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activemq-all-5.12.0.jar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Resumindo: nosso </w:t>
      </w:r>
      <w:r w:rsidRPr="00C4745D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aula-jms.jar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depende de </w:t>
      </w:r>
      <w:r w:rsidRPr="00C4745D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ativemq-all-5.12.0.jar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48E4D277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Sem fechar o terminal do </w:t>
      </w:r>
      <w:proofErr w:type="spell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que está rodando, vamos abrir um novo terminal e executar:</w:t>
      </w:r>
    </w:p>
    <w:p w14:paraId="0D6AF95F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No Linux e Mac:</w:t>
      </w:r>
    </w:p>
    <w:p w14:paraId="5BED78B1" w14:textId="4123C21A" w:rsidR="00C4745D" w:rsidRPr="00C4745D" w:rsidRDefault="00C4745D" w:rsidP="00C4745D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–</w:t>
      </w: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cp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activemq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all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5.12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0.jar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: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aula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jms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jar </w:t>
      </w:r>
      <w:proofErr w:type="spellStart"/>
      <w:proofErr w:type="gram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br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com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caelum</w:t>
      </w:r>
      <w:proofErr w:type="gramEnd"/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TesteMensageria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consome</w:t>
      </w:r>
    </w:p>
    <w:p w14:paraId="403C0D92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No Windows:</w:t>
      </w:r>
    </w:p>
    <w:p w14:paraId="5AE169C3" w14:textId="35C05819" w:rsidR="00C4745D" w:rsidRPr="00C4745D" w:rsidRDefault="00C4745D" w:rsidP="00C4745D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–</w:t>
      </w: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cp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activemq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all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5.12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0.jar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aula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jms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jar</w:t>
      </w:r>
      <w:proofErr w:type="gram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br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com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caelum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TesteMensageria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consome</w:t>
      </w:r>
    </w:p>
    <w:p w14:paraId="14A341DF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Nosso programa se conectou ao nosso MOM e recebeu as mensagens que cadastramos.</w:t>
      </w:r>
    </w:p>
    <w:p w14:paraId="5622CE4B" w14:textId="6AC93373" w:rsidR="00C4745D" w:rsidRPr="00C4745D" w:rsidRDefault="00C4745D" w:rsidP="00C4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745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BFADFCD" wp14:editId="00878A17">
            <wp:extent cx="4762500" cy="2228850"/>
            <wp:effectExtent l="0" t="0" r="0" b="0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FBA0" w14:textId="77777777" w:rsidR="00C4745D" w:rsidRPr="00C4745D" w:rsidRDefault="00C4745D" w:rsidP="00C4745D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Podemos enviar mensagens na linha de comando também usando o parâmetro </w:t>
      </w:r>
      <w:r w:rsidRPr="00C4745D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envia</w:t>
      </w: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 seguido com a quantidade de </w:t>
      </w:r>
      <w:proofErr w:type="gramStart"/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números :</w:t>
      </w:r>
      <w:proofErr w:type="gramEnd"/>
    </w:p>
    <w:p w14:paraId="0DD1DD94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u w:val="single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No Linux e Mac:</w:t>
      </w:r>
    </w:p>
    <w:p w14:paraId="472E2FF0" w14:textId="7E46C53D" w:rsidR="00C4745D" w:rsidRPr="00C4745D" w:rsidRDefault="00C4745D" w:rsidP="00C4745D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–</w:t>
      </w: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cp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activemq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all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5.12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0.jar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: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aula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jms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jar </w:t>
      </w:r>
      <w:proofErr w:type="spellStart"/>
      <w:proofErr w:type="gram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br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com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caelum</w:t>
      </w:r>
      <w:proofErr w:type="gramEnd"/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TesteMensageria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envia 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10</w:t>
      </w:r>
    </w:p>
    <w:p w14:paraId="51F1D45E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No Windows:</w:t>
      </w:r>
    </w:p>
    <w:p w14:paraId="456CED3E" w14:textId="77777777" w:rsidR="00C4745D" w:rsidRPr="00C4745D" w:rsidRDefault="00C4745D" w:rsidP="00C4745D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–</w:t>
      </w: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cp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activemq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all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5.12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0.jar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aula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-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jms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jar</w:t>
      </w:r>
      <w:proofErr w:type="gram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br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com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caelum</w:t>
      </w:r>
      <w:r w:rsidRPr="00C4745D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C4745D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TesteMensageria</w:t>
      </w:r>
      <w:proofErr w:type="spellEnd"/>
      <w:r w:rsidRPr="00C4745D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envia </w:t>
      </w:r>
      <w:r w:rsidRPr="00C4745D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10</w:t>
      </w:r>
      <w:r w:rsidRPr="00C4745D"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  <w:t>COPIAR CÓDIGO</w:t>
      </w:r>
    </w:p>
    <w:p w14:paraId="7ED64E38" w14:textId="77777777" w:rsidR="00C4745D" w:rsidRPr="00C4745D" w:rsidRDefault="00C4745D" w:rsidP="00C4745D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C4745D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Neste exemplo, estamos enviando 10 mensagens. Agora em nosso MOM, temos 10 mensagens. Ao testar a consumidor (recebimento das mensagens) aparece no console:</w:t>
      </w:r>
    </w:p>
    <w:p w14:paraId="0DC5B590" w14:textId="5515A0A7" w:rsidR="001143B5" w:rsidRDefault="00C4745D" w:rsidP="00C4745D">
      <w:r w:rsidRPr="00C4745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26872C5" wp14:editId="046C9826">
            <wp:extent cx="4762500" cy="3000375"/>
            <wp:effectExtent l="0" t="0" r="0" b="9525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4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92612"/>
    <w:multiLevelType w:val="multilevel"/>
    <w:tmpl w:val="82B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5D"/>
    <w:rsid w:val="001143B5"/>
    <w:rsid w:val="001560C1"/>
    <w:rsid w:val="0095304C"/>
    <w:rsid w:val="00C4745D"/>
    <w:rsid w:val="00D2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58C8"/>
  <w15:chartTrackingRefBased/>
  <w15:docId w15:val="{1BA9FE52-4F69-4F45-AF3C-D3F37DD2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474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4745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4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4745D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C4745D"/>
    <w:rPr>
      <w:i/>
      <w:iCs/>
    </w:rPr>
  </w:style>
  <w:style w:type="character" w:styleId="Forte">
    <w:name w:val="Strong"/>
    <w:basedOn w:val="Fontepargpadro"/>
    <w:uiPriority w:val="22"/>
    <w:qFormat/>
    <w:rsid w:val="00C4745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4745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47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4745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ln">
    <w:name w:val="pln"/>
    <w:basedOn w:val="Fontepargpadro"/>
    <w:rsid w:val="00C4745D"/>
  </w:style>
  <w:style w:type="character" w:customStyle="1" w:styleId="pun">
    <w:name w:val="pun"/>
    <w:basedOn w:val="Fontepargpadro"/>
    <w:rsid w:val="00C4745D"/>
  </w:style>
  <w:style w:type="character" w:customStyle="1" w:styleId="lit">
    <w:name w:val="lit"/>
    <w:basedOn w:val="Fontepargpadro"/>
    <w:rsid w:val="00C4745D"/>
  </w:style>
  <w:style w:type="character" w:customStyle="1" w:styleId="typ">
    <w:name w:val="typ"/>
    <w:basedOn w:val="Fontepargpadro"/>
    <w:rsid w:val="00C47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8161/admin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3.amazonaws.com/caelum-online-public/jms/aula-jms.jar" TargetMode="External"/><Relationship Id="rId11" Type="http://schemas.openxmlformats.org/officeDocument/2006/relationships/hyperlink" Target="http://localhost:8161/" TargetMode="External"/><Relationship Id="rId5" Type="http://schemas.openxmlformats.org/officeDocument/2006/relationships/hyperlink" Target="https://s3.amazonaws.com/caelum-online-public/jms/apache-activemq-5.12.0-bin.zip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://activemq.apache.org/download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1015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2022-01-06T20:20:00Z</dcterms:created>
  <dcterms:modified xsi:type="dcterms:W3CDTF">2022-01-06T20:20:00Z</dcterms:modified>
</cp:coreProperties>
</file>