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D8E28" w14:textId="25387675" w:rsidR="00E16361" w:rsidRDefault="003916F0" w:rsidP="003916F0">
      <w:pPr>
        <w:pStyle w:val="Ttulo"/>
        <w:jc w:val="center"/>
      </w:pPr>
      <w:r>
        <w:t>Feedback</w:t>
      </w:r>
    </w:p>
    <w:p w14:paraId="022526CC" w14:textId="664E0DBD" w:rsidR="003916F0" w:rsidRDefault="003916F0" w:rsidP="003916F0"/>
    <w:p w14:paraId="5B71FD41" w14:textId="61DCD8BF" w:rsidR="003916F0" w:rsidRDefault="003916F0" w:rsidP="003916F0">
      <w:r>
        <w:t>Ter um retorno de acordo com o que o cliente quis e foi entregue, uma lista de coisas que podem ser feitas.</w:t>
      </w:r>
    </w:p>
    <w:p w14:paraId="7073F27F" w14:textId="2B2AED8C" w:rsidR="003916F0" w:rsidRDefault="003916F0" w:rsidP="003916F0"/>
    <w:p w14:paraId="28E7CDA1" w14:textId="14B39102" w:rsidR="003916F0" w:rsidRDefault="003916F0" w:rsidP="003916F0">
      <w:r>
        <w:t xml:space="preserve">Exemplo você construiu o quarto, o quarto era algo de prioridade fez o fluxo, encanação, </w:t>
      </w:r>
      <w:r w:rsidR="00683C15">
        <w:t>luz etc.</w:t>
      </w:r>
    </w:p>
    <w:p w14:paraId="3DAC17F0" w14:textId="0E1F3206" w:rsidR="00683C15" w:rsidRDefault="00683C15" w:rsidP="003916F0"/>
    <w:p w14:paraId="5DCECFDE" w14:textId="1E7560E3" w:rsidR="00683C15" w:rsidRDefault="00683C15" w:rsidP="00683C15">
      <w:pPr>
        <w:jc w:val="center"/>
      </w:pPr>
      <w:r>
        <w:rPr>
          <w:noProof/>
        </w:rPr>
        <w:drawing>
          <wp:inline distT="0" distB="0" distL="0" distR="0" wp14:anchorId="18129D6A" wp14:editId="10EF5243">
            <wp:extent cx="5514340" cy="3238500"/>
            <wp:effectExtent l="0" t="0" r="0" b="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69F4" w14:textId="67C2580D" w:rsidR="003916F0" w:rsidRDefault="003916F0" w:rsidP="003916F0">
      <w:r>
        <w:t xml:space="preserve">Ao finalizar o quarto você percebe que o quarto é muito quente. Como você fez apenas uma etapa uma parte do projeto você consegue ver e entender que se você tivesse feito todo o projeto você teria gastado dinheiro em algo muito quente e teria que concertar tudo, mas agora você tem a consciência de que o quarto é quente, por </w:t>
      </w:r>
      <w:r w:rsidRPr="00170DB4">
        <w:rPr>
          <w:u w:val="single"/>
        </w:rPr>
        <w:t>conta</w:t>
      </w:r>
      <w:r>
        <w:t xml:space="preserve"> do material ou coisas relacionadas e tem a oportunidade de mudar, caso fosse feito em </w:t>
      </w:r>
      <w:proofErr w:type="spellStart"/>
      <w:r>
        <w:t>Waterfall</w:t>
      </w:r>
      <w:proofErr w:type="spellEnd"/>
      <w:r>
        <w:t xml:space="preserve"> você teria perdido esse dinheiro. Então você pode criar um novo requisito por exemplo, ar-condicionado é um custo a mais porém é necessário? A região tem um alto índice de criminalidade, então você vai começar a olhar para a garagem eu preciso de uma garagem, porque é prioridade mais do que uma cozinha.</w:t>
      </w:r>
    </w:p>
    <w:p w14:paraId="2BC340A7" w14:textId="15CBADDB" w:rsidR="00170DB4" w:rsidRPr="00170DB4" w:rsidRDefault="00170DB4" w:rsidP="00170DB4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170DB4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feedback.</w:t>
      </w: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O feedback nada mais é do que avaliações e críticas sobre os resultados obtidos, sejam elas positivas ou negativas, colaborando para o crescimento da empresa.</w:t>
      </w:r>
    </w:p>
    <w:p w14:paraId="7C940E72" w14:textId="77777777" w:rsidR="00170DB4" w:rsidRPr="00170DB4" w:rsidRDefault="00170DB4" w:rsidP="00170DB4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Primeiro há a </w:t>
      </w:r>
      <w:r w:rsidRPr="00170DB4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priorização</w:t>
      </w: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das tarefas estabelecidas que vão gerar o objetivo final.</w:t>
      </w:r>
    </w:p>
    <w:p w14:paraId="56FB2C11" w14:textId="77777777" w:rsidR="00170DB4" w:rsidRPr="00170DB4" w:rsidRDefault="00170DB4" w:rsidP="00170DB4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Depois de priorizá-las, o </w:t>
      </w:r>
      <w:r w:rsidRPr="00170DB4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fluxo de trabalho</w:t>
      </w: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é definido, seja ele dividido por etapas ou finalidades.</w:t>
      </w:r>
    </w:p>
    <w:p w14:paraId="7CD65D5E" w14:textId="77777777" w:rsidR="00170DB4" w:rsidRPr="00170DB4" w:rsidRDefault="00170DB4" w:rsidP="00170DB4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Quando é terminada uma finalidade, faz sentido ir atrás do </w:t>
      </w:r>
      <w:r w:rsidRPr="00170DB4">
        <w:rPr>
          <w:rFonts w:ascii="Source Serif Pro" w:eastAsia="Times New Roman" w:hAnsi="Source Serif Pro" w:cs="Times New Roman"/>
          <w:b/>
          <w:bCs/>
          <w:i/>
          <w:iCs/>
          <w:color w:val="3D464D"/>
          <w:sz w:val="27"/>
          <w:szCs w:val="27"/>
          <w:lang w:eastAsia="pt-BR"/>
        </w:rPr>
        <w:t>Feedback</w:t>
      </w: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de seu cliente.</w:t>
      </w:r>
    </w:p>
    <w:p w14:paraId="46C8CD25" w14:textId="77777777" w:rsidR="00170DB4" w:rsidRPr="00170DB4" w:rsidRDefault="00170DB4" w:rsidP="00170DB4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170DB4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 essa reação do cliente (feedback) é possível fazer alterações no fluxo ou até eliminar tarefas que não sejam mais necessárias.</w:t>
      </w:r>
    </w:p>
    <w:p w14:paraId="1EACDE14" w14:textId="77777777" w:rsidR="00170DB4" w:rsidRPr="003916F0" w:rsidRDefault="00170DB4" w:rsidP="003916F0"/>
    <w:sectPr w:rsidR="00170DB4" w:rsidRPr="00391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80BF9"/>
    <w:multiLevelType w:val="multilevel"/>
    <w:tmpl w:val="F5A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44"/>
    <w:rsid w:val="001560C1"/>
    <w:rsid w:val="00170DB4"/>
    <w:rsid w:val="003916F0"/>
    <w:rsid w:val="00683C15"/>
    <w:rsid w:val="0095304C"/>
    <w:rsid w:val="00C24744"/>
    <w:rsid w:val="00E1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8A9E"/>
  <w15:chartTrackingRefBased/>
  <w15:docId w15:val="{1525FD9E-2BFD-4E9B-B1A0-F26B4151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916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17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70DB4"/>
    <w:rPr>
      <w:b/>
      <w:bCs/>
    </w:rPr>
  </w:style>
  <w:style w:type="character" w:styleId="nfase">
    <w:name w:val="Emphasis"/>
    <w:basedOn w:val="Fontepargpadro"/>
    <w:uiPriority w:val="20"/>
    <w:qFormat/>
    <w:rsid w:val="00170D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2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2022-01-05T13:34:00Z</dcterms:created>
  <dcterms:modified xsi:type="dcterms:W3CDTF">2022-01-05T13:46:00Z</dcterms:modified>
</cp:coreProperties>
</file>