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rack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2.105,00 no pix ou 10x 231,50 sem juros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