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5B0C6" w14:textId="77777777" w:rsidR="00D75371" w:rsidRPr="00781FF1" w:rsidRDefault="00000000">
      <w:pPr>
        <w:jc w:val="center"/>
        <w:rPr>
          <w:rFonts w:cs="Times New Roman"/>
          <w:sz w:val="24"/>
          <w:szCs w:val="24"/>
        </w:rPr>
      </w:pPr>
      <w:r w:rsidRPr="00781FF1">
        <w:rPr>
          <w:rFonts w:cs="Times New Roman"/>
          <w:b/>
          <w:sz w:val="24"/>
          <w:szCs w:val="24"/>
        </w:rPr>
        <w:t>LAPORAN MINGGU 4</w:t>
      </w:r>
      <w:r w:rsidRPr="00781FF1">
        <w:rPr>
          <w:rFonts w:cs="Times New Roman"/>
          <w:b/>
          <w:sz w:val="24"/>
          <w:szCs w:val="24"/>
        </w:rPr>
        <w:br/>
        <w:t>TUGAS BESAR BUSINESS INTELLIGENCE</w:t>
      </w:r>
    </w:p>
    <w:p w14:paraId="023B6CB5" w14:textId="77777777" w:rsidR="00D75371" w:rsidRPr="00781FF1" w:rsidRDefault="00000000">
      <w:pPr>
        <w:jc w:val="center"/>
        <w:rPr>
          <w:rFonts w:cs="Times New Roman"/>
          <w:sz w:val="24"/>
          <w:szCs w:val="24"/>
        </w:rPr>
      </w:pPr>
      <w:r w:rsidRPr="00781FF1">
        <w:rPr>
          <w:rFonts w:cs="Times New Roman"/>
          <w:b/>
          <w:sz w:val="24"/>
          <w:szCs w:val="24"/>
        </w:rPr>
        <w:br/>
        <w:t>Analisis Data Mining, Evaluasi, dan Interpretasi Hasil</w:t>
      </w:r>
    </w:p>
    <w:p w14:paraId="3CC607E3" w14:textId="77777777" w:rsidR="00D75371" w:rsidRPr="00781FF1" w:rsidRDefault="00000000">
      <w:pPr>
        <w:jc w:val="center"/>
        <w:rPr>
          <w:rFonts w:cs="Times New Roman"/>
          <w:sz w:val="24"/>
          <w:szCs w:val="24"/>
        </w:rPr>
      </w:pPr>
      <w:r w:rsidRPr="00781FF1">
        <w:rPr>
          <w:rFonts w:cs="Times New Roman"/>
          <w:i/>
          <w:sz w:val="24"/>
          <w:szCs w:val="24"/>
        </w:rPr>
        <w:br/>
        <w:t>Smart City - Smart Economy Jawa Barat</w:t>
      </w:r>
    </w:p>
    <w:p w14:paraId="142968C9" w14:textId="77777777" w:rsidR="00D75371" w:rsidRPr="00781FF1" w:rsidRDefault="00000000">
      <w:pPr>
        <w:jc w:val="center"/>
        <w:rPr>
          <w:rFonts w:cs="Times New Roman"/>
          <w:sz w:val="24"/>
          <w:szCs w:val="24"/>
        </w:rPr>
      </w:pPr>
      <w:r w:rsidRPr="00781FF1">
        <w:rPr>
          <w:rFonts w:cs="Times New Roman"/>
          <w:b/>
          <w:sz w:val="24"/>
          <w:szCs w:val="24"/>
        </w:rPr>
        <w:t>Analisis dan Dashboard Business Intelligence Smart Economy Kabupaten/Kota di Jawa Barat Berbasis Pengangguran, Kemiskinan, Inflasi, dan Pembangunan Manusia</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5040"/>
        <w:gridCol w:w="5040"/>
      </w:tblGrid>
      <w:tr w:rsidR="00D75371" w:rsidRPr="00781FF1" w14:paraId="2FE60524" w14:textId="77777777" w:rsidTr="00781FF1">
        <w:trPr>
          <w:jc w:val="center"/>
        </w:trPr>
        <w:tc>
          <w:tcPr>
            <w:tcW w:w="5040" w:type="dxa"/>
            <w:vAlign w:val="center"/>
          </w:tcPr>
          <w:p w14:paraId="13A59EEB" w14:textId="77777777" w:rsidR="00D75371" w:rsidRPr="00781FF1" w:rsidRDefault="00000000">
            <w:pPr>
              <w:spacing w:after="0"/>
              <w:jc w:val="center"/>
              <w:rPr>
                <w:rFonts w:cs="Times New Roman"/>
                <w:sz w:val="24"/>
                <w:szCs w:val="24"/>
              </w:rPr>
            </w:pPr>
            <w:r w:rsidRPr="00781FF1">
              <w:rPr>
                <w:rFonts w:cs="Times New Roman"/>
                <w:b/>
                <w:sz w:val="24"/>
                <w:szCs w:val="24"/>
              </w:rPr>
              <w:t>Komponen</w:t>
            </w:r>
          </w:p>
        </w:tc>
        <w:tc>
          <w:tcPr>
            <w:tcW w:w="5040" w:type="dxa"/>
            <w:vAlign w:val="center"/>
          </w:tcPr>
          <w:p w14:paraId="53CE642D" w14:textId="77777777" w:rsidR="00D75371" w:rsidRPr="00781FF1" w:rsidRDefault="00000000">
            <w:pPr>
              <w:spacing w:after="0"/>
              <w:jc w:val="center"/>
              <w:rPr>
                <w:rFonts w:cs="Times New Roman"/>
                <w:sz w:val="24"/>
                <w:szCs w:val="24"/>
              </w:rPr>
            </w:pPr>
            <w:r w:rsidRPr="00781FF1">
              <w:rPr>
                <w:rFonts w:cs="Times New Roman"/>
                <w:b/>
                <w:sz w:val="24"/>
                <w:szCs w:val="24"/>
              </w:rPr>
              <w:t>Keterangan</w:t>
            </w:r>
          </w:p>
        </w:tc>
      </w:tr>
      <w:tr w:rsidR="00D75371" w:rsidRPr="00781FF1" w14:paraId="1C04AC10" w14:textId="77777777">
        <w:trPr>
          <w:jc w:val="center"/>
        </w:trPr>
        <w:tc>
          <w:tcPr>
            <w:tcW w:w="5040" w:type="dxa"/>
            <w:vAlign w:val="center"/>
          </w:tcPr>
          <w:p w14:paraId="265FF40C" w14:textId="77777777" w:rsidR="00D75371" w:rsidRPr="00781FF1" w:rsidRDefault="00000000">
            <w:pPr>
              <w:spacing w:after="0"/>
              <w:rPr>
                <w:rFonts w:cs="Times New Roman"/>
                <w:sz w:val="24"/>
                <w:szCs w:val="24"/>
              </w:rPr>
            </w:pPr>
            <w:r w:rsidRPr="00781FF1">
              <w:rPr>
                <w:rFonts w:cs="Times New Roman"/>
                <w:sz w:val="24"/>
                <w:szCs w:val="24"/>
              </w:rPr>
              <w:t>Mata Kuliah</w:t>
            </w:r>
          </w:p>
        </w:tc>
        <w:tc>
          <w:tcPr>
            <w:tcW w:w="5040" w:type="dxa"/>
            <w:vAlign w:val="center"/>
          </w:tcPr>
          <w:p w14:paraId="4A222C27" w14:textId="77777777" w:rsidR="00D75371" w:rsidRPr="00781FF1" w:rsidRDefault="00000000">
            <w:pPr>
              <w:spacing w:after="0"/>
              <w:rPr>
                <w:rFonts w:cs="Times New Roman"/>
                <w:sz w:val="24"/>
                <w:szCs w:val="24"/>
              </w:rPr>
            </w:pPr>
            <w:r w:rsidRPr="00781FF1">
              <w:rPr>
                <w:rFonts w:cs="Times New Roman"/>
                <w:sz w:val="24"/>
                <w:szCs w:val="24"/>
              </w:rPr>
              <w:t>Business Intelligence</w:t>
            </w:r>
          </w:p>
        </w:tc>
      </w:tr>
      <w:tr w:rsidR="00D75371" w:rsidRPr="00781FF1" w14:paraId="381C0C71" w14:textId="77777777">
        <w:trPr>
          <w:jc w:val="center"/>
        </w:trPr>
        <w:tc>
          <w:tcPr>
            <w:tcW w:w="5040" w:type="dxa"/>
            <w:vAlign w:val="center"/>
          </w:tcPr>
          <w:p w14:paraId="7A4997C2" w14:textId="77777777" w:rsidR="00D75371" w:rsidRPr="00781FF1" w:rsidRDefault="00000000">
            <w:pPr>
              <w:spacing w:after="0"/>
              <w:rPr>
                <w:rFonts w:cs="Times New Roman"/>
                <w:sz w:val="24"/>
                <w:szCs w:val="24"/>
              </w:rPr>
            </w:pPr>
            <w:r w:rsidRPr="00781FF1">
              <w:rPr>
                <w:rFonts w:cs="Times New Roman"/>
                <w:sz w:val="24"/>
                <w:szCs w:val="24"/>
              </w:rPr>
              <w:t>Semester</w:t>
            </w:r>
          </w:p>
        </w:tc>
        <w:tc>
          <w:tcPr>
            <w:tcW w:w="5040" w:type="dxa"/>
            <w:vAlign w:val="center"/>
          </w:tcPr>
          <w:p w14:paraId="744FE549" w14:textId="77777777" w:rsidR="00D75371" w:rsidRPr="00781FF1" w:rsidRDefault="00000000">
            <w:pPr>
              <w:spacing w:after="0"/>
              <w:rPr>
                <w:rFonts w:cs="Times New Roman"/>
                <w:sz w:val="24"/>
                <w:szCs w:val="24"/>
              </w:rPr>
            </w:pPr>
            <w:r w:rsidRPr="00781FF1">
              <w:rPr>
                <w:rFonts w:cs="Times New Roman"/>
                <w:sz w:val="24"/>
                <w:szCs w:val="24"/>
              </w:rPr>
              <w:t>Genap 2025/2026</w:t>
            </w:r>
          </w:p>
        </w:tc>
      </w:tr>
      <w:tr w:rsidR="00D75371" w:rsidRPr="00781FF1" w14:paraId="262ADC85" w14:textId="77777777">
        <w:trPr>
          <w:jc w:val="center"/>
        </w:trPr>
        <w:tc>
          <w:tcPr>
            <w:tcW w:w="5040" w:type="dxa"/>
            <w:vAlign w:val="center"/>
          </w:tcPr>
          <w:p w14:paraId="27162CAF" w14:textId="77777777" w:rsidR="00D75371" w:rsidRPr="00781FF1" w:rsidRDefault="00000000">
            <w:pPr>
              <w:spacing w:after="0"/>
              <w:rPr>
                <w:rFonts w:cs="Times New Roman"/>
                <w:sz w:val="24"/>
                <w:szCs w:val="24"/>
              </w:rPr>
            </w:pPr>
            <w:r w:rsidRPr="00781FF1">
              <w:rPr>
                <w:rFonts w:cs="Times New Roman"/>
                <w:sz w:val="24"/>
                <w:szCs w:val="24"/>
              </w:rPr>
              <w:t>Jenis Laporan</w:t>
            </w:r>
          </w:p>
        </w:tc>
        <w:tc>
          <w:tcPr>
            <w:tcW w:w="5040" w:type="dxa"/>
            <w:vAlign w:val="center"/>
          </w:tcPr>
          <w:p w14:paraId="18BD030E" w14:textId="77777777" w:rsidR="00D75371" w:rsidRPr="00781FF1" w:rsidRDefault="00000000">
            <w:pPr>
              <w:spacing w:after="0"/>
              <w:rPr>
                <w:rFonts w:cs="Times New Roman"/>
                <w:sz w:val="24"/>
                <w:szCs w:val="24"/>
              </w:rPr>
            </w:pPr>
            <w:r w:rsidRPr="00781FF1">
              <w:rPr>
                <w:rFonts w:cs="Times New Roman"/>
                <w:sz w:val="24"/>
                <w:szCs w:val="24"/>
              </w:rPr>
              <w:t>Laporan Minggu 4</w:t>
            </w:r>
          </w:p>
        </w:tc>
      </w:tr>
      <w:tr w:rsidR="00D75371" w:rsidRPr="00781FF1" w14:paraId="3076BA5B" w14:textId="77777777">
        <w:trPr>
          <w:jc w:val="center"/>
        </w:trPr>
        <w:tc>
          <w:tcPr>
            <w:tcW w:w="5040" w:type="dxa"/>
            <w:vAlign w:val="center"/>
          </w:tcPr>
          <w:p w14:paraId="555AA924" w14:textId="77777777" w:rsidR="00D75371" w:rsidRPr="00781FF1" w:rsidRDefault="00000000">
            <w:pPr>
              <w:spacing w:after="0"/>
              <w:rPr>
                <w:rFonts w:cs="Times New Roman"/>
                <w:sz w:val="24"/>
                <w:szCs w:val="24"/>
              </w:rPr>
            </w:pPr>
            <w:r w:rsidRPr="00781FF1">
              <w:rPr>
                <w:rFonts w:cs="Times New Roman"/>
                <w:sz w:val="24"/>
                <w:szCs w:val="24"/>
              </w:rPr>
              <w:t>Output</w:t>
            </w:r>
          </w:p>
        </w:tc>
        <w:tc>
          <w:tcPr>
            <w:tcW w:w="5040" w:type="dxa"/>
            <w:vAlign w:val="center"/>
          </w:tcPr>
          <w:p w14:paraId="1217A738" w14:textId="77777777" w:rsidR="00D75371" w:rsidRPr="00781FF1" w:rsidRDefault="00000000">
            <w:pPr>
              <w:spacing w:after="0"/>
              <w:rPr>
                <w:rFonts w:cs="Times New Roman"/>
                <w:sz w:val="24"/>
                <w:szCs w:val="24"/>
              </w:rPr>
            </w:pPr>
            <w:r w:rsidRPr="00781FF1">
              <w:rPr>
                <w:rFonts w:cs="Times New Roman"/>
                <w:sz w:val="24"/>
                <w:szCs w:val="24"/>
              </w:rPr>
              <w:t>Hasil analisis, evaluasi, interpretasi, dan draft Data Mining</w:t>
            </w:r>
          </w:p>
        </w:tc>
      </w:tr>
      <w:tr w:rsidR="00D75371" w:rsidRPr="00781FF1" w14:paraId="0719B2CB" w14:textId="77777777">
        <w:trPr>
          <w:jc w:val="center"/>
        </w:trPr>
        <w:tc>
          <w:tcPr>
            <w:tcW w:w="5040" w:type="dxa"/>
            <w:vAlign w:val="center"/>
          </w:tcPr>
          <w:p w14:paraId="55D7F293" w14:textId="77777777" w:rsidR="00D75371" w:rsidRPr="00781FF1" w:rsidRDefault="00000000">
            <w:pPr>
              <w:spacing w:after="0"/>
              <w:rPr>
                <w:rFonts w:cs="Times New Roman"/>
                <w:sz w:val="24"/>
                <w:szCs w:val="24"/>
              </w:rPr>
            </w:pPr>
            <w:r w:rsidRPr="00781FF1">
              <w:rPr>
                <w:rFonts w:cs="Times New Roman"/>
                <w:sz w:val="24"/>
                <w:szCs w:val="24"/>
              </w:rPr>
              <w:t>Tema Smart City</w:t>
            </w:r>
          </w:p>
        </w:tc>
        <w:tc>
          <w:tcPr>
            <w:tcW w:w="5040" w:type="dxa"/>
            <w:vAlign w:val="center"/>
          </w:tcPr>
          <w:p w14:paraId="5881D01C" w14:textId="77777777" w:rsidR="00D75371" w:rsidRPr="00781FF1" w:rsidRDefault="00000000">
            <w:pPr>
              <w:spacing w:after="0"/>
              <w:rPr>
                <w:rFonts w:cs="Times New Roman"/>
                <w:sz w:val="24"/>
                <w:szCs w:val="24"/>
              </w:rPr>
            </w:pPr>
            <w:r w:rsidRPr="00781FF1">
              <w:rPr>
                <w:rFonts w:cs="Times New Roman"/>
                <w:sz w:val="24"/>
                <w:szCs w:val="24"/>
              </w:rPr>
              <w:t>Smart Economy</w:t>
            </w:r>
          </w:p>
        </w:tc>
      </w:tr>
      <w:tr w:rsidR="00D75371" w:rsidRPr="00781FF1" w14:paraId="20A7DD60" w14:textId="77777777">
        <w:trPr>
          <w:jc w:val="center"/>
        </w:trPr>
        <w:tc>
          <w:tcPr>
            <w:tcW w:w="5040" w:type="dxa"/>
            <w:vAlign w:val="center"/>
          </w:tcPr>
          <w:p w14:paraId="7FECC971" w14:textId="77777777" w:rsidR="00D75371" w:rsidRPr="00781FF1" w:rsidRDefault="00000000">
            <w:pPr>
              <w:spacing w:after="0"/>
              <w:rPr>
                <w:rFonts w:cs="Times New Roman"/>
                <w:sz w:val="24"/>
                <w:szCs w:val="24"/>
              </w:rPr>
            </w:pPr>
            <w:r w:rsidRPr="00781FF1">
              <w:rPr>
                <w:rFonts w:cs="Times New Roman"/>
                <w:sz w:val="24"/>
                <w:szCs w:val="24"/>
              </w:rPr>
              <w:t>Program Studi</w:t>
            </w:r>
          </w:p>
        </w:tc>
        <w:tc>
          <w:tcPr>
            <w:tcW w:w="5040" w:type="dxa"/>
            <w:vAlign w:val="center"/>
          </w:tcPr>
          <w:p w14:paraId="39F900FE" w14:textId="77777777" w:rsidR="00D75371" w:rsidRPr="00781FF1" w:rsidRDefault="00000000">
            <w:pPr>
              <w:spacing w:after="0"/>
              <w:rPr>
                <w:rFonts w:cs="Times New Roman"/>
                <w:sz w:val="24"/>
                <w:szCs w:val="24"/>
              </w:rPr>
            </w:pPr>
            <w:r w:rsidRPr="00781FF1">
              <w:rPr>
                <w:rFonts w:cs="Times New Roman"/>
                <w:sz w:val="24"/>
                <w:szCs w:val="24"/>
              </w:rPr>
              <w:t>D4 Sistem Informasi Kota Cerdas</w:t>
            </w:r>
          </w:p>
        </w:tc>
      </w:tr>
      <w:tr w:rsidR="00D75371" w:rsidRPr="00781FF1" w14:paraId="499533B2" w14:textId="77777777">
        <w:trPr>
          <w:jc w:val="center"/>
        </w:trPr>
        <w:tc>
          <w:tcPr>
            <w:tcW w:w="5040" w:type="dxa"/>
            <w:vAlign w:val="center"/>
          </w:tcPr>
          <w:p w14:paraId="62E48231" w14:textId="77777777" w:rsidR="00D75371" w:rsidRPr="00781FF1" w:rsidRDefault="00000000">
            <w:pPr>
              <w:spacing w:after="0"/>
              <w:rPr>
                <w:rFonts w:cs="Times New Roman"/>
                <w:sz w:val="24"/>
                <w:szCs w:val="24"/>
              </w:rPr>
            </w:pPr>
            <w:r w:rsidRPr="00781FF1">
              <w:rPr>
                <w:rFonts w:cs="Times New Roman"/>
                <w:sz w:val="24"/>
                <w:szCs w:val="24"/>
              </w:rPr>
              <w:t>Kelompok</w:t>
            </w:r>
          </w:p>
        </w:tc>
        <w:tc>
          <w:tcPr>
            <w:tcW w:w="5040" w:type="dxa"/>
            <w:vAlign w:val="center"/>
          </w:tcPr>
          <w:p w14:paraId="7363753A" w14:textId="77777777" w:rsidR="00D75371" w:rsidRPr="00781FF1" w:rsidRDefault="00000000">
            <w:pPr>
              <w:spacing w:after="0"/>
              <w:rPr>
                <w:rFonts w:cs="Times New Roman"/>
                <w:sz w:val="24"/>
                <w:szCs w:val="24"/>
              </w:rPr>
            </w:pPr>
            <w:r w:rsidRPr="00781FF1">
              <w:rPr>
                <w:rFonts w:cs="Times New Roman"/>
                <w:sz w:val="24"/>
                <w:szCs w:val="24"/>
              </w:rPr>
              <w:t>Kelompok 3</w:t>
            </w:r>
          </w:p>
        </w:tc>
      </w:tr>
      <w:tr w:rsidR="00D75371" w:rsidRPr="00781FF1" w14:paraId="2846AEC1" w14:textId="77777777">
        <w:trPr>
          <w:jc w:val="center"/>
        </w:trPr>
        <w:tc>
          <w:tcPr>
            <w:tcW w:w="5040" w:type="dxa"/>
            <w:vAlign w:val="center"/>
          </w:tcPr>
          <w:p w14:paraId="7BED16CA" w14:textId="77777777" w:rsidR="00D75371" w:rsidRPr="00781FF1" w:rsidRDefault="00000000">
            <w:pPr>
              <w:spacing w:after="0"/>
              <w:rPr>
                <w:rFonts w:cs="Times New Roman"/>
                <w:sz w:val="24"/>
                <w:szCs w:val="24"/>
              </w:rPr>
            </w:pPr>
            <w:r w:rsidRPr="00781FF1">
              <w:rPr>
                <w:rFonts w:cs="Times New Roman"/>
                <w:sz w:val="24"/>
                <w:szCs w:val="24"/>
              </w:rPr>
              <w:t>Anggota Kelompok</w:t>
            </w:r>
          </w:p>
        </w:tc>
        <w:tc>
          <w:tcPr>
            <w:tcW w:w="5040" w:type="dxa"/>
            <w:vAlign w:val="center"/>
          </w:tcPr>
          <w:p w14:paraId="51904F7F" w14:textId="77777777" w:rsidR="00D75371" w:rsidRPr="00781FF1" w:rsidRDefault="00000000">
            <w:pPr>
              <w:spacing w:after="0"/>
              <w:rPr>
                <w:rFonts w:cs="Times New Roman"/>
                <w:sz w:val="24"/>
                <w:szCs w:val="24"/>
              </w:rPr>
            </w:pPr>
            <w:r w:rsidRPr="00781FF1">
              <w:rPr>
                <w:rFonts w:cs="Times New Roman"/>
                <w:sz w:val="24"/>
                <w:szCs w:val="24"/>
              </w:rPr>
              <w:t>Muhammad Rifqy Saputra (23007046)</w:t>
            </w:r>
            <w:r w:rsidRPr="00781FF1">
              <w:rPr>
                <w:rFonts w:cs="Times New Roman"/>
                <w:sz w:val="24"/>
                <w:szCs w:val="24"/>
              </w:rPr>
              <w:br/>
              <w:t>Aina (2307030)</w:t>
            </w:r>
            <w:r w:rsidRPr="00781FF1">
              <w:rPr>
                <w:rFonts w:cs="Times New Roman"/>
                <w:sz w:val="24"/>
                <w:szCs w:val="24"/>
              </w:rPr>
              <w:br/>
              <w:t>Afna Marfina (2307028)</w:t>
            </w:r>
            <w:r w:rsidRPr="00781FF1">
              <w:rPr>
                <w:rFonts w:cs="Times New Roman"/>
                <w:sz w:val="24"/>
                <w:szCs w:val="24"/>
              </w:rPr>
              <w:br/>
              <w:t>Ilham Maulana Jafar (2307043)</w:t>
            </w:r>
          </w:p>
        </w:tc>
      </w:tr>
      <w:tr w:rsidR="00D75371" w:rsidRPr="00781FF1" w14:paraId="348B3A3C" w14:textId="77777777">
        <w:trPr>
          <w:jc w:val="center"/>
        </w:trPr>
        <w:tc>
          <w:tcPr>
            <w:tcW w:w="5040" w:type="dxa"/>
            <w:vAlign w:val="center"/>
          </w:tcPr>
          <w:p w14:paraId="3AAAE001" w14:textId="77777777" w:rsidR="00D75371" w:rsidRPr="00781FF1" w:rsidRDefault="00000000">
            <w:pPr>
              <w:spacing w:after="0"/>
              <w:rPr>
                <w:rFonts w:cs="Times New Roman"/>
                <w:sz w:val="24"/>
                <w:szCs w:val="24"/>
              </w:rPr>
            </w:pPr>
            <w:r w:rsidRPr="00781FF1">
              <w:rPr>
                <w:rFonts w:cs="Times New Roman"/>
                <w:sz w:val="24"/>
                <w:szCs w:val="24"/>
              </w:rPr>
              <w:t>Perwakilan Pengumpul</w:t>
            </w:r>
          </w:p>
        </w:tc>
        <w:tc>
          <w:tcPr>
            <w:tcW w:w="5040" w:type="dxa"/>
            <w:vAlign w:val="center"/>
          </w:tcPr>
          <w:p w14:paraId="4860618D" w14:textId="77777777" w:rsidR="00D75371" w:rsidRPr="00781FF1" w:rsidRDefault="00000000">
            <w:pPr>
              <w:spacing w:after="0"/>
              <w:rPr>
                <w:rFonts w:cs="Times New Roman"/>
                <w:sz w:val="24"/>
                <w:szCs w:val="24"/>
              </w:rPr>
            </w:pPr>
            <w:r w:rsidRPr="00781FF1">
              <w:rPr>
                <w:rFonts w:cs="Times New Roman"/>
                <w:sz w:val="24"/>
                <w:szCs w:val="24"/>
              </w:rPr>
              <w:t>Muhammad Rifqy Saputra (23007046)</w:t>
            </w:r>
          </w:p>
        </w:tc>
      </w:tr>
      <w:tr w:rsidR="00D75371" w:rsidRPr="00781FF1" w14:paraId="7586E9CA" w14:textId="77777777">
        <w:trPr>
          <w:jc w:val="center"/>
        </w:trPr>
        <w:tc>
          <w:tcPr>
            <w:tcW w:w="5040" w:type="dxa"/>
            <w:vAlign w:val="center"/>
          </w:tcPr>
          <w:p w14:paraId="5C45EBBC" w14:textId="77777777" w:rsidR="00D75371" w:rsidRPr="00781FF1" w:rsidRDefault="00000000">
            <w:pPr>
              <w:spacing w:after="0"/>
              <w:rPr>
                <w:rFonts w:cs="Times New Roman"/>
                <w:sz w:val="24"/>
                <w:szCs w:val="24"/>
              </w:rPr>
            </w:pPr>
            <w:r w:rsidRPr="00781FF1">
              <w:rPr>
                <w:rFonts w:cs="Times New Roman"/>
                <w:sz w:val="24"/>
                <w:szCs w:val="24"/>
              </w:rPr>
              <w:t>Dosen Pengampu</w:t>
            </w:r>
          </w:p>
        </w:tc>
        <w:tc>
          <w:tcPr>
            <w:tcW w:w="5040" w:type="dxa"/>
            <w:vAlign w:val="center"/>
          </w:tcPr>
          <w:p w14:paraId="01716045" w14:textId="77777777" w:rsidR="00D75371" w:rsidRPr="00781FF1" w:rsidRDefault="00000000">
            <w:pPr>
              <w:spacing w:after="0"/>
              <w:rPr>
                <w:rFonts w:cs="Times New Roman"/>
                <w:sz w:val="24"/>
                <w:szCs w:val="24"/>
              </w:rPr>
            </w:pPr>
            <w:r w:rsidRPr="00781FF1">
              <w:rPr>
                <w:rFonts w:cs="Times New Roman"/>
                <w:sz w:val="24"/>
                <w:szCs w:val="24"/>
              </w:rPr>
              <w:t xml:space="preserve">Vera Wati, </w:t>
            </w:r>
            <w:proofErr w:type="gramStart"/>
            <w:r w:rsidRPr="00781FF1">
              <w:rPr>
                <w:rFonts w:cs="Times New Roman"/>
                <w:sz w:val="24"/>
                <w:szCs w:val="24"/>
              </w:rPr>
              <w:t>M.Kom</w:t>
            </w:r>
            <w:proofErr w:type="gramEnd"/>
            <w:r w:rsidRPr="00781FF1">
              <w:rPr>
                <w:rFonts w:cs="Times New Roman"/>
                <w:sz w:val="24"/>
                <w:szCs w:val="24"/>
              </w:rPr>
              <w:t>.</w:t>
            </w:r>
          </w:p>
        </w:tc>
      </w:tr>
    </w:tbl>
    <w:p w14:paraId="0ECB00A7" w14:textId="78DE8ADD" w:rsidR="00D75371" w:rsidRPr="00781FF1" w:rsidRDefault="00000000">
      <w:pPr>
        <w:jc w:val="center"/>
        <w:rPr>
          <w:rFonts w:cs="Times New Roman"/>
          <w:sz w:val="24"/>
          <w:szCs w:val="24"/>
        </w:rPr>
      </w:pPr>
      <w:r w:rsidRPr="00781FF1">
        <w:rPr>
          <w:rFonts w:cs="Times New Roman"/>
          <w:i/>
          <w:sz w:val="24"/>
          <w:szCs w:val="24"/>
        </w:rPr>
        <w:br/>
      </w:r>
    </w:p>
    <w:p w14:paraId="1CE4CDDA" w14:textId="77777777" w:rsidR="00D75371" w:rsidRPr="00781FF1" w:rsidRDefault="00000000">
      <w:pPr>
        <w:rPr>
          <w:rFonts w:cs="Times New Roman"/>
          <w:sz w:val="24"/>
          <w:szCs w:val="24"/>
        </w:rPr>
      </w:pPr>
      <w:r w:rsidRPr="00781FF1">
        <w:rPr>
          <w:rFonts w:cs="Times New Roman"/>
          <w:sz w:val="24"/>
          <w:szCs w:val="24"/>
        </w:rPr>
        <w:br w:type="page"/>
      </w:r>
    </w:p>
    <w:p w14:paraId="10B9ED1B" w14:textId="77777777" w:rsidR="00D75371" w:rsidRPr="00781FF1" w:rsidRDefault="00000000">
      <w:pPr>
        <w:pStyle w:val="Heading1"/>
        <w:rPr>
          <w:rFonts w:ascii="Times New Roman" w:hAnsi="Times New Roman" w:cs="Times New Roman"/>
          <w:color w:val="auto"/>
          <w:sz w:val="24"/>
          <w:szCs w:val="24"/>
        </w:rPr>
      </w:pPr>
      <w:r w:rsidRPr="00781FF1">
        <w:rPr>
          <w:rFonts w:ascii="Times New Roman" w:hAnsi="Times New Roman" w:cs="Times New Roman"/>
          <w:color w:val="auto"/>
          <w:sz w:val="24"/>
          <w:szCs w:val="24"/>
        </w:rPr>
        <w:lastRenderedPageBreak/>
        <w:t>Daftar Isi</w:t>
      </w:r>
    </w:p>
    <w:p w14:paraId="47C9CE2B" w14:textId="77777777" w:rsidR="00D75371" w:rsidRPr="00781FF1" w:rsidRDefault="00000000">
      <w:pPr>
        <w:spacing w:after="0"/>
        <w:rPr>
          <w:rFonts w:cs="Times New Roman"/>
          <w:sz w:val="24"/>
          <w:szCs w:val="24"/>
        </w:rPr>
      </w:pPr>
      <w:r w:rsidRPr="00781FF1">
        <w:rPr>
          <w:rFonts w:cs="Times New Roman"/>
          <w:sz w:val="24"/>
          <w:szCs w:val="24"/>
        </w:rPr>
        <w:t>1. Ringkasan Minggu 4</w:t>
      </w:r>
    </w:p>
    <w:p w14:paraId="23F72BA7" w14:textId="77777777" w:rsidR="00D75371" w:rsidRPr="00781FF1" w:rsidRDefault="00000000">
      <w:pPr>
        <w:spacing w:after="0"/>
        <w:rPr>
          <w:rFonts w:cs="Times New Roman"/>
          <w:sz w:val="24"/>
          <w:szCs w:val="24"/>
        </w:rPr>
      </w:pPr>
      <w:r w:rsidRPr="00781FF1">
        <w:rPr>
          <w:rFonts w:cs="Times New Roman"/>
          <w:sz w:val="24"/>
          <w:szCs w:val="24"/>
        </w:rPr>
        <w:t>2. Keterkaitan dengan Minggu 1, 2, dan 3</w:t>
      </w:r>
    </w:p>
    <w:p w14:paraId="5C526BF3" w14:textId="77777777" w:rsidR="00D75371" w:rsidRPr="00781FF1" w:rsidRDefault="00000000">
      <w:pPr>
        <w:spacing w:after="0"/>
        <w:rPr>
          <w:rFonts w:cs="Times New Roman"/>
          <w:sz w:val="24"/>
          <w:szCs w:val="24"/>
        </w:rPr>
      </w:pPr>
      <w:r w:rsidRPr="00781FF1">
        <w:rPr>
          <w:rFonts w:cs="Times New Roman"/>
          <w:sz w:val="24"/>
          <w:szCs w:val="24"/>
        </w:rPr>
        <w:t>3. Dataset Input Data Mining</w:t>
      </w:r>
    </w:p>
    <w:p w14:paraId="610431A7" w14:textId="77777777" w:rsidR="00D75371" w:rsidRPr="00781FF1" w:rsidRDefault="00000000">
      <w:pPr>
        <w:spacing w:after="0"/>
        <w:rPr>
          <w:rFonts w:cs="Times New Roman"/>
          <w:sz w:val="24"/>
          <w:szCs w:val="24"/>
        </w:rPr>
      </w:pPr>
      <w:r w:rsidRPr="00781FF1">
        <w:rPr>
          <w:rFonts w:cs="Times New Roman"/>
          <w:sz w:val="24"/>
          <w:szCs w:val="24"/>
        </w:rPr>
        <w:t>4. Draft Data Mining</w:t>
      </w:r>
    </w:p>
    <w:p w14:paraId="78F1AE7A" w14:textId="77777777" w:rsidR="00D75371" w:rsidRPr="00781FF1" w:rsidRDefault="00000000">
      <w:pPr>
        <w:spacing w:after="0"/>
        <w:rPr>
          <w:rFonts w:cs="Times New Roman"/>
          <w:sz w:val="24"/>
          <w:szCs w:val="24"/>
        </w:rPr>
      </w:pPr>
      <w:r w:rsidRPr="00781FF1">
        <w:rPr>
          <w:rFonts w:cs="Times New Roman"/>
          <w:sz w:val="24"/>
          <w:szCs w:val="24"/>
        </w:rPr>
        <w:t>5. Implementasi Teknis dan Potongan Kode</w:t>
      </w:r>
    </w:p>
    <w:p w14:paraId="6ABF8437" w14:textId="77777777" w:rsidR="00D75371" w:rsidRPr="00781FF1" w:rsidRDefault="00000000">
      <w:pPr>
        <w:spacing w:after="0"/>
        <w:rPr>
          <w:rFonts w:cs="Times New Roman"/>
          <w:sz w:val="24"/>
          <w:szCs w:val="24"/>
        </w:rPr>
      </w:pPr>
      <w:r w:rsidRPr="00781FF1">
        <w:rPr>
          <w:rFonts w:cs="Times New Roman"/>
          <w:sz w:val="24"/>
          <w:szCs w:val="24"/>
        </w:rPr>
        <w:t>6. Evaluasi Model</w:t>
      </w:r>
    </w:p>
    <w:p w14:paraId="50402299" w14:textId="77777777" w:rsidR="00D75371" w:rsidRPr="00781FF1" w:rsidRDefault="00000000">
      <w:pPr>
        <w:spacing w:after="0"/>
        <w:rPr>
          <w:rFonts w:cs="Times New Roman"/>
          <w:sz w:val="24"/>
          <w:szCs w:val="24"/>
        </w:rPr>
      </w:pPr>
      <w:r w:rsidRPr="00781FF1">
        <w:rPr>
          <w:rFonts w:cs="Times New Roman"/>
          <w:sz w:val="24"/>
          <w:szCs w:val="24"/>
        </w:rPr>
        <w:t>7. Hasil Analisis Clustering</w:t>
      </w:r>
    </w:p>
    <w:p w14:paraId="477C21A5" w14:textId="77777777" w:rsidR="00D75371" w:rsidRPr="00781FF1" w:rsidRDefault="00000000">
      <w:pPr>
        <w:spacing w:after="0"/>
        <w:rPr>
          <w:rFonts w:cs="Times New Roman"/>
          <w:sz w:val="24"/>
          <w:szCs w:val="24"/>
        </w:rPr>
      </w:pPr>
      <w:r w:rsidRPr="00781FF1">
        <w:rPr>
          <w:rFonts w:cs="Times New Roman"/>
          <w:sz w:val="24"/>
          <w:szCs w:val="24"/>
        </w:rPr>
        <w:t>8. Skor Prioritas Wilayah</w:t>
      </w:r>
    </w:p>
    <w:p w14:paraId="00239D86" w14:textId="77777777" w:rsidR="00D75371" w:rsidRPr="00781FF1" w:rsidRDefault="00000000">
      <w:pPr>
        <w:spacing w:after="0"/>
        <w:rPr>
          <w:rFonts w:cs="Times New Roman"/>
          <w:sz w:val="24"/>
          <w:szCs w:val="24"/>
        </w:rPr>
      </w:pPr>
      <w:r w:rsidRPr="00781FF1">
        <w:rPr>
          <w:rFonts w:cs="Times New Roman"/>
          <w:sz w:val="24"/>
          <w:szCs w:val="24"/>
        </w:rPr>
        <w:t>9. Interpretasi Hasil dan Jawaban Business Question</w:t>
      </w:r>
    </w:p>
    <w:p w14:paraId="715EC457" w14:textId="77777777" w:rsidR="00D75371" w:rsidRPr="00781FF1" w:rsidRDefault="00000000">
      <w:pPr>
        <w:spacing w:after="0"/>
        <w:rPr>
          <w:rFonts w:cs="Times New Roman"/>
          <w:sz w:val="24"/>
          <w:szCs w:val="24"/>
        </w:rPr>
      </w:pPr>
      <w:r w:rsidRPr="00781FF1">
        <w:rPr>
          <w:rFonts w:cs="Times New Roman"/>
          <w:sz w:val="24"/>
          <w:szCs w:val="24"/>
        </w:rPr>
        <w:t>10. Implikasi ke Dashboard per Stakeholder</w:t>
      </w:r>
    </w:p>
    <w:p w14:paraId="5B9F3351" w14:textId="77777777" w:rsidR="00D75371" w:rsidRPr="00781FF1" w:rsidRDefault="00000000">
      <w:pPr>
        <w:spacing w:after="0"/>
        <w:rPr>
          <w:rFonts w:cs="Times New Roman"/>
          <w:sz w:val="24"/>
          <w:szCs w:val="24"/>
        </w:rPr>
      </w:pPr>
      <w:r w:rsidRPr="00781FF1">
        <w:rPr>
          <w:rFonts w:cs="Times New Roman"/>
          <w:sz w:val="24"/>
          <w:szCs w:val="24"/>
        </w:rPr>
        <w:t>11. Insight, Decision Making, dan Rekomendasi</w:t>
      </w:r>
    </w:p>
    <w:p w14:paraId="0580A071" w14:textId="77777777" w:rsidR="00D75371" w:rsidRPr="00781FF1" w:rsidRDefault="00000000">
      <w:pPr>
        <w:spacing w:after="0"/>
        <w:rPr>
          <w:rFonts w:cs="Times New Roman"/>
          <w:sz w:val="24"/>
          <w:szCs w:val="24"/>
        </w:rPr>
      </w:pPr>
      <w:r w:rsidRPr="00781FF1">
        <w:rPr>
          <w:rFonts w:cs="Times New Roman"/>
          <w:sz w:val="24"/>
          <w:szCs w:val="24"/>
        </w:rPr>
        <w:t>12. Kualitas Model dan Keterbatasan</w:t>
      </w:r>
    </w:p>
    <w:p w14:paraId="3297C5C0" w14:textId="77777777" w:rsidR="00D75371" w:rsidRPr="00781FF1" w:rsidRDefault="00000000">
      <w:pPr>
        <w:spacing w:after="0"/>
        <w:rPr>
          <w:rFonts w:cs="Times New Roman"/>
          <w:sz w:val="24"/>
          <w:szCs w:val="24"/>
        </w:rPr>
      </w:pPr>
      <w:r w:rsidRPr="00781FF1">
        <w:rPr>
          <w:rFonts w:cs="Times New Roman"/>
          <w:sz w:val="24"/>
          <w:szCs w:val="24"/>
        </w:rPr>
        <w:t>13. Output Data Mining</w:t>
      </w:r>
    </w:p>
    <w:p w14:paraId="038A2128" w14:textId="77777777" w:rsidR="00D75371" w:rsidRPr="00781FF1" w:rsidRDefault="00000000">
      <w:pPr>
        <w:spacing w:after="0"/>
        <w:rPr>
          <w:rFonts w:cs="Times New Roman"/>
          <w:sz w:val="24"/>
          <w:szCs w:val="24"/>
        </w:rPr>
      </w:pPr>
      <w:r w:rsidRPr="00781FF1">
        <w:rPr>
          <w:rFonts w:cs="Times New Roman"/>
          <w:sz w:val="24"/>
          <w:szCs w:val="24"/>
        </w:rPr>
        <w:t>14. Kesimpulan Minggu 4</w:t>
      </w:r>
    </w:p>
    <w:p w14:paraId="6526BD2B" w14:textId="77777777" w:rsidR="00D75371" w:rsidRPr="00781FF1" w:rsidRDefault="00000000">
      <w:pPr>
        <w:spacing w:after="0"/>
        <w:rPr>
          <w:rFonts w:cs="Times New Roman"/>
          <w:sz w:val="24"/>
          <w:szCs w:val="24"/>
        </w:rPr>
      </w:pPr>
      <w:r w:rsidRPr="00781FF1">
        <w:rPr>
          <w:rFonts w:cs="Times New Roman"/>
          <w:sz w:val="24"/>
          <w:szCs w:val="24"/>
        </w:rPr>
        <w:t>Daftar Pustaka</w:t>
      </w:r>
    </w:p>
    <w:p w14:paraId="1A33F8F5" w14:textId="77777777" w:rsidR="00D75371" w:rsidRPr="00781FF1" w:rsidRDefault="00000000">
      <w:pPr>
        <w:spacing w:after="0"/>
        <w:rPr>
          <w:rFonts w:cs="Times New Roman"/>
          <w:sz w:val="24"/>
          <w:szCs w:val="24"/>
        </w:rPr>
      </w:pPr>
      <w:r w:rsidRPr="00781FF1">
        <w:rPr>
          <w:rFonts w:cs="Times New Roman"/>
          <w:sz w:val="24"/>
          <w:szCs w:val="24"/>
        </w:rPr>
        <w:t>Lampiran</w:t>
      </w:r>
    </w:p>
    <w:p w14:paraId="56E29CC7" w14:textId="77777777" w:rsidR="00D75371" w:rsidRPr="00781FF1" w:rsidRDefault="00000000">
      <w:pPr>
        <w:rPr>
          <w:rFonts w:cs="Times New Roman"/>
          <w:sz w:val="24"/>
          <w:szCs w:val="24"/>
        </w:rPr>
      </w:pPr>
      <w:r w:rsidRPr="00781FF1">
        <w:rPr>
          <w:rFonts w:cs="Times New Roman"/>
          <w:sz w:val="24"/>
          <w:szCs w:val="24"/>
        </w:rPr>
        <w:br w:type="page"/>
      </w:r>
    </w:p>
    <w:p w14:paraId="4EA56CF6" w14:textId="77777777" w:rsidR="00D75371" w:rsidRPr="00781FF1" w:rsidRDefault="00000000">
      <w:pPr>
        <w:pStyle w:val="Heading1"/>
        <w:rPr>
          <w:rFonts w:ascii="Times New Roman" w:hAnsi="Times New Roman" w:cs="Times New Roman"/>
          <w:color w:val="auto"/>
          <w:sz w:val="24"/>
          <w:szCs w:val="24"/>
        </w:rPr>
      </w:pPr>
      <w:r w:rsidRPr="00781FF1">
        <w:rPr>
          <w:rFonts w:ascii="Times New Roman" w:hAnsi="Times New Roman" w:cs="Times New Roman"/>
          <w:color w:val="auto"/>
          <w:sz w:val="24"/>
          <w:szCs w:val="24"/>
        </w:rPr>
        <w:lastRenderedPageBreak/>
        <w:t>1. Ringkasan Minggu 4</w:t>
      </w:r>
    </w:p>
    <w:p w14:paraId="3B51FE12" w14:textId="77777777" w:rsidR="00D75371" w:rsidRPr="00781FF1" w:rsidRDefault="00000000">
      <w:pPr>
        <w:spacing w:after="120"/>
        <w:jc w:val="both"/>
        <w:rPr>
          <w:rFonts w:cs="Times New Roman"/>
          <w:sz w:val="24"/>
          <w:szCs w:val="24"/>
        </w:rPr>
      </w:pPr>
      <w:r w:rsidRPr="00781FF1">
        <w:rPr>
          <w:rFonts w:cs="Times New Roman"/>
          <w:sz w:val="24"/>
          <w:szCs w:val="24"/>
        </w:rPr>
        <w:t>Minggu 4 berfokus pada analisis Data Mining untuk menemukan pola wilayah, mengevaluasi kualitas hasil model, dan menginterpretasikan temuan agar menjawab KPI serta business question yang sudah ditetapkan sejak Minggu 1. Tahap ini menggunakan data siap hasil ETL Minggu 3, khususnya data_ready_analisis_2024, karena data tersebut memiliki grain 1 baris = 1 kabupaten/kota tahun 2024 dan sudah siap digunakan untuk analisis segmentasi.</w:t>
      </w:r>
    </w:p>
    <w:p w14:paraId="538CD72C" w14:textId="77777777" w:rsidR="00D75371" w:rsidRPr="00781FF1" w:rsidRDefault="00000000">
      <w:pPr>
        <w:spacing w:after="120"/>
        <w:jc w:val="both"/>
        <w:rPr>
          <w:rFonts w:cs="Times New Roman"/>
          <w:sz w:val="24"/>
          <w:szCs w:val="24"/>
        </w:rPr>
      </w:pPr>
      <w:r w:rsidRPr="00781FF1">
        <w:rPr>
          <w:rFonts w:cs="Times New Roman"/>
          <w:sz w:val="24"/>
          <w:szCs w:val="24"/>
        </w:rPr>
        <w:t>Metode utama yang digunakan adalah K-Means Clustering untuk mengelompokkan 27 kabupaten/kota Jawa Barat berdasarkan indikator smart economy. Selain clustering, dibuat skor prioritas sebagai metode pendukung agar stakeholder dapat membaca wilayah yang paling perlu mendapat intervensi. Dengan demikian, output Minggu 4 tidak hanya berupa cluster, tetapi juga interpretasi, evaluasi, prioritas wilayah, dan rekomendasi awal untuk dashboard Minggu 5.</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5040"/>
        <w:gridCol w:w="5040"/>
      </w:tblGrid>
      <w:tr w:rsidR="00D75371" w:rsidRPr="00781FF1" w14:paraId="41502C79" w14:textId="77777777" w:rsidTr="00781FF1">
        <w:trPr>
          <w:jc w:val="center"/>
        </w:trPr>
        <w:tc>
          <w:tcPr>
            <w:tcW w:w="5040" w:type="dxa"/>
            <w:vAlign w:val="center"/>
          </w:tcPr>
          <w:p w14:paraId="5D279CA2" w14:textId="77777777" w:rsidR="00D75371" w:rsidRPr="00781FF1" w:rsidRDefault="00000000">
            <w:pPr>
              <w:spacing w:after="0"/>
              <w:jc w:val="center"/>
              <w:rPr>
                <w:rFonts w:cs="Times New Roman"/>
                <w:sz w:val="24"/>
                <w:szCs w:val="24"/>
              </w:rPr>
            </w:pPr>
            <w:r w:rsidRPr="00781FF1">
              <w:rPr>
                <w:rFonts w:cs="Times New Roman"/>
                <w:b/>
                <w:sz w:val="24"/>
                <w:szCs w:val="24"/>
              </w:rPr>
              <w:t>Komponen</w:t>
            </w:r>
          </w:p>
        </w:tc>
        <w:tc>
          <w:tcPr>
            <w:tcW w:w="5040" w:type="dxa"/>
            <w:vAlign w:val="center"/>
          </w:tcPr>
          <w:p w14:paraId="53B0D109" w14:textId="77777777" w:rsidR="00D75371" w:rsidRPr="00781FF1" w:rsidRDefault="00000000">
            <w:pPr>
              <w:spacing w:after="0"/>
              <w:jc w:val="center"/>
              <w:rPr>
                <w:rFonts w:cs="Times New Roman"/>
                <w:sz w:val="24"/>
                <w:szCs w:val="24"/>
              </w:rPr>
            </w:pPr>
            <w:r w:rsidRPr="00781FF1">
              <w:rPr>
                <w:rFonts w:cs="Times New Roman"/>
                <w:b/>
                <w:sz w:val="24"/>
                <w:szCs w:val="24"/>
              </w:rPr>
              <w:t>Hasil Minggu 4</w:t>
            </w:r>
          </w:p>
        </w:tc>
      </w:tr>
      <w:tr w:rsidR="00D75371" w:rsidRPr="00781FF1" w14:paraId="1D176D9B" w14:textId="77777777">
        <w:trPr>
          <w:jc w:val="center"/>
        </w:trPr>
        <w:tc>
          <w:tcPr>
            <w:tcW w:w="5040" w:type="dxa"/>
            <w:vAlign w:val="center"/>
          </w:tcPr>
          <w:p w14:paraId="3BC6EE81" w14:textId="77777777" w:rsidR="00D75371" w:rsidRPr="00781FF1" w:rsidRDefault="00000000">
            <w:pPr>
              <w:spacing w:after="0"/>
              <w:rPr>
                <w:rFonts w:cs="Times New Roman"/>
                <w:sz w:val="24"/>
                <w:szCs w:val="24"/>
              </w:rPr>
            </w:pPr>
            <w:r w:rsidRPr="00781FF1">
              <w:rPr>
                <w:rFonts w:cs="Times New Roman"/>
                <w:sz w:val="24"/>
                <w:szCs w:val="24"/>
              </w:rPr>
              <w:t>Input analisis</w:t>
            </w:r>
          </w:p>
        </w:tc>
        <w:tc>
          <w:tcPr>
            <w:tcW w:w="5040" w:type="dxa"/>
            <w:vAlign w:val="center"/>
          </w:tcPr>
          <w:p w14:paraId="59B8AED1" w14:textId="77777777" w:rsidR="00D75371" w:rsidRPr="00781FF1" w:rsidRDefault="00000000">
            <w:pPr>
              <w:spacing w:after="0"/>
              <w:rPr>
                <w:rFonts w:cs="Times New Roman"/>
                <w:sz w:val="24"/>
                <w:szCs w:val="24"/>
              </w:rPr>
            </w:pPr>
            <w:r w:rsidRPr="00781FF1">
              <w:rPr>
                <w:rFonts w:cs="Times New Roman"/>
                <w:sz w:val="24"/>
                <w:szCs w:val="24"/>
              </w:rPr>
              <w:t>data_ready_analisis_2024 dari hasil ETL Minggu 3</w:t>
            </w:r>
          </w:p>
        </w:tc>
      </w:tr>
      <w:tr w:rsidR="00D75371" w:rsidRPr="00781FF1" w14:paraId="79A8C476" w14:textId="77777777">
        <w:trPr>
          <w:jc w:val="center"/>
        </w:trPr>
        <w:tc>
          <w:tcPr>
            <w:tcW w:w="5040" w:type="dxa"/>
            <w:vAlign w:val="center"/>
          </w:tcPr>
          <w:p w14:paraId="26D49971" w14:textId="77777777" w:rsidR="00D75371" w:rsidRPr="00781FF1" w:rsidRDefault="00000000">
            <w:pPr>
              <w:spacing w:after="0"/>
              <w:rPr>
                <w:rFonts w:cs="Times New Roman"/>
                <w:sz w:val="24"/>
                <w:szCs w:val="24"/>
              </w:rPr>
            </w:pPr>
            <w:r w:rsidRPr="00781FF1">
              <w:rPr>
                <w:rFonts w:cs="Times New Roman"/>
                <w:sz w:val="24"/>
                <w:szCs w:val="24"/>
              </w:rPr>
              <w:t>Jumlah objek</w:t>
            </w:r>
          </w:p>
        </w:tc>
        <w:tc>
          <w:tcPr>
            <w:tcW w:w="5040" w:type="dxa"/>
            <w:vAlign w:val="center"/>
          </w:tcPr>
          <w:p w14:paraId="450F5E7D" w14:textId="77777777" w:rsidR="00D75371" w:rsidRPr="00781FF1" w:rsidRDefault="00000000">
            <w:pPr>
              <w:spacing w:after="0"/>
              <w:rPr>
                <w:rFonts w:cs="Times New Roman"/>
                <w:sz w:val="24"/>
                <w:szCs w:val="24"/>
              </w:rPr>
            </w:pPr>
            <w:r w:rsidRPr="00781FF1">
              <w:rPr>
                <w:rFonts w:cs="Times New Roman"/>
                <w:sz w:val="24"/>
                <w:szCs w:val="24"/>
              </w:rPr>
              <w:t>27 kabupaten/kota</w:t>
            </w:r>
          </w:p>
        </w:tc>
      </w:tr>
      <w:tr w:rsidR="00D75371" w:rsidRPr="00781FF1" w14:paraId="74304CA9" w14:textId="77777777">
        <w:trPr>
          <w:jc w:val="center"/>
        </w:trPr>
        <w:tc>
          <w:tcPr>
            <w:tcW w:w="5040" w:type="dxa"/>
            <w:vAlign w:val="center"/>
          </w:tcPr>
          <w:p w14:paraId="5A85E803" w14:textId="77777777" w:rsidR="00D75371" w:rsidRPr="00781FF1" w:rsidRDefault="00000000">
            <w:pPr>
              <w:spacing w:after="0"/>
              <w:rPr>
                <w:rFonts w:cs="Times New Roman"/>
                <w:sz w:val="24"/>
                <w:szCs w:val="24"/>
              </w:rPr>
            </w:pPr>
            <w:r w:rsidRPr="00781FF1">
              <w:rPr>
                <w:rFonts w:cs="Times New Roman"/>
                <w:sz w:val="24"/>
                <w:szCs w:val="24"/>
              </w:rPr>
              <w:t>Jumlah fitur model</w:t>
            </w:r>
          </w:p>
        </w:tc>
        <w:tc>
          <w:tcPr>
            <w:tcW w:w="5040" w:type="dxa"/>
            <w:vAlign w:val="center"/>
          </w:tcPr>
          <w:p w14:paraId="5E22B2C0" w14:textId="77777777" w:rsidR="00D75371" w:rsidRPr="00781FF1" w:rsidRDefault="00000000">
            <w:pPr>
              <w:spacing w:after="0"/>
              <w:rPr>
                <w:rFonts w:cs="Times New Roman"/>
                <w:sz w:val="24"/>
                <w:szCs w:val="24"/>
              </w:rPr>
            </w:pPr>
            <w:r w:rsidRPr="00781FF1">
              <w:rPr>
                <w:rFonts w:cs="Times New Roman"/>
                <w:sz w:val="24"/>
                <w:szCs w:val="24"/>
              </w:rPr>
              <w:t>9 fitur numerik</w:t>
            </w:r>
          </w:p>
        </w:tc>
      </w:tr>
      <w:tr w:rsidR="00D75371" w:rsidRPr="00781FF1" w14:paraId="174D5BD0" w14:textId="77777777">
        <w:trPr>
          <w:jc w:val="center"/>
        </w:trPr>
        <w:tc>
          <w:tcPr>
            <w:tcW w:w="5040" w:type="dxa"/>
            <w:vAlign w:val="center"/>
          </w:tcPr>
          <w:p w14:paraId="7BF9D239" w14:textId="77777777" w:rsidR="00D75371" w:rsidRPr="00781FF1" w:rsidRDefault="00000000">
            <w:pPr>
              <w:spacing w:after="0"/>
              <w:rPr>
                <w:rFonts w:cs="Times New Roman"/>
                <w:sz w:val="24"/>
                <w:szCs w:val="24"/>
              </w:rPr>
            </w:pPr>
            <w:r w:rsidRPr="00781FF1">
              <w:rPr>
                <w:rFonts w:cs="Times New Roman"/>
                <w:sz w:val="24"/>
                <w:szCs w:val="24"/>
              </w:rPr>
              <w:t>Teknik deskriptif</w:t>
            </w:r>
          </w:p>
        </w:tc>
        <w:tc>
          <w:tcPr>
            <w:tcW w:w="5040" w:type="dxa"/>
            <w:vAlign w:val="center"/>
          </w:tcPr>
          <w:p w14:paraId="3A02C506" w14:textId="77777777" w:rsidR="00D75371" w:rsidRPr="00781FF1" w:rsidRDefault="00000000">
            <w:pPr>
              <w:spacing w:after="0"/>
              <w:rPr>
                <w:rFonts w:cs="Times New Roman"/>
                <w:sz w:val="24"/>
                <w:szCs w:val="24"/>
              </w:rPr>
            </w:pPr>
            <w:r w:rsidRPr="00781FF1">
              <w:rPr>
                <w:rFonts w:cs="Times New Roman"/>
                <w:sz w:val="24"/>
                <w:szCs w:val="24"/>
              </w:rPr>
              <w:t>Statistik, perbandingan wilayah, korelasi, profil cluster, dan ranking prioritas</w:t>
            </w:r>
          </w:p>
        </w:tc>
      </w:tr>
      <w:tr w:rsidR="00D75371" w:rsidRPr="00781FF1" w14:paraId="1007D5E6" w14:textId="77777777">
        <w:trPr>
          <w:jc w:val="center"/>
        </w:trPr>
        <w:tc>
          <w:tcPr>
            <w:tcW w:w="5040" w:type="dxa"/>
            <w:vAlign w:val="center"/>
          </w:tcPr>
          <w:p w14:paraId="0DC7EBDE" w14:textId="77777777" w:rsidR="00D75371" w:rsidRPr="00781FF1" w:rsidRDefault="00000000">
            <w:pPr>
              <w:spacing w:after="0"/>
              <w:rPr>
                <w:rFonts w:cs="Times New Roman"/>
                <w:sz w:val="24"/>
                <w:szCs w:val="24"/>
              </w:rPr>
            </w:pPr>
            <w:r w:rsidRPr="00781FF1">
              <w:rPr>
                <w:rFonts w:cs="Times New Roman"/>
                <w:sz w:val="24"/>
                <w:szCs w:val="24"/>
              </w:rPr>
              <w:t>Teknik utama</w:t>
            </w:r>
          </w:p>
        </w:tc>
        <w:tc>
          <w:tcPr>
            <w:tcW w:w="5040" w:type="dxa"/>
            <w:vAlign w:val="center"/>
          </w:tcPr>
          <w:p w14:paraId="49B06B0E" w14:textId="77777777" w:rsidR="00D75371" w:rsidRPr="00781FF1" w:rsidRDefault="00000000">
            <w:pPr>
              <w:spacing w:after="0"/>
              <w:rPr>
                <w:rFonts w:cs="Times New Roman"/>
                <w:sz w:val="24"/>
                <w:szCs w:val="24"/>
              </w:rPr>
            </w:pPr>
            <w:r w:rsidRPr="00781FF1">
              <w:rPr>
                <w:rFonts w:cs="Times New Roman"/>
                <w:sz w:val="24"/>
                <w:szCs w:val="24"/>
              </w:rPr>
              <w:t>K-Means Clustering</w:t>
            </w:r>
          </w:p>
        </w:tc>
      </w:tr>
      <w:tr w:rsidR="00D75371" w:rsidRPr="00781FF1" w14:paraId="137917FB" w14:textId="77777777">
        <w:trPr>
          <w:jc w:val="center"/>
        </w:trPr>
        <w:tc>
          <w:tcPr>
            <w:tcW w:w="5040" w:type="dxa"/>
            <w:vAlign w:val="center"/>
          </w:tcPr>
          <w:p w14:paraId="17A59BEB" w14:textId="77777777" w:rsidR="00D75371" w:rsidRPr="00781FF1" w:rsidRDefault="00000000">
            <w:pPr>
              <w:spacing w:after="0"/>
              <w:rPr>
                <w:rFonts w:cs="Times New Roman"/>
                <w:sz w:val="24"/>
                <w:szCs w:val="24"/>
              </w:rPr>
            </w:pPr>
            <w:r w:rsidRPr="00781FF1">
              <w:rPr>
                <w:rFonts w:cs="Times New Roman"/>
                <w:sz w:val="24"/>
                <w:szCs w:val="24"/>
              </w:rPr>
              <w:t>Evaluasi</w:t>
            </w:r>
          </w:p>
        </w:tc>
        <w:tc>
          <w:tcPr>
            <w:tcW w:w="5040" w:type="dxa"/>
            <w:vAlign w:val="center"/>
          </w:tcPr>
          <w:p w14:paraId="475B4529" w14:textId="77777777" w:rsidR="00D75371" w:rsidRPr="00781FF1" w:rsidRDefault="00000000">
            <w:pPr>
              <w:spacing w:after="0"/>
              <w:rPr>
                <w:rFonts w:cs="Times New Roman"/>
                <w:sz w:val="24"/>
                <w:szCs w:val="24"/>
              </w:rPr>
            </w:pPr>
            <w:r w:rsidRPr="00781FF1">
              <w:rPr>
                <w:rFonts w:cs="Times New Roman"/>
                <w:sz w:val="24"/>
                <w:szCs w:val="24"/>
              </w:rPr>
              <w:t>Silhouette score, inertia, visualisasi PCA, dan interpretasi profil cluster</w:t>
            </w:r>
          </w:p>
        </w:tc>
      </w:tr>
      <w:tr w:rsidR="00D75371" w:rsidRPr="00781FF1" w14:paraId="7E93E093" w14:textId="77777777">
        <w:trPr>
          <w:jc w:val="center"/>
        </w:trPr>
        <w:tc>
          <w:tcPr>
            <w:tcW w:w="5040" w:type="dxa"/>
            <w:vAlign w:val="center"/>
          </w:tcPr>
          <w:p w14:paraId="2799A2BF" w14:textId="77777777" w:rsidR="00D75371" w:rsidRPr="00781FF1" w:rsidRDefault="00000000">
            <w:pPr>
              <w:spacing w:after="0"/>
              <w:rPr>
                <w:rFonts w:cs="Times New Roman"/>
                <w:sz w:val="24"/>
                <w:szCs w:val="24"/>
              </w:rPr>
            </w:pPr>
            <w:r w:rsidRPr="00781FF1">
              <w:rPr>
                <w:rFonts w:cs="Times New Roman"/>
                <w:sz w:val="24"/>
                <w:szCs w:val="24"/>
              </w:rPr>
              <w:t>Output</w:t>
            </w:r>
          </w:p>
        </w:tc>
        <w:tc>
          <w:tcPr>
            <w:tcW w:w="5040" w:type="dxa"/>
            <w:vAlign w:val="center"/>
          </w:tcPr>
          <w:p w14:paraId="4C053375" w14:textId="77777777" w:rsidR="00D75371" w:rsidRPr="00781FF1" w:rsidRDefault="00000000">
            <w:pPr>
              <w:spacing w:after="0"/>
              <w:rPr>
                <w:rFonts w:cs="Times New Roman"/>
                <w:sz w:val="24"/>
                <w:szCs w:val="24"/>
              </w:rPr>
            </w:pPr>
            <w:r w:rsidRPr="00781FF1">
              <w:rPr>
                <w:rFonts w:cs="Times New Roman"/>
                <w:sz w:val="24"/>
                <w:szCs w:val="24"/>
              </w:rPr>
              <w:t>Hasil cluster, profil cluster, skor prioritas, interpretasi, dan draft Data Mining</w:t>
            </w:r>
          </w:p>
        </w:tc>
      </w:tr>
    </w:tbl>
    <w:p w14:paraId="0A1B55C6" w14:textId="77777777" w:rsidR="00D75371" w:rsidRPr="00781FF1" w:rsidRDefault="00000000">
      <w:pPr>
        <w:pStyle w:val="Heading1"/>
        <w:rPr>
          <w:rFonts w:ascii="Times New Roman" w:hAnsi="Times New Roman" w:cs="Times New Roman"/>
          <w:color w:val="auto"/>
          <w:sz w:val="24"/>
          <w:szCs w:val="24"/>
        </w:rPr>
      </w:pPr>
      <w:r w:rsidRPr="00781FF1">
        <w:rPr>
          <w:rFonts w:ascii="Times New Roman" w:hAnsi="Times New Roman" w:cs="Times New Roman"/>
          <w:color w:val="auto"/>
          <w:sz w:val="24"/>
          <w:szCs w:val="24"/>
        </w:rPr>
        <w:t>2. Keterkaitan dengan Minggu 1, 2, dan 3</w:t>
      </w:r>
    </w:p>
    <w:p w14:paraId="55B655D5" w14:textId="77777777" w:rsidR="00D75371" w:rsidRPr="00781FF1" w:rsidRDefault="00000000">
      <w:pPr>
        <w:spacing w:after="120"/>
        <w:jc w:val="both"/>
        <w:rPr>
          <w:rFonts w:cs="Times New Roman"/>
          <w:sz w:val="24"/>
          <w:szCs w:val="24"/>
        </w:rPr>
      </w:pPr>
      <w:r w:rsidRPr="00781FF1">
        <w:rPr>
          <w:rFonts w:cs="Times New Roman"/>
          <w:sz w:val="24"/>
          <w:szCs w:val="24"/>
        </w:rPr>
        <w:t>Tahap Data Mining ini mengikuti alur end-to-end BI: Business Understanding -&gt; KPI -&gt; Dataset -&gt; ETL -&gt; Data Warehouse -&gt; Data Mining -&gt; Dashboard -&gt; Insight -&gt; Decision. Keterkaitan ini penting agar analisis tidak berdiri sendiri dan tetap mendukung kebutuhan stakeholder.</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360"/>
        <w:gridCol w:w="3360"/>
        <w:gridCol w:w="3360"/>
      </w:tblGrid>
      <w:tr w:rsidR="00D75371" w:rsidRPr="00781FF1" w14:paraId="56B95749" w14:textId="77777777" w:rsidTr="00781FF1">
        <w:trPr>
          <w:jc w:val="center"/>
        </w:trPr>
        <w:tc>
          <w:tcPr>
            <w:tcW w:w="3360" w:type="dxa"/>
            <w:vAlign w:val="center"/>
          </w:tcPr>
          <w:p w14:paraId="4F07C277" w14:textId="77777777" w:rsidR="00D75371" w:rsidRPr="00781FF1" w:rsidRDefault="00000000">
            <w:pPr>
              <w:spacing w:after="0"/>
              <w:jc w:val="center"/>
              <w:rPr>
                <w:rFonts w:cs="Times New Roman"/>
                <w:sz w:val="24"/>
                <w:szCs w:val="24"/>
              </w:rPr>
            </w:pPr>
            <w:r w:rsidRPr="00781FF1">
              <w:rPr>
                <w:rFonts w:cs="Times New Roman"/>
                <w:b/>
                <w:sz w:val="24"/>
                <w:szCs w:val="24"/>
              </w:rPr>
              <w:t>Tahap</w:t>
            </w:r>
          </w:p>
        </w:tc>
        <w:tc>
          <w:tcPr>
            <w:tcW w:w="3360" w:type="dxa"/>
            <w:vAlign w:val="center"/>
          </w:tcPr>
          <w:p w14:paraId="77BC3342" w14:textId="77777777" w:rsidR="00D75371" w:rsidRPr="00781FF1" w:rsidRDefault="00000000">
            <w:pPr>
              <w:spacing w:after="0"/>
              <w:jc w:val="center"/>
              <w:rPr>
                <w:rFonts w:cs="Times New Roman"/>
                <w:sz w:val="24"/>
                <w:szCs w:val="24"/>
              </w:rPr>
            </w:pPr>
            <w:r w:rsidRPr="00781FF1">
              <w:rPr>
                <w:rFonts w:cs="Times New Roman"/>
                <w:b/>
                <w:sz w:val="24"/>
                <w:szCs w:val="24"/>
              </w:rPr>
              <w:t>Output Sebelumnya</w:t>
            </w:r>
          </w:p>
        </w:tc>
        <w:tc>
          <w:tcPr>
            <w:tcW w:w="3360" w:type="dxa"/>
            <w:vAlign w:val="center"/>
          </w:tcPr>
          <w:p w14:paraId="0A0757A0" w14:textId="77777777" w:rsidR="00D75371" w:rsidRPr="00781FF1" w:rsidRDefault="00000000">
            <w:pPr>
              <w:spacing w:after="0"/>
              <w:jc w:val="center"/>
              <w:rPr>
                <w:rFonts w:cs="Times New Roman"/>
                <w:sz w:val="24"/>
                <w:szCs w:val="24"/>
              </w:rPr>
            </w:pPr>
            <w:r w:rsidRPr="00781FF1">
              <w:rPr>
                <w:rFonts w:cs="Times New Roman"/>
                <w:b/>
                <w:sz w:val="24"/>
                <w:szCs w:val="24"/>
              </w:rPr>
              <w:t>Implikasi ke Minggu 4</w:t>
            </w:r>
          </w:p>
        </w:tc>
      </w:tr>
      <w:tr w:rsidR="00D75371" w:rsidRPr="00781FF1" w14:paraId="5D336EBF" w14:textId="77777777">
        <w:trPr>
          <w:jc w:val="center"/>
        </w:trPr>
        <w:tc>
          <w:tcPr>
            <w:tcW w:w="3360" w:type="dxa"/>
            <w:vAlign w:val="center"/>
          </w:tcPr>
          <w:p w14:paraId="1F567446" w14:textId="77777777" w:rsidR="00D75371" w:rsidRPr="00781FF1" w:rsidRDefault="00000000">
            <w:pPr>
              <w:spacing w:after="0"/>
              <w:rPr>
                <w:rFonts w:cs="Times New Roman"/>
                <w:sz w:val="24"/>
                <w:szCs w:val="24"/>
              </w:rPr>
            </w:pPr>
            <w:r w:rsidRPr="00781FF1">
              <w:rPr>
                <w:rFonts w:cs="Times New Roman"/>
                <w:sz w:val="24"/>
                <w:szCs w:val="24"/>
              </w:rPr>
              <w:t>Minggu 1</w:t>
            </w:r>
          </w:p>
        </w:tc>
        <w:tc>
          <w:tcPr>
            <w:tcW w:w="3360" w:type="dxa"/>
            <w:vAlign w:val="center"/>
          </w:tcPr>
          <w:p w14:paraId="52B7525B" w14:textId="77777777" w:rsidR="00D75371" w:rsidRPr="00781FF1" w:rsidRDefault="00000000">
            <w:pPr>
              <w:spacing w:after="0"/>
              <w:rPr>
                <w:rFonts w:cs="Times New Roman"/>
                <w:sz w:val="24"/>
                <w:szCs w:val="24"/>
              </w:rPr>
            </w:pPr>
            <w:r w:rsidRPr="00781FF1">
              <w:rPr>
                <w:rFonts w:cs="Times New Roman"/>
                <w:sz w:val="24"/>
                <w:szCs w:val="24"/>
              </w:rPr>
              <w:t>KPI dan business question</w:t>
            </w:r>
          </w:p>
        </w:tc>
        <w:tc>
          <w:tcPr>
            <w:tcW w:w="3360" w:type="dxa"/>
            <w:vAlign w:val="center"/>
          </w:tcPr>
          <w:p w14:paraId="5DDF5E59" w14:textId="77777777" w:rsidR="00D75371" w:rsidRPr="00781FF1" w:rsidRDefault="00000000">
            <w:pPr>
              <w:spacing w:after="0"/>
              <w:rPr>
                <w:rFonts w:cs="Times New Roman"/>
                <w:sz w:val="24"/>
                <w:szCs w:val="24"/>
              </w:rPr>
            </w:pPr>
            <w:r w:rsidRPr="00781FF1">
              <w:rPr>
                <w:rFonts w:cs="Times New Roman"/>
                <w:sz w:val="24"/>
                <w:szCs w:val="24"/>
              </w:rPr>
              <w:t>Menentukan variabel model: TPT, kemiskinan, gini ratio, IPG, RLS, HLS, dan indeks turunan.</w:t>
            </w:r>
          </w:p>
        </w:tc>
      </w:tr>
      <w:tr w:rsidR="00D75371" w:rsidRPr="00781FF1" w14:paraId="587D4DA6" w14:textId="77777777">
        <w:trPr>
          <w:jc w:val="center"/>
        </w:trPr>
        <w:tc>
          <w:tcPr>
            <w:tcW w:w="3360" w:type="dxa"/>
            <w:vAlign w:val="center"/>
          </w:tcPr>
          <w:p w14:paraId="192C7D3D" w14:textId="77777777" w:rsidR="00D75371" w:rsidRPr="00781FF1" w:rsidRDefault="00000000">
            <w:pPr>
              <w:spacing w:after="0"/>
              <w:rPr>
                <w:rFonts w:cs="Times New Roman"/>
                <w:sz w:val="24"/>
                <w:szCs w:val="24"/>
              </w:rPr>
            </w:pPr>
            <w:r w:rsidRPr="00781FF1">
              <w:rPr>
                <w:rFonts w:cs="Times New Roman"/>
                <w:sz w:val="24"/>
                <w:szCs w:val="24"/>
              </w:rPr>
              <w:t>Minggu 2</w:t>
            </w:r>
          </w:p>
        </w:tc>
        <w:tc>
          <w:tcPr>
            <w:tcW w:w="3360" w:type="dxa"/>
            <w:vAlign w:val="center"/>
          </w:tcPr>
          <w:p w14:paraId="5ACD5D8F" w14:textId="77777777" w:rsidR="00D75371" w:rsidRPr="00781FF1" w:rsidRDefault="00000000">
            <w:pPr>
              <w:spacing w:after="0"/>
              <w:rPr>
                <w:rFonts w:cs="Times New Roman"/>
                <w:sz w:val="24"/>
                <w:szCs w:val="24"/>
              </w:rPr>
            </w:pPr>
            <w:r w:rsidRPr="00781FF1">
              <w:rPr>
                <w:rFonts w:cs="Times New Roman"/>
                <w:sz w:val="24"/>
                <w:szCs w:val="24"/>
              </w:rPr>
              <w:t>EDA dan insight awal</w:t>
            </w:r>
          </w:p>
        </w:tc>
        <w:tc>
          <w:tcPr>
            <w:tcW w:w="3360" w:type="dxa"/>
            <w:vAlign w:val="center"/>
          </w:tcPr>
          <w:p w14:paraId="138B0CF8" w14:textId="77777777" w:rsidR="00D75371" w:rsidRPr="00781FF1" w:rsidRDefault="00000000">
            <w:pPr>
              <w:spacing w:after="0"/>
              <w:rPr>
                <w:rFonts w:cs="Times New Roman"/>
                <w:sz w:val="24"/>
                <w:szCs w:val="24"/>
              </w:rPr>
            </w:pPr>
            <w:r w:rsidRPr="00781FF1">
              <w:rPr>
                <w:rFonts w:cs="Times New Roman"/>
                <w:sz w:val="24"/>
                <w:szCs w:val="24"/>
              </w:rPr>
              <w:t>Menunjukkan gap antarwilayah, korelasi pendidikan-kemiskinan, serta kebutuhan segmentasi dan prioritas.</w:t>
            </w:r>
          </w:p>
        </w:tc>
      </w:tr>
      <w:tr w:rsidR="00D75371" w:rsidRPr="00781FF1" w14:paraId="5C5B83C9" w14:textId="77777777">
        <w:trPr>
          <w:jc w:val="center"/>
        </w:trPr>
        <w:tc>
          <w:tcPr>
            <w:tcW w:w="3360" w:type="dxa"/>
            <w:vAlign w:val="center"/>
          </w:tcPr>
          <w:p w14:paraId="5A18C50D" w14:textId="77777777" w:rsidR="00D75371" w:rsidRPr="00781FF1" w:rsidRDefault="00000000">
            <w:pPr>
              <w:spacing w:after="0"/>
              <w:rPr>
                <w:rFonts w:cs="Times New Roman"/>
                <w:sz w:val="24"/>
                <w:szCs w:val="24"/>
              </w:rPr>
            </w:pPr>
            <w:r w:rsidRPr="00781FF1">
              <w:rPr>
                <w:rFonts w:cs="Times New Roman"/>
                <w:sz w:val="24"/>
                <w:szCs w:val="24"/>
              </w:rPr>
              <w:t>Minggu 3</w:t>
            </w:r>
          </w:p>
        </w:tc>
        <w:tc>
          <w:tcPr>
            <w:tcW w:w="3360" w:type="dxa"/>
            <w:vAlign w:val="center"/>
          </w:tcPr>
          <w:p w14:paraId="034C6535" w14:textId="77777777" w:rsidR="00D75371" w:rsidRPr="00781FF1" w:rsidRDefault="00000000">
            <w:pPr>
              <w:spacing w:after="0"/>
              <w:rPr>
                <w:rFonts w:cs="Times New Roman"/>
                <w:sz w:val="24"/>
                <w:szCs w:val="24"/>
              </w:rPr>
            </w:pPr>
            <w:r w:rsidRPr="00781FF1">
              <w:rPr>
                <w:rFonts w:cs="Times New Roman"/>
                <w:sz w:val="24"/>
                <w:szCs w:val="24"/>
              </w:rPr>
              <w:t>ETL dan Data Warehouse</w:t>
            </w:r>
          </w:p>
        </w:tc>
        <w:tc>
          <w:tcPr>
            <w:tcW w:w="3360" w:type="dxa"/>
            <w:vAlign w:val="center"/>
          </w:tcPr>
          <w:p w14:paraId="24D361CC" w14:textId="77777777" w:rsidR="00D75371" w:rsidRPr="00781FF1" w:rsidRDefault="00000000">
            <w:pPr>
              <w:spacing w:after="0"/>
              <w:rPr>
                <w:rFonts w:cs="Times New Roman"/>
                <w:sz w:val="24"/>
                <w:szCs w:val="24"/>
              </w:rPr>
            </w:pPr>
            <w:r w:rsidRPr="00781FF1">
              <w:rPr>
                <w:rFonts w:cs="Times New Roman"/>
                <w:sz w:val="24"/>
                <w:szCs w:val="24"/>
              </w:rPr>
              <w:t>Menyediakan data_ready_analisis_2024 sebagai input clustering dan scoring.</w:t>
            </w:r>
          </w:p>
        </w:tc>
      </w:tr>
      <w:tr w:rsidR="00D75371" w:rsidRPr="00781FF1" w14:paraId="64E5E94F" w14:textId="77777777">
        <w:trPr>
          <w:jc w:val="center"/>
        </w:trPr>
        <w:tc>
          <w:tcPr>
            <w:tcW w:w="3360" w:type="dxa"/>
            <w:vAlign w:val="center"/>
          </w:tcPr>
          <w:p w14:paraId="3DDB9B19" w14:textId="77777777" w:rsidR="00D75371" w:rsidRPr="00781FF1" w:rsidRDefault="00000000">
            <w:pPr>
              <w:spacing w:after="0"/>
              <w:rPr>
                <w:rFonts w:cs="Times New Roman"/>
                <w:sz w:val="24"/>
                <w:szCs w:val="24"/>
              </w:rPr>
            </w:pPr>
            <w:r w:rsidRPr="00781FF1">
              <w:rPr>
                <w:rFonts w:cs="Times New Roman"/>
                <w:sz w:val="24"/>
                <w:szCs w:val="24"/>
              </w:rPr>
              <w:lastRenderedPageBreak/>
              <w:t>Minggu 4</w:t>
            </w:r>
          </w:p>
        </w:tc>
        <w:tc>
          <w:tcPr>
            <w:tcW w:w="3360" w:type="dxa"/>
            <w:vAlign w:val="center"/>
          </w:tcPr>
          <w:p w14:paraId="2CD9E932" w14:textId="77777777" w:rsidR="00D75371" w:rsidRPr="00781FF1" w:rsidRDefault="00000000">
            <w:pPr>
              <w:spacing w:after="0"/>
              <w:rPr>
                <w:rFonts w:cs="Times New Roman"/>
                <w:sz w:val="24"/>
                <w:szCs w:val="24"/>
              </w:rPr>
            </w:pPr>
            <w:r w:rsidRPr="00781FF1">
              <w:rPr>
                <w:rFonts w:cs="Times New Roman"/>
                <w:sz w:val="24"/>
                <w:szCs w:val="24"/>
              </w:rPr>
              <w:t>Data Mining</w:t>
            </w:r>
          </w:p>
        </w:tc>
        <w:tc>
          <w:tcPr>
            <w:tcW w:w="3360" w:type="dxa"/>
            <w:vAlign w:val="center"/>
          </w:tcPr>
          <w:p w14:paraId="3ED3F835" w14:textId="77777777" w:rsidR="00D75371" w:rsidRPr="00781FF1" w:rsidRDefault="00000000">
            <w:pPr>
              <w:spacing w:after="0"/>
              <w:rPr>
                <w:rFonts w:cs="Times New Roman"/>
                <w:sz w:val="24"/>
                <w:szCs w:val="24"/>
              </w:rPr>
            </w:pPr>
            <w:r w:rsidRPr="00781FF1">
              <w:rPr>
                <w:rFonts w:cs="Times New Roman"/>
                <w:sz w:val="24"/>
                <w:szCs w:val="24"/>
              </w:rPr>
              <w:t>Menghasilkan segmentasi wilayah, evaluasi model, skor prioritas, dan interpretasi untuk dashboard Minggu 5.</w:t>
            </w:r>
          </w:p>
        </w:tc>
      </w:tr>
    </w:tbl>
    <w:p w14:paraId="633476A8" w14:textId="77777777" w:rsidR="00D75371" w:rsidRPr="00781FF1" w:rsidRDefault="00000000">
      <w:pPr>
        <w:pStyle w:val="Heading1"/>
        <w:rPr>
          <w:rFonts w:ascii="Times New Roman" w:hAnsi="Times New Roman" w:cs="Times New Roman"/>
          <w:color w:val="auto"/>
          <w:sz w:val="24"/>
          <w:szCs w:val="24"/>
        </w:rPr>
      </w:pPr>
      <w:r w:rsidRPr="00781FF1">
        <w:rPr>
          <w:rFonts w:ascii="Times New Roman" w:hAnsi="Times New Roman" w:cs="Times New Roman"/>
          <w:color w:val="auto"/>
          <w:sz w:val="24"/>
          <w:szCs w:val="24"/>
        </w:rPr>
        <w:t>3. Dataset Input Data Mining</w:t>
      </w:r>
    </w:p>
    <w:p w14:paraId="6EB8E7A4" w14:textId="77777777" w:rsidR="00D75371" w:rsidRPr="00781FF1" w:rsidRDefault="00000000">
      <w:pPr>
        <w:spacing w:after="120"/>
        <w:jc w:val="both"/>
        <w:rPr>
          <w:rFonts w:cs="Times New Roman"/>
          <w:sz w:val="24"/>
          <w:szCs w:val="24"/>
        </w:rPr>
      </w:pPr>
      <w:r w:rsidRPr="00781FF1">
        <w:rPr>
          <w:rFonts w:cs="Times New Roman"/>
          <w:sz w:val="24"/>
          <w:szCs w:val="24"/>
        </w:rPr>
        <w:t>Dataset yang digunakan adalah snapshot tahun 2024 dari hasil ETL Minggu 3. Tahun 2024 dipilih karena memiliki kelengkapan KPI inti yang lebih stabil dibandingkan 2025, sehingga lebih aman untuk pemodelan tanpa imputasi berlebihan.</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5040"/>
        <w:gridCol w:w="5040"/>
      </w:tblGrid>
      <w:tr w:rsidR="00D75371" w:rsidRPr="00781FF1" w14:paraId="046F6355" w14:textId="77777777" w:rsidTr="00781FF1">
        <w:trPr>
          <w:jc w:val="center"/>
        </w:trPr>
        <w:tc>
          <w:tcPr>
            <w:tcW w:w="5040" w:type="dxa"/>
            <w:vAlign w:val="center"/>
          </w:tcPr>
          <w:p w14:paraId="469B6BE6" w14:textId="77777777" w:rsidR="00D75371" w:rsidRPr="00781FF1" w:rsidRDefault="00000000">
            <w:pPr>
              <w:spacing w:after="0"/>
              <w:jc w:val="center"/>
              <w:rPr>
                <w:rFonts w:cs="Times New Roman"/>
                <w:sz w:val="24"/>
                <w:szCs w:val="24"/>
              </w:rPr>
            </w:pPr>
            <w:r w:rsidRPr="00781FF1">
              <w:rPr>
                <w:rFonts w:cs="Times New Roman"/>
                <w:b/>
                <w:sz w:val="24"/>
                <w:szCs w:val="24"/>
              </w:rPr>
              <w:t>Aspek</w:t>
            </w:r>
          </w:p>
        </w:tc>
        <w:tc>
          <w:tcPr>
            <w:tcW w:w="5040" w:type="dxa"/>
            <w:vAlign w:val="center"/>
          </w:tcPr>
          <w:p w14:paraId="538730FE" w14:textId="77777777" w:rsidR="00D75371" w:rsidRPr="00781FF1" w:rsidRDefault="00000000">
            <w:pPr>
              <w:spacing w:after="0"/>
              <w:jc w:val="center"/>
              <w:rPr>
                <w:rFonts w:cs="Times New Roman"/>
                <w:sz w:val="24"/>
                <w:szCs w:val="24"/>
              </w:rPr>
            </w:pPr>
            <w:r w:rsidRPr="00781FF1">
              <w:rPr>
                <w:rFonts w:cs="Times New Roman"/>
                <w:b/>
                <w:sz w:val="24"/>
                <w:szCs w:val="24"/>
              </w:rPr>
              <w:t>Keterangan</w:t>
            </w:r>
          </w:p>
        </w:tc>
      </w:tr>
      <w:tr w:rsidR="00D75371" w:rsidRPr="00781FF1" w14:paraId="22522F1C" w14:textId="77777777">
        <w:trPr>
          <w:jc w:val="center"/>
        </w:trPr>
        <w:tc>
          <w:tcPr>
            <w:tcW w:w="5040" w:type="dxa"/>
            <w:vAlign w:val="center"/>
          </w:tcPr>
          <w:p w14:paraId="40426C4D" w14:textId="77777777" w:rsidR="00D75371" w:rsidRPr="00781FF1" w:rsidRDefault="00000000">
            <w:pPr>
              <w:spacing w:after="0"/>
              <w:rPr>
                <w:rFonts w:cs="Times New Roman"/>
                <w:sz w:val="24"/>
                <w:szCs w:val="24"/>
              </w:rPr>
            </w:pPr>
            <w:r w:rsidRPr="00781FF1">
              <w:rPr>
                <w:rFonts w:cs="Times New Roman"/>
                <w:sz w:val="24"/>
                <w:szCs w:val="24"/>
              </w:rPr>
              <w:t>Nama dataset</w:t>
            </w:r>
          </w:p>
        </w:tc>
        <w:tc>
          <w:tcPr>
            <w:tcW w:w="5040" w:type="dxa"/>
            <w:vAlign w:val="center"/>
          </w:tcPr>
          <w:p w14:paraId="4F419732" w14:textId="77777777" w:rsidR="00D75371" w:rsidRPr="00781FF1" w:rsidRDefault="00000000">
            <w:pPr>
              <w:spacing w:after="0"/>
              <w:rPr>
                <w:rFonts w:cs="Times New Roman"/>
                <w:sz w:val="24"/>
                <w:szCs w:val="24"/>
              </w:rPr>
            </w:pPr>
            <w:r w:rsidRPr="00781FF1">
              <w:rPr>
                <w:rFonts w:cs="Times New Roman"/>
                <w:sz w:val="24"/>
                <w:szCs w:val="24"/>
              </w:rPr>
              <w:t>data_ready_analisis_2024.csv</w:t>
            </w:r>
          </w:p>
        </w:tc>
      </w:tr>
      <w:tr w:rsidR="00D75371" w:rsidRPr="00781FF1" w14:paraId="23F3B814" w14:textId="77777777">
        <w:trPr>
          <w:jc w:val="center"/>
        </w:trPr>
        <w:tc>
          <w:tcPr>
            <w:tcW w:w="5040" w:type="dxa"/>
            <w:vAlign w:val="center"/>
          </w:tcPr>
          <w:p w14:paraId="45E605C3" w14:textId="77777777" w:rsidR="00D75371" w:rsidRPr="00781FF1" w:rsidRDefault="00000000">
            <w:pPr>
              <w:spacing w:after="0"/>
              <w:rPr>
                <w:rFonts w:cs="Times New Roman"/>
                <w:sz w:val="24"/>
                <w:szCs w:val="24"/>
              </w:rPr>
            </w:pPr>
            <w:r w:rsidRPr="00781FF1">
              <w:rPr>
                <w:rFonts w:cs="Times New Roman"/>
                <w:sz w:val="24"/>
                <w:szCs w:val="24"/>
              </w:rPr>
              <w:t>Sumber tahap</w:t>
            </w:r>
          </w:p>
        </w:tc>
        <w:tc>
          <w:tcPr>
            <w:tcW w:w="5040" w:type="dxa"/>
            <w:vAlign w:val="center"/>
          </w:tcPr>
          <w:p w14:paraId="2477D359" w14:textId="77777777" w:rsidR="00D75371" w:rsidRPr="00781FF1" w:rsidRDefault="00000000">
            <w:pPr>
              <w:spacing w:after="0"/>
              <w:rPr>
                <w:rFonts w:cs="Times New Roman"/>
                <w:sz w:val="24"/>
                <w:szCs w:val="24"/>
              </w:rPr>
            </w:pPr>
            <w:r w:rsidRPr="00781FF1">
              <w:rPr>
                <w:rFonts w:cs="Times New Roman"/>
                <w:sz w:val="24"/>
                <w:szCs w:val="24"/>
              </w:rPr>
              <w:t>Output ETL dan Data Warehouse Minggu 3</w:t>
            </w:r>
          </w:p>
        </w:tc>
      </w:tr>
      <w:tr w:rsidR="00D75371" w:rsidRPr="00781FF1" w14:paraId="1A98CB50" w14:textId="77777777">
        <w:trPr>
          <w:jc w:val="center"/>
        </w:trPr>
        <w:tc>
          <w:tcPr>
            <w:tcW w:w="5040" w:type="dxa"/>
            <w:vAlign w:val="center"/>
          </w:tcPr>
          <w:p w14:paraId="57E99A53" w14:textId="77777777" w:rsidR="00D75371" w:rsidRPr="00781FF1" w:rsidRDefault="00000000">
            <w:pPr>
              <w:spacing w:after="0"/>
              <w:rPr>
                <w:rFonts w:cs="Times New Roman"/>
                <w:sz w:val="24"/>
                <w:szCs w:val="24"/>
              </w:rPr>
            </w:pPr>
            <w:r w:rsidRPr="00781FF1">
              <w:rPr>
                <w:rFonts w:cs="Times New Roman"/>
                <w:sz w:val="24"/>
                <w:szCs w:val="24"/>
              </w:rPr>
              <w:t>Unit analisis</w:t>
            </w:r>
          </w:p>
        </w:tc>
        <w:tc>
          <w:tcPr>
            <w:tcW w:w="5040" w:type="dxa"/>
            <w:vAlign w:val="center"/>
          </w:tcPr>
          <w:p w14:paraId="37D251CC" w14:textId="77777777" w:rsidR="00D75371" w:rsidRPr="00781FF1" w:rsidRDefault="00000000">
            <w:pPr>
              <w:spacing w:after="0"/>
              <w:rPr>
                <w:rFonts w:cs="Times New Roman"/>
                <w:sz w:val="24"/>
                <w:szCs w:val="24"/>
              </w:rPr>
            </w:pPr>
            <w:r w:rsidRPr="00781FF1">
              <w:rPr>
                <w:rFonts w:cs="Times New Roman"/>
                <w:sz w:val="24"/>
                <w:szCs w:val="24"/>
              </w:rPr>
              <w:t>1 baris = 1 kabupaten/kota tahun 2024</w:t>
            </w:r>
          </w:p>
        </w:tc>
      </w:tr>
      <w:tr w:rsidR="00D75371" w:rsidRPr="00781FF1" w14:paraId="20AF4B85" w14:textId="77777777">
        <w:trPr>
          <w:jc w:val="center"/>
        </w:trPr>
        <w:tc>
          <w:tcPr>
            <w:tcW w:w="5040" w:type="dxa"/>
            <w:vAlign w:val="center"/>
          </w:tcPr>
          <w:p w14:paraId="72BC8B7C" w14:textId="77777777" w:rsidR="00D75371" w:rsidRPr="00781FF1" w:rsidRDefault="00000000">
            <w:pPr>
              <w:spacing w:after="0"/>
              <w:rPr>
                <w:rFonts w:cs="Times New Roman"/>
                <w:sz w:val="24"/>
                <w:szCs w:val="24"/>
              </w:rPr>
            </w:pPr>
            <w:r w:rsidRPr="00781FF1">
              <w:rPr>
                <w:rFonts w:cs="Times New Roman"/>
                <w:sz w:val="24"/>
                <w:szCs w:val="24"/>
              </w:rPr>
              <w:t>Jumlah baris</w:t>
            </w:r>
          </w:p>
        </w:tc>
        <w:tc>
          <w:tcPr>
            <w:tcW w:w="5040" w:type="dxa"/>
            <w:vAlign w:val="center"/>
          </w:tcPr>
          <w:p w14:paraId="46400291" w14:textId="77777777" w:rsidR="00D75371" w:rsidRPr="00781FF1" w:rsidRDefault="00000000">
            <w:pPr>
              <w:spacing w:after="0"/>
              <w:rPr>
                <w:rFonts w:cs="Times New Roman"/>
                <w:sz w:val="24"/>
                <w:szCs w:val="24"/>
              </w:rPr>
            </w:pPr>
            <w:r w:rsidRPr="00781FF1">
              <w:rPr>
                <w:rFonts w:cs="Times New Roman"/>
                <w:sz w:val="24"/>
                <w:szCs w:val="24"/>
              </w:rPr>
              <w:t>27 wilayah</w:t>
            </w:r>
          </w:p>
        </w:tc>
      </w:tr>
      <w:tr w:rsidR="00D75371" w:rsidRPr="00781FF1" w14:paraId="51D05C24" w14:textId="77777777">
        <w:trPr>
          <w:jc w:val="center"/>
        </w:trPr>
        <w:tc>
          <w:tcPr>
            <w:tcW w:w="5040" w:type="dxa"/>
            <w:vAlign w:val="center"/>
          </w:tcPr>
          <w:p w14:paraId="7FF0F4CB" w14:textId="77777777" w:rsidR="00D75371" w:rsidRPr="00781FF1" w:rsidRDefault="00000000">
            <w:pPr>
              <w:spacing w:after="0"/>
              <w:rPr>
                <w:rFonts w:cs="Times New Roman"/>
                <w:sz w:val="24"/>
                <w:szCs w:val="24"/>
              </w:rPr>
            </w:pPr>
            <w:r w:rsidRPr="00781FF1">
              <w:rPr>
                <w:rFonts w:cs="Times New Roman"/>
                <w:sz w:val="24"/>
                <w:szCs w:val="24"/>
              </w:rPr>
              <w:t>Jumlah fitur model</w:t>
            </w:r>
          </w:p>
        </w:tc>
        <w:tc>
          <w:tcPr>
            <w:tcW w:w="5040" w:type="dxa"/>
            <w:vAlign w:val="center"/>
          </w:tcPr>
          <w:p w14:paraId="59EC1AE3" w14:textId="77777777" w:rsidR="00D75371" w:rsidRPr="00781FF1" w:rsidRDefault="00000000">
            <w:pPr>
              <w:spacing w:after="0"/>
              <w:rPr>
                <w:rFonts w:cs="Times New Roman"/>
                <w:sz w:val="24"/>
                <w:szCs w:val="24"/>
              </w:rPr>
            </w:pPr>
            <w:r w:rsidRPr="00781FF1">
              <w:rPr>
                <w:rFonts w:cs="Times New Roman"/>
                <w:sz w:val="24"/>
                <w:szCs w:val="24"/>
              </w:rPr>
              <w:t>9 fitur numerik</w:t>
            </w:r>
          </w:p>
        </w:tc>
      </w:tr>
      <w:tr w:rsidR="00D75371" w:rsidRPr="00781FF1" w14:paraId="0F5F3D2A" w14:textId="77777777">
        <w:trPr>
          <w:jc w:val="center"/>
        </w:trPr>
        <w:tc>
          <w:tcPr>
            <w:tcW w:w="5040" w:type="dxa"/>
            <w:vAlign w:val="center"/>
          </w:tcPr>
          <w:p w14:paraId="416BBD93" w14:textId="77777777" w:rsidR="00D75371" w:rsidRPr="00781FF1" w:rsidRDefault="00000000">
            <w:pPr>
              <w:spacing w:after="0"/>
              <w:rPr>
                <w:rFonts w:cs="Times New Roman"/>
                <w:sz w:val="24"/>
                <w:szCs w:val="24"/>
              </w:rPr>
            </w:pPr>
            <w:r w:rsidRPr="00781FF1">
              <w:rPr>
                <w:rFonts w:cs="Times New Roman"/>
                <w:sz w:val="24"/>
                <w:szCs w:val="24"/>
              </w:rPr>
              <w:t>Target analisis</w:t>
            </w:r>
          </w:p>
        </w:tc>
        <w:tc>
          <w:tcPr>
            <w:tcW w:w="5040" w:type="dxa"/>
            <w:vAlign w:val="center"/>
          </w:tcPr>
          <w:p w14:paraId="5D548AD7" w14:textId="77777777" w:rsidR="00D75371" w:rsidRPr="00781FF1" w:rsidRDefault="00000000">
            <w:pPr>
              <w:spacing w:after="0"/>
              <w:rPr>
                <w:rFonts w:cs="Times New Roman"/>
                <w:sz w:val="24"/>
                <w:szCs w:val="24"/>
              </w:rPr>
            </w:pPr>
            <w:r w:rsidRPr="00781FF1">
              <w:rPr>
                <w:rFonts w:cs="Times New Roman"/>
                <w:sz w:val="24"/>
                <w:szCs w:val="24"/>
              </w:rPr>
              <w:t>Segmentasi dan prioritas wilayah smart economy</w:t>
            </w:r>
          </w:p>
        </w:tc>
      </w:tr>
      <w:tr w:rsidR="00D75371" w:rsidRPr="00781FF1" w14:paraId="41BED844" w14:textId="77777777" w:rsidTr="00781FF1">
        <w:trPr>
          <w:jc w:val="center"/>
        </w:trPr>
        <w:tc>
          <w:tcPr>
            <w:tcW w:w="5040" w:type="dxa"/>
            <w:vAlign w:val="center"/>
          </w:tcPr>
          <w:p w14:paraId="53BA2CAE" w14:textId="77777777" w:rsidR="00D75371" w:rsidRPr="00781FF1" w:rsidRDefault="00000000">
            <w:pPr>
              <w:spacing w:after="0"/>
              <w:jc w:val="center"/>
              <w:rPr>
                <w:rFonts w:cs="Times New Roman"/>
                <w:sz w:val="24"/>
                <w:szCs w:val="24"/>
              </w:rPr>
            </w:pPr>
            <w:r w:rsidRPr="00781FF1">
              <w:rPr>
                <w:rFonts w:cs="Times New Roman"/>
                <w:b/>
                <w:sz w:val="24"/>
                <w:szCs w:val="24"/>
              </w:rPr>
              <w:t>Fitur</w:t>
            </w:r>
          </w:p>
        </w:tc>
        <w:tc>
          <w:tcPr>
            <w:tcW w:w="5040" w:type="dxa"/>
            <w:vAlign w:val="center"/>
          </w:tcPr>
          <w:p w14:paraId="2850E06F" w14:textId="77777777" w:rsidR="00D75371" w:rsidRPr="00781FF1" w:rsidRDefault="00000000">
            <w:pPr>
              <w:spacing w:after="0"/>
              <w:jc w:val="center"/>
              <w:rPr>
                <w:rFonts w:cs="Times New Roman"/>
                <w:sz w:val="24"/>
                <w:szCs w:val="24"/>
              </w:rPr>
            </w:pPr>
            <w:r w:rsidRPr="00781FF1">
              <w:rPr>
                <w:rFonts w:cs="Times New Roman"/>
                <w:b/>
                <w:sz w:val="24"/>
                <w:szCs w:val="24"/>
              </w:rPr>
              <w:t>Makna Analisis</w:t>
            </w:r>
          </w:p>
        </w:tc>
      </w:tr>
      <w:tr w:rsidR="00D75371" w:rsidRPr="00781FF1" w14:paraId="7E060DE0" w14:textId="77777777">
        <w:trPr>
          <w:jc w:val="center"/>
        </w:trPr>
        <w:tc>
          <w:tcPr>
            <w:tcW w:w="5040" w:type="dxa"/>
            <w:vAlign w:val="center"/>
          </w:tcPr>
          <w:p w14:paraId="517B8FA7" w14:textId="77777777" w:rsidR="00D75371" w:rsidRPr="00781FF1" w:rsidRDefault="00000000">
            <w:pPr>
              <w:spacing w:after="0"/>
              <w:rPr>
                <w:rFonts w:cs="Times New Roman"/>
                <w:sz w:val="24"/>
                <w:szCs w:val="24"/>
              </w:rPr>
            </w:pPr>
            <w:r w:rsidRPr="00781FF1">
              <w:rPr>
                <w:rFonts w:cs="Times New Roman"/>
                <w:sz w:val="24"/>
                <w:szCs w:val="24"/>
              </w:rPr>
              <w:t>tpt</w:t>
            </w:r>
          </w:p>
        </w:tc>
        <w:tc>
          <w:tcPr>
            <w:tcW w:w="5040" w:type="dxa"/>
            <w:vAlign w:val="center"/>
          </w:tcPr>
          <w:p w14:paraId="0C42E98A" w14:textId="77777777" w:rsidR="00D75371" w:rsidRPr="00781FF1" w:rsidRDefault="00000000">
            <w:pPr>
              <w:spacing w:after="0"/>
              <w:rPr>
                <w:rFonts w:cs="Times New Roman"/>
                <w:sz w:val="24"/>
                <w:szCs w:val="24"/>
              </w:rPr>
            </w:pPr>
            <w:r w:rsidRPr="00781FF1">
              <w:rPr>
                <w:rFonts w:cs="Times New Roman"/>
                <w:sz w:val="24"/>
                <w:szCs w:val="24"/>
              </w:rPr>
              <w:t>Tekanan pasar kerja; semakin tinggi maka risiko ekonomi wilayah semakin besar.</w:t>
            </w:r>
          </w:p>
        </w:tc>
      </w:tr>
      <w:tr w:rsidR="00D75371" w:rsidRPr="00781FF1" w14:paraId="03F68031" w14:textId="77777777">
        <w:trPr>
          <w:jc w:val="center"/>
        </w:trPr>
        <w:tc>
          <w:tcPr>
            <w:tcW w:w="5040" w:type="dxa"/>
            <w:vAlign w:val="center"/>
          </w:tcPr>
          <w:p w14:paraId="494F33CD" w14:textId="77777777" w:rsidR="00D75371" w:rsidRPr="00781FF1" w:rsidRDefault="00000000">
            <w:pPr>
              <w:spacing w:after="0"/>
              <w:rPr>
                <w:rFonts w:cs="Times New Roman"/>
                <w:sz w:val="24"/>
                <w:szCs w:val="24"/>
              </w:rPr>
            </w:pPr>
            <w:r w:rsidRPr="00781FF1">
              <w:rPr>
                <w:rFonts w:cs="Times New Roman"/>
                <w:sz w:val="24"/>
                <w:szCs w:val="24"/>
              </w:rPr>
              <w:t>persentase_penduduk_miskin</w:t>
            </w:r>
          </w:p>
        </w:tc>
        <w:tc>
          <w:tcPr>
            <w:tcW w:w="5040" w:type="dxa"/>
            <w:vAlign w:val="center"/>
          </w:tcPr>
          <w:p w14:paraId="7E8308D3" w14:textId="77777777" w:rsidR="00D75371" w:rsidRPr="00781FF1" w:rsidRDefault="00000000">
            <w:pPr>
              <w:spacing w:after="0"/>
              <w:rPr>
                <w:rFonts w:cs="Times New Roman"/>
                <w:sz w:val="24"/>
                <w:szCs w:val="24"/>
              </w:rPr>
            </w:pPr>
            <w:r w:rsidRPr="00781FF1">
              <w:rPr>
                <w:rFonts w:cs="Times New Roman"/>
                <w:sz w:val="24"/>
                <w:szCs w:val="24"/>
              </w:rPr>
              <w:t>Kerentanan ekonomi masyarakat.</w:t>
            </w:r>
          </w:p>
        </w:tc>
      </w:tr>
      <w:tr w:rsidR="00D75371" w:rsidRPr="00781FF1" w14:paraId="24DEE79D" w14:textId="77777777">
        <w:trPr>
          <w:jc w:val="center"/>
        </w:trPr>
        <w:tc>
          <w:tcPr>
            <w:tcW w:w="5040" w:type="dxa"/>
            <w:vAlign w:val="center"/>
          </w:tcPr>
          <w:p w14:paraId="22A07CE4" w14:textId="77777777" w:rsidR="00D75371" w:rsidRPr="00781FF1" w:rsidRDefault="00000000">
            <w:pPr>
              <w:spacing w:after="0"/>
              <w:rPr>
                <w:rFonts w:cs="Times New Roman"/>
                <w:sz w:val="24"/>
                <w:szCs w:val="24"/>
              </w:rPr>
            </w:pPr>
            <w:r w:rsidRPr="00781FF1">
              <w:rPr>
                <w:rFonts w:cs="Times New Roman"/>
                <w:sz w:val="24"/>
                <w:szCs w:val="24"/>
              </w:rPr>
              <w:t>gini_ratio</w:t>
            </w:r>
          </w:p>
        </w:tc>
        <w:tc>
          <w:tcPr>
            <w:tcW w:w="5040" w:type="dxa"/>
            <w:vAlign w:val="center"/>
          </w:tcPr>
          <w:p w14:paraId="01E40D4D" w14:textId="77777777" w:rsidR="00D75371" w:rsidRPr="00781FF1" w:rsidRDefault="00000000">
            <w:pPr>
              <w:spacing w:after="0"/>
              <w:rPr>
                <w:rFonts w:cs="Times New Roman"/>
                <w:sz w:val="24"/>
                <w:szCs w:val="24"/>
              </w:rPr>
            </w:pPr>
            <w:r w:rsidRPr="00781FF1">
              <w:rPr>
                <w:rFonts w:cs="Times New Roman"/>
                <w:sz w:val="24"/>
                <w:szCs w:val="24"/>
              </w:rPr>
              <w:t>Ketimpangan pengeluaran atau distribusi kesejahteraan.</w:t>
            </w:r>
          </w:p>
        </w:tc>
      </w:tr>
      <w:tr w:rsidR="00D75371" w:rsidRPr="00781FF1" w14:paraId="3A4753FF" w14:textId="77777777">
        <w:trPr>
          <w:jc w:val="center"/>
        </w:trPr>
        <w:tc>
          <w:tcPr>
            <w:tcW w:w="5040" w:type="dxa"/>
            <w:vAlign w:val="center"/>
          </w:tcPr>
          <w:p w14:paraId="16684510" w14:textId="77777777" w:rsidR="00D75371" w:rsidRPr="00781FF1" w:rsidRDefault="00000000">
            <w:pPr>
              <w:spacing w:after="0"/>
              <w:rPr>
                <w:rFonts w:cs="Times New Roman"/>
                <w:sz w:val="24"/>
                <w:szCs w:val="24"/>
              </w:rPr>
            </w:pPr>
            <w:r w:rsidRPr="00781FF1">
              <w:rPr>
                <w:rFonts w:cs="Times New Roman"/>
                <w:sz w:val="24"/>
                <w:szCs w:val="24"/>
              </w:rPr>
              <w:t>ipg</w:t>
            </w:r>
          </w:p>
        </w:tc>
        <w:tc>
          <w:tcPr>
            <w:tcW w:w="5040" w:type="dxa"/>
            <w:vAlign w:val="center"/>
          </w:tcPr>
          <w:p w14:paraId="392E24D2" w14:textId="77777777" w:rsidR="00D75371" w:rsidRPr="00781FF1" w:rsidRDefault="00000000">
            <w:pPr>
              <w:spacing w:after="0"/>
              <w:rPr>
                <w:rFonts w:cs="Times New Roman"/>
                <w:sz w:val="24"/>
                <w:szCs w:val="24"/>
              </w:rPr>
            </w:pPr>
            <w:r w:rsidRPr="00781FF1">
              <w:rPr>
                <w:rFonts w:cs="Times New Roman"/>
                <w:sz w:val="24"/>
                <w:szCs w:val="24"/>
              </w:rPr>
              <w:t>Indeks pembangunan gender sebagai indikator pembangunan manusia.</w:t>
            </w:r>
          </w:p>
        </w:tc>
      </w:tr>
      <w:tr w:rsidR="00D75371" w:rsidRPr="00781FF1" w14:paraId="5C6B312C" w14:textId="77777777">
        <w:trPr>
          <w:jc w:val="center"/>
        </w:trPr>
        <w:tc>
          <w:tcPr>
            <w:tcW w:w="5040" w:type="dxa"/>
            <w:vAlign w:val="center"/>
          </w:tcPr>
          <w:p w14:paraId="5D6E30F5" w14:textId="77777777" w:rsidR="00D75371" w:rsidRPr="00781FF1" w:rsidRDefault="00000000">
            <w:pPr>
              <w:spacing w:after="0"/>
              <w:rPr>
                <w:rFonts w:cs="Times New Roman"/>
                <w:sz w:val="24"/>
                <w:szCs w:val="24"/>
              </w:rPr>
            </w:pPr>
            <w:r w:rsidRPr="00781FF1">
              <w:rPr>
                <w:rFonts w:cs="Times New Roman"/>
                <w:sz w:val="24"/>
                <w:szCs w:val="24"/>
              </w:rPr>
              <w:t>rls dan hls</w:t>
            </w:r>
          </w:p>
        </w:tc>
        <w:tc>
          <w:tcPr>
            <w:tcW w:w="5040" w:type="dxa"/>
            <w:vAlign w:val="center"/>
          </w:tcPr>
          <w:p w14:paraId="6759003E" w14:textId="77777777" w:rsidR="00D75371" w:rsidRPr="00781FF1" w:rsidRDefault="00000000">
            <w:pPr>
              <w:spacing w:after="0"/>
              <w:rPr>
                <w:rFonts w:cs="Times New Roman"/>
                <w:sz w:val="24"/>
                <w:szCs w:val="24"/>
              </w:rPr>
            </w:pPr>
            <w:r w:rsidRPr="00781FF1">
              <w:rPr>
                <w:rFonts w:cs="Times New Roman"/>
                <w:sz w:val="24"/>
                <w:szCs w:val="24"/>
              </w:rPr>
              <w:t>Rata-rata lama sekolah dan harapan lama sekolah.</w:t>
            </w:r>
          </w:p>
        </w:tc>
      </w:tr>
      <w:tr w:rsidR="00D75371" w:rsidRPr="00781FF1" w14:paraId="614E2C17" w14:textId="77777777">
        <w:trPr>
          <w:jc w:val="center"/>
        </w:trPr>
        <w:tc>
          <w:tcPr>
            <w:tcW w:w="5040" w:type="dxa"/>
            <w:vAlign w:val="center"/>
          </w:tcPr>
          <w:p w14:paraId="174A5F58" w14:textId="77777777" w:rsidR="00D75371" w:rsidRPr="00781FF1" w:rsidRDefault="00000000">
            <w:pPr>
              <w:spacing w:after="0"/>
              <w:rPr>
                <w:rFonts w:cs="Times New Roman"/>
                <w:sz w:val="24"/>
                <w:szCs w:val="24"/>
              </w:rPr>
            </w:pPr>
            <w:r w:rsidRPr="00781FF1">
              <w:rPr>
                <w:rFonts w:cs="Times New Roman"/>
                <w:sz w:val="24"/>
                <w:szCs w:val="24"/>
              </w:rPr>
              <w:t>pendidikan_indeks_sederhana</w:t>
            </w:r>
          </w:p>
        </w:tc>
        <w:tc>
          <w:tcPr>
            <w:tcW w:w="5040" w:type="dxa"/>
            <w:vAlign w:val="center"/>
          </w:tcPr>
          <w:p w14:paraId="1B387E33" w14:textId="77777777" w:rsidR="00D75371" w:rsidRPr="00781FF1" w:rsidRDefault="00000000">
            <w:pPr>
              <w:spacing w:after="0"/>
              <w:rPr>
                <w:rFonts w:cs="Times New Roman"/>
                <w:sz w:val="24"/>
                <w:szCs w:val="24"/>
              </w:rPr>
            </w:pPr>
            <w:r w:rsidRPr="00781FF1">
              <w:rPr>
                <w:rFonts w:cs="Times New Roman"/>
                <w:sz w:val="24"/>
                <w:szCs w:val="24"/>
              </w:rPr>
              <w:t>Rata-rata RLS dan HLS sebagai indikator pendidikan ringkas.</w:t>
            </w:r>
          </w:p>
        </w:tc>
      </w:tr>
      <w:tr w:rsidR="00D75371" w:rsidRPr="00781FF1" w14:paraId="77027FBD" w14:textId="77777777">
        <w:trPr>
          <w:jc w:val="center"/>
        </w:trPr>
        <w:tc>
          <w:tcPr>
            <w:tcW w:w="5040" w:type="dxa"/>
            <w:vAlign w:val="center"/>
          </w:tcPr>
          <w:p w14:paraId="0EFE45BA" w14:textId="77777777" w:rsidR="00D75371" w:rsidRPr="00781FF1" w:rsidRDefault="00000000">
            <w:pPr>
              <w:spacing w:after="0"/>
              <w:rPr>
                <w:rFonts w:cs="Times New Roman"/>
                <w:sz w:val="24"/>
                <w:szCs w:val="24"/>
              </w:rPr>
            </w:pPr>
            <w:r w:rsidRPr="00781FF1">
              <w:rPr>
                <w:rFonts w:cs="Times New Roman"/>
                <w:sz w:val="24"/>
                <w:szCs w:val="24"/>
              </w:rPr>
              <w:t>kemiskinan_pengangguran_index</w:t>
            </w:r>
          </w:p>
        </w:tc>
        <w:tc>
          <w:tcPr>
            <w:tcW w:w="5040" w:type="dxa"/>
            <w:vAlign w:val="center"/>
          </w:tcPr>
          <w:p w14:paraId="4BC59C1A" w14:textId="77777777" w:rsidR="00D75371" w:rsidRPr="00781FF1" w:rsidRDefault="00000000">
            <w:pPr>
              <w:spacing w:after="0"/>
              <w:rPr>
                <w:rFonts w:cs="Times New Roman"/>
                <w:sz w:val="24"/>
                <w:szCs w:val="24"/>
              </w:rPr>
            </w:pPr>
            <w:r w:rsidRPr="00781FF1">
              <w:rPr>
                <w:rFonts w:cs="Times New Roman"/>
                <w:sz w:val="24"/>
                <w:szCs w:val="24"/>
              </w:rPr>
              <w:t>Gabungan tekanan kemiskinan dan pengangguran.</w:t>
            </w:r>
          </w:p>
        </w:tc>
      </w:tr>
      <w:tr w:rsidR="00D75371" w:rsidRPr="00781FF1" w14:paraId="6A99C340" w14:textId="77777777">
        <w:trPr>
          <w:jc w:val="center"/>
        </w:trPr>
        <w:tc>
          <w:tcPr>
            <w:tcW w:w="5040" w:type="dxa"/>
            <w:vAlign w:val="center"/>
          </w:tcPr>
          <w:p w14:paraId="35EB5DE3" w14:textId="77777777" w:rsidR="00D75371" w:rsidRPr="00781FF1" w:rsidRDefault="00000000">
            <w:pPr>
              <w:spacing w:after="0"/>
              <w:rPr>
                <w:rFonts w:cs="Times New Roman"/>
                <w:sz w:val="24"/>
                <w:szCs w:val="24"/>
              </w:rPr>
            </w:pPr>
            <w:r w:rsidRPr="00781FF1">
              <w:rPr>
                <w:rFonts w:cs="Times New Roman"/>
                <w:sz w:val="24"/>
                <w:szCs w:val="24"/>
              </w:rPr>
              <w:t>gender_pendidikan_index</w:t>
            </w:r>
          </w:p>
        </w:tc>
        <w:tc>
          <w:tcPr>
            <w:tcW w:w="5040" w:type="dxa"/>
            <w:vAlign w:val="center"/>
          </w:tcPr>
          <w:p w14:paraId="217D9A6B" w14:textId="77777777" w:rsidR="00D75371" w:rsidRPr="00781FF1" w:rsidRDefault="00000000">
            <w:pPr>
              <w:spacing w:after="0"/>
              <w:rPr>
                <w:rFonts w:cs="Times New Roman"/>
                <w:sz w:val="24"/>
                <w:szCs w:val="24"/>
              </w:rPr>
            </w:pPr>
            <w:r w:rsidRPr="00781FF1">
              <w:rPr>
                <w:rFonts w:cs="Times New Roman"/>
                <w:sz w:val="24"/>
                <w:szCs w:val="24"/>
              </w:rPr>
              <w:t>Indeks turunan pembangunan manusia berbasis gender dan pendidikan.</w:t>
            </w:r>
          </w:p>
        </w:tc>
      </w:tr>
    </w:tbl>
    <w:p w14:paraId="27E459EC" w14:textId="77777777" w:rsidR="00D75371" w:rsidRPr="00781FF1" w:rsidRDefault="00000000">
      <w:pPr>
        <w:pStyle w:val="Heading1"/>
        <w:rPr>
          <w:rFonts w:ascii="Times New Roman" w:hAnsi="Times New Roman" w:cs="Times New Roman"/>
          <w:color w:val="auto"/>
          <w:sz w:val="24"/>
          <w:szCs w:val="24"/>
        </w:rPr>
      </w:pPr>
      <w:r w:rsidRPr="00781FF1">
        <w:rPr>
          <w:rFonts w:ascii="Times New Roman" w:hAnsi="Times New Roman" w:cs="Times New Roman"/>
          <w:color w:val="auto"/>
          <w:sz w:val="24"/>
          <w:szCs w:val="24"/>
        </w:rPr>
        <w:t>4. Draft Data Mining</w:t>
      </w:r>
    </w:p>
    <w:p w14:paraId="7E5A8D3F" w14:textId="77777777" w:rsidR="00D75371" w:rsidRPr="00781FF1" w:rsidRDefault="00000000">
      <w:pPr>
        <w:pStyle w:val="Heading2"/>
        <w:rPr>
          <w:rFonts w:ascii="Times New Roman" w:hAnsi="Times New Roman" w:cs="Times New Roman"/>
          <w:color w:val="auto"/>
          <w:sz w:val="24"/>
          <w:szCs w:val="24"/>
        </w:rPr>
      </w:pPr>
      <w:r w:rsidRPr="00781FF1">
        <w:rPr>
          <w:rFonts w:ascii="Times New Roman" w:hAnsi="Times New Roman" w:cs="Times New Roman"/>
          <w:color w:val="auto"/>
          <w:sz w:val="24"/>
          <w:szCs w:val="24"/>
        </w:rPr>
        <w:t>4.1 Teknik Deskriptif Wajib</w:t>
      </w:r>
    </w:p>
    <w:p w14:paraId="72E993E8" w14:textId="77777777" w:rsidR="00D75371" w:rsidRPr="00781FF1" w:rsidRDefault="00000000">
      <w:pPr>
        <w:spacing w:after="120"/>
        <w:jc w:val="both"/>
        <w:rPr>
          <w:rFonts w:cs="Times New Roman"/>
          <w:sz w:val="24"/>
          <w:szCs w:val="24"/>
        </w:rPr>
      </w:pPr>
      <w:r w:rsidRPr="00781FF1">
        <w:rPr>
          <w:rFonts w:cs="Times New Roman"/>
          <w:sz w:val="24"/>
          <w:szCs w:val="24"/>
        </w:rPr>
        <w:t>Teknik deskriptif digunakan untuk membaca kondisi data sebelum model utama dijalankan. Aktivitas yang dilakukan meliputi ringkasan statistik, perbandingan antarwilayah, profil cluster, visualisasi PCA, dan ranking wilayah berdasarkan skor prioritas. Teknik ini penting karena hasil Data Mining harus tetap dapat dijelaskan secara bisnis kepada stakeholder, bukan hanya menghasilkan angka model.</w:t>
      </w:r>
    </w:p>
    <w:p w14:paraId="05DC2C63" w14:textId="77777777" w:rsidR="00D75371" w:rsidRPr="00781FF1" w:rsidRDefault="00000000">
      <w:pPr>
        <w:pStyle w:val="Heading2"/>
        <w:rPr>
          <w:rFonts w:ascii="Times New Roman" w:hAnsi="Times New Roman" w:cs="Times New Roman"/>
          <w:color w:val="auto"/>
          <w:sz w:val="24"/>
          <w:szCs w:val="24"/>
        </w:rPr>
      </w:pPr>
      <w:r w:rsidRPr="00781FF1">
        <w:rPr>
          <w:rFonts w:ascii="Times New Roman" w:hAnsi="Times New Roman" w:cs="Times New Roman"/>
          <w:color w:val="auto"/>
          <w:sz w:val="24"/>
          <w:szCs w:val="24"/>
        </w:rPr>
        <w:lastRenderedPageBreak/>
        <w:t>4.2 Metode Utama: K-Means Clustering</w:t>
      </w:r>
    </w:p>
    <w:p w14:paraId="6A9F843D" w14:textId="77777777" w:rsidR="00D75371" w:rsidRPr="00781FF1" w:rsidRDefault="00000000">
      <w:pPr>
        <w:spacing w:after="120"/>
        <w:jc w:val="both"/>
        <w:rPr>
          <w:rFonts w:cs="Times New Roman"/>
          <w:sz w:val="24"/>
          <w:szCs w:val="24"/>
        </w:rPr>
      </w:pPr>
      <w:r w:rsidRPr="00781FF1">
        <w:rPr>
          <w:rFonts w:cs="Times New Roman"/>
          <w:sz w:val="24"/>
          <w:szCs w:val="24"/>
        </w:rPr>
        <w:t>K-Means dipilih karena tujuan analisis adalah mengelompokkan kabupaten/kota berdasarkan kemiripan indikator smart economy. Metode ini relevan untuk menjawab business question tentang wilayah yang memiliki pola serupa, wilayah yang paling rentan, dan wilayah yang perlu diprioritaskan dalam kebijakan. Secara konsep, K-Means membagi data ke dalam sejumlah cluster dengan cara meminimalkan jarak data terhadap pusat cluster atau centroid.</w:t>
      </w:r>
    </w:p>
    <w:p w14:paraId="04A113CC" w14:textId="77777777" w:rsidR="00D75371" w:rsidRPr="00781FF1" w:rsidRDefault="00000000">
      <w:pPr>
        <w:jc w:val="center"/>
        <w:rPr>
          <w:rFonts w:cs="Times New Roman"/>
          <w:sz w:val="24"/>
          <w:szCs w:val="24"/>
        </w:rPr>
      </w:pPr>
      <w:r w:rsidRPr="00781FF1">
        <w:rPr>
          <w:rFonts w:cs="Times New Roman"/>
          <w:noProof/>
          <w:sz w:val="24"/>
          <w:szCs w:val="24"/>
        </w:rPr>
        <w:drawing>
          <wp:inline distT="0" distB="0" distL="0" distR="0" wp14:anchorId="02918869" wp14:editId="242AD5C0">
            <wp:extent cx="5852160" cy="15361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_alur_data_mining.png"/>
                    <pic:cNvPicPr/>
                  </pic:nvPicPr>
                  <pic:blipFill>
                    <a:blip r:embed="rId8"/>
                    <a:stretch>
                      <a:fillRect/>
                    </a:stretch>
                  </pic:blipFill>
                  <pic:spPr>
                    <a:xfrm>
                      <a:off x="0" y="0"/>
                      <a:ext cx="5852160" cy="1536192"/>
                    </a:xfrm>
                    <a:prstGeom prst="rect">
                      <a:avLst/>
                    </a:prstGeom>
                  </pic:spPr>
                </pic:pic>
              </a:graphicData>
            </a:graphic>
          </wp:inline>
        </w:drawing>
      </w:r>
    </w:p>
    <w:p w14:paraId="32812159" w14:textId="77777777" w:rsidR="00D75371" w:rsidRPr="00781FF1" w:rsidRDefault="00000000">
      <w:pPr>
        <w:spacing w:after="160"/>
        <w:jc w:val="center"/>
        <w:rPr>
          <w:rFonts w:cs="Times New Roman"/>
          <w:sz w:val="24"/>
          <w:szCs w:val="24"/>
        </w:rPr>
      </w:pPr>
      <w:r w:rsidRPr="00781FF1">
        <w:rPr>
          <w:rFonts w:cs="Times New Roman"/>
          <w:i/>
          <w:sz w:val="24"/>
          <w:szCs w:val="24"/>
        </w:rPr>
        <w:t>Gambar 1. Alur Data Mining Minggu 4.</w:t>
      </w:r>
    </w:p>
    <w:p w14:paraId="1EE91B91" w14:textId="77777777" w:rsidR="00D75371" w:rsidRPr="00781FF1" w:rsidRDefault="00000000">
      <w:pPr>
        <w:pStyle w:val="Heading2"/>
        <w:rPr>
          <w:rFonts w:ascii="Times New Roman" w:hAnsi="Times New Roman" w:cs="Times New Roman"/>
          <w:color w:val="auto"/>
          <w:sz w:val="24"/>
          <w:szCs w:val="24"/>
        </w:rPr>
      </w:pPr>
      <w:r w:rsidRPr="00781FF1">
        <w:rPr>
          <w:rFonts w:ascii="Times New Roman" w:hAnsi="Times New Roman" w:cs="Times New Roman"/>
          <w:color w:val="auto"/>
          <w:sz w:val="24"/>
          <w:szCs w:val="24"/>
        </w:rPr>
        <w:t>4.3 Alasan Pemilihan Metode</w:t>
      </w:r>
    </w:p>
    <w:p w14:paraId="6FD3410C" w14:textId="77777777" w:rsidR="00D75371" w:rsidRPr="00781FF1" w:rsidRDefault="00000000">
      <w:pPr>
        <w:pStyle w:val="ListBullet"/>
        <w:spacing w:after="40" w:line="264" w:lineRule="auto"/>
        <w:rPr>
          <w:rFonts w:cs="Times New Roman"/>
          <w:sz w:val="24"/>
          <w:szCs w:val="24"/>
        </w:rPr>
      </w:pPr>
      <w:r w:rsidRPr="00781FF1">
        <w:rPr>
          <w:rFonts w:cs="Times New Roman"/>
          <w:sz w:val="24"/>
          <w:szCs w:val="24"/>
        </w:rPr>
        <w:t>Tidak tersedia label kelas wilayah, sehingga clustering lebih sesuai dibandingkan klasifikasi supervised.</w:t>
      </w:r>
    </w:p>
    <w:p w14:paraId="16734C1E" w14:textId="77777777" w:rsidR="00D75371" w:rsidRPr="00781FF1" w:rsidRDefault="00000000">
      <w:pPr>
        <w:pStyle w:val="ListBullet"/>
        <w:spacing w:after="40" w:line="264" w:lineRule="auto"/>
        <w:rPr>
          <w:rFonts w:cs="Times New Roman"/>
          <w:sz w:val="24"/>
          <w:szCs w:val="24"/>
        </w:rPr>
      </w:pPr>
      <w:r w:rsidRPr="00781FF1">
        <w:rPr>
          <w:rFonts w:cs="Times New Roman"/>
          <w:sz w:val="24"/>
          <w:szCs w:val="24"/>
        </w:rPr>
        <w:t>Business question membutuhkan segmentasi dan prioritas wilayah, bukan prediksi nilai tunggal.</w:t>
      </w:r>
    </w:p>
    <w:p w14:paraId="603BDDF5" w14:textId="77777777" w:rsidR="00D75371" w:rsidRPr="00781FF1" w:rsidRDefault="00000000">
      <w:pPr>
        <w:pStyle w:val="ListBullet"/>
        <w:spacing w:after="40" w:line="264" w:lineRule="auto"/>
        <w:rPr>
          <w:rFonts w:cs="Times New Roman"/>
          <w:sz w:val="24"/>
          <w:szCs w:val="24"/>
        </w:rPr>
      </w:pPr>
      <w:r w:rsidRPr="00781FF1">
        <w:rPr>
          <w:rFonts w:cs="Times New Roman"/>
          <w:sz w:val="24"/>
          <w:szCs w:val="24"/>
        </w:rPr>
        <w:t>K-Means mudah dijelaskan kepada stakeholder dan hasilnya dapat divisualisasikan dalam dashboard.</w:t>
      </w:r>
    </w:p>
    <w:p w14:paraId="73BEEFA5" w14:textId="77777777" w:rsidR="00D75371" w:rsidRPr="00781FF1" w:rsidRDefault="00000000">
      <w:pPr>
        <w:pStyle w:val="ListBullet"/>
        <w:spacing w:after="40" w:line="264" w:lineRule="auto"/>
        <w:rPr>
          <w:rFonts w:cs="Times New Roman"/>
          <w:sz w:val="24"/>
          <w:szCs w:val="24"/>
        </w:rPr>
      </w:pPr>
      <w:r w:rsidRPr="00781FF1">
        <w:rPr>
          <w:rFonts w:cs="Times New Roman"/>
          <w:sz w:val="24"/>
          <w:szCs w:val="24"/>
        </w:rPr>
        <w:t>Evaluasi clustering dapat dilakukan dengan silhouette score serta interpretasi profil cluster.</w:t>
      </w:r>
    </w:p>
    <w:p w14:paraId="7EFC7F81" w14:textId="77777777" w:rsidR="00D75371" w:rsidRPr="00781FF1" w:rsidRDefault="00000000">
      <w:pPr>
        <w:pStyle w:val="Heading2"/>
        <w:rPr>
          <w:rFonts w:ascii="Times New Roman" w:hAnsi="Times New Roman" w:cs="Times New Roman"/>
          <w:color w:val="auto"/>
          <w:sz w:val="24"/>
          <w:szCs w:val="24"/>
        </w:rPr>
      </w:pPr>
      <w:r w:rsidRPr="00781FF1">
        <w:rPr>
          <w:rFonts w:ascii="Times New Roman" w:hAnsi="Times New Roman" w:cs="Times New Roman"/>
          <w:color w:val="auto"/>
          <w:sz w:val="24"/>
          <w:szCs w:val="24"/>
        </w:rPr>
        <w:t>4.4 Konsep Dasar K-Means</w:t>
      </w:r>
    </w:p>
    <w:p w14:paraId="37B46DBA" w14:textId="77777777" w:rsidR="00D75371" w:rsidRPr="00781FF1" w:rsidRDefault="00000000">
      <w:pPr>
        <w:pStyle w:val="ListNumber"/>
        <w:spacing w:after="40"/>
        <w:rPr>
          <w:rFonts w:cs="Times New Roman"/>
          <w:sz w:val="24"/>
          <w:szCs w:val="24"/>
        </w:rPr>
      </w:pPr>
      <w:r w:rsidRPr="00781FF1">
        <w:rPr>
          <w:rFonts w:cs="Times New Roman"/>
          <w:sz w:val="24"/>
          <w:szCs w:val="24"/>
        </w:rPr>
        <w:t>Menentukan jumlah cluster k.</w:t>
      </w:r>
    </w:p>
    <w:p w14:paraId="1FE247C6" w14:textId="77777777" w:rsidR="00D75371" w:rsidRPr="00781FF1" w:rsidRDefault="00000000">
      <w:pPr>
        <w:pStyle w:val="ListNumber"/>
        <w:spacing w:after="40"/>
        <w:rPr>
          <w:rFonts w:cs="Times New Roman"/>
          <w:sz w:val="24"/>
          <w:szCs w:val="24"/>
        </w:rPr>
      </w:pPr>
      <w:r w:rsidRPr="00781FF1">
        <w:rPr>
          <w:rFonts w:cs="Times New Roman"/>
          <w:sz w:val="24"/>
          <w:szCs w:val="24"/>
        </w:rPr>
        <w:t>Melakukan standardisasi fitur agar skala variabel seimbang.</w:t>
      </w:r>
    </w:p>
    <w:p w14:paraId="46E82A2E" w14:textId="77777777" w:rsidR="00D75371" w:rsidRPr="00781FF1" w:rsidRDefault="00000000">
      <w:pPr>
        <w:pStyle w:val="ListNumber"/>
        <w:spacing w:after="40"/>
        <w:rPr>
          <w:rFonts w:cs="Times New Roman"/>
          <w:sz w:val="24"/>
          <w:szCs w:val="24"/>
        </w:rPr>
      </w:pPr>
      <w:r w:rsidRPr="00781FF1">
        <w:rPr>
          <w:rFonts w:cs="Times New Roman"/>
          <w:sz w:val="24"/>
          <w:szCs w:val="24"/>
        </w:rPr>
        <w:t>Menentukan centroid awal.</w:t>
      </w:r>
    </w:p>
    <w:p w14:paraId="53A709D7" w14:textId="77777777" w:rsidR="00D75371" w:rsidRPr="00781FF1" w:rsidRDefault="00000000">
      <w:pPr>
        <w:pStyle w:val="ListNumber"/>
        <w:spacing w:after="40"/>
        <w:rPr>
          <w:rFonts w:cs="Times New Roman"/>
          <w:sz w:val="24"/>
          <w:szCs w:val="24"/>
        </w:rPr>
      </w:pPr>
      <w:r w:rsidRPr="00781FF1">
        <w:rPr>
          <w:rFonts w:cs="Times New Roman"/>
          <w:sz w:val="24"/>
          <w:szCs w:val="24"/>
        </w:rPr>
        <w:t>Menghitung jarak setiap data ke centroid.</w:t>
      </w:r>
    </w:p>
    <w:p w14:paraId="4A3162DC" w14:textId="77777777" w:rsidR="00D75371" w:rsidRPr="00781FF1" w:rsidRDefault="00000000">
      <w:pPr>
        <w:pStyle w:val="ListNumber"/>
        <w:spacing w:after="40"/>
        <w:rPr>
          <w:rFonts w:cs="Times New Roman"/>
          <w:sz w:val="24"/>
          <w:szCs w:val="24"/>
        </w:rPr>
      </w:pPr>
      <w:r w:rsidRPr="00781FF1">
        <w:rPr>
          <w:rFonts w:cs="Times New Roman"/>
          <w:sz w:val="24"/>
          <w:szCs w:val="24"/>
        </w:rPr>
        <w:t>Menempatkan data ke cluster terdekat.</w:t>
      </w:r>
    </w:p>
    <w:p w14:paraId="63AA5F05" w14:textId="77777777" w:rsidR="00D75371" w:rsidRPr="00781FF1" w:rsidRDefault="00000000">
      <w:pPr>
        <w:pStyle w:val="ListNumber"/>
        <w:spacing w:after="40"/>
        <w:rPr>
          <w:rFonts w:cs="Times New Roman"/>
          <w:sz w:val="24"/>
          <w:szCs w:val="24"/>
        </w:rPr>
      </w:pPr>
      <w:r w:rsidRPr="00781FF1">
        <w:rPr>
          <w:rFonts w:cs="Times New Roman"/>
          <w:sz w:val="24"/>
          <w:szCs w:val="24"/>
        </w:rPr>
        <w:t>Menghitung ulang centroid sampai perubahan cluster stabil.</w:t>
      </w:r>
    </w:p>
    <w:p w14:paraId="1A0C3F80" w14:textId="77777777" w:rsidR="00D75371" w:rsidRPr="00781FF1" w:rsidRDefault="00000000">
      <w:pPr>
        <w:spacing w:after="120"/>
        <w:jc w:val="both"/>
        <w:rPr>
          <w:rFonts w:cs="Times New Roman"/>
          <w:sz w:val="24"/>
          <w:szCs w:val="24"/>
        </w:rPr>
      </w:pPr>
      <w:r w:rsidRPr="00781FF1">
        <w:rPr>
          <w:rFonts w:cs="Times New Roman"/>
          <w:sz w:val="24"/>
          <w:szCs w:val="24"/>
        </w:rPr>
        <w:t>Fungsi objektif K-Means dapat dibaca sebagai upaya meminimalkan total jarak kuadrat antara data dengan centroid cluster masing-masing. Karena fitur memiliki satuan berbeda, standardisasi Z-Score dilakukan sebelum model dijalankan: z = (x - mean) / standard deviation.</w:t>
      </w:r>
    </w:p>
    <w:p w14:paraId="62ECCE91" w14:textId="77777777" w:rsidR="00D75371" w:rsidRPr="00781FF1" w:rsidRDefault="00000000">
      <w:pPr>
        <w:pStyle w:val="Heading1"/>
        <w:rPr>
          <w:rFonts w:ascii="Times New Roman" w:hAnsi="Times New Roman" w:cs="Times New Roman"/>
          <w:color w:val="auto"/>
          <w:sz w:val="24"/>
          <w:szCs w:val="24"/>
        </w:rPr>
      </w:pPr>
      <w:r w:rsidRPr="00781FF1">
        <w:rPr>
          <w:rFonts w:ascii="Times New Roman" w:hAnsi="Times New Roman" w:cs="Times New Roman"/>
          <w:color w:val="auto"/>
          <w:sz w:val="24"/>
          <w:szCs w:val="24"/>
        </w:rPr>
        <w:t>5. Implementasi Teknis dan Potongan Kode</w:t>
      </w:r>
    </w:p>
    <w:p w14:paraId="31BD6BF1" w14:textId="77777777" w:rsidR="00D75371" w:rsidRPr="00781FF1" w:rsidRDefault="00000000">
      <w:pPr>
        <w:spacing w:after="120"/>
        <w:jc w:val="both"/>
        <w:rPr>
          <w:rFonts w:cs="Times New Roman"/>
          <w:sz w:val="24"/>
          <w:szCs w:val="24"/>
        </w:rPr>
      </w:pPr>
      <w:r w:rsidRPr="00781FF1">
        <w:rPr>
          <w:rFonts w:cs="Times New Roman"/>
          <w:sz w:val="24"/>
          <w:szCs w:val="24"/>
        </w:rPr>
        <w:t>Implementasi teknis dilakukan menggunakan Python. Alur kode meliputi load data siap analisis, seleksi fitur KPI, standardisasi, evaluasi beberapa jumlah cluster, pelatihan K-Means, visualisasi PCA, profiling cluster, dan pembuatan skor prioritas wilayah.</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5040"/>
        <w:gridCol w:w="5040"/>
      </w:tblGrid>
      <w:tr w:rsidR="00D75371" w:rsidRPr="00781FF1" w14:paraId="038D6409" w14:textId="77777777" w:rsidTr="00781FF1">
        <w:trPr>
          <w:jc w:val="center"/>
        </w:trPr>
        <w:tc>
          <w:tcPr>
            <w:tcW w:w="5040" w:type="dxa"/>
            <w:vAlign w:val="center"/>
          </w:tcPr>
          <w:p w14:paraId="4AE2B92B" w14:textId="77777777" w:rsidR="00D75371" w:rsidRPr="00781FF1" w:rsidRDefault="00000000">
            <w:pPr>
              <w:spacing w:after="0"/>
              <w:jc w:val="center"/>
              <w:rPr>
                <w:rFonts w:cs="Times New Roman"/>
                <w:sz w:val="24"/>
                <w:szCs w:val="24"/>
              </w:rPr>
            </w:pPr>
            <w:r w:rsidRPr="00781FF1">
              <w:rPr>
                <w:rFonts w:cs="Times New Roman"/>
                <w:b/>
                <w:sz w:val="24"/>
                <w:szCs w:val="24"/>
              </w:rPr>
              <w:t>Komponen Teknis</w:t>
            </w:r>
          </w:p>
        </w:tc>
        <w:tc>
          <w:tcPr>
            <w:tcW w:w="5040" w:type="dxa"/>
            <w:vAlign w:val="center"/>
          </w:tcPr>
          <w:p w14:paraId="76E67E6F" w14:textId="77777777" w:rsidR="00D75371" w:rsidRPr="00781FF1" w:rsidRDefault="00000000">
            <w:pPr>
              <w:spacing w:after="0"/>
              <w:jc w:val="center"/>
              <w:rPr>
                <w:rFonts w:cs="Times New Roman"/>
                <w:sz w:val="24"/>
                <w:szCs w:val="24"/>
              </w:rPr>
            </w:pPr>
            <w:r w:rsidRPr="00781FF1">
              <w:rPr>
                <w:rFonts w:cs="Times New Roman"/>
                <w:b/>
                <w:sz w:val="24"/>
                <w:szCs w:val="24"/>
              </w:rPr>
              <w:t>Keterangan</w:t>
            </w:r>
          </w:p>
        </w:tc>
      </w:tr>
      <w:tr w:rsidR="00D75371" w:rsidRPr="00781FF1" w14:paraId="05425BF7" w14:textId="77777777">
        <w:trPr>
          <w:jc w:val="center"/>
        </w:trPr>
        <w:tc>
          <w:tcPr>
            <w:tcW w:w="5040" w:type="dxa"/>
            <w:vAlign w:val="center"/>
          </w:tcPr>
          <w:p w14:paraId="62435C8C" w14:textId="77777777" w:rsidR="00D75371" w:rsidRPr="00781FF1" w:rsidRDefault="00000000">
            <w:pPr>
              <w:spacing w:after="0"/>
              <w:rPr>
                <w:rFonts w:cs="Times New Roman"/>
                <w:sz w:val="24"/>
                <w:szCs w:val="24"/>
              </w:rPr>
            </w:pPr>
            <w:r w:rsidRPr="00781FF1">
              <w:rPr>
                <w:rFonts w:cs="Times New Roman"/>
                <w:sz w:val="24"/>
                <w:szCs w:val="24"/>
              </w:rPr>
              <w:t>Bahasa/Tools</w:t>
            </w:r>
          </w:p>
        </w:tc>
        <w:tc>
          <w:tcPr>
            <w:tcW w:w="5040" w:type="dxa"/>
            <w:vAlign w:val="center"/>
          </w:tcPr>
          <w:p w14:paraId="4D42584D" w14:textId="77777777" w:rsidR="00D75371" w:rsidRPr="00781FF1" w:rsidRDefault="00000000">
            <w:pPr>
              <w:spacing w:after="0"/>
              <w:rPr>
                <w:rFonts w:cs="Times New Roman"/>
                <w:sz w:val="24"/>
                <w:szCs w:val="24"/>
              </w:rPr>
            </w:pPr>
            <w:r w:rsidRPr="00781FF1">
              <w:rPr>
                <w:rFonts w:cs="Times New Roman"/>
                <w:sz w:val="24"/>
                <w:szCs w:val="24"/>
              </w:rPr>
              <w:t>Python dan Jupyter Notebook / Google Colab / VS Code</w:t>
            </w:r>
          </w:p>
        </w:tc>
      </w:tr>
      <w:tr w:rsidR="00D75371" w:rsidRPr="00781FF1" w14:paraId="3B3C2712" w14:textId="77777777">
        <w:trPr>
          <w:jc w:val="center"/>
        </w:trPr>
        <w:tc>
          <w:tcPr>
            <w:tcW w:w="5040" w:type="dxa"/>
            <w:vAlign w:val="center"/>
          </w:tcPr>
          <w:p w14:paraId="5DCECBF9" w14:textId="77777777" w:rsidR="00D75371" w:rsidRPr="00781FF1" w:rsidRDefault="00000000">
            <w:pPr>
              <w:spacing w:after="0"/>
              <w:rPr>
                <w:rFonts w:cs="Times New Roman"/>
                <w:sz w:val="24"/>
                <w:szCs w:val="24"/>
              </w:rPr>
            </w:pPr>
            <w:r w:rsidRPr="00781FF1">
              <w:rPr>
                <w:rFonts w:cs="Times New Roman"/>
                <w:sz w:val="24"/>
                <w:szCs w:val="24"/>
              </w:rPr>
              <w:lastRenderedPageBreak/>
              <w:t>Library utama</w:t>
            </w:r>
          </w:p>
        </w:tc>
        <w:tc>
          <w:tcPr>
            <w:tcW w:w="5040" w:type="dxa"/>
            <w:vAlign w:val="center"/>
          </w:tcPr>
          <w:p w14:paraId="617406F7" w14:textId="77777777" w:rsidR="00D75371" w:rsidRPr="00781FF1" w:rsidRDefault="00000000">
            <w:pPr>
              <w:spacing w:after="0"/>
              <w:rPr>
                <w:rFonts w:cs="Times New Roman"/>
                <w:sz w:val="24"/>
                <w:szCs w:val="24"/>
              </w:rPr>
            </w:pPr>
            <w:r w:rsidRPr="00781FF1">
              <w:rPr>
                <w:rFonts w:cs="Times New Roman"/>
                <w:sz w:val="24"/>
                <w:szCs w:val="24"/>
              </w:rPr>
              <w:t>pandas, numpy, matplotlib, scikit-learn</w:t>
            </w:r>
          </w:p>
        </w:tc>
      </w:tr>
      <w:tr w:rsidR="00D75371" w:rsidRPr="00781FF1" w14:paraId="03207FDF" w14:textId="77777777">
        <w:trPr>
          <w:jc w:val="center"/>
        </w:trPr>
        <w:tc>
          <w:tcPr>
            <w:tcW w:w="5040" w:type="dxa"/>
            <w:vAlign w:val="center"/>
          </w:tcPr>
          <w:p w14:paraId="0DB3A240" w14:textId="77777777" w:rsidR="00D75371" w:rsidRPr="00781FF1" w:rsidRDefault="00000000">
            <w:pPr>
              <w:spacing w:after="0"/>
              <w:rPr>
                <w:rFonts w:cs="Times New Roman"/>
                <w:sz w:val="24"/>
                <w:szCs w:val="24"/>
              </w:rPr>
            </w:pPr>
            <w:r w:rsidRPr="00781FF1">
              <w:rPr>
                <w:rFonts w:cs="Times New Roman"/>
                <w:sz w:val="24"/>
                <w:szCs w:val="24"/>
              </w:rPr>
              <w:t>Input</w:t>
            </w:r>
          </w:p>
        </w:tc>
        <w:tc>
          <w:tcPr>
            <w:tcW w:w="5040" w:type="dxa"/>
            <w:vAlign w:val="center"/>
          </w:tcPr>
          <w:p w14:paraId="3F643A61" w14:textId="77777777" w:rsidR="00D75371" w:rsidRPr="00781FF1" w:rsidRDefault="00000000">
            <w:pPr>
              <w:spacing w:after="0"/>
              <w:rPr>
                <w:rFonts w:cs="Times New Roman"/>
                <w:sz w:val="24"/>
                <w:szCs w:val="24"/>
              </w:rPr>
            </w:pPr>
            <w:r w:rsidRPr="00781FF1">
              <w:rPr>
                <w:rFonts w:cs="Times New Roman"/>
                <w:sz w:val="24"/>
                <w:szCs w:val="24"/>
              </w:rPr>
              <w:t>data_ready_analisis_2024.csv</w:t>
            </w:r>
          </w:p>
        </w:tc>
      </w:tr>
      <w:tr w:rsidR="00D75371" w:rsidRPr="00781FF1" w14:paraId="0BB05932" w14:textId="77777777">
        <w:trPr>
          <w:jc w:val="center"/>
        </w:trPr>
        <w:tc>
          <w:tcPr>
            <w:tcW w:w="5040" w:type="dxa"/>
            <w:vAlign w:val="center"/>
          </w:tcPr>
          <w:p w14:paraId="10D63F51" w14:textId="77777777" w:rsidR="00D75371" w:rsidRPr="00781FF1" w:rsidRDefault="00000000">
            <w:pPr>
              <w:spacing w:after="0"/>
              <w:rPr>
                <w:rFonts w:cs="Times New Roman"/>
                <w:sz w:val="24"/>
                <w:szCs w:val="24"/>
              </w:rPr>
            </w:pPr>
            <w:r w:rsidRPr="00781FF1">
              <w:rPr>
                <w:rFonts w:cs="Times New Roman"/>
                <w:sz w:val="24"/>
                <w:szCs w:val="24"/>
              </w:rPr>
              <w:t>Output utama</w:t>
            </w:r>
          </w:p>
        </w:tc>
        <w:tc>
          <w:tcPr>
            <w:tcW w:w="5040" w:type="dxa"/>
            <w:vAlign w:val="center"/>
          </w:tcPr>
          <w:p w14:paraId="0647CDD7" w14:textId="77777777" w:rsidR="00D75371" w:rsidRPr="00781FF1" w:rsidRDefault="00000000">
            <w:pPr>
              <w:spacing w:after="0"/>
              <w:rPr>
                <w:rFonts w:cs="Times New Roman"/>
                <w:sz w:val="24"/>
                <w:szCs w:val="24"/>
              </w:rPr>
            </w:pPr>
            <w:r w:rsidRPr="00781FF1">
              <w:rPr>
                <w:rFonts w:cs="Times New Roman"/>
                <w:sz w:val="24"/>
                <w:szCs w:val="24"/>
              </w:rPr>
              <w:t>week4_hasil_data_mining_cluster_priority.csv, week4_profil_cluster.csv, week4_evaluasi_model_kmeans.csv</w:t>
            </w:r>
          </w:p>
        </w:tc>
      </w:tr>
      <w:tr w:rsidR="00D75371" w:rsidRPr="00781FF1" w14:paraId="4CB2FBB0" w14:textId="77777777">
        <w:trPr>
          <w:jc w:val="center"/>
        </w:trPr>
        <w:tc>
          <w:tcPr>
            <w:tcW w:w="5040" w:type="dxa"/>
            <w:vAlign w:val="center"/>
          </w:tcPr>
          <w:p w14:paraId="075A8D76" w14:textId="77777777" w:rsidR="00D75371" w:rsidRPr="00781FF1" w:rsidRDefault="00000000">
            <w:pPr>
              <w:spacing w:after="0"/>
              <w:rPr>
                <w:rFonts w:cs="Times New Roman"/>
                <w:sz w:val="24"/>
                <w:szCs w:val="24"/>
              </w:rPr>
            </w:pPr>
            <w:r w:rsidRPr="00781FF1">
              <w:rPr>
                <w:rFonts w:cs="Times New Roman"/>
                <w:sz w:val="24"/>
                <w:szCs w:val="24"/>
              </w:rPr>
              <w:t>Output visual</w:t>
            </w:r>
          </w:p>
        </w:tc>
        <w:tc>
          <w:tcPr>
            <w:tcW w:w="5040" w:type="dxa"/>
            <w:vAlign w:val="center"/>
          </w:tcPr>
          <w:p w14:paraId="37F1A77B" w14:textId="77777777" w:rsidR="00D75371" w:rsidRPr="00781FF1" w:rsidRDefault="00000000">
            <w:pPr>
              <w:spacing w:after="0"/>
              <w:rPr>
                <w:rFonts w:cs="Times New Roman"/>
                <w:sz w:val="24"/>
                <w:szCs w:val="24"/>
              </w:rPr>
            </w:pPr>
            <w:r w:rsidRPr="00781FF1">
              <w:rPr>
                <w:rFonts w:cs="Times New Roman"/>
                <w:sz w:val="24"/>
                <w:szCs w:val="24"/>
              </w:rPr>
              <w:t>fig1_silhouette_score.png, fig2_visualisasi_cluster_pca.png, fig3_profil_cluster.png, fig4_top10_prioritas.png</w:t>
            </w:r>
          </w:p>
        </w:tc>
      </w:tr>
    </w:tbl>
    <w:p w14:paraId="096E7F42" w14:textId="77777777" w:rsidR="00D75371" w:rsidRPr="00781FF1" w:rsidRDefault="00000000">
      <w:pPr>
        <w:pStyle w:val="Heading2"/>
        <w:rPr>
          <w:rFonts w:ascii="Times New Roman" w:hAnsi="Times New Roman" w:cs="Times New Roman"/>
          <w:color w:val="auto"/>
          <w:sz w:val="24"/>
          <w:szCs w:val="24"/>
        </w:rPr>
      </w:pPr>
      <w:r w:rsidRPr="00781FF1">
        <w:rPr>
          <w:rFonts w:ascii="Times New Roman" w:hAnsi="Times New Roman" w:cs="Times New Roman"/>
          <w:color w:val="auto"/>
          <w:sz w:val="24"/>
          <w:szCs w:val="24"/>
        </w:rPr>
        <w:t>5.1 Potongan Kode Load Dataset dan Seleksi Fitur</w:t>
      </w:r>
    </w:p>
    <w:p w14:paraId="6F14C52A" w14:textId="77777777" w:rsidR="00D75371" w:rsidRPr="00781FF1" w:rsidRDefault="00000000">
      <w:pPr>
        <w:shd w:val="clear" w:color="auto" w:fill="F2F2F2"/>
        <w:spacing w:after="120" w:line="240" w:lineRule="auto"/>
        <w:ind w:left="216" w:right="216"/>
        <w:rPr>
          <w:rFonts w:cs="Times New Roman"/>
          <w:sz w:val="24"/>
          <w:szCs w:val="24"/>
        </w:rPr>
      </w:pPr>
      <w:r w:rsidRPr="00781FF1">
        <w:rPr>
          <w:rFonts w:cs="Times New Roman"/>
          <w:sz w:val="24"/>
          <w:szCs w:val="24"/>
        </w:rPr>
        <w:t>import pandas as pd</w:t>
      </w:r>
      <w:r w:rsidRPr="00781FF1">
        <w:rPr>
          <w:rFonts w:cs="Times New Roman"/>
          <w:sz w:val="24"/>
          <w:szCs w:val="24"/>
        </w:rPr>
        <w:br/>
      </w:r>
      <w:r w:rsidRPr="00781FF1">
        <w:rPr>
          <w:rFonts w:cs="Times New Roman"/>
          <w:sz w:val="24"/>
          <w:szCs w:val="24"/>
        </w:rPr>
        <w:br/>
        <w:t xml:space="preserve">df = </w:t>
      </w:r>
      <w:proofErr w:type="gramStart"/>
      <w:r w:rsidRPr="00781FF1">
        <w:rPr>
          <w:rFonts w:cs="Times New Roman"/>
          <w:sz w:val="24"/>
          <w:szCs w:val="24"/>
        </w:rPr>
        <w:t>pd.read</w:t>
      </w:r>
      <w:proofErr w:type="gramEnd"/>
      <w:r w:rsidRPr="00781FF1">
        <w:rPr>
          <w:rFonts w:cs="Times New Roman"/>
          <w:sz w:val="24"/>
          <w:szCs w:val="24"/>
        </w:rPr>
        <w:t>_csv('data_siap_dw/data_ready_analisis_2024.csv')</w:t>
      </w:r>
      <w:r w:rsidRPr="00781FF1">
        <w:rPr>
          <w:rFonts w:cs="Times New Roman"/>
          <w:sz w:val="24"/>
          <w:szCs w:val="24"/>
        </w:rPr>
        <w:br/>
        <w:t>features = [</w:t>
      </w:r>
      <w:r w:rsidRPr="00781FF1">
        <w:rPr>
          <w:rFonts w:cs="Times New Roman"/>
          <w:sz w:val="24"/>
          <w:szCs w:val="24"/>
        </w:rPr>
        <w:br/>
        <w:t xml:space="preserve">    'tpt', 'persentase_penduduk_miskin', 'gini_ratio', 'ipg',</w:t>
      </w:r>
      <w:r w:rsidRPr="00781FF1">
        <w:rPr>
          <w:rFonts w:cs="Times New Roman"/>
          <w:sz w:val="24"/>
          <w:szCs w:val="24"/>
        </w:rPr>
        <w:br/>
        <w:t xml:space="preserve">    'rls', 'hls', 'pendidikan_indeks_sederhana',</w:t>
      </w:r>
      <w:r w:rsidRPr="00781FF1">
        <w:rPr>
          <w:rFonts w:cs="Times New Roman"/>
          <w:sz w:val="24"/>
          <w:szCs w:val="24"/>
        </w:rPr>
        <w:br/>
        <w:t xml:space="preserve">    'kemiskinan_pengangguran_index', 'gender_pendidikan_index'</w:t>
      </w:r>
      <w:r w:rsidRPr="00781FF1">
        <w:rPr>
          <w:rFonts w:cs="Times New Roman"/>
          <w:sz w:val="24"/>
          <w:szCs w:val="24"/>
        </w:rPr>
        <w:br/>
        <w:t>]</w:t>
      </w:r>
      <w:r w:rsidRPr="00781FF1">
        <w:rPr>
          <w:rFonts w:cs="Times New Roman"/>
          <w:sz w:val="24"/>
          <w:szCs w:val="24"/>
        </w:rPr>
        <w:br/>
        <w:t>X = df[features</w:t>
      </w:r>
      <w:proofErr w:type="gramStart"/>
      <w:r w:rsidRPr="00781FF1">
        <w:rPr>
          <w:rFonts w:cs="Times New Roman"/>
          <w:sz w:val="24"/>
          <w:szCs w:val="24"/>
        </w:rPr>
        <w:t>].copy</w:t>
      </w:r>
      <w:proofErr w:type="gramEnd"/>
      <w:r w:rsidRPr="00781FF1">
        <w:rPr>
          <w:rFonts w:cs="Times New Roman"/>
          <w:sz w:val="24"/>
          <w:szCs w:val="24"/>
        </w:rPr>
        <w:t>()</w:t>
      </w:r>
    </w:p>
    <w:p w14:paraId="0ADCD353" w14:textId="77777777" w:rsidR="00D75371" w:rsidRPr="00781FF1" w:rsidRDefault="00000000">
      <w:pPr>
        <w:pStyle w:val="Heading2"/>
        <w:rPr>
          <w:rFonts w:ascii="Times New Roman" w:hAnsi="Times New Roman" w:cs="Times New Roman"/>
          <w:color w:val="auto"/>
          <w:sz w:val="24"/>
          <w:szCs w:val="24"/>
        </w:rPr>
      </w:pPr>
      <w:r w:rsidRPr="00781FF1">
        <w:rPr>
          <w:rFonts w:ascii="Times New Roman" w:hAnsi="Times New Roman" w:cs="Times New Roman"/>
          <w:color w:val="auto"/>
          <w:sz w:val="24"/>
          <w:szCs w:val="24"/>
        </w:rPr>
        <w:t>5.2 Potongan Kode Standardisasi dan Evaluasi Cluster</w:t>
      </w:r>
    </w:p>
    <w:p w14:paraId="54A3BC64" w14:textId="77777777" w:rsidR="00D75371" w:rsidRPr="00781FF1" w:rsidRDefault="00000000">
      <w:pPr>
        <w:shd w:val="clear" w:color="auto" w:fill="F2F2F2"/>
        <w:spacing w:after="120" w:line="240" w:lineRule="auto"/>
        <w:ind w:left="216" w:right="216"/>
        <w:rPr>
          <w:rFonts w:cs="Times New Roman"/>
          <w:sz w:val="24"/>
          <w:szCs w:val="24"/>
        </w:rPr>
      </w:pPr>
      <w:r w:rsidRPr="00781FF1">
        <w:rPr>
          <w:rFonts w:cs="Times New Roman"/>
          <w:sz w:val="24"/>
          <w:szCs w:val="24"/>
        </w:rPr>
        <w:t>from sklearn.preprocessing import StandardScaler</w:t>
      </w:r>
      <w:r w:rsidRPr="00781FF1">
        <w:rPr>
          <w:rFonts w:cs="Times New Roman"/>
          <w:sz w:val="24"/>
          <w:szCs w:val="24"/>
        </w:rPr>
        <w:br/>
        <w:t>from sklearn.cluster import KMeans</w:t>
      </w:r>
      <w:r w:rsidRPr="00781FF1">
        <w:rPr>
          <w:rFonts w:cs="Times New Roman"/>
          <w:sz w:val="24"/>
          <w:szCs w:val="24"/>
        </w:rPr>
        <w:br/>
        <w:t>from sklearn.metrics import silhouette_score</w:t>
      </w:r>
      <w:r w:rsidRPr="00781FF1">
        <w:rPr>
          <w:rFonts w:cs="Times New Roman"/>
          <w:sz w:val="24"/>
          <w:szCs w:val="24"/>
        </w:rPr>
        <w:br/>
      </w:r>
      <w:r w:rsidRPr="00781FF1">
        <w:rPr>
          <w:rFonts w:cs="Times New Roman"/>
          <w:sz w:val="24"/>
          <w:szCs w:val="24"/>
        </w:rPr>
        <w:br/>
        <w:t>scaler = StandardScaler()</w:t>
      </w:r>
      <w:r w:rsidRPr="00781FF1">
        <w:rPr>
          <w:rFonts w:cs="Times New Roman"/>
          <w:sz w:val="24"/>
          <w:szCs w:val="24"/>
        </w:rPr>
        <w:br/>
        <w:t>X_scaled = scaler.fit_transform(X)</w:t>
      </w:r>
      <w:r w:rsidRPr="00781FF1">
        <w:rPr>
          <w:rFonts w:cs="Times New Roman"/>
          <w:sz w:val="24"/>
          <w:szCs w:val="24"/>
        </w:rPr>
        <w:br/>
      </w:r>
      <w:r w:rsidRPr="00781FF1">
        <w:rPr>
          <w:rFonts w:cs="Times New Roman"/>
          <w:sz w:val="24"/>
          <w:szCs w:val="24"/>
        </w:rPr>
        <w:br/>
        <w:t>eval_rows = []</w:t>
      </w:r>
      <w:r w:rsidRPr="00781FF1">
        <w:rPr>
          <w:rFonts w:cs="Times New Roman"/>
          <w:sz w:val="24"/>
          <w:szCs w:val="24"/>
        </w:rPr>
        <w:br/>
        <w:t>for k in range(2, 7):</w:t>
      </w:r>
      <w:r w:rsidRPr="00781FF1">
        <w:rPr>
          <w:rFonts w:cs="Times New Roman"/>
          <w:sz w:val="24"/>
          <w:szCs w:val="24"/>
        </w:rPr>
        <w:br/>
        <w:t xml:space="preserve">    model = KMeans(n_clusters=k, random_state=42, n_init=10)</w:t>
      </w:r>
      <w:r w:rsidRPr="00781FF1">
        <w:rPr>
          <w:rFonts w:cs="Times New Roman"/>
          <w:sz w:val="24"/>
          <w:szCs w:val="24"/>
        </w:rPr>
        <w:br/>
        <w:t xml:space="preserve">    labels = model.fit_predict(X_scaled)</w:t>
      </w:r>
      <w:r w:rsidRPr="00781FF1">
        <w:rPr>
          <w:rFonts w:cs="Times New Roman"/>
          <w:sz w:val="24"/>
          <w:szCs w:val="24"/>
        </w:rPr>
        <w:br/>
        <w:t xml:space="preserve">    eval_rows.append({</w:t>
      </w:r>
      <w:r w:rsidRPr="00781FF1">
        <w:rPr>
          <w:rFonts w:cs="Times New Roman"/>
          <w:sz w:val="24"/>
          <w:szCs w:val="24"/>
        </w:rPr>
        <w:br/>
        <w:t xml:space="preserve">        'k': k,</w:t>
      </w:r>
      <w:r w:rsidRPr="00781FF1">
        <w:rPr>
          <w:rFonts w:cs="Times New Roman"/>
          <w:sz w:val="24"/>
          <w:szCs w:val="24"/>
        </w:rPr>
        <w:br/>
        <w:t xml:space="preserve">        'silhouette_score': silhouette_score(X_scaled, labels),</w:t>
      </w:r>
      <w:r w:rsidRPr="00781FF1">
        <w:rPr>
          <w:rFonts w:cs="Times New Roman"/>
          <w:sz w:val="24"/>
          <w:szCs w:val="24"/>
        </w:rPr>
        <w:br/>
        <w:t xml:space="preserve">        'inertia': model.inertia_</w:t>
      </w:r>
      <w:r w:rsidRPr="00781FF1">
        <w:rPr>
          <w:rFonts w:cs="Times New Roman"/>
          <w:sz w:val="24"/>
          <w:szCs w:val="24"/>
        </w:rPr>
        <w:br/>
        <w:t xml:space="preserve">    })</w:t>
      </w:r>
    </w:p>
    <w:p w14:paraId="287F2CBC" w14:textId="77777777" w:rsidR="00D75371" w:rsidRPr="00781FF1" w:rsidRDefault="00000000">
      <w:pPr>
        <w:pStyle w:val="Heading2"/>
        <w:rPr>
          <w:rFonts w:ascii="Times New Roman" w:hAnsi="Times New Roman" w:cs="Times New Roman"/>
          <w:color w:val="auto"/>
          <w:sz w:val="24"/>
          <w:szCs w:val="24"/>
        </w:rPr>
      </w:pPr>
      <w:r w:rsidRPr="00781FF1">
        <w:rPr>
          <w:rFonts w:ascii="Times New Roman" w:hAnsi="Times New Roman" w:cs="Times New Roman"/>
          <w:color w:val="auto"/>
          <w:sz w:val="24"/>
          <w:szCs w:val="24"/>
        </w:rPr>
        <w:t>5.3 Potongan Kode Model Akhir dan Skor Prioritas</w:t>
      </w:r>
    </w:p>
    <w:p w14:paraId="31E3EB0F" w14:textId="77777777" w:rsidR="00D75371" w:rsidRPr="00781FF1" w:rsidRDefault="00000000">
      <w:pPr>
        <w:shd w:val="clear" w:color="auto" w:fill="F2F2F2"/>
        <w:spacing w:after="120" w:line="240" w:lineRule="auto"/>
        <w:ind w:left="216" w:right="216"/>
        <w:rPr>
          <w:rFonts w:cs="Times New Roman"/>
          <w:sz w:val="24"/>
          <w:szCs w:val="24"/>
        </w:rPr>
      </w:pPr>
      <w:r w:rsidRPr="00781FF1">
        <w:rPr>
          <w:rFonts w:cs="Times New Roman"/>
          <w:sz w:val="24"/>
          <w:szCs w:val="24"/>
        </w:rPr>
        <w:t>final_model = KMeans(n_clusters=3, random_state=42, n_init=10)</w:t>
      </w:r>
      <w:r w:rsidRPr="00781FF1">
        <w:rPr>
          <w:rFonts w:cs="Times New Roman"/>
          <w:sz w:val="24"/>
          <w:szCs w:val="24"/>
        </w:rPr>
        <w:br/>
        <w:t>df['cluster_id_model'] = final_model.fit_predict(X_scaled)</w:t>
      </w:r>
      <w:r w:rsidRPr="00781FF1">
        <w:rPr>
          <w:rFonts w:cs="Times New Roman"/>
          <w:sz w:val="24"/>
          <w:szCs w:val="24"/>
        </w:rPr>
        <w:br/>
      </w:r>
      <w:r w:rsidRPr="00781FF1">
        <w:rPr>
          <w:rFonts w:cs="Times New Roman"/>
          <w:sz w:val="24"/>
          <w:szCs w:val="24"/>
        </w:rPr>
        <w:br/>
        <w:t># Priority score berbasis indikator risiko dan indikator perlindungan</w:t>
      </w:r>
      <w:r w:rsidRPr="00781FF1">
        <w:rPr>
          <w:rFonts w:cs="Times New Roman"/>
          <w:sz w:val="24"/>
          <w:szCs w:val="24"/>
        </w:rPr>
        <w:br/>
        <w:t>df['priority_score'] = (</w:t>
      </w:r>
      <w:r w:rsidRPr="00781FF1">
        <w:rPr>
          <w:rFonts w:cs="Times New Roman"/>
          <w:sz w:val="24"/>
          <w:szCs w:val="24"/>
        </w:rPr>
        <w:br/>
        <w:t xml:space="preserve">    0.20 * df['norm_tpt'] +</w:t>
      </w:r>
      <w:r w:rsidRPr="00781FF1">
        <w:rPr>
          <w:rFonts w:cs="Times New Roman"/>
          <w:sz w:val="24"/>
          <w:szCs w:val="24"/>
        </w:rPr>
        <w:br/>
        <w:t xml:space="preserve">    0.25 * df['norm_kemiskinan'] +</w:t>
      </w:r>
      <w:r w:rsidRPr="00781FF1">
        <w:rPr>
          <w:rFonts w:cs="Times New Roman"/>
          <w:sz w:val="24"/>
          <w:szCs w:val="24"/>
        </w:rPr>
        <w:br/>
        <w:t xml:space="preserve">    0.10 * df['norm_gini'] +</w:t>
      </w:r>
      <w:r w:rsidRPr="00781FF1">
        <w:rPr>
          <w:rFonts w:cs="Times New Roman"/>
          <w:sz w:val="24"/>
          <w:szCs w:val="24"/>
        </w:rPr>
        <w:br/>
        <w:t xml:space="preserve">    0.20 * df['norm_low_edu'] +</w:t>
      </w:r>
      <w:r w:rsidRPr="00781FF1">
        <w:rPr>
          <w:rFonts w:cs="Times New Roman"/>
          <w:sz w:val="24"/>
          <w:szCs w:val="24"/>
        </w:rPr>
        <w:br/>
        <w:t xml:space="preserve">    0.10 * df['norm_low_ipg'] +</w:t>
      </w:r>
      <w:r w:rsidRPr="00781FF1">
        <w:rPr>
          <w:rFonts w:cs="Times New Roman"/>
          <w:sz w:val="24"/>
          <w:szCs w:val="24"/>
        </w:rPr>
        <w:br/>
      </w:r>
      <w:r w:rsidRPr="00781FF1">
        <w:rPr>
          <w:rFonts w:cs="Times New Roman"/>
          <w:sz w:val="24"/>
          <w:szCs w:val="24"/>
        </w:rPr>
        <w:lastRenderedPageBreak/>
        <w:t xml:space="preserve">    0.15 * df['norm_rentan']</w:t>
      </w:r>
      <w:r w:rsidRPr="00781FF1">
        <w:rPr>
          <w:rFonts w:cs="Times New Roman"/>
          <w:sz w:val="24"/>
          <w:szCs w:val="24"/>
        </w:rPr>
        <w:br/>
        <w:t>)</w:t>
      </w:r>
    </w:p>
    <w:p w14:paraId="0FBD7239" w14:textId="77777777" w:rsidR="00D75371" w:rsidRPr="00781FF1" w:rsidRDefault="00000000">
      <w:pPr>
        <w:pStyle w:val="Heading1"/>
        <w:rPr>
          <w:rFonts w:ascii="Times New Roman" w:hAnsi="Times New Roman" w:cs="Times New Roman"/>
          <w:color w:val="auto"/>
          <w:sz w:val="24"/>
          <w:szCs w:val="24"/>
        </w:rPr>
      </w:pPr>
      <w:r w:rsidRPr="00781FF1">
        <w:rPr>
          <w:rFonts w:ascii="Times New Roman" w:hAnsi="Times New Roman" w:cs="Times New Roman"/>
          <w:color w:val="auto"/>
          <w:sz w:val="24"/>
          <w:szCs w:val="24"/>
        </w:rPr>
        <w:t>6. Evaluasi Model</w:t>
      </w:r>
    </w:p>
    <w:p w14:paraId="71D3AB07" w14:textId="77777777" w:rsidR="00D75371" w:rsidRPr="00781FF1" w:rsidRDefault="00000000">
      <w:pPr>
        <w:spacing w:after="120"/>
        <w:jc w:val="both"/>
        <w:rPr>
          <w:rFonts w:cs="Times New Roman"/>
          <w:sz w:val="24"/>
          <w:szCs w:val="24"/>
        </w:rPr>
      </w:pPr>
      <w:r w:rsidRPr="00781FF1">
        <w:rPr>
          <w:rFonts w:cs="Times New Roman"/>
          <w:sz w:val="24"/>
          <w:szCs w:val="24"/>
        </w:rPr>
        <w:t>Model diuji dengan jumlah cluster k=2 sampai k=6. Silhouette score digunakan untuk melihat kualitas pemisahan cluster. Nilai silhouette berada pada rentang -1 sampai 1; semakin mendekati 1 berarti anggota cluster semakin kompak dan semakin terpisah dari cluster lain. Inertia digunakan sebagai ukuran total jarak kuadrat data terhadap centroid; semakin kecil inertia maka data semakin dekat dengan centroid, tetapi penurunan inertia perlu dibaca bersama interpretasi bisnis.</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360"/>
        <w:gridCol w:w="3360"/>
        <w:gridCol w:w="3360"/>
      </w:tblGrid>
      <w:tr w:rsidR="00D75371" w:rsidRPr="00781FF1" w14:paraId="380B7E17" w14:textId="77777777">
        <w:trPr>
          <w:jc w:val="center"/>
        </w:trPr>
        <w:tc>
          <w:tcPr>
            <w:tcW w:w="3360" w:type="dxa"/>
            <w:shd w:val="clear" w:color="auto" w:fill="1F4E79"/>
            <w:vAlign w:val="center"/>
          </w:tcPr>
          <w:p w14:paraId="60551FD4" w14:textId="77777777" w:rsidR="00D75371" w:rsidRPr="00781FF1" w:rsidRDefault="00000000">
            <w:pPr>
              <w:spacing w:after="0"/>
              <w:jc w:val="center"/>
              <w:rPr>
                <w:rFonts w:cs="Times New Roman"/>
                <w:sz w:val="24"/>
                <w:szCs w:val="24"/>
              </w:rPr>
            </w:pPr>
            <w:r w:rsidRPr="00781FF1">
              <w:rPr>
                <w:rFonts w:cs="Times New Roman"/>
                <w:b/>
                <w:sz w:val="24"/>
                <w:szCs w:val="24"/>
              </w:rPr>
              <w:t>Jumlah Cluster (k)</w:t>
            </w:r>
          </w:p>
        </w:tc>
        <w:tc>
          <w:tcPr>
            <w:tcW w:w="3360" w:type="dxa"/>
            <w:shd w:val="clear" w:color="auto" w:fill="1F4E79"/>
            <w:vAlign w:val="center"/>
          </w:tcPr>
          <w:p w14:paraId="3CB3049F" w14:textId="77777777" w:rsidR="00D75371" w:rsidRPr="00781FF1" w:rsidRDefault="00000000">
            <w:pPr>
              <w:spacing w:after="0"/>
              <w:jc w:val="center"/>
              <w:rPr>
                <w:rFonts w:cs="Times New Roman"/>
                <w:sz w:val="24"/>
                <w:szCs w:val="24"/>
              </w:rPr>
            </w:pPr>
            <w:r w:rsidRPr="00781FF1">
              <w:rPr>
                <w:rFonts w:cs="Times New Roman"/>
                <w:b/>
                <w:sz w:val="24"/>
                <w:szCs w:val="24"/>
              </w:rPr>
              <w:t>Silhouette Score</w:t>
            </w:r>
          </w:p>
        </w:tc>
        <w:tc>
          <w:tcPr>
            <w:tcW w:w="3360" w:type="dxa"/>
            <w:shd w:val="clear" w:color="auto" w:fill="1F4E79"/>
            <w:vAlign w:val="center"/>
          </w:tcPr>
          <w:p w14:paraId="3AC52439" w14:textId="77777777" w:rsidR="00D75371" w:rsidRPr="00781FF1" w:rsidRDefault="00000000">
            <w:pPr>
              <w:spacing w:after="0"/>
              <w:jc w:val="center"/>
              <w:rPr>
                <w:rFonts w:cs="Times New Roman"/>
                <w:sz w:val="24"/>
                <w:szCs w:val="24"/>
              </w:rPr>
            </w:pPr>
            <w:r w:rsidRPr="00781FF1">
              <w:rPr>
                <w:rFonts w:cs="Times New Roman"/>
                <w:b/>
                <w:sz w:val="24"/>
                <w:szCs w:val="24"/>
              </w:rPr>
              <w:t>Inertia</w:t>
            </w:r>
          </w:p>
        </w:tc>
      </w:tr>
      <w:tr w:rsidR="00D75371" w:rsidRPr="00781FF1" w14:paraId="61304E4C" w14:textId="77777777">
        <w:trPr>
          <w:jc w:val="center"/>
        </w:trPr>
        <w:tc>
          <w:tcPr>
            <w:tcW w:w="3360" w:type="dxa"/>
            <w:vAlign w:val="center"/>
          </w:tcPr>
          <w:p w14:paraId="2BF11AF6" w14:textId="77777777" w:rsidR="00D75371" w:rsidRPr="00781FF1" w:rsidRDefault="00000000">
            <w:pPr>
              <w:spacing w:after="0"/>
              <w:jc w:val="center"/>
              <w:rPr>
                <w:rFonts w:cs="Times New Roman"/>
                <w:sz w:val="24"/>
                <w:szCs w:val="24"/>
              </w:rPr>
            </w:pPr>
            <w:r w:rsidRPr="00781FF1">
              <w:rPr>
                <w:rFonts w:cs="Times New Roman"/>
                <w:sz w:val="24"/>
                <w:szCs w:val="24"/>
              </w:rPr>
              <w:t>2</w:t>
            </w:r>
          </w:p>
        </w:tc>
        <w:tc>
          <w:tcPr>
            <w:tcW w:w="3360" w:type="dxa"/>
            <w:vAlign w:val="center"/>
          </w:tcPr>
          <w:p w14:paraId="5BA42AB4" w14:textId="77777777" w:rsidR="00D75371" w:rsidRPr="00781FF1" w:rsidRDefault="00000000">
            <w:pPr>
              <w:spacing w:after="0"/>
              <w:jc w:val="center"/>
              <w:rPr>
                <w:rFonts w:cs="Times New Roman"/>
                <w:sz w:val="24"/>
                <w:szCs w:val="24"/>
              </w:rPr>
            </w:pPr>
            <w:r w:rsidRPr="00781FF1">
              <w:rPr>
                <w:rFonts w:cs="Times New Roman"/>
                <w:sz w:val="24"/>
                <w:szCs w:val="24"/>
              </w:rPr>
              <w:t>0.375</w:t>
            </w:r>
          </w:p>
        </w:tc>
        <w:tc>
          <w:tcPr>
            <w:tcW w:w="3360" w:type="dxa"/>
            <w:vAlign w:val="center"/>
          </w:tcPr>
          <w:p w14:paraId="44072557" w14:textId="77777777" w:rsidR="00D75371" w:rsidRPr="00781FF1" w:rsidRDefault="00000000">
            <w:pPr>
              <w:spacing w:after="0"/>
              <w:jc w:val="center"/>
              <w:rPr>
                <w:rFonts w:cs="Times New Roman"/>
                <w:sz w:val="24"/>
                <w:szCs w:val="24"/>
              </w:rPr>
            </w:pPr>
            <w:r w:rsidRPr="00781FF1">
              <w:rPr>
                <w:rFonts w:cs="Times New Roman"/>
                <w:sz w:val="24"/>
                <w:szCs w:val="24"/>
              </w:rPr>
              <w:t>129.888</w:t>
            </w:r>
          </w:p>
        </w:tc>
      </w:tr>
      <w:tr w:rsidR="00D75371" w:rsidRPr="00781FF1" w14:paraId="427E2183" w14:textId="77777777">
        <w:trPr>
          <w:jc w:val="center"/>
        </w:trPr>
        <w:tc>
          <w:tcPr>
            <w:tcW w:w="3360" w:type="dxa"/>
            <w:vAlign w:val="center"/>
          </w:tcPr>
          <w:p w14:paraId="1538B5B2" w14:textId="77777777" w:rsidR="00D75371" w:rsidRPr="00781FF1" w:rsidRDefault="00000000">
            <w:pPr>
              <w:spacing w:after="0"/>
              <w:jc w:val="center"/>
              <w:rPr>
                <w:rFonts w:cs="Times New Roman"/>
                <w:sz w:val="24"/>
                <w:szCs w:val="24"/>
              </w:rPr>
            </w:pPr>
            <w:r w:rsidRPr="00781FF1">
              <w:rPr>
                <w:rFonts w:cs="Times New Roman"/>
                <w:sz w:val="24"/>
                <w:szCs w:val="24"/>
              </w:rPr>
              <w:t>3</w:t>
            </w:r>
          </w:p>
        </w:tc>
        <w:tc>
          <w:tcPr>
            <w:tcW w:w="3360" w:type="dxa"/>
            <w:vAlign w:val="center"/>
          </w:tcPr>
          <w:p w14:paraId="3B9F1959" w14:textId="77777777" w:rsidR="00D75371" w:rsidRPr="00781FF1" w:rsidRDefault="00000000">
            <w:pPr>
              <w:spacing w:after="0"/>
              <w:jc w:val="center"/>
              <w:rPr>
                <w:rFonts w:cs="Times New Roman"/>
                <w:sz w:val="24"/>
                <w:szCs w:val="24"/>
              </w:rPr>
            </w:pPr>
            <w:r w:rsidRPr="00781FF1">
              <w:rPr>
                <w:rFonts w:cs="Times New Roman"/>
                <w:sz w:val="24"/>
                <w:szCs w:val="24"/>
              </w:rPr>
              <w:t>0.303</w:t>
            </w:r>
          </w:p>
        </w:tc>
        <w:tc>
          <w:tcPr>
            <w:tcW w:w="3360" w:type="dxa"/>
            <w:vAlign w:val="center"/>
          </w:tcPr>
          <w:p w14:paraId="619C4133" w14:textId="77777777" w:rsidR="00D75371" w:rsidRPr="00781FF1" w:rsidRDefault="00000000">
            <w:pPr>
              <w:spacing w:after="0"/>
              <w:jc w:val="center"/>
              <w:rPr>
                <w:rFonts w:cs="Times New Roman"/>
                <w:sz w:val="24"/>
                <w:szCs w:val="24"/>
              </w:rPr>
            </w:pPr>
            <w:r w:rsidRPr="00781FF1">
              <w:rPr>
                <w:rFonts w:cs="Times New Roman"/>
                <w:sz w:val="24"/>
                <w:szCs w:val="24"/>
              </w:rPr>
              <w:t>96.132</w:t>
            </w:r>
          </w:p>
        </w:tc>
      </w:tr>
      <w:tr w:rsidR="00D75371" w:rsidRPr="00781FF1" w14:paraId="30935492" w14:textId="77777777">
        <w:trPr>
          <w:jc w:val="center"/>
        </w:trPr>
        <w:tc>
          <w:tcPr>
            <w:tcW w:w="3360" w:type="dxa"/>
            <w:vAlign w:val="center"/>
          </w:tcPr>
          <w:p w14:paraId="7BD86C36" w14:textId="77777777" w:rsidR="00D75371" w:rsidRPr="00781FF1" w:rsidRDefault="00000000">
            <w:pPr>
              <w:spacing w:after="0"/>
              <w:jc w:val="center"/>
              <w:rPr>
                <w:rFonts w:cs="Times New Roman"/>
                <w:sz w:val="24"/>
                <w:szCs w:val="24"/>
              </w:rPr>
            </w:pPr>
            <w:r w:rsidRPr="00781FF1">
              <w:rPr>
                <w:rFonts w:cs="Times New Roman"/>
                <w:sz w:val="24"/>
                <w:szCs w:val="24"/>
              </w:rPr>
              <w:t>4</w:t>
            </w:r>
          </w:p>
        </w:tc>
        <w:tc>
          <w:tcPr>
            <w:tcW w:w="3360" w:type="dxa"/>
            <w:vAlign w:val="center"/>
          </w:tcPr>
          <w:p w14:paraId="38BC5AB7" w14:textId="77777777" w:rsidR="00D75371" w:rsidRPr="00781FF1" w:rsidRDefault="00000000">
            <w:pPr>
              <w:spacing w:after="0"/>
              <w:jc w:val="center"/>
              <w:rPr>
                <w:rFonts w:cs="Times New Roman"/>
                <w:sz w:val="24"/>
                <w:szCs w:val="24"/>
              </w:rPr>
            </w:pPr>
            <w:r w:rsidRPr="00781FF1">
              <w:rPr>
                <w:rFonts w:cs="Times New Roman"/>
                <w:sz w:val="24"/>
                <w:szCs w:val="24"/>
              </w:rPr>
              <w:t>0.305</w:t>
            </w:r>
          </w:p>
        </w:tc>
        <w:tc>
          <w:tcPr>
            <w:tcW w:w="3360" w:type="dxa"/>
            <w:vAlign w:val="center"/>
          </w:tcPr>
          <w:p w14:paraId="2CF0E524" w14:textId="77777777" w:rsidR="00D75371" w:rsidRPr="00781FF1" w:rsidRDefault="00000000">
            <w:pPr>
              <w:spacing w:after="0"/>
              <w:jc w:val="center"/>
              <w:rPr>
                <w:rFonts w:cs="Times New Roman"/>
                <w:sz w:val="24"/>
                <w:szCs w:val="24"/>
              </w:rPr>
            </w:pPr>
            <w:r w:rsidRPr="00781FF1">
              <w:rPr>
                <w:rFonts w:cs="Times New Roman"/>
                <w:sz w:val="24"/>
                <w:szCs w:val="24"/>
              </w:rPr>
              <w:t>74.341</w:t>
            </w:r>
          </w:p>
        </w:tc>
      </w:tr>
      <w:tr w:rsidR="00D75371" w:rsidRPr="00781FF1" w14:paraId="224728DF" w14:textId="77777777">
        <w:trPr>
          <w:jc w:val="center"/>
        </w:trPr>
        <w:tc>
          <w:tcPr>
            <w:tcW w:w="3360" w:type="dxa"/>
            <w:vAlign w:val="center"/>
          </w:tcPr>
          <w:p w14:paraId="1F202B40" w14:textId="77777777" w:rsidR="00D75371" w:rsidRPr="00781FF1" w:rsidRDefault="00000000">
            <w:pPr>
              <w:spacing w:after="0"/>
              <w:jc w:val="center"/>
              <w:rPr>
                <w:rFonts w:cs="Times New Roman"/>
                <w:sz w:val="24"/>
                <w:szCs w:val="24"/>
              </w:rPr>
            </w:pPr>
            <w:r w:rsidRPr="00781FF1">
              <w:rPr>
                <w:rFonts w:cs="Times New Roman"/>
                <w:sz w:val="24"/>
                <w:szCs w:val="24"/>
              </w:rPr>
              <w:t>5</w:t>
            </w:r>
          </w:p>
        </w:tc>
        <w:tc>
          <w:tcPr>
            <w:tcW w:w="3360" w:type="dxa"/>
            <w:vAlign w:val="center"/>
          </w:tcPr>
          <w:p w14:paraId="3027F14B" w14:textId="77777777" w:rsidR="00D75371" w:rsidRPr="00781FF1" w:rsidRDefault="00000000">
            <w:pPr>
              <w:spacing w:after="0"/>
              <w:jc w:val="center"/>
              <w:rPr>
                <w:rFonts w:cs="Times New Roman"/>
                <w:sz w:val="24"/>
                <w:szCs w:val="24"/>
              </w:rPr>
            </w:pPr>
            <w:r w:rsidRPr="00781FF1">
              <w:rPr>
                <w:rFonts w:cs="Times New Roman"/>
                <w:sz w:val="24"/>
                <w:szCs w:val="24"/>
              </w:rPr>
              <w:t>0.273</w:t>
            </w:r>
          </w:p>
        </w:tc>
        <w:tc>
          <w:tcPr>
            <w:tcW w:w="3360" w:type="dxa"/>
            <w:vAlign w:val="center"/>
          </w:tcPr>
          <w:p w14:paraId="0760A92F" w14:textId="77777777" w:rsidR="00D75371" w:rsidRPr="00781FF1" w:rsidRDefault="00000000">
            <w:pPr>
              <w:spacing w:after="0"/>
              <w:jc w:val="center"/>
              <w:rPr>
                <w:rFonts w:cs="Times New Roman"/>
                <w:sz w:val="24"/>
                <w:szCs w:val="24"/>
              </w:rPr>
            </w:pPr>
            <w:r w:rsidRPr="00781FF1">
              <w:rPr>
                <w:rFonts w:cs="Times New Roman"/>
                <w:sz w:val="24"/>
                <w:szCs w:val="24"/>
              </w:rPr>
              <w:t>63.097</w:t>
            </w:r>
          </w:p>
        </w:tc>
      </w:tr>
      <w:tr w:rsidR="00D75371" w:rsidRPr="00781FF1" w14:paraId="0271CB04" w14:textId="77777777">
        <w:trPr>
          <w:jc w:val="center"/>
        </w:trPr>
        <w:tc>
          <w:tcPr>
            <w:tcW w:w="3360" w:type="dxa"/>
            <w:vAlign w:val="center"/>
          </w:tcPr>
          <w:p w14:paraId="1EF7C0B7" w14:textId="77777777" w:rsidR="00D75371" w:rsidRPr="00781FF1" w:rsidRDefault="00000000">
            <w:pPr>
              <w:spacing w:after="0"/>
              <w:jc w:val="center"/>
              <w:rPr>
                <w:rFonts w:cs="Times New Roman"/>
                <w:sz w:val="24"/>
                <w:szCs w:val="24"/>
              </w:rPr>
            </w:pPr>
            <w:r w:rsidRPr="00781FF1">
              <w:rPr>
                <w:rFonts w:cs="Times New Roman"/>
                <w:sz w:val="24"/>
                <w:szCs w:val="24"/>
              </w:rPr>
              <w:t>6</w:t>
            </w:r>
          </w:p>
        </w:tc>
        <w:tc>
          <w:tcPr>
            <w:tcW w:w="3360" w:type="dxa"/>
            <w:vAlign w:val="center"/>
          </w:tcPr>
          <w:p w14:paraId="21A8EDD2" w14:textId="77777777" w:rsidR="00D75371" w:rsidRPr="00781FF1" w:rsidRDefault="00000000">
            <w:pPr>
              <w:spacing w:after="0"/>
              <w:jc w:val="center"/>
              <w:rPr>
                <w:rFonts w:cs="Times New Roman"/>
                <w:sz w:val="24"/>
                <w:szCs w:val="24"/>
              </w:rPr>
            </w:pPr>
            <w:r w:rsidRPr="00781FF1">
              <w:rPr>
                <w:rFonts w:cs="Times New Roman"/>
                <w:sz w:val="24"/>
                <w:szCs w:val="24"/>
              </w:rPr>
              <w:t>0.237</w:t>
            </w:r>
          </w:p>
        </w:tc>
        <w:tc>
          <w:tcPr>
            <w:tcW w:w="3360" w:type="dxa"/>
            <w:vAlign w:val="center"/>
          </w:tcPr>
          <w:p w14:paraId="68B853C0" w14:textId="77777777" w:rsidR="00D75371" w:rsidRPr="00781FF1" w:rsidRDefault="00000000">
            <w:pPr>
              <w:spacing w:after="0"/>
              <w:jc w:val="center"/>
              <w:rPr>
                <w:rFonts w:cs="Times New Roman"/>
                <w:sz w:val="24"/>
                <w:szCs w:val="24"/>
              </w:rPr>
            </w:pPr>
            <w:r w:rsidRPr="00781FF1">
              <w:rPr>
                <w:rFonts w:cs="Times New Roman"/>
                <w:sz w:val="24"/>
                <w:szCs w:val="24"/>
              </w:rPr>
              <w:t>54.469</w:t>
            </w:r>
          </w:p>
        </w:tc>
      </w:tr>
    </w:tbl>
    <w:p w14:paraId="6285F8E5" w14:textId="77777777" w:rsidR="00D75371" w:rsidRPr="00781FF1" w:rsidRDefault="00000000">
      <w:pPr>
        <w:jc w:val="center"/>
        <w:rPr>
          <w:rFonts w:cs="Times New Roman"/>
          <w:sz w:val="24"/>
          <w:szCs w:val="24"/>
        </w:rPr>
      </w:pPr>
      <w:r w:rsidRPr="00781FF1">
        <w:rPr>
          <w:rFonts w:cs="Times New Roman"/>
          <w:noProof/>
          <w:sz w:val="24"/>
          <w:szCs w:val="24"/>
        </w:rPr>
        <w:drawing>
          <wp:inline distT="0" distB="0" distL="0" distR="0" wp14:anchorId="1A56E3AC" wp14:editId="1268FB74">
            <wp:extent cx="5303520" cy="32637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ilhouette_score.png"/>
                    <pic:cNvPicPr/>
                  </pic:nvPicPr>
                  <pic:blipFill>
                    <a:blip r:embed="rId9"/>
                    <a:stretch>
                      <a:fillRect/>
                    </a:stretch>
                  </pic:blipFill>
                  <pic:spPr>
                    <a:xfrm>
                      <a:off x="0" y="0"/>
                      <a:ext cx="5303520" cy="3263705"/>
                    </a:xfrm>
                    <a:prstGeom prst="rect">
                      <a:avLst/>
                    </a:prstGeom>
                  </pic:spPr>
                </pic:pic>
              </a:graphicData>
            </a:graphic>
          </wp:inline>
        </w:drawing>
      </w:r>
    </w:p>
    <w:p w14:paraId="48AA5BFC" w14:textId="77777777" w:rsidR="00D75371" w:rsidRPr="00781FF1" w:rsidRDefault="00000000">
      <w:pPr>
        <w:spacing w:after="160"/>
        <w:jc w:val="center"/>
        <w:rPr>
          <w:rFonts w:cs="Times New Roman"/>
          <w:sz w:val="24"/>
          <w:szCs w:val="24"/>
        </w:rPr>
      </w:pPr>
      <w:r w:rsidRPr="00781FF1">
        <w:rPr>
          <w:rFonts w:cs="Times New Roman"/>
          <w:i/>
          <w:sz w:val="24"/>
          <w:szCs w:val="24"/>
        </w:rPr>
        <w:t>Gambar 2. Evaluasi jumlah cluster dengan silhouette score.</w:t>
      </w:r>
    </w:p>
    <w:p w14:paraId="4A97A784" w14:textId="77777777" w:rsidR="00D75371" w:rsidRPr="00781FF1" w:rsidRDefault="00000000">
      <w:pPr>
        <w:spacing w:after="120"/>
        <w:jc w:val="both"/>
        <w:rPr>
          <w:rFonts w:cs="Times New Roman"/>
          <w:sz w:val="24"/>
          <w:szCs w:val="24"/>
        </w:rPr>
      </w:pPr>
      <w:r w:rsidRPr="00781FF1">
        <w:rPr>
          <w:rFonts w:cs="Times New Roman"/>
          <w:sz w:val="24"/>
          <w:szCs w:val="24"/>
        </w:rPr>
        <w:t>Hasil evaluasi menunjukkan k=2 memiliki silhouette score tertinggi sebesar 0.375. Namun untuk kebutuhan BI dan dashboard stakeholder, k=3 dipilih sebagai konfigurasi akhir karena menghasilkan interpretasi yang lebih operasional: wilayah relatif stabil/menengah, wilayah prioritas intervensi sosial-ekonomi, serta wilayah urban produktif namun tidak merata. Silhouette score k=3 sebesar 0.303 menunjukkan pemisahan cluster kategori sedang, sehingga hasilnya layak digunakan sebagai segmentasi awal dan tetap perlu dibaca bersama konteks kebijakan.</w:t>
      </w:r>
    </w:p>
    <w:p w14:paraId="37024C0B" w14:textId="77777777" w:rsidR="00D75371" w:rsidRPr="00781FF1" w:rsidRDefault="00000000">
      <w:pPr>
        <w:pStyle w:val="Heading1"/>
        <w:rPr>
          <w:rFonts w:ascii="Times New Roman" w:hAnsi="Times New Roman" w:cs="Times New Roman"/>
          <w:color w:val="auto"/>
          <w:sz w:val="24"/>
          <w:szCs w:val="24"/>
        </w:rPr>
      </w:pPr>
      <w:r w:rsidRPr="00781FF1">
        <w:rPr>
          <w:rFonts w:ascii="Times New Roman" w:hAnsi="Times New Roman" w:cs="Times New Roman"/>
          <w:color w:val="auto"/>
          <w:sz w:val="24"/>
          <w:szCs w:val="24"/>
        </w:rPr>
        <w:lastRenderedPageBreak/>
        <w:t>7. Hasil Analisis Clustering</w:t>
      </w:r>
    </w:p>
    <w:p w14:paraId="6E2C1AB5" w14:textId="77777777" w:rsidR="00D75371" w:rsidRPr="00781FF1" w:rsidRDefault="00000000">
      <w:pPr>
        <w:jc w:val="center"/>
        <w:rPr>
          <w:rFonts w:cs="Times New Roman"/>
          <w:sz w:val="24"/>
          <w:szCs w:val="24"/>
        </w:rPr>
      </w:pPr>
      <w:r w:rsidRPr="00781FF1">
        <w:rPr>
          <w:rFonts w:cs="Times New Roman"/>
          <w:noProof/>
          <w:sz w:val="24"/>
          <w:szCs w:val="24"/>
        </w:rPr>
        <w:drawing>
          <wp:inline distT="0" distB="0" distL="0" distR="0" wp14:anchorId="60834CEF" wp14:editId="282B44B8">
            <wp:extent cx="5486400" cy="37138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visualisasi_cluster_pca.png"/>
                    <pic:cNvPicPr/>
                  </pic:nvPicPr>
                  <pic:blipFill>
                    <a:blip r:embed="rId10"/>
                    <a:stretch>
                      <a:fillRect/>
                    </a:stretch>
                  </pic:blipFill>
                  <pic:spPr>
                    <a:xfrm>
                      <a:off x="0" y="0"/>
                      <a:ext cx="5486400" cy="3713871"/>
                    </a:xfrm>
                    <a:prstGeom prst="rect">
                      <a:avLst/>
                    </a:prstGeom>
                  </pic:spPr>
                </pic:pic>
              </a:graphicData>
            </a:graphic>
          </wp:inline>
        </w:drawing>
      </w:r>
    </w:p>
    <w:p w14:paraId="2D09945B" w14:textId="77777777" w:rsidR="00D75371" w:rsidRPr="00781FF1" w:rsidRDefault="00000000">
      <w:pPr>
        <w:spacing w:after="160"/>
        <w:jc w:val="center"/>
        <w:rPr>
          <w:rFonts w:cs="Times New Roman"/>
          <w:sz w:val="24"/>
          <w:szCs w:val="24"/>
        </w:rPr>
      </w:pPr>
      <w:r w:rsidRPr="00781FF1">
        <w:rPr>
          <w:rFonts w:cs="Times New Roman"/>
          <w:i/>
          <w:sz w:val="24"/>
          <w:szCs w:val="24"/>
        </w:rPr>
        <w:t>Gambar 3. Visualisasi cluster K-Means pada ruang PCA 2D.</w:t>
      </w:r>
    </w:p>
    <w:p w14:paraId="638D319C" w14:textId="77777777" w:rsidR="00D75371" w:rsidRPr="00781FF1" w:rsidRDefault="00000000">
      <w:pPr>
        <w:spacing w:after="120"/>
        <w:jc w:val="both"/>
        <w:rPr>
          <w:rFonts w:cs="Times New Roman"/>
          <w:sz w:val="24"/>
          <w:szCs w:val="24"/>
        </w:rPr>
      </w:pPr>
      <w:r w:rsidRPr="00781FF1">
        <w:rPr>
          <w:rFonts w:cs="Times New Roman"/>
          <w:sz w:val="24"/>
          <w:szCs w:val="24"/>
        </w:rPr>
        <w:t>Visualisasi PCA memperlihatkan bahwa kelompok wilayah cenderung terbagi berdasarkan karakteristik sosial-ekonomi. Wilayah kota banyak terkumpul dalam cluster urban dengan pendidikan dan pembangunan manusia relatif tinggi, tetapi TPT dan gini ratio juga cenderung lebih tinggi. Sementara itu, beberapa kabupaten dengan kemiskinan lebih tinggi dan pendidikan relatif lebih rendah membentuk kelompok prioritas intervensi.</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102"/>
        <w:gridCol w:w="1229"/>
        <w:gridCol w:w="1104"/>
        <w:gridCol w:w="1075"/>
        <w:gridCol w:w="1097"/>
        <w:gridCol w:w="1075"/>
        <w:gridCol w:w="1390"/>
        <w:gridCol w:w="1101"/>
        <w:gridCol w:w="1123"/>
      </w:tblGrid>
      <w:tr w:rsidR="00D75371" w:rsidRPr="00781FF1" w14:paraId="7BD24DEB" w14:textId="77777777" w:rsidTr="00781FF1">
        <w:trPr>
          <w:jc w:val="center"/>
        </w:trPr>
        <w:tc>
          <w:tcPr>
            <w:tcW w:w="1120" w:type="dxa"/>
            <w:vAlign w:val="center"/>
          </w:tcPr>
          <w:p w14:paraId="3AB5239C" w14:textId="77777777" w:rsidR="00D75371" w:rsidRPr="00781FF1" w:rsidRDefault="00000000">
            <w:pPr>
              <w:spacing w:after="0"/>
              <w:jc w:val="center"/>
              <w:rPr>
                <w:rFonts w:cs="Times New Roman"/>
                <w:sz w:val="24"/>
                <w:szCs w:val="24"/>
              </w:rPr>
            </w:pPr>
            <w:r w:rsidRPr="00781FF1">
              <w:rPr>
                <w:rFonts w:cs="Times New Roman"/>
                <w:b/>
                <w:sz w:val="24"/>
                <w:szCs w:val="24"/>
              </w:rPr>
              <w:t>Cluster</w:t>
            </w:r>
          </w:p>
        </w:tc>
        <w:tc>
          <w:tcPr>
            <w:tcW w:w="1120" w:type="dxa"/>
            <w:vAlign w:val="center"/>
          </w:tcPr>
          <w:p w14:paraId="5223EDC4" w14:textId="77777777" w:rsidR="00D75371" w:rsidRPr="00781FF1" w:rsidRDefault="00000000">
            <w:pPr>
              <w:spacing w:after="0"/>
              <w:jc w:val="center"/>
              <w:rPr>
                <w:rFonts w:cs="Times New Roman"/>
                <w:sz w:val="24"/>
                <w:szCs w:val="24"/>
              </w:rPr>
            </w:pPr>
            <w:r w:rsidRPr="00781FF1">
              <w:rPr>
                <w:rFonts w:cs="Times New Roman"/>
                <w:b/>
                <w:sz w:val="24"/>
                <w:szCs w:val="24"/>
              </w:rPr>
              <w:t>Label Cluster</w:t>
            </w:r>
          </w:p>
        </w:tc>
        <w:tc>
          <w:tcPr>
            <w:tcW w:w="1120" w:type="dxa"/>
            <w:vAlign w:val="center"/>
          </w:tcPr>
          <w:p w14:paraId="476546BA" w14:textId="77777777" w:rsidR="00D75371" w:rsidRPr="00781FF1" w:rsidRDefault="00000000">
            <w:pPr>
              <w:spacing w:after="0"/>
              <w:jc w:val="center"/>
              <w:rPr>
                <w:rFonts w:cs="Times New Roman"/>
                <w:sz w:val="24"/>
                <w:szCs w:val="24"/>
              </w:rPr>
            </w:pPr>
            <w:r w:rsidRPr="00781FF1">
              <w:rPr>
                <w:rFonts w:cs="Times New Roman"/>
                <w:b/>
                <w:sz w:val="24"/>
                <w:szCs w:val="24"/>
              </w:rPr>
              <w:t>Jumlah</w:t>
            </w:r>
          </w:p>
        </w:tc>
        <w:tc>
          <w:tcPr>
            <w:tcW w:w="1120" w:type="dxa"/>
            <w:vAlign w:val="center"/>
          </w:tcPr>
          <w:p w14:paraId="13573533" w14:textId="77777777" w:rsidR="00D75371" w:rsidRPr="00781FF1" w:rsidRDefault="00000000">
            <w:pPr>
              <w:spacing w:after="0"/>
              <w:jc w:val="center"/>
              <w:rPr>
                <w:rFonts w:cs="Times New Roman"/>
                <w:sz w:val="24"/>
                <w:szCs w:val="24"/>
              </w:rPr>
            </w:pPr>
            <w:r w:rsidRPr="00781FF1">
              <w:rPr>
                <w:rFonts w:cs="Times New Roman"/>
                <w:b/>
                <w:sz w:val="24"/>
                <w:szCs w:val="24"/>
              </w:rPr>
              <w:t>TPT</w:t>
            </w:r>
          </w:p>
        </w:tc>
        <w:tc>
          <w:tcPr>
            <w:tcW w:w="1120" w:type="dxa"/>
            <w:vAlign w:val="center"/>
          </w:tcPr>
          <w:p w14:paraId="13A0A106" w14:textId="77777777" w:rsidR="00D75371" w:rsidRPr="00781FF1" w:rsidRDefault="00000000">
            <w:pPr>
              <w:spacing w:after="0"/>
              <w:jc w:val="center"/>
              <w:rPr>
                <w:rFonts w:cs="Times New Roman"/>
                <w:sz w:val="24"/>
                <w:szCs w:val="24"/>
              </w:rPr>
            </w:pPr>
            <w:r w:rsidRPr="00781FF1">
              <w:rPr>
                <w:rFonts w:cs="Times New Roman"/>
                <w:b/>
                <w:sz w:val="24"/>
                <w:szCs w:val="24"/>
              </w:rPr>
              <w:t>Miskin</w:t>
            </w:r>
          </w:p>
        </w:tc>
        <w:tc>
          <w:tcPr>
            <w:tcW w:w="1120" w:type="dxa"/>
            <w:vAlign w:val="center"/>
          </w:tcPr>
          <w:p w14:paraId="144E1F33" w14:textId="77777777" w:rsidR="00D75371" w:rsidRPr="00781FF1" w:rsidRDefault="00000000">
            <w:pPr>
              <w:spacing w:after="0"/>
              <w:jc w:val="center"/>
              <w:rPr>
                <w:rFonts w:cs="Times New Roman"/>
                <w:sz w:val="24"/>
                <w:szCs w:val="24"/>
              </w:rPr>
            </w:pPr>
            <w:r w:rsidRPr="00781FF1">
              <w:rPr>
                <w:rFonts w:cs="Times New Roman"/>
                <w:b/>
                <w:sz w:val="24"/>
                <w:szCs w:val="24"/>
              </w:rPr>
              <w:t>Gini</w:t>
            </w:r>
          </w:p>
        </w:tc>
        <w:tc>
          <w:tcPr>
            <w:tcW w:w="1120" w:type="dxa"/>
            <w:vAlign w:val="center"/>
          </w:tcPr>
          <w:p w14:paraId="140FADF7" w14:textId="77777777" w:rsidR="00D75371" w:rsidRPr="00781FF1" w:rsidRDefault="00000000">
            <w:pPr>
              <w:spacing w:after="0"/>
              <w:jc w:val="center"/>
              <w:rPr>
                <w:rFonts w:cs="Times New Roman"/>
                <w:sz w:val="24"/>
                <w:szCs w:val="24"/>
              </w:rPr>
            </w:pPr>
            <w:r w:rsidRPr="00781FF1">
              <w:rPr>
                <w:rFonts w:cs="Times New Roman"/>
                <w:b/>
                <w:sz w:val="24"/>
                <w:szCs w:val="24"/>
              </w:rPr>
              <w:t>Pendidikan</w:t>
            </w:r>
          </w:p>
        </w:tc>
        <w:tc>
          <w:tcPr>
            <w:tcW w:w="1120" w:type="dxa"/>
            <w:vAlign w:val="center"/>
          </w:tcPr>
          <w:p w14:paraId="38918651" w14:textId="77777777" w:rsidR="00D75371" w:rsidRPr="00781FF1" w:rsidRDefault="00000000">
            <w:pPr>
              <w:spacing w:after="0"/>
              <w:jc w:val="center"/>
              <w:rPr>
                <w:rFonts w:cs="Times New Roman"/>
                <w:sz w:val="24"/>
                <w:szCs w:val="24"/>
              </w:rPr>
            </w:pPr>
            <w:r w:rsidRPr="00781FF1">
              <w:rPr>
                <w:rFonts w:cs="Times New Roman"/>
                <w:b/>
                <w:sz w:val="24"/>
                <w:szCs w:val="24"/>
              </w:rPr>
              <w:t>Indeks Rentan</w:t>
            </w:r>
          </w:p>
        </w:tc>
        <w:tc>
          <w:tcPr>
            <w:tcW w:w="1120" w:type="dxa"/>
            <w:vAlign w:val="center"/>
          </w:tcPr>
          <w:p w14:paraId="41DAA3FF" w14:textId="77777777" w:rsidR="00D75371" w:rsidRPr="00781FF1" w:rsidRDefault="00000000">
            <w:pPr>
              <w:spacing w:after="0"/>
              <w:jc w:val="center"/>
              <w:rPr>
                <w:rFonts w:cs="Times New Roman"/>
                <w:sz w:val="24"/>
                <w:szCs w:val="24"/>
              </w:rPr>
            </w:pPr>
            <w:r w:rsidRPr="00781FF1">
              <w:rPr>
                <w:rFonts w:cs="Times New Roman"/>
                <w:b/>
                <w:sz w:val="24"/>
                <w:szCs w:val="24"/>
              </w:rPr>
              <w:t>Skor Prioritas</w:t>
            </w:r>
          </w:p>
        </w:tc>
      </w:tr>
      <w:tr w:rsidR="00D75371" w:rsidRPr="00781FF1" w14:paraId="116B5068" w14:textId="77777777">
        <w:trPr>
          <w:jc w:val="center"/>
        </w:trPr>
        <w:tc>
          <w:tcPr>
            <w:tcW w:w="1120" w:type="dxa"/>
            <w:vAlign w:val="center"/>
          </w:tcPr>
          <w:p w14:paraId="4E0419DF" w14:textId="77777777" w:rsidR="00D75371" w:rsidRPr="00781FF1" w:rsidRDefault="00000000">
            <w:pPr>
              <w:spacing w:after="0"/>
              <w:jc w:val="center"/>
              <w:rPr>
                <w:rFonts w:cs="Times New Roman"/>
                <w:sz w:val="24"/>
                <w:szCs w:val="24"/>
              </w:rPr>
            </w:pPr>
            <w:r w:rsidRPr="00781FF1">
              <w:rPr>
                <w:rFonts w:cs="Times New Roman"/>
                <w:sz w:val="24"/>
                <w:szCs w:val="24"/>
              </w:rPr>
              <w:t>0</w:t>
            </w:r>
          </w:p>
        </w:tc>
        <w:tc>
          <w:tcPr>
            <w:tcW w:w="1120" w:type="dxa"/>
            <w:vAlign w:val="center"/>
          </w:tcPr>
          <w:p w14:paraId="0E615043" w14:textId="77777777" w:rsidR="00D75371" w:rsidRPr="00781FF1" w:rsidRDefault="00000000">
            <w:pPr>
              <w:spacing w:after="0"/>
              <w:rPr>
                <w:rFonts w:cs="Times New Roman"/>
                <w:sz w:val="24"/>
                <w:szCs w:val="24"/>
              </w:rPr>
            </w:pPr>
            <w:r w:rsidRPr="00781FF1">
              <w:rPr>
                <w:rFonts w:cs="Times New Roman"/>
                <w:sz w:val="24"/>
                <w:szCs w:val="24"/>
              </w:rPr>
              <w:t>Wilayah Urban Produktif namun Tidak Merata</w:t>
            </w:r>
          </w:p>
        </w:tc>
        <w:tc>
          <w:tcPr>
            <w:tcW w:w="1120" w:type="dxa"/>
            <w:vAlign w:val="center"/>
          </w:tcPr>
          <w:p w14:paraId="4650E26C" w14:textId="77777777" w:rsidR="00D75371" w:rsidRPr="00781FF1" w:rsidRDefault="00000000">
            <w:pPr>
              <w:spacing w:after="0"/>
              <w:jc w:val="center"/>
              <w:rPr>
                <w:rFonts w:cs="Times New Roman"/>
                <w:sz w:val="24"/>
                <w:szCs w:val="24"/>
              </w:rPr>
            </w:pPr>
            <w:r w:rsidRPr="00781FF1">
              <w:rPr>
                <w:rFonts w:cs="Times New Roman"/>
                <w:sz w:val="24"/>
                <w:szCs w:val="24"/>
              </w:rPr>
              <w:t>8</w:t>
            </w:r>
          </w:p>
        </w:tc>
        <w:tc>
          <w:tcPr>
            <w:tcW w:w="1120" w:type="dxa"/>
            <w:vAlign w:val="center"/>
          </w:tcPr>
          <w:p w14:paraId="280B1909" w14:textId="77777777" w:rsidR="00D75371" w:rsidRPr="00781FF1" w:rsidRDefault="00000000">
            <w:pPr>
              <w:spacing w:after="0"/>
              <w:jc w:val="center"/>
              <w:rPr>
                <w:rFonts w:cs="Times New Roman"/>
                <w:sz w:val="24"/>
                <w:szCs w:val="24"/>
              </w:rPr>
            </w:pPr>
            <w:r w:rsidRPr="00781FF1">
              <w:rPr>
                <w:rFonts w:cs="Times New Roman"/>
                <w:sz w:val="24"/>
                <w:szCs w:val="24"/>
              </w:rPr>
              <w:t>7.755</w:t>
            </w:r>
          </w:p>
        </w:tc>
        <w:tc>
          <w:tcPr>
            <w:tcW w:w="1120" w:type="dxa"/>
            <w:vAlign w:val="center"/>
          </w:tcPr>
          <w:p w14:paraId="4CCC32E7" w14:textId="77777777" w:rsidR="00D75371" w:rsidRPr="00781FF1" w:rsidRDefault="00000000">
            <w:pPr>
              <w:spacing w:after="0"/>
              <w:jc w:val="center"/>
              <w:rPr>
                <w:rFonts w:cs="Times New Roman"/>
                <w:sz w:val="24"/>
                <w:szCs w:val="24"/>
              </w:rPr>
            </w:pPr>
            <w:r w:rsidRPr="00781FF1">
              <w:rPr>
                <w:rFonts w:cs="Times New Roman"/>
                <w:sz w:val="24"/>
                <w:szCs w:val="24"/>
              </w:rPr>
              <w:t>5.270</w:t>
            </w:r>
          </w:p>
        </w:tc>
        <w:tc>
          <w:tcPr>
            <w:tcW w:w="1120" w:type="dxa"/>
            <w:vAlign w:val="center"/>
          </w:tcPr>
          <w:p w14:paraId="50C9B071" w14:textId="77777777" w:rsidR="00D75371" w:rsidRPr="00781FF1" w:rsidRDefault="00000000">
            <w:pPr>
              <w:spacing w:after="0"/>
              <w:jc w:val="center"/>
              <w:rPr>
                <w:rFonts w:cs="Times New Roman"/>
                <w:sz w:val="24"/>
                <w:szCs w:val="24"/>
              </w:rPr>
            </w:pPr>
            <w:r w:rsidRPr="00781FF1">
              <w:rPr>
                <w:rFonts w:cs="Times New Roman"/>
                <w:sz w:val="24"/>
                <w:szCs w:val="24"/>
              </w:rPr>
              <w:t>0.422</w:t>
            </w:r>
          </w:p>
        </w:tc>
        <w:tc>
          <w:tcPr>
            <w:tcW w:w="1120" w:type="dxa"/>
            <w:vAlign w:val="center"/>
          </w:tcPr>
          <w:p w14:paraId="6482C7CC" w14:textId="77777777" w:rsidR="00D75371" w:rsidRPr="00781FF1" w:rsidRDefault="00000000">
            <w:pPr>
              <w:spacing w:after="0"/>
              <w:jc w:val="center"/>
              <w:rPr>
                <w:rFonts w:cs="Times New Roman"/>
                <w:sz w:val="24"/>
                <w:szCs w:val="24"/>
              </w:rPr>
            </w:pPr>
            <w:r w:rsidRPr="00781FF1">
              <w:rPr>
                <w:rFonts w:cs="Times New Roman"/>
                <w:sz w:val="24"/>
                <w:szCs w:val="24"/>
              </w:rPr>
              <w:t>12.324</w:t>
            </w:r>
          </w:p>
        </w:tc>
        <w:tc>
          <w:tcPr>
            <w:tcW w:w="1120" w:type="dxa"/>
            <w:vAlign w:val="center"/>
          </w:tcPr>
          <w:p w14:paraId="0837DAC5" w14:textId="77777777" w:rsidR="00D75371" w:rsidRPr="00781FF1" w:rsidRDefault="00000000">
            <w:pPr>
              <w:spacing w:after="0"/>
              <w:jc w:val="center"/>
              <w:rPr>
                <w:rFonts w:cs="Times New Roman"/>
                <w:sz w:val="24"/>
                <w:szCs w:val="24"/>
              </w:rPr>
            </w:pPr>
            <w:r w:rsidRPr="00781FF1">
              <w:rPr>
                <w:rFonts w:cs="Times New Roman"/>
                <w:sz w:val="24"/>
                <w:szCs w:val="24"/>
              </w:rPr>
              <w:t>13.025</w:t>
            </w:r>
          </w:p>
        </w:tc>
        <w:tc>
          <w:tcPr>
            <w:tcW w:w="1120" w:type="dxa"/>
            <w:vAlign w:val="center"/>
          </w:tcPr>
          <w:p w14:paraId="61D05C21" w14:textId="77777777" w:rsidR="00D75371" w:rsidRPr="00781FF1" w:rsidRDefault="00000000">
            <w:pPr>
              <w:spacing w:after="0"/>
              <w:jc w:val="center"/>
              <w:rPr>
                <w:rFonts w:cs="Times New Roman"/>
                <w:sz w:val="24"/>
                <w:szCs w:val="24"/>
              </w:rPr>
            </w:pPr>
            <w:r w:rsidRPr="00781FF1">
              <w:rPr>
                <w:rFonts w:cs="Times New Roman"/>
                <w:sz w:val="24"/>
                <w:szCs w:val="24"/>
              </w:rPr>
              <w:t>0.433</w:t>
            </w:r>
          </w:p>
        </w:tc>
      </w:tr>
      <w:tr w:rsidR="00D75371" w:rsidRPr="00781FF1" w14:paraId="334576CE" w14:textId="77777777">
        <w:trPr>
          <w:jc w:val="center"/>
        </w:trPr>
        <w:tc>
          <w:tcPr>
            <w:tcW w:w="1120" w:type="dxa"/>
            <w:vAlign w:val="center"/>
          </w:tcPr>
          <w:p w14:paraId="5CF86744" w14:textId="77777777" w:rsidR="00D75371" w:rsidRPr="00781FF1" w:rsidRDefault="00000000">
            <w:pPr>
              <w:spacing w:after="0"/>
              <w:jc w:val="center"/>
              <w:rPr>
                <w:rFonts w:cs="Times New Roman"/>
                <w:sz w:val="24"/>
                <w:szCs w:val="24"/>
              </w:rPr>
            </w:pPr>
            <w:r w:rsidRPr="00781FF1">
              <w:rPr>
                <w:rFonts w:cs="Times New Roman"/>
                <w:sz w:val="24"/>
                <w:szCs w:val="24"/>
              </w:rPr>
              <w:t>1</w:t>
            </w:r>
          </w:p>
        </w:tc>
        <w:tc>
          <w:tcPr>
            <w:tcW w:w="1120" w:type="dxa"/>
            <w:vAlign w:val="center"/>
          </w:tcPr>
          <w:p w14:paraId="409E9277" w14:textId="77777777" w:rsidR="00D75371" w:rsidRPr="00781FF1" w:rsidRDefault="00000000">
            <w:pPr>
              <w:spacing w:after="0"/>
              <w:rPr>
                <w:rFonts w:cs="Times New Roman"/>
                <w:sz w:val="24"/>
                <w:szCs w:val="24"/>
              </w:rPr>
            </w:pPr>
            <w:r w:rsidRPr="00781FF1">
              <w:rPr>
                <w:rFonts w:cs="Times New Roman"/>
                <w:sz w:val="24"/>
                <w:szCs w:val="24"/>
              </w:rPr>
              <w:t>Prioritas Intervensi Sosial-Ekonomi</w:t>
            </w:r>
          </w:p>
        </w:tc>
        <w:tc>
          <w:tcPr>
            <w:tcW w:w="1120" w:type="dxa"/>
            <w:vAlign w:val="center"/>
          </w:tcPr>
          <w:p w14:paraId="1E65B540" w14:textId="77777777" w:rsidR="00D75371" w:rsidRPr="00781FF1" w:rsidRDefault="00000000">
            <w:pPr>
              <w:spacing w:after="0"/>
              <w:jc w:val="center"/>
              <w:rPr>
                <w:rFonts w:cs="Times New Roman"/>
                <w:sz w:val="24"/>
                <w:szCs w:val="24"/>
              </w:rPr>
            </w:pPr>
            <w:r w:rsidRPr="00781FF1">
              <w:rPr>
                <w:rFonts w:cs="Times New Roman"/>
                <w:sz w:val="24"/>
                <w:szCs w:val="24"/>
              </w:rPr>
              <w:t>12</w:t>
            </w:r>
          </w:p>
        </w:tc>
        <w:tc>
          <w:tcPr>
            <w:tcW w:w="1120" w:type="dxa"/>
            <w:vAlign w:val="center"/>
          </w:tcPr>
          <w:p w14:paraId="3EE71FCF" w14:textId="77777777" w:rsidR="00D75371" w:rsidRPr="00781FF1" w:rsidRDefault="00000000">
            <w:pPr>
              <w:spacing w:after="0"/>
              <w:jc w:val="center"/>
              <w:rPr>
                <w:rFonts w:cs="Times New Roman"/>
                <w:sz w:val="24"/>
                <w:szCs w:val="24"/>
              </w:rPr>
            </w:pPr>
            <w:r w:rsidRPr="00781FF1">
              <w:rPr>
                <w:rFonts w:cs="Times New Roman"/>
                <w:sz w:val="24"/>
                <w:szCs w:val="24"/>
              </w:rPr>
              <w:t>6.449</w:t>
            </w:r>
          </w:p>
        </w:tc>
        <w:tc>
          <w:tcPr>
            <w:tcW w:w="1120" w:type="dxa"/>
            <w:vAlign w:val="center"/>
          </w:tcPr>
          <w:p w14:paraId="43BC0D95" w14:textId="77777777" w:rsidR="00D75371" w:rsidRPr="00781FF1" w:rsidRDefault="00000000">
            <w:pPr>
              <w:spacing w:after="0"/>
              <w:jc w:val="center"/>
              <w:rPr>
                <w:rFonts w:cs="Times New Roman"/>
                <w:sz w:val="24"/>
                <w:szCs w:val="24"/>
              </w:rPr>
            </w:pPr>
            <w:r w:rsidRPr="00781FF1">
              <w:rPr>
                <w:rFonts w:cs="Times New Roman"/>
                <w:sz w:val="24"/>
                <w:szCs w:val="24"/>
              </w:rPr>
              <w:t>9.900</w:t>
            </w:r>
          </w:p>
        </w:tc>
        <w:tc>
          <w:tcPr>
            <w:tcW w:w="1120" w:type="dxa"/>
            <w:vAlign w:val="center"/>
          </w:tcPr>
          <w:p w14:paraId="2061EE9D" w14:textId="77777777" w:rsidR="00D75371" w:rsidRPr="00781FF1" w:rsidRDefault="00000000">
            <w:pPr>
              <w:spacing w:after="0"/>
              <w:jc w:val="center"/>
              <w:rPr>
                <w:rFonts w:cs="Times New Roman"/>
                <w:sz w:val="24"/>
                <w:szCs w:val="24"/>
              </w:rPr>
            </w:pPr>
            <w:r w:rsidRPr="00781FF1">
              <w:rPr>
                <w:rFonts w:cs="Times New Roman"/>
                <w:sz w:val="24"/>
                <w:szCs w:val="24"/>
              </w:rPr>
              <w:t>0.355</w:t>
            </w:r>
          </w:p>
        </w:tc>
        <w:tc>
          <w:tcPr>
            <w:tcW w:w="1120" w:type="dxa"/>
            <w:vAlign w:val="center"/>
          </w:tcPr>
          <w:p w14:paraId="680BBC92" w14:textId="77777777" w:rsidR="00D75371" w:rsidRPr="00781FF1" w:rsidRDefault="00000000">
            <w:pPr>
              <w:spacing w:after="0"/>
              <w:jc w:val="center"/>
              <w:rPr>
                <w:rFonts w:cs="Times New Roman"/>
                <w:sz w:val="24"/>
                <w:szCs w:val="24"/>
              </w:rPr>
            </w:pPr>
            <w:r w:rsidRPr="00781FF1">
              <w:rPr>
                <w:rFonts w:cs="Times New Roman"/>
                <w:sz w:val="24"/>
                <w:szCs w:val="24"/>
              </w:rPr>
              <w:t>9.979</w:t>
            </w:r>
          </w:p>
        </w:tc>
        <w:tc>
          <w:tcPr>
            <w:tcW w:w="1120" w:type="dxa"/>
            <w:vAlign w:val="center"/>
          </w:tcPr>
          <w:p w14:paraId="254E2E71" w14:textId="77777777" w:rsidR="00D75371" w:rsidRPr="00781FF1" w:rsidRDefault="00000000">
            <w:pPr>
              <w:spacing w:after="0"/>
              <w:jc w:val="center"/>
              <w:rPr>
                <w:rFonts w:cs="Times New Roman"/>
                <w:sz w:val="24"/>
                <w:szCs w:val="24"/>
              </w:rPr>
            </w:pPr>
            <w:r w:rsidRPr="00781FF1">
              <w:rPr>
                <w:rFonts w:cs="Times New Roman"/>
                <w:sz w:val="24"/>
                <w:szCs w:val="24"/>
              </w:rPr>
              <w:t>16.349</w:t>
            </w:r>
          </w:p>
        </w:tc>
        <w:tc>
          <w:tcPr>
            <w:tcW w:w="1120" w:type="dxa"/>
            <w:vAlign w:val="center"/>
          </w:tcPr>
          <w:p w14:paraId="43587320" w14:textId="77777777" w:rsidR="00D75371" w:rsidRPr="00781FF1" w:rsidRDefault="00000000">
            <w:pPr>
              <w:spacing w:after="0"/>
              <w:jc w:val="center"/>
              <w:rPr>
                <w:rFonts w:cs="Times New Roman"/>
                <w:sz w:val="24"/>
                <w:szCs w:val="24"/>
              </w:rPr>
            </w:pPr>
            <w:r w:rsidRPr="00781FF1">
              <w:rPr>
                <w:rFonts w:cs="Times New Roman"/>
                <w:sz w:val="24"/>
                <w:szCs w:val="24"/>
              </w:rPr>
              <w:t>0.709</w:t>
            </w:r>
          </w:p>
        </w:tc>
      </w:tr>
      <w:tr w:rsidR="00D75371" w:rsidRPr="00781FF1" w14:paraId="6367B77E" w14:textId="77777777">
        <w:trPr>
          <w:jc w:val="center"/>
        </w:trPr>
        <w:tc>
          <w:tcPr>
            <w:tcW w:w="1120" w:type="dxa"/>
            <w:vAlign w:val="center"/>
          </w:tcPr>
          <w:p w14:paraId="0AEB910F" w14:textId="77777777" w:rsidR="00D75371" w:rsidRPr="00781FF1" w:rsidRDefault="00000000">
            <w:pPr>
              <w:spacing w:after="0"/>
              <w:jc w:val="center"/>
              <w:rPr>
                <w:rFonts w:cs="Times New Roman"/>
                <w:sz w:val="24"/>
                <w:szCs w:val="24"/>
              </w:rPr>
            </w:pPr>
            <w:r w:rsidRPr="00781FF1">
              <w:rPr>
                <w:rFonts w:cs="Times New Roman"/>
                <w:sz w:val="24"/>
                <w:szCs w:val="24"/>
              </w:rPr>
              <w:t>2</w:t>
            </w:r>
          </w:p>
        </w:tc>
        <w:tc>
          <w:tcPr>
            <w:tcW w:w="1120" w:type="dxa"/>
            <w:vAlign w:val="center"/>
          </w:tcPr>
          <w:p w14:paraId="0A28A639" w14:textId="77777777" w:rsidR="00D75371" w:rsidRPr="00781FF1" w:rsidRDefault="00000000">
            <w:pPr>
              <w:spacing w:after="0"/>
              <w:rPr>
                <w:rFonts w:cs="Times New Roman"/>
                <w:sz w:val="24"/>
                <w:szCs w:val="24"/>
              </w:rPr>
            </w:pPr>
            <w:r w:rsidRPr="00781FF1">
              <w:rPr>
                <w:rFonts w:cs="Times New Roman"/>
                <w:sz w:val="24"/>
                <w:szCs w:val="24"/>
              </w:rPr>
              <w:t>Relatif Stabil / Menengah</w:t>
            </w:r>
          </w:p>
        </w:tc>
        <w:tc>
          <w:tcPr>
            <w:tcW w:w="1120" w:type="dxa"/>
            <w:vAlign w:val="center"/>
          </w:tcPr>
          <w:p w14:paraId="547D8DE8" w14:textId="77777777" w:rsidR="00D75371" w:rsidRPr="00781FF1" w:rsidRDefault="00000000">
            <w:pPr>
              <w:spacing w:after="0"/>
              <w:jc w:val="center"/>
              <w:rPr>
                <w:rFonts w:cs="Times New Roman"/>
                <w:sz w:val="24"/>
                <w:szCs w:val="24"/>
              </w:rPr>
            </w:pPr>
            <w:r w:rsidRPr="00781FF1">
              <w:rPr>
                <w:rFonts w:cs="Times New Roman"/>
                <w:sz w:val="24"/>
                <w:szCs w:val="24"/>
              </w:rPr>
              <w:t>7</w:t>
            </w:r>
          </w:p>
        </w:tc>
        <w:tc>
          <w:tcPr>
            <w:tcW w:w="1120" w:type="dxa"/>
            <w:vAlign w:val="center"/>
          </w:tcPr>
          <w:p w14:paraId="6FB9D5C5" w14:textId="77777777" w:rsidR="00D75371" w:rsidRPr="00781FF1" w:rsidRDefault="00000000">
            <w:pPr>
              <w:spacing w:after="0"/>
              <w:jc w:val="center"/>
              <w:rPr>
                <w:rFonts w:cs="Times New Roman"/>
                <w:sz w:val="24"/>
                <w:szCs w:val="24"/>
              </w:rPr>
            </w:pPr>
            <w:r w:rsidRPr="00781FF1">
              <w:rPr>
                <w:rFonts w:cs="Times New Roman"/>
                <w:sz w:val="24"/>
                <w:szCs w:val="24"/>
              </w:rPr>
              <w:t>5.249</w:t>
            </w:r>
          </w:p>
        </w:tc>
        <w:tc>
          <w:tcPr>
            <w:tcW w:w="1120" w:type="dxa"/>
            <w:vAlign w:val="center"/>
          </w:tcPr>
          <w:p w14:paraId="474AD443" w14:textId="77777777" w:rsidR="00D75371" w:rsidRPr="00781FF1" w:rsidRDefault="00000000">
            <w:pPr>
              <w:spacing w:after="0"/>
              <w:jc w:val="center"/>
              <w:rPr>
                <w:rFonts w:cs="Times New Roman"/>
                <w:sz w:val="24"/>
                <w:szCs w:val="24"/>
              </w:rPr>
            </w:pPr>
            <w:r w:rsidRPr="00781FF1">
              <w:rPr>
                <w:rFonts w:cs="Times New Roman"/>
                <w:sz w:val="24"/>
                <w:szCs w:val="24"/>
              </w:rPr>
              <w:t>7.919</w:t>
            </w:r>
          </w:p>
        </w:tc>
        <w:tc>
          <w:tcPr>
            <w:tcW w:w="1120" w:type="dxa"/>
            <w:vAlign w:val="center"/>
          </w:tcPr>
          <w:p w14:paraId="1CBDE52F" w14:textId="77777777" w:rsidR="00D75371" w:rsidRPr="00781FF1" w:rsidRDefault="00000000">
            <w:pPr>
              <w:spacing w:after="0"/>
              <w:jc w:val="center"/>
              <w:rPr>
                <w:rFonts w:cs="Times New Roman"/>
                <w:sz w:val="24"/>
                <w:szCs w:val="24"/>
              </w:rPr>
            </w:pPr>
            <w:r w:rsidRPr="00781FF1">
              <w:rPr>
                <w:rFonts w:cs="Times New Roman"/>
                <w:sz w:val="24"/>
                <w:szCs w:val="24"/>
              </w:rPr>
              <w:t>0.341</w:t>
            </w:r>
          </w:p>
        </w:tc>
        <w:tc>
          <w:tcPr>
            <w:tcW w:w="1120" w:type="dxa"/>
            <w:vAlign w:val="center"/>
          </w:tcPr>
          <w:p w14:paraId="3C0E038E" w14:textId="77777777" w:rsidR="00D75371" w:rsidRPr="00781FF1" w:rsidRDefault="00000000">
            <w:pPr>
              <w:spacing w:after="0"/>
              <w:jc w:val="center"/>
              <w:rPr>
                <w:rFonts w:cs="Times New Roman"/>
                <w:sz w:val="24"/>
                <w:szCs w:val="24"/>
              </w:rPr>
            </w:pPr>
            <w:r w:rsidRPr="00781FF1">
              <w:rPr>
                <w:rFonts w:cs="Times New Roman"/>
                <w:sz w:val="24"/>
                <w:szCs w:val="24"/>
              </w:rPr>
              <w:t>10.917</w:t>
            </w:r>
          </w:p>
        </w:tc>
        <w:tc>
          <w:tcPr>
            <w:tcW w:w="1120" w:type="dxa"/>
            <w:vAlign w:val="center"/>
          </w:tcPr>
          <w:p w14:paraId="00AB435E" w14:textId="77777777" w:rsidR="00D75371" w:rsidRPr="00781FF1" w:rsidRDefault="00000000">
            <w:pPr>
              <w:spacing w:after="0"/>
              <w:jc w:val="center"/>
              <w:rPr>
                <w:rFonts w:cs="Times New Roman"/>
                <w:sz w:val="24"/>
                <w:szCs w:val="24"/>
              </w:rPr>
            </w:pPr>
            <w:r w:rsidRPr="00781FF1">
              <w:rPr>
                <w:rFonts w:cs="Times New Roman"/>
                <w:sz w:val="24"/>
                <w:szCs w:val="24"/>
              </w:rPr>
              <w:t>13.167</w:t>
            </w:r>
          </w:p>
        </w:tc>
        <w:tc>
          <w:tcPr>
            <w:tcW w:w="1120" w:type="dxa"/>
            <w:vAlign w:val="center"/>
          </w:tcPr>
          <w:p w14:paraId="45442C63" w14:textId="77777777" w:rsidR="00D75371" w:rsidRPr="00781FF1" w:rsidRDefault="00000000">
            <w:pPr>
              <w:spacing w:after="0"/>
              <w:jc w:val="center"/>
              <w:rPr>
                <w:rFonts w:cs="Times New Roman"/>
                <w:sz w:val="24"/>
                <w:szCs w:val="24"/>
              </w:rPr>
            </w:pPr>
            <w:r w:rsidRPr="00781FF1">
              <w:rPr>
                <w:rFonts w:cs="Times New Roman"/>
                <w:sz w:val="24"/>
                <w:szCs w:val="24"/>
              </w:rPr>
              <w:t>0.489</w:t>
            </w:r>
          </w:p>
        </w:tc>
      </w:tr>
    </w:tbl>
    <w:p w14:paraId="1CF746CD" w14:textId="77777777" w:rsidR="00D75371" w:rsidRPr="00781FF1" w:rsidRDefault="00000000">
      <w:pPr>
        <w:jc w:val="center"/>
        <w:rPr>
          <w:rFonts w:cs="Times New Roman"/>
          <w:sz w:val="24"/>
          <w:szCs w:val="24"/>
        </w:rPr>
      </w:pPr>
      <w:r w:rsidRPr="00781FF1">
        <w:rPr>
          <w:rFonts w:cs="Times New Roman"/>
          <w:noProof/>
          <w:sz w:val="24"/>
          <w:szCs w:val="24"/>
        </w:rPr>
        <w:lastRenderedPageBreak/>
        <w:drawing>
          <wp:inline distT="0" distB="0" distL="0" distR="0" wp14:anchorId="1EF7FCCB" wp14:editId="2AA9C932">
            <wp:extent cx="5577840" cy="35857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profil_cluster.png"/>
                    <pic:cNvPicPr/>
                  </pic:nvPicPr>
                  <pic:blipFill>
                    <a:blip r:embed="rId11"/>
                    <a:stretch>
                      <a:fillRect/>
                    </a:stretch>
                  </pic:blipFill>
                  <pic:spPr>
                    <a:xfrm>
                      <a:off x="0" y="0"/>
                      <a:ext cx="5577840" cy="3585754"/>
                    </a:xfrm>
                    <a:prstGeom prst="rect">
                      <a:avLst/>
                    </a:prstGeom>
                  </pic:spPr>
                </pic:pic>
              </a:graphicData>
            </a:graphic>
          </wp:inline>
        </w:drawing>
      </w:r>
    </w:p>
    <w:p w14:paraId="5563DAC6" w14:textId="77777777" w:rsidR="00D75371" w:rsidRPr="00781FF1" w:rsidRDefault="00000000">
      <w:pPr>
        <w:spacing w:after="160"/>
        <w:jc w:val="center"/>
        <w:rPr>
          <w:rFonts w:cs="Times New Roman"/>
          <w:sz w:val="24"/>
          <w:szCs w:val="24"/>
        </w:rPr>
      </w:pPr>
      <w:r w:rsidRPr="00781FF1">
        <w:rPr>
          <w:rFonts w:cs="Times New Roman"/>
          <w:i/>
          <w:sz w:val="24"/>
          <w:szCs w:val="24"/>
        </w:rPr>
        <w:t>Gambar 4. Profil cluster berdasarkan KPI utama.</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360"/>
        <w:gridCol w:w="3360"/>
        <w:gridCol w:w="3360"/>
      </w:tblGrid>
      <w:tr w:rsidR="00D75371" w:rsidRPr="00781FF1" w14:paraId="4C534425" w14:textId="77777777" w:rsidTr="00781FF1">
        <w:trPr>
          <w:jc w:val="center"/>
        </w:trPr>
        <w:tc>
          <w:tcPr>
            <w:tcW w:w="3360" w:type="dxa"/>
            <w:vAlign w:val="center"/>
          </w:tcPr>
          <w:p w14:paraId="72CCAF86" w14:textId="77777777" w:rsidR="00D75371" w:rsidRPr="00781FF1" w:rsidRDefault="00000000">
            <w:pPr>
              <w:spacing w:after="0"/>
              <w:jc w:val="center"/>
              <w:rPr>
                <w:rFonts w:cs="Times New Roman"/>
                <w:sz w:val="24"/>
                <w:szCs w:val="24"/>
              </w:rPr>
            </w:pPr>
            <w:r w:rsidRPr="00781FF1">
              <w:rPr>
                <w:rFonts w:cs="Times New Roman"/>
                <w:b/>
                <w:sz w:val="24"/>
                <w:szCs w:val="24"/>
              </w:rPr>
              <w:t>Label Cluster</w:t>
            </w:r>
          </w:p>
        </w:tc>
        <w:tc>
          <w:tcPr>
            <w:tcW w:w="3360" w:type="dxa"/>
            <w:vAlign w:val="center"/>
          </w:tcPr>
          <w:p w14:paraId="3176A077" w14:textId="77777777" w:rsidR="00D75371" w:rsidRPr="00781FF1" w:rsidRDefault="00000000">
            <w:pPr>
              <w:spacing w:after="0"/>
              <w:jc w:val="center"/>
              <w:rPr>
                <w:rFonts w:cs="Times New Roman"/>
                <w:sz w:val="24"/>
                <w:szCs w:val="24"/>
              </w:rPr>
            </w:pPr>
            <w:r w:rsidRPr="00781FF1">
              <w:rPr>
                <w:rFonts w:cs="Times New Roman"/>
                <w:b/>
                <w:sz w:val="24"/>
                <w:szCs w:val="24"/>
              </w:rPr>
              <w:t>Jumlah</w:t>
            </w:r>
          </w:p>
        </w:tc>
        <w:tc>
          <w:tcPr>
            <w:tcW w:w="3360" w:type="dxa"/>
            <w:vAlign w:val="center"/>
          </w:tcPr>
          <w:p w14:paraId="2EF6C794" w14:textId="77777777" w:rsidR="00D75371" w:rsidRPr="00781FF1" w:rsidRDefault="00000000">
            <w:pPr>
              <w:spacing w:after="0"/>
              <w:jc w:val="center"/>
              <w:rPr>
                <w:rFonts w:cs="Times New Roman"/>
                <w:sz w:val="24"/>
                <w:szCs w:val="24"/>
              </w:rPr>
            </w:pPr>
            <w:r w:rsidRPr="00781FF1">
              <w:rPr>
                <w:rFonts w:cs="Times New Roman"/>
                <w:b/>
                <w:sz w:val="24"/>
                <w:szCs w:val="24"/>
              </w:rPr>
              <w:t>Anggota Wilayah</w:t>
            </w:r>
          </w:p>
        </w:tc>
      </w:tr>
      <w:tr w:rsidR="00D75371" w:rsidRPr="00781FF1" w14:paraId="2034BE07" w14:textId="77777777">
        <w:trPr>
          <w:jc w:val="center"/>
        </w:trPr>
        <w:tc>
          <w:tcPr>
            <w:tcW w:w="3360" w:type="dxa"/>
            <w:vAlign w:val="center"/>
          </w:tcPr>
          <w:p w14:paraId="316A0EF1" w14:textId="77777777" w:rsidR="00D75371" w:rsidRPr="00781FF1" w:rsidRDefault="00000000">
            <w:pPr>
              <w:spacing w:after="0"/>
              <w:rPr>
                <w:rFonts w:cs="Times New Roman"/>
                <w:sz w:val="24"/>
                <w:szCs w:val="24"/>
              </w:rPr>
            </w:pPr>
            <w:r w:rsidRPr="00781FF1">
              <w:rPr>
                <w:rFonts w:cs="Times New Roman"/>
                <w:sz w:val="24"/>
                <w:szCs w:val="24"/>
              </w:rPr>
              <w:t>Wilayah Urban Produktif namun Tidak Merata</w:t>
            </w:r>
          </w:p>
        </w:tc>
        <w:tc>
          <w:tcPr>
            <w:tcW w:w="3360" w:type="dxa"/>
            <w:vAlign w:val="center"/>
          </w:tcPr>
          <w:p w14:paraId="4CCC02AD" w14:textId="77777777" w:rsidR="00D75371" w:rsidRPr="00781FF1" w:rsidRDefault="00000000">
            <w:pPr>
              <w:spacing w:after="0"/>
              <w:jc w:val="center"/>
              <w:rPr>
                <w:rFonts w:cs="Times New Roman"/>
                <w:sz w:val="24"/>
                <w:szCs w:val="24"/>
              </w:rPr>
            </w:pPr>
            <w:r w:rsidRPr="00781FF1">
              <w:rPr>
                <w:rFonts w:cs="Times New Roman"/>
                <w:sz w:val="24"/>
                <w:szCs w:val="24"/>
              </w:rPr>
              <w:t>8</w:t>
            </w:r>
          </w:p>
        </w:tc>
        <w:tc>
          <w:tcPr>
            <w:tcW w:w="3360" w:type="dxa"/>
            <w:vAlign w:val="center"/>
          </w:tcPr>
          <w:p w14:paraId="498F797E" w14:textId="77777777" w:rsidR="00D75371" w:rsidRPr="00781FF1" w:rsidRDefault="00000000">
            <w:pPr>
              <w:spacing w:after="0"/>
              <w:rPr>
                <w:rFonts w:cs="Times New Roman"/>
                <w:sz w:val="24"/>
                <w:szCs w:val="24"/>
              </w:rPr>
            </w:pPr>
            <w:r w:rsidRPr="00781FF1">
              <w:rPr>
                <w:rFonts w:cs="Times New Roman"/>
                <w:sz w:val="24"/>
                <w:szCs w:val="24"/>
              </w:rPr>
              <w:t>Kota Sukabumi; Kota Bogor; Kota Cirebon; Kabupaten Bekasi; Kota Cimahi; Kota Bekasi; Kota Bandung; Kota Depok</w:t>
            </w:r>
          </w:p>
        </w:tc>
      </w:tr>
      <w:tr w:rsidR="00D75371" w:rsidRPr="00781FF1" w14:paraId="5AFE40FF" w14:textId="77777777">
        <w:trPr>
          <w:jc w:val="center"/>
        </w:trPr>
        <w:tc>
          <w:tcPr>
            <w:tcW w:w="3360" w:type="dxa"/>
            <w:vAlign w:val="center"/>
          </w:tcPr>
          <w:p w14:paraId="226AD18F" w14:textId="77777777" w:rsidR="00D75371" w:rsidRPr="00781FF1" w:rsidRDefault="00000000">
            <w:pPr>
              <w:spacing w:after="0"/>
              <w:rPr>
                <w:rFonts w:cs="Times New Roman"/>
                <w:sz w:val="24"/>
                <w:szCs w:val="24"/>
              </w:rPr>
            </w:pPr>
            <w:r w:rsidRPr="00781FF1">
              <w:rPr>
                <w:rFonts w:cs="Times New Roman"/>
                <w:sz w:val="24"/>
                <w:szCs w:val="24"/>
              </w:rPr>
              <w:t>Prioritas Intervensi Sosial-Ekonomi</w:t>
            </w:r>
          </w:p>
        </w:tc>
        <w:tc>
          <w:tcPr>
            <w:tcW w:w="3360" w:type="dxa"/>
            <w:vAlign w:val="center"/>
          </w:tcPr>
          <w:p w14:paraId="76F62B92" w14:textId="77777777" w:rsidR="00D75371" w:rsidRPr="00781FF1" w:rsidRDefault="00000000">
            <w:pPr>
              <w:spacing w:after="0"/>
              <w:jc w:val="center"/>
              <w:rPr>
                <w:rFonts w:cs="Times New Roman"/>
                <w:sz w:val="24"/>
                <w:szCs w:val="24"/>
              </w:rPr>
            </w:pPr>
            <w:r w:rsidRPr="00781FF1">
              <w:rPr>
                <w:rFonts w:cs="Times New Roman"/>
                <w:sz w:val="24"/>
                <w:szCs w:val="24"/>
              </w:rPr>
              <w:t>12</w:t>
            </w:r>
          </w:p>
        </w:tc>
        <w:tc>
          <w:tcPr>
            <w:tcW w:w="3360" w:type="dxa"/>
            <w:vAlign w:val="center"/>
          </w:tcPr>
          <w:p w14:paraId="5CF26AF6" w14:textId="77777777" w:rsidR="00D75371" w:rsidRPr="00781FF1" w:rsidRDefault="00000000">
            <w:pPr>
              <w:spacing w:after="0"/>
              <w:rPr>
                <w:rFonts w:cs="Times New Roman"/>
                <w:sz w:val="24"/>
                <w:szCs w:val="24"/>
              </w:rPr>
            </w:pPr>
            <w:r w:rsidRPr="00781FF1">
              <w:rPr>
                <w:rFonts w:cs="Times New Roman"/>
                <w:sz w:val="24"/>
                <w:szCs w:val="24"/>
              </w:rPr>
              <w:t>Kabupaten Kuningan; Kabupaten Bandung Barat; Kabupaten Cirebon; Kabupaten Indramayu; Kabupaten Garut; Kabupaten Cianjur; Kabupaten Purwakarta; Kabupaten Subang; Kabupaten Karawang; Kabupaten Majalengka; Kabupaten Sukabumi; Kabupaten Tasikmalaya</w:t>
            </w:r>
          </w:p>
        </w:tc>
      </w:tr>
      <w:tr w:rsidR="00D75371" w:rsidRPr="00781FF1" w14:paraId="1D5CD458" w14:textId="77777777">
        <w:trPr>
          <w:jc w:val="center"/>
        </w:trPr>
        <w:tc>
          <w:tcPr>
            <w:tcW w:w="3360" w:type="dxa"/>
            <w:vAlign w:val="center"/>
          </w:tcPr>
          <w:p w14:paraId="67106A79" w14:textId="77777777" w:rsidR="00D75371" w:rsidRPr="00781FF1" w:rsidRDefault="00000000">
            <w:pPr>
              <w:spacing w:after="0"/>
              <w:rPr>
                <w:rFonts w:cs="Times New Roman"/>
                <w:sz w:val="24"/>
                <w:szCs w:val="24"/>
              </w:rPr>
            </w:pPr>
            <w:r w:rsidRPr="00781FF1">
              <w:rPr>
                <w:rFonts w:cs="Times New Roman"/>
                <w:sz w:val="24"/>
                <w:szCs w:val="24"/>
              </w:rPr>
              <w:t>Relatif Stabil / Menengah</w:t>
            </w:r>
          </w:p>
        </w:tc>
        <w:tc>
          <w:tcPr>
            <w:tcW w:w="3360" w:type="dxa"/>
            <w:vAlign w:val="center"/>
          </w:tcPr>
          <w:p w14:paraId="7BD19D1D" w14:textId="77777777" w:rsidR="00D75371" w:rsidRPr="00781FF1" w:rsidRDefault="00000000">
            <w:pPr>
              <w:spacing w:after="0"/>
              <w:jc w:val="center"/>
              <w:rPr>
                <w:rFonts w:cs="Times New Roman"/>
                <w:sz w:val="24"/>
                <w:szCs w:val="24"/>
              </w:rPr>
            </w:pPr>
            <w:r w:rsidRPr="00781FF1">
              <w:rPr>
                <w:rFonts w:cs="Times New Roman"/>
                <w:sz w:val="24"/>
                <w:szCs w:val="24"/>
              </w:rPr>
              <w:t>7</w:t>
            </w:r>
          </w:p>
        </w:tc>
        <w:tc>
          <w:tcPr>
            <w:tcW w:w="3360" w:type="dxa"/>
            <w:vAlign w:val="center"/>
          </w:tcPr>
          <w:p w14:paraId="338556B9" w14:textId="77777777" w:rsidR="00D75371" w:rsidRPr="00781FF1" w:rsidRDefault="00000000">
            <w:pPr>
              <w:spacing w:after="0"/>
              <w:rPr>
                <w:rFonts w:cs="Times New Roman"/>
                <w:sz w:val="24"/>
                <w:szCs w:val="24"/>
              </w:rPr>
            </w:pPr>
            <w:r w:rsidRPr="00781FF1">
              <w:rPr>
                <w:rFonts w:cs="Times New Roman"/>
                <w:sz w:val="24"/>
                <w:szCs w:val="24"/>
              </w:rPr>
              <w:t>Kota Tasikmalaya; Kabupaten Bogor; Kabupaten Sumedang; Kabupaten Bandung; Kota Banjar; Kabupaten Pangandaran; Kabupaten Ciamis</w:t>
            </w:r>
          </w:p>
        </w:tc>
      </w:tr>
    </w:tbl>
    <w:p w14:paraId="0D4B0558" w14:textId="77777777" w:rsidR="00D75371" w:rsidRPr="00781FF1" w:rsidRDefault="00000000">
      <w:pPr>
        <w:pStyle w:val="Heading1"/>
        <w:rPr>
          <w:rFonts w:ascii="Times New Roman" w:hAnsi="Times New Roman" w:cs="Times New Roman"/>
          <w:color w:val="auto"/>
          <w:sz w:val="24"/>
          <w:szCs w:val="24"/>
        </w:rPr>
      </w:pPr>
      <w:r w:rsidRPr="00781FF1">
        <w:rPr>
          <w:rFonts w:ascii="Times New Roman" w:hAnsi="Times New Roman" w:cs="Times New Roman"/>
          <w:color w:val="auto"/>
          <w:sz w:val="24"/>
          <w:szCs w:val="24"/>
        </w:rPr>
        <w:lastRenderedPageBreak/>
        <w:t>8. Skor Prioritas Wilayah</w:t>
      </w:r>
    </w:p>
    <w:p w14:paraId="1218BE7D" w14:textId="77777777" w:rsidR="00D75371" w:rsidRPr="00781FF1" w:rsidRDefault="00000000">
      <w:pPr>
        <w:spacing w:after="120"/>
        <w:jc w:val="both"/>
        <w:rPr>
          <w:rFonts w:cs="Times New Roman"/>
          <w:sz w:val="24"/>
          <w:szCs w:val="24"/>
        </w:rPr>
      </w:pPr>
      <w:r w:rsidRPr="00781FF1">
        <w:rPr>
          <w:rFonts w:cs="Times New Roman"/>
          <w:sz w:val="24"/>
          <w:szCs w:val="24"/>
        </w:rPr>
        <w:t>Agar hasil cluster dapat langsung membantu proses keputusan, dibuat skor prioritas pendukung. Skor ini bukan pengganti K-Means, tetapi digunakan untuk membantu ranking wilayah pada dashboard strategic dan tactical. Indikator yang meningkatkan skor prioritas adalah TPT tinggi, kemiskinan tinggi, gini ratio tinggi, indeks kerentanan tinggi, serta kualitas pendidikan dan IPG yang lebih rendah.</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259"/>
        <w:gridCol w:w="1349"/>
        <w:gridCol w:w="840"/>
        <w:gridCol w:w="420"/>
        <w:gridCol w:w="1259"/>
        <w:gridCol w:w="1260"/>
        <w:gridCol w:w="450"/>
        <w:gridCol w:w="940"/>
        <w:gridCol w:w="1260"/>
        <w:gridCol w:w="1259"/>
      </w:tblGrid>
      <w:tr w:rsidR="00D75371" w:rsidRPr="00781FF1" w14:paraId="468A3937" w14:textId="77777777" w:rsidTr="00781FF1">
        <w:trPr>
          <w:jc w:val="center"/>
        </w:trPr>
        <w:tc>
          <w:tcPr>
            <w:tcW w:w="3360" w:type="dxa"/>
            <w:gridSpan w:val="3"/>
            <w:vAlign w:val="center"/>
          </w:tcPr>
          <w:p w14:paraId="5A5079C1" w14:textId="77777777" w:rsidR="00D75371" w:rsidRPr="00781FF1" w:rsidRDefault="00000000">
            <w:pPr>
              <w:spacing w:after="0"/>
              <w:jc w:val="center"/>
              <w:rPr>
                <w:rFonts w:cs="Times New Roman"/>
                <w:sz w:val="24"/>
                <w:szCs w:val="24"/>
              </w:rPr>
            </w:pPr>
            <w:r w:rsidRPr="00781FF1">
              <w:rPr>
                <w:rFonts w:cs="Times New Roman"/>
                <w:b/>
                <w:sz w:val="24"/>
                <w:szCs w:val="24"/>
              </w:rPr>
              <w:t>Indikator</w:t>
            </w:r>
          </w:p>
        </w:tc>
        <w:tc>
          <w:tcPr>
            <w:tcW w:w="3360" w:type="dxa"/>
            <w:gridSpan w:val="4"/>
            <w:vAlign w:val="center"/>
          </w:tcPr>
          <w:p w14:paraId="5C5BD1BB" w14:textId="77777777" w:rsidR="00D75371" w:rsidRPr="00781FF1" w:rsidRDefault="00000000">
            <w:pPr>
              <w:spacing w:after="0"/>
              <w:jc w:val="center"/>
              <w:rPr>
                <w:rFonts w:cs="Times New Roman"/>
                <w:sz w:val="24"/>
                <w:szCs w:val="24"/>
              </w:rPr>
            </w:pPr>
            <w:r w:rsidRPr="00781FF1">
              <w:rPr>
                <w:rFonts w:cs="Times New Roman"/>
                <w:b/>
                <w:sz w:val="24"/>
                <w:szCs w:val="24"/>
              </w:rPr>
              <w:t>Bobot</w:t>
            </w:r>
          </w:p>
        </w:tc>
        <w:tc>
          <w:tcPr>
            <w:tcW w:w="3360" w:type="dxa"/>
            <w:gridSpan w:val="3"/>
            <w:vAlign w:val="center"/>
          </w:tcPr>
          <w:p w14:paraId="4989CCFF" w14:textId="77777777" w:rsidR="00D75371" w:rsidRPr="00781FF1" w:rsidRDefault="00000000">
            <w:pPr>
              <w:spacing w:after="0"/>
              <w:jc w:val="center"/>
              <w:rPr>
                <w:rFonts w:cs="Times New Roman"/>
                <w:sz w:val="24"/>
                <w:szCs w:val="24"/>
              </w:rPr>
            </w:pPr>
            <w:r w:rsidRPr="00781FF1">
              <w:rPr>
                <w:rFonts w:cs="Times New Roman"/>
                <w:b/>
                <w:sz w:val="24"/>
                <w:szCs w:val="24"/>
              </w:rPr>
              <w:t>Makna Prioritas</w:t>
            </w:r>
          </w:p>
        </w:tc>
      </w:tr>
      <w:tr w:rsidR="00D75371" w:rsidRPr="00781FF1" w14:paraId="7216B907" w14:textId="77777777">
        <w:trPr>
          <w:jc w:val="center"/>
        </w:trPr>
        <w:tc>
          <w:tcPr>
            <w:tcW w:w="3360" w:type="dxa"/>
            <w:gridSpan w:val="3"/>
            <w:vAlign w:val="center"/>
          </w:tcPr>
          <w:p w14:paraId="3FC1C002" w14:textId="77777777" w:rsidR="00D75371" w:rsidRPr="00781FF1" w:rsidRDefault="00000000">
            <w:pPr>
              <w:spacing w:after="0"/>
              <w:rPr>
                <w:rFonts w:cs="Times New Roman"/>
                <w:sz w:val="24"/>
                <w:szCs w:val="24"/>
              </w:rPr>
            </w:pPr>
            <w:r w:rsidRPr="00781FF1">
              <w:rPr>
                <w:rFonts w:cs="Times New Roman"/>
                <w:sz w:val="24"/>
                <w:szCs w:val="24"/>
              </w:rPr>
              <w:t>norm_tpt</w:t>
            </w:r>
          </w:p>
        </w:tc>
        <w:tc>
          <w:tcPr>
            <w:tcW w:w="3360" w:type="dxa"/>
            <w:gridSpan w:val="4"/>
            <w:vAlign w:val="center"/>
          </w:tcPr>
          <w:p w14:paraId="06EFDC14" w14:textId="77777777" w:rsidR="00D75371" w:rsidRPr="00781FF1" w:rsidRDefault="00000000">
            <w:pPr>
              <w:spacing w:after="0"/>
              <w:jc w:val="center"/>
              <w:rPr>
                <w:rFonts w:cs="Times New Roman"/>
                <w:sz w:val="24"/>
                <w:szCs w:val="24"/>
              </w:rPr>
            </w:pPr>
            <w:r w:rsidRPr="00781FF1">
              <w:rPr>
                <w:rFonts w:cs="Times New Roman"/>
                <w:sz w:val="24"/>
                <w:szCs w:val="24"/>
              </w:rPr>
              <w:t>0.20</w:t>
            </w:r>
          </w:p>
        </w:tc>
        <w:tc>
          <w:tcPr>
            <w:tcW w:w="3360" w:type="dxa"/>
            <w:gridSpan w:val="3"/>
            <w:vAlign w:val="center"/>
          </w:tcPr>
          <w:p w14:paraId="3ADAAC74" w14:textId="77777777" w:rsidR="00D75371" w:rsidRPr="00781FF1" w:rsidRDefault="00000000">
            <w:pPr>
              <w:spacing w:after="0"/>
              <w:rPr>
                <w:rFonts w:cs="Times New Roman"/>
                <w:sz w:val="24"/>
                <w:szCs w:val="24"/>
              </w:rPr>
            </w:pPr>
            <w:r w:rsidRPr="00781FF1">
              <w:rPr>
                <w:rFonts w:cs="Times New Roman"/>
                <w:sz w:val="24"/>
                <w:szCs w:val="24"/>
              </w:rPr>
              <w:t>TPT tinggi = prioritas lebih tinggi</w:t>
            </w:r>
          </w:p>
        </w:tc>
      </w:tr>
      <w:tr w:rsidR="00D75371" w:rsidRPr="00781FF1" w14:paraId="4A9526A7" w14:textId="77777777">
        <w:trPr>
          <w:jc w:val="center"/>
        </w:trPr>
        <w:tc>
          <w:tcPr>
            <w:tcW w:w="3360" w:type="dxa"/>
            <w:gridSpan w:val="3"/>
            <w:vAlign w:val="center"/>
          </w:tcPr>
          <w:p w14:paraId="6CC5280B" w14:textId="77777777" w:rsidR="00D75371" w:rsidRPr="00781FF1" w:rsidRDefault="00000000">
            <w:pPr>
              <w:spacing w:after="0"/>
              <w:rPr>
                <w:rFonts w:cs="Times New Roman"/>
                <w:sz w:val="24"/>
                <w:szCs w:val="24"/>
              </w:rPr>
            </w:pPr>
            <w:r w:rsidRPr="00781FF1">
              <w:rPr>
                <w:rFonts w:cs="Times New Roman"/>
                <w:sz w:val="24"/>
                <w:szCs w:val="24"/>
              </w:rPr>
              <w:t>norm_kemiskinan</w:t>
            </w:r>
          </w:p>
        </w:tc>
        <w:tc>
          <w:tcPr>
            <w:tcW w:w="3360" w:type="dxa"/>
            <w:gridSpan w:val="4"/>
            <w:vAlign w:val="center"/>
          </w:tcPr>
          <w:p w14:paraId="629E1A6A" w14:textId="77777777" w:rsidR="00D75371" w:rsidRPr="00781FF1" w:rsidRDefault="00000000">
            <w:pPr>
              <w:spacing w:after="0"/>
              <w:jc w:val="center"/>
              <w:rPr>
                <w:rFonts w:cs="Times New Roman"/>
                <w:sz w:val="24"/>
                <w:szCs w:val="24"/>
              </w:rPr>
            </w:pPr>
            <w:r w:rsidRPr="00781FF1">
              <w:rPr>
                <w:rFonts w:cs="Times New Roman"/>
                <w:sz w:val="24"/>
                <w:szCs w:val="24"/>
              </w:rPr>
              <w:t>0.25</w:t>
            </w:r>
          </w:p>
        </w:tc>
        <w:tc>
          <w:tcPr>
            <w:tcW w:w="3360" w:type="dxa"/>
            <w:gridSpan w:val="3"/>
            <w:vAlign w:val="center"/>
          </w:tcPr>
          <w:p w14:paraId="66684E6A" w14:textId="77777777" w:rsidR="00D75371" w:rsidRPr="00781FF1" w:rsidRDefault="00000000">
            <w:pPr>
              <w:spacing w:after="0"/>
              <w:rPr>
                <w:rFonts w:cs="Times New Roman"/>
                <w:sz w:val="24"/>
                <w:szCs w:val="24"/>
              </w:rPr>
            </w:pPr>
            <w:r w:rsidRPr="00781FF1">
              <w:rPr>
                <w:rFonts w:cs="Times New Roman"/>
                <w:sz w:val="24"/>
                <w:szCs w:val="24"/>
              </w:rPr>
              <w:t>Kemiskinan tinggi = prioritas lebih tinggi</w:t>
            </w:r>
          </w:p>
        </w:tc>
      </w:tr>
      <w:tr w:rsidR="00D75371" w:rsidRPr="00781FF1" w14:paraId="524E155B" w14:textId="77777777">
        <w:trPr>
          <w:jc w:val="center"/>
        </w:trPr>
        <w:tc>
          <w:tcPr>
            <w:tcW w:w="3360" w:type="dxa"/>
            <w:gridSpan w:val="3"/>
            <w:vAlign w:val="center"/>
          </w:tcPr>
          <w:p w14:paraId="56F8AEF5" w14:textId="77777777" w:rsidR="00D75371" w:rsidRPr="00781FF1" w:rsidRDefault="00000000">
            <w:pPr>
              <w:spacing w:after="0"/>
              <w:rPr>
                <w:rFonts w:cs="Times New Roman"/>
                <w:sz w:val="24"/>
                <w:szCs w:val="24"/>
              </w:rPr>
            </w:pPr>
            <w:r w:rsidRPr="00781FF1">
              <w:rPr>
                <w:rFonts w:cs="Times New Roman"/>
                <w:sz w:val="24"/>
                <w:szCs w:val="24"/>
              </w:rPr>
              <w:t>norm_gini</w:t>
            </w:r>
          </w:p>
        </w:tc>
        <w:tc>
          <w:tcPr>
            <w:tcW w:w="3360" w:type="dxa"/>
            <w:gridSpan w:val="4"/>
            <w:vAlign w:val="center"/>
          </w:tcPr>
          <w:p w14:paraId="1D5CC220" w14:textId="77777777" w:rsidR="00D75371" w:rsidRPr="00781FF1" w:rsidRDefault="00000000">
            <w:pPr>
              <w:spacing w:after="0"/>
              <w:jc w:val="center"/>
              <w:rPr>
                <w:rFonts w:cs="Times New Roman"/>
                <w:sz w:val="24"/>
                <w:szCs w:val="24"/>
              </w:rPr>
            </w:pPr>
            <w:r w:rsidRPr="00781FF1">
              <w:rPr>
                <w:rFonts w:cs="Times New Roman"/>
                <w:sz w:val="24"/>
                <w:szCs w:val="24"/>
              </w:rPr>
              <w:t>0.10</w:t>
            </w:r>
          </w:p>
        </w:tc>
        <w:tc>
          <w:tcPr>
            <w:tcW w:w="3360" w:type="dxa"/>
            <w:gridSpan w:val="3"/>
            <w:vAlign w:val="center"/>
          </w:tcPr>
          <w:p w14:paraId="0A90064B" w14:textId="77777777" w:rsidR="00D75371" w:rsidRPr="00781FF1" w:rsidRDefault="00000000">
            <w:pPr>
              <w:spacing w:after="0"/>
              <w:rPr>
                <w:rFonts w:cs="Times New Roman"/>
                <w:sz w:val="24"/>
                <w:szCs w:val="24"/>
              </w:rPr>
            </w:pPr>
            <w:r w:rsidRPr="00781FF1">
              <w:rPr>
                <w:rFonts w:cs="Times New Roman"/>
                <w:sz w:val="24"/>
                <w:szCs w:val="24"/>
              </w:rPr>
              <w:t>Ketimpangan tinggi = prioritas lebih tinggi</w:t>
            </w:r>
          </w:p>
        </w:tc>
      </w:tr>
      <w:tr w:rsidR="00D75371" w:rsidRPr="00781FF1" w14:paraId="0F8EA99D" w14:textId="77777777">
        <w:trPr>
          <w:jc w:val="center"/>
        </w:trPr>
        <w:tc>
          <w:tcPr>
            <w:tcW w:w="3360" w:type="dxa"/>
            <w:gridSpan w:val="3"/>
            <w:vAlign w:val="center"/>
          </w:tcPr>
          <w:p w14:paraId="1896210C" w14:textId="77777777" w:rsidR="00D75371" w:rsidRPr="00781FF1" w:rsidRDefault="00000000">
            <w:pPr>
              <w:spacing w:after="0"/>
              <w:rPr>
                <w:rFonts w:cs="Times New Roman"/>
                <w:sz w:val="24"/>
                <w:szCs w:val="24"/>
              </w:rPr>
            </w:pPr>
            <w:r w:rsidRPr="00781FF1">
              <w:rPr>
                <w:rFonts w:cs="Times New Roman"/>
                <w:sz w:val="24"/>
                <w:szCs w:val="24"/>
              </w:rPr>
              <w:t>norm_low_edu</w:t>
            </w:r>
          </w:p>
        </w:tc>
        <w:tc>
          <w:tcPr>
            <w:tcW w:w="3360" w:type="dxa"/>
            <w:gridSpan w:val="4"/>
            <w:vAlign w:val="center"/>
          </w:tcPr>
          <w:p w14:paraId="527E8CCB" w14:textId="77777777" w:rsidR="00D75371" w:rsidRPr="00781FF1" w:rsidRDefault="00000000">
            <w:pPr>
              <w:spacing w:after="0"/>
              <w:jc w:val="center"/>
              <w:rPr>
                <w:rFonts w:cs="Times New Roman"/>
                <w:sz w:val="24"/>
                <w:szCs w:val="24"/>
              </w:rPr>
            </w:pPr>
            <w:r w:rsidRPr="00781FF1">
              <w:rPr>
                <w:rFonts w:cs="Times New Roman"/>
                <w:sz w:val="24"/>
                <w:szCs w:val="24"/>
              </w:rPr>
              <w:t>0.20</w:t>
            </w:r>
          </w:p>
        </w:tc>
        <w:tc>
          <w:tcPr>
            <w:tcW w:w="3360" w:type="dxa"/>
            <w:gridSpan w:val="3"/>
            <w:vAlign w:val="center"/>
          </w:tcPr>
          <w:p w14:paraId="5BEC33DE" w14:textId="77777777" w:rsidR="00D75371" w:rsidRPr="00781FF1" w:rsidRDefault="00000000">
            <w:pPr>
              <w:spacing w:after="0"/>
              <w:rPr>
                <w:rFonts w:cs="Times New Roman"/>
                <w:sz w:val="24"/>
                <w:szCs w:val="24"/>
              </w:rPr>
            </w:pPr>
            <w:r w:rsidRPr="00781FF1">
              <w:rPr>
                <w:rFonts w:cs="Times New Roman"/>
                <w:sz w:val="24"/>
                <w:szCs w:val="24"/>
              </w:rPr>
              <w:t>Pendidikan lebih rendah = prioritas lebih tinggi</w:t>
            </w:r>
          </w:p>
        </w:tc>
      </w:tr>
      <w:tr w:rsidR="00D75371" w:rsidRPr="00781FF1" w14:paraId="4B0CFA1E" w14:textId="77777777">
        <w:trPr>
          <w:jc w:val="center"/>
        </w:trPr>
        <w:tc>
          <w:tcPr>
            <w:tcW w:w="3360" w:type="dxa"/>
            <w:gridSpan w:val="3"/>
            <w:vAlign w:val="center"/>
          </w:tcPr>
          <w:p w14:paraId="6F0D96F7" w14:textId="77777777" w:rsidR="00D75371" w:rsidRPr="00781FF1" w:rsidRDefault="00000000">
            <w:pPr>
              <w:spacing w:after="0"/>
              <w:rPr>
                <w:rFonts w:cs="Times New Roman"/>
                <w:sz w:val="24"/>
                <w:szCs w:val="24"/>
              </w:rPr>
            </w:pPr>
            <w:r w:rsidRPr="00781FF1">
              <w:rPr>
                <w:rFonts w:cs="Times New Roman"/>
                <w:sz w:val="24"/>
                <w:szCs w:val="24"/>
              </w:rPr>
              <w:t>norm_low_ipg</w:t>
            </w:r>
          </w:p>
        </w:tc>
        <w:tc>
          <w:tcPr>
            <w:tcW w:w="3360" w:type="dxa"/>
            <w:gridSpan w:val="4"/>
            <w:vAlign w:val="center"/>
          </w:tcPr>
          <w:p w14:paraId="77658500" w14:textId="77777777" w:rsidR="00D75371" w:rsidRPr="00781FF1" w:rsidRDefault="00000000">
            <w:pPr>
              <w:spacing w:after="0"/>
              <w:jc w:val="center"/>
              <w:rPr>
                <w:rFonts w:cs="Times New Roman"/>
                <w:sz w:val="24"/>
                <w:szCs w:val="24"/>
              </w:rPr>
            </w:pPr>
            <w:r w:rsidRPr="00781FF1">
              <w:rPr>
                <w:rFonts w:cs="Times New Roman"/>
                <w:sz w:val="24"/>
                <w:szCs w:val="24"/>
              </w:rPr>
              <w:t>0.10</w:t>
            </w:r>
          </w:p>
        </w:tc>
        <w:tc>
          <w:tcPr>
            <w:tcW w:w="3360" w:type="dxa"/>
            <w:gridSpan w:val="3"/>
            <w:vAlign w:val="center"/>
          </w:tcPr>
          <w:p w14:paraId="0CAC5A32" w14:textId="77777777" w:rsidR="00D75371" w:rsidRPr="00781FF1" w:rsidRDefault="00000000">
            <w:pPr>
              <w:spacing w:after="0"/>
              <w:rPr>
                <w:rFonts w:cs="Times New Roman"/>
                <w:sz w:val="24"/>
                <w:szCs w:val="24"/>
              </w:rPr>
            </w:pPr>
            <w:r w:rsidRPr="00781FF1">
              <w:rPr>
                <w:rFonts w:cs="Times New Roman"/>
                <w:sz w:val="24"/>
                <w:szCs w:val="24"/>
              </w:rPr>
              <w:t>IPG lebih rendah = prioritas lebih tinggi</w:t>
            </w:r>
          </w:p>
        </w:tc>
      </w:tr>
      <w:tr w:rsidR="00D75371" w:rsidRPr="00781FF1" w14:paraId="006D864B" w14:textId="77777777">
        <w:trPr>
          <w:jc w:val="center"/>
        </w:trPr>
        <w:tc>
          <w:tcPr>
            <w:tcW w:w="3360" w:type="dxa"/>
            <w:gridSpan w:val="3"/>
            <w:vAlign w:val="center"/>
          </w:tcPr>
          <w:p w14:paraId="4BE43574" w14:textId="77777777" w:rsidR="00D75371" w:rsidRPr="00781FF1" w:rsidRDefault="00000000">
            <w:pPr>
              <w:spacing w:after="0"/>
              <w:rPr>
                <w:rFonts w:cs="Times New Roman"/>
                <w:sz w:val="24"/>
                <w:szCs w:val="24"/>
              </w:rPr>
            </w:pPr>
            <w:r w:rsidRPr="00781FF1">
              <w:rPr>
                <w:rFonts w:cs="Times New Roman"/>
                <w:sz w:val="24"/>
                <w:szCs w:val="24"/>
              </w:rPr>
              <w:t>norm_rentan</w:t>
            </w:r>
          </w:p>
        </w:tc>
        <w:tc>
          <w:tcPr>
            <w:tcW w:w="3360" w:type="dxa"/>
            <w:gridSpan w:val="4"/>
            <w:vAlign w:val="center"/>
          </w:tcPr>
          <w:p w14:paraId="0CE373D8" w14:textId="77777777" w:rsidR="00D75371" w:rsidRPr="00781FF1" w:rsidRDefault="00000000">
            <w:pPr>
              <w:spacing w:after="0"/>
              <w:jc w:val="center"/>
              <w:rPr>
                <w:rFonts w:cs="Times New Roman"/>
                <w:sz w:val="24"/>
                <w:szCs w:val="24"/>
              </w:rPr>
            </w:pPr>
            <w:r w:rsidRPr="00781FF1">
              <w:rPr>
                <w:rFonts w:cs="Times New Roman"/>
                <w:sz w:val="24"/>
                <w:szCs w:val="24"/>
              </w:rPr>
              <w:t>0.15</w:t>
            </w:r>
          </w:p>
        </w:tc>
        <w:tc>
          <w:tcPr>
            <w:tcW w:w="3360" w:type="dxa"/>
            <w:gridSpan w:val="3"/>
            <w:vAlign w:val="center"/>
          </w:tcPr>
          <w:p w14:paraId="0CDFCAA3" w14:textId="77777777" w:rsidR="00D75371" w:rsidRPr="00781FF1" w:rsidRDefault="00000000">
            <w:pPr>
              <w:spacing w:after="0"/>
              <w:rPr>
                <w:rFonts w:cs="Times New Roman"/>
                <w:sz w:val="24"/>
                <w:szCs w:val="24"/>
              </w:rPr>
            </w:pPr>
            <w:r w:rsidRPr="00781FF1">
              <w:rPr>
                <w:rFonts w:cs="Times New Roman"/>
                <w:sz w:val="24"/>
                <w:szCs w:val="24"/>
              </w:rPr>
              <w:t>Gabungan TPT+kemiskinan tinggi = prioritas lebih tinggi</w:t>
            </w:r>
          </w:p>
        </w:tc>
      </w:tr>
      <w:tr w:rsidR="00D75371" w:rsidRPr="00781FF1" w14:paraId="556FC303" w14:textId="77777777" w:rsidTr="00781FF1">
        <w:trPr>
          <w:jc w:val="center"/>
        </w:trPr>
        <w:tc>
          <w:tcPr>
            <w:tcW w:w="1260" w:type="dxa"/>
            <w:vAlign w:val="center"/>
          </w:tcPr>
          <w:p w14:paraId="04C58BC5" w14:textId="77777777" w:rsidR="00D75371" w:rsidRPr="00781FF1" w:rsidRDefault="00000000">
            <w:pPr>
              <w:spacing w:after="0"/>
              <w:jc w:val="center"/>
              <w:rPr>
                <w:rFonts w:cs="Times New Roman"/>
                <w:sz w:val="24"/>
                <w:szCs w:val="24"/>
              </w:rPr>
            </w:pPr>
            <w:r w:rsidRPr="00781FF1">
              <w:rPr>
                <w:rFonts w:cs="Times New Roman"/>
                <w:b/>
                <w:sz w:val="24"/>
                <w:szCs w:val="24"/>
              </w:rPr>
              <w:t>Rank</w:t>
            </w:r>
          </w:p>
        </w:tc>
        <w:tc>
          <w:tcPr>
            <w:tcW w:w="1260" w:type="dxa"/>
            <w:vAlign w:val="center"/>
          </w:tcPr>
          <w:p w14:paraId="298FB19A" w14:textId="77777777" w:rsidR="00D75371" w:rsidRPr="00781FF1" w:rsidRDefault="00000000">
            <w:pPr>
              <w:spacing w:after="0"/>
              <w:jc w:val="center"/>
              <w:rPr>
                <w:rFonts w:cs="Times New Roman"/>
                <w:sz w:val="24"/>
                <w:szCs w:val="24"/>
              </w:rPr>
            </w:pPr>
            <w:r w:rsidRPr="00781FF1">
              <w:rPr>
                <w:rFonts w:cs="Times New Roman"/>
                <w:b/>
                <w:sz w:val="24"/>
                <w:szCs w:val="24"/>
              </w:rPr>
              <w:t>Wilayah</w:t>
            </w:r>
          </w:p>
        </w:tc>
        <w:tc>
          <w:tcPr>
            <w:tcW w:w="1260" w:type="dxa"/>
            <w:gridSpan w:val="2"/>
            <w:vAlign w:val="center"/>
          </w:tcPr>
          <w:p w14:paraId="089D264A" w14:textId="77777777" w:rsidR="00D75371" w:rsidRPr="00781FF1" w:rsidRDefault="00000000">
            <w:pPr>
              <w:spacing w:after="0"/>
              <w:jc w:val="center"/>
              <w:rPr>
                <w:rFonts w:cs="Times New Roman"/>
                <w:sz w:val="24"/>
                <w:szCs w:val="24"/>
              </w:rPr>
            </w:pPr>
            <w:r w:rsidRPr="00781FF1">
              <w:rPr>
                <w:rFonts w:cs="Times New Roman"/>
                <w:b/>
                <w:sz w:val="24"/>
                <w:szCs w:val="24"/>
              </w:rPr>
              <w:t>Cluster</w:t>
            </w:r>
          </w:p>
        </w:tc>
        <w:tc>
          <w:tcPr>
            <w:tcW w:w="1260" w:type="dxa"/>
            <w:vAlign w:val="center"/>
          </w:tcPr>
          <w:p w14:paraId="0FD2A80F" w14:textId="77777777" w:rsidR="00D75371" w:rsidRPr="00781FF1" w:rsidRDefault="00000000">
            <w:pPr>
              <w:spacing w:after="0"/>
              <w:jc w:val="center"/>
              <w:rPr>
                <w:rFonts w:cs="Times New Roman"/>
                <w:sz w:val="24"/>
                <w:szCs w:val="24"/>
              </w:rPr>
            </w:pPr>
            <w:r w:rsidRPr="00781FF1">
              <w:rPr>
                <w:rFonts w:cs="Times New Roman"/>
                <w:b/>
                <w:sz w:val="24"/>
                <w:szCs w:val="24"/>
              </w:rPr>
              <w:t>TPT</w:t>
            </w:r>
          </w:p>
        </w:tc>
        <w:tc>
          <w:tcPr>
            <w:tcW w:w="1260" w:type="dxa"/>
            <w:vAlign w:val="center"/>
          </w:tcPr>
          <w:p w14:paraId="1F860801" w14:textId="77777777" w:rsidR="00D75371" w:rsidRPr="00781FF1" w:rsidRDefault="00000000">
            <w:pPr>
              <w:spacing w:after="0"/>
              <w:jc w:val="center"/>
              <w:rPr>
                <w:rFonts w:cs="Times New Roman"/>
                <w:sz w:val="24"/>
                <w:szCs w:val="24"/>
              </w:rPr>
            </w:pPr>
            <w:r w:rsidRPr="00781FF1">
              <w:rPr>
                <w:rFonts w:cs="Times New Roman"/>
                <w:b/>
                <w:sz w:val="24"/>
                <w:szCs w:val="24"/>
              </w:rPr>
              <w:t>Miskin</w:t>
            </w:r>
          </w:p>
        </w:tc>
        <w:tc>
          <w:tcPr>
            <w:tcW w:w="1260" w:type="dxa"/>
            <w:gridSpan w:val="2"/>
            <w:vAlign w:val="center"/>
          </w:tcPr>
          <w:p w14:paraId="73EDC133" w14:textId="77777777" w:rsidR="00D75371" w:rsidRPr="00781FF1" w:rsidRDefault="00000000">
            <w:pPr>
              <w:spacing w:after="0"/>
              <w:jc w:val="center"/>
              <w:rPr>
                <w:rFonts w:cs="Times New Roman"/>
                <w:sz w:val="24"/>
                <w:szCs w:val="24"/>
              </w:rPr>
            </w:pPr>
            <w:r w:rsidRPr="00781FF1">
              <w:rPr>
                <w:rFonts w:cs="Times New Roman"/>
                <w:b/>
                <w:sz w:val="24"/>
                <w:szCs w:val="24"/>
              </w:rPr>
              <w:t>Pendidikan</w:t>
            </w:r>
          </w:p>
        </w:tc>
        <w:tc>
          <w:tcPr>
            <w:tcW w:w="1260" w:type="dxa"/>
            <w:vAlign w:val="center"/>
          </w:tcPr>
          <w:p w14:paraId="0319B7E1" w14:textId="77777777" w:rsidR="00D75371" w:rsidRPr="00781FF1" w:rsidRDefault="00000000">
            <w:pPr>
              <w:spacing w:after="0"/>
              <w:jc w:val="center"/>
              <w:rPr>
                <w:rFonts w:cs="Times New Roman"/>
                <w:sz w:val="24"/>
                <w:szCs w:val="24"/>
              </w:rPr>
            </w:pPr>
            <w:r w:rsidRPr="00781FF1">
              <w:rPr>
                <w:rFonts w:cs="Times New Roman"/>
                <w:b/>
                <w:sz w:val="24"/>
                <w:szCs w:val="24"/>
              </w:rPr>
              <w:t>Indeks Rentan</w:t>
            </w:r>
          </w:p>
        </w:tc>
        <w:tc>
          <w:tcPr>
            <w:tcW w:w="1260" w:type="dxa"/>
            <w:vAlign w:val="center"/>
          </w:tcPr>
          <w:p w14:paraId="0CAFF5A7" w14:textId="77777777" w:rsidR="00D75371" w:rsidRPr="00781FF1" w:rsidRDefault="00000000">
            <w:pPr>
              <w:spacing w:after="0"/>
              <w:jc w:val="center"/>
              <w:rPr>
                <w:rFonts w:cs="Times New Roman"/>
                <w:sz w:val="24"/>
                <w:szCs w:val="24"/>
              </w:rPr>
            </w:pPr>
            <w:r w:rsidRPr="00781FF1">
              <w:rPr>
                <w:rFonts w:cs="Times New Roman"/>
                <w:b/>
                <w:sz w:val="24"/>
                <w:szCs w:val="24"/>
              </w:rPr>
              <w:t>Skor</w:t>
            </w:r>
          </w:p>
        </w:tc>
      </w:tr>
      <w:tr w:rsidR="00D75371" w:rsidRPr="00781FF1" w14:paraId="325DAC78" w14:textId="77777777">
        <w:trPr>
          <w:jc w:val="center"/>
        </w:trPr>
        <w:tc>
          <w:tcPr>
            <w:tcW w:w="1260" w:type="dxa"/>
            <w:vAlign w:val="center"/>
          </w:tcPr>
          <w:p w14:paraId="3B993587" w14:textId="77777777" w:rsidR="00D75371" w:rsidRPr="00781FF1" w:rsidRDefault="00000000">
            <w:pPr>
              <w:spacing w:after="0"/>
              <w:jc w:val="center"/>
              <w:rPr>
                <w:rFonts w:cs="Times New Roman"/>
                <w:sz w:val="24"/>
                <w:szCs w:val="24"/>
              </w:rPr>
            </w:pPr>
            <w:r w:rsidRPr="00781FF1">
              <w:rPr>
                <w:rFonts w:cs="Times New Roman"/>
                <w:sz w:val="24"/>
                <w:szCs w:val="24"/>
              </w:rPr>
              <w:t>1</w:t>
            </w:r>
          </w:p>
        </w:tc>
        <w:tc>
          <w:tcPr>
            <w:tcW w:w="1260" w:type="dxa"/>
            <w:vAlign w:val="center"/>
          </w:tcPr>
          <w:p w14:paraId="7FA758BA" w14:textId="77777777" w:rsidR="00D75371" w:rsidRPr="00781FF1" w:rsidRDefault="00000000">
            <w:pPr>
              <w:spacing w:after="0"/>
              <w:rPr>
                <w:rFonts w:cs="Times New Roman"/>
                <w:sz w:val="24"/>
                <w:szCs w:val="24"/>
              </w:rPr>
            </w:pPr>
            <w:r w:rsidRPr="00781FF1">
              <w:rPr>
                <w:rFonts w:cs="Times New Roman"/>
                <w:sz w:val="24"/>
                <w:szCs w:val="24"/>
              </w:rPr>
              <w:t>Kabupaten Kuningan</w:t>
            </w:r>
          </w:p>
        </w:tc>
        <w:tc>
          <w:tcPr>
            <w:tcW w:w="1260" w:type="dxa"/>
            <w:gridSpan w:val="2"/>
            <w:vAlign w:val="center"/>
          </w:tcPr>
          <w:p w14:paraId="5203CBDC" w14:textId="77777777" w:rsidR="00D75371" w:rsidRPr="00781FF1" w:rsidRDefault="00000000">
            <w:pPr>
              <w:spacing w:after="0"/>
              <w:rPr>
                <w:rFonts w:cs="Times New Roman"/>
                <w:sz w:val="24"/>
                <w:szCs w:val="24"/>
              </w:rPr>
            </w:pPr>
            <w:r w:rsidRPr="00781FF1">
              <w:rPr>
                <w:rFonts w:cs="Times New Roman"/>
                <w:sz w:val="24"/>
                <w:szCs w:val="24"/>
              </w:rPr>
              <w:t>Prioritas Intervensi Sosial-Ekonomi</w:t>
            </w:r>
          </w:p>
        </w:tc>
        <w:tc>
          <w:tcPr>
            <w:tcW w:w="1260" w:type="dxa"/>
            <w:vAlign w:val="center"/>
          </w:tcPr>
          <w:p w14:paraId="76B08D29" w14:textId="77777777" w:rsidR="00D75371" w:rsidRPr="00781FF1" w:rsidRDefault="00000000">
            <w:pPr>
              <w:spacing w:after="0"/>
              <w:jc w:val="center"/>
              <w:rPr>
                <w:rFonts w:cs="Times New Roman"/>
                <w:sz w:val="24"/>
                <w:szCs w:val="24"/>
              </w:rPr>
            </w:pPr>
            <w:r w:rsidRPr="00781FF1">
              <w:rPr>
                <w:rFonts w:cs="Times New Roman"/>
                <w:sz w:val="24"/>
                <w:szCs w:val="24"/>
              </w:rPr>
              <w:t>7.780</w:t>
            </w:r>
          </w:p>
        </w:tc>
        <w:tc>
          <w:tcPr>
            <w:tcW w:w="1260" w:type="dxa"/>
            <w:vAlign w:val="center"/>
          </w:tcPr>
          <w:p w14:paraId="6E2460B8" w14:textId="77777777" w:rsidR="00D75371" w:rsidRPr="00781FF1" w:rsidRDefault="00000000">
            <w:pPr>
              <w:spacing w:after="0"/>
              <w:jc w:val="center"/>
              <w:rPr>
                <w:rFonts w:cs="Times New Roman"/>
                <w:sz w:val="24"/>
                <w:szCs w:val="24"/>
              </w:rPr>
            </w:pPr>
            <w:r w:rsidRPr="00781FF1">
              <w:rPr>
                <w:rFonts w:cs="Times New Roman"/>
                <w:sz w:val="24"/>
                <w:szCs w:val="24"/>
              </w:rPr>
              <w:t>11.880</w:t>
            </w:r>
          </w:p>
        </w:tc>
        <w:tc>
          <w:tcPr>
            <w:tcW w:w="1260" w:type="dxa"/>
            <w:gridSpan w:val="2"/>
            <w:vAlign w:val="center"/>
          </w:tcPr>
          <w:p w14:paraId="049F5262" w14:textId="77777777" w:rsidR="00D75371" w:rsidRPr="00781FF1" w:rsidRDefault="00000000">
            <w:pPr>
              <w:spacing w:after="0"/>
              <w:jc w:val="center"/>
              <w:rPr>
                <w:rFonts w:cs="Times New Roman"/>
                <w:sz w:val="24"/>
                <w:szCs w:val="24"/>
              </w:rPr>
            </w:pPr>
            <w:r w:rsidRPr="00781FF1">
              <w:rPr>
                <w:rFonts w:cs="Times New Roman"/>
                <w:sz w:val="24"/>
                <w:szCs w:val="24"/>
              </w:rPr>
              <w:t>10.085</w:t>
            </w:r>
          </w:p>
        </w:tc>
        <w:tc>
          <w:tcPr>
            <w:tcW w:w="1260" w:type="dxa"/>
            <w:vAlign w:val="center"/>
          </w:tcPr>
          <w:p w14:paraId="6F281D7D" w14:textId="77777777" w:rsidR="00D75371" w:rsidRPr="00781FF1" w:rsidRDefault="00000000">
            <w:pPr>
              <w:spacing w:after="0"/>
              <w:jc w:val="center"/>
              <w:rPr>
                <w:rFonts w:cs="Times New Roman"/>
                <w:sz w:val="24"/>
                <w:szCs w:val="24"/>
              </w:rPr>
            </w:pPr>
            <w:r w:rsidRPr="00781FF1">
              <w:rPr>
                <w:rFonts w:cs="Times New Roman"/>
                <w:sz w:val="24"/>
                <w:szCs w:val="24"/>
              </w:rPr>
              <w:t>19.660</w:t>
            </w:r>
          </w:p>
        </w:tc>
        <w:tc>
          <w:tcPr>
            <w:tcW w:w="1260" w:type="dxa"/>
            <w:vAlign w:val="center"/>
          </w:tcPr>
          <w:p w14:paraId="710044D6" w14:textId="77777777" w:rsidR="00D75371" w:rsidRPr="00781FF1" w:rsidRDefault="00000000">
            <w:pPr>
              <w:spacing w:after="0"/>
              <w:jc w:val="center"/>
              <w:rPr>
                <w:rFonts w:cs="Times New Roman"/>
                <w:sz w:val="24"/>
                <w:szCs w:val="24"/>
              </w:rPr>
            </w:pPr>
            <w:r w:rsidRPr="00781FF1">
              <w:rPr>
                <w:rFonts w:cs="Times New Roman"/>
                <w:sz w:val="24"/>
                <w:szCs w:val="24"/>
              </w:rPr>
              <w:t>0.840</w:t>
            </w:r>
          </w:p>
        </w:tc>
      </w:tr>
      <w:tr w:rsidR="00D75371" w:rsidRPr="00781FF1" w14:paraId="44C70000" w14:textId="77777777">
        <w:trPr>
          <w:jc w:val="center"/>
        </w:trPr>
        <w:tc>
          <w:tcPr>
            <w:tcW w:w="1260" w:type="dxa"/>
            <w:vAlign w:val="center"/>
          </w:tcPr>
          <w:p w14:paraId="4EAE52A2" w14:textId="77777777" w:rsidR="00D75371" w:rsidRPr="00781FF1" w:rsidRDefault="00000000">
            <w:pPr>
              <w:spacing w:after="0"/>
              <w:jc w:val="center"/>
              <w:rPr>
                <w:rFonts w:cs="Times New Roman"/>
                <w:sz w:val="24"/>
                <w:szCs w:val="24"/>
              </w:rPr>
            </w:pPr>
            <w:r w:rsidRPr="00781FF1">
              <w:rPr>
                <w:rFonts w:cs="Times New Roman"/>
                <w:sz w:val="24"/>
                <w:szCs w:val="24"/>
              </w:rPr>
              <w:t>2</w:t>
            </w:r>
          </w:p>
        </w:tc>
        <w:tc>
          <w:tcPr>
            <w:tcW w:w="1260" w:type="dxa"/>
            <w:vAlign w:val="center"/>
          </w:tcPr>
          <w:p w14:paraId="10A4DEEE" w14:textId="77777777" w:rsidR="00D75371" w:rsidRPr="00781FF1" w:rsidRDefault="00000000">
            <w:pPr>
              <w:spacing w:after="0"/>
              <w:rPr>
                <w:rFonts w:cs="Times New Roman"/>
                <w:sz w:val="24"/>
                <w:szCs w:val="24"/>
              </w:rPr>
            </w:pPr>
            <w:r w:rsidRPr="00781FF1">
              <w:rPr>
                <w:rFonts w:cs="Times New Roman"/>
                <w:sz w:val="24"/>
                <w:szCs w:val="24"/>
              </w:rPr>
              <w:t>Kabupaten Bandung Barat</w:t>
            </w:r>
          </w:p>
        </w:tc>
        <w:tc>
          <w:tcPr>
            <w:tcW w:w="1260" w:type="dxa"/>
            <w:gridSpan w:val="2"/>
            <w:vAlign w:val="center"/>
          </w:tcPr>
          <w:p w14:paraId="20090E47" w14:textId="77777777" w:rsidR="00D75371" w:rsidRPr="00781FF1" w:rsidRDefault="00000000">
            <w:pPr>
              <w:spacing w:after="0"/>
              <w:rPr>
                <w:rFonts w:cs="Times New Roman"/>
                <w:sz w:val="24"/>
                <w:szCs w:val="24"/>
              </w:rPr>
            </w:pPr>
            <w:r w:rsidRPr="00781FF1">
              <w:rPr>
                <w:rFonts w:cs="Times New Roman"/>
                <w:sz w:val="24"/>
                <w:szCs w:val="24"/>
              </w:rPr>
              <w:t>Prioritas Intervensi Sosial-Ekonomi</w:t>
            </w:r>
          </w:p>
        </w:tc>
        <w:tc>
          <w:tcPr>
            <w:tcW w:w="1260" w:type="dxa"/>
            <w:vAlign w:val="center"/>
          </w:tcPr>
          <w:p w14:paraId="16758E04" w14:textId="77777777" w:rsidR="00D75371" w:rsidRPr="00781FF1" w:rsidRDefault="00000000">
            <w:pPr>
              <w:spacing w:after="0"/>
              <w:jc w:val="center"/>
              <w:rPr>
                <w:rFonts w:cs="Times New Roman"/>
                <w:sz w:val="24"/>
                <w:szCs w:val="24"/>
              </w:rPr>
            </w:pPr>
            <w:r w:rsidRPr="00781FF1">
              <w:rPr>
                <w:rFonts w:cs="Times New Roman"/>
                <w:sz w:val="24"/>
                <w:szCs w:val="24"/>
              </w:rPr>
              <w:t>6.700</w:t>
            </w:r>
          </w:p>
        </w:tc>
        <w:tc>
          <w:tcPr>
            <w:tcW w:w="1260" w:type="dxa"/>
            <w:vAlign w:val="center"/>
          </w:tcPr>
          <w:p w14:paraId="36D5E939" w14:textId="77777777" w:rsidR="00D75371" w:rsidRPr="00781FF1" w:rsidRDefault="00000000">
            <w:pPr>
              <w:spacing w:after="0"/>
              <w:jc w:val="center"/>
              <w:rPr>
                <w:rFonts w:cs="Times New Roman"/>
                <w:sz w:val="24"/>
                <w:szCs w:val="24"/>
              </w:rPr>
            </w:pPr>
            <w:r w:rsidRPr="00781FF1">
              <w:rPr>
                <w:rFonts w:cs="Times New Roman"/>
                <w:sz w:val="24"/>
                <w:szCs w:val="24"/>
              </w:rPr>
              <w:t>10.490</w:t>
            </w:r>
          </w:p>
        </w:tc>
        <w:tc>
          <w:tcPr>
            <w:tcW w:w="1260" w:type="dxa"/>
            <w:gridSpan w:val="2"/>
            <w:vAlign w:val="center"/>
          </w:tcPr>
          <w:p w14:paraId="47610B45" w14:textId="77777777" w:rsidR="00D75371" w:rsidRPr="00781FF1" w:rsidRDefault="00000000">
            <w:pPr>
              <w:spacing w:after="0"/>
              <w:jc w:val="center"/>
              <w:rPr>
                <w:rFonts w:cs="Times New Roman"/>
                <w:sz w:val="24"/>
                <w:szCs w:val="24"/>
              </w:rPr>
            </w:pPr>
            <w:r w:rsidRPr="00781FF1">
              <w:rPr>
                <w:rFonts w:cs="Times New Roman"/>
                <w:sz w:val="24"/>
                <w:szCs w:val="24"/>
              </w:rPr>
              <w:t>10.120</w:t>
            </w:r>
          </w:p>
        </w:tc>
        <w:tc>
          <w:tcPr>
            <w:tcW w:w="1260" w:type="dxa"/>
            <w:vAlign w:val="center"/>
          </w:tcPr>
          <w:p w14:paraId="70FA2E8E" w14:textId="77777777" w:rsidR="00D75371" w:rsidRPr="00781FF1" w:rsidRDefault="00000000">
            <w:pPr>
              <w:spacing w:after="0"/>
              <w:jc w:val="center"/>
              <w:rPr>
                <w:rFonts w:cs="Times New Roman"/>
                <w:sz w:val="24"/>
                <w:szCs w:val="24"/>
              </w:rPr>
            </w:pPr>
            <w:r w:rsidRPr="00781FF1">
              <w:rPr>
                <w:rFonts w:cs="Times New Roman"/>
                <w:sz w:val="24"/>
                <w:szCs w:val="24"/>
              </w:rPr>
              <w:t>17.190</w:t>
            </w:r>
          </w:p>
        </w:tc>
        <w:tc>
          <w:tcPr>
            <w:tcW w:w="1260" w:type="dxa"/>
            <w:vAlign w:val="center"/>
          </w:tcPr>
          <w:p w14:paraId="48D8EB48" w14:textId="77777777" w:rsidR="00D75371" w:rsidRPr="00781FF1" w:rsidRDefault="00000000">
            <w:pPr>
              <w:spacing w:after="0"/>
              <w:jc w:val="center"/>
              <w:rPr>
                <w:rFonts w:cs="Times New Roman"/>
                <w:sz w:val="24"/>
                <w:szCs w:val="24"/>
              </w:rPr>
            </w:pPr>
            <w:r w:rsidRPr="00781FF1">
              <w:rPr>
                <w:rFonts w:cs="Times New Roman"/>
                <w:sz w:val="24"/>
                <w:szCs w:val="24"/>
              </w:rPr>
              <w:t>0.798</w:t>
            </w:r>
          </w:p>
        </w:tc>
      </w:tr>
      <w:tr w:rsidR="00D75371" w:rsidRPr="00781FF1" w14:paraId="79EF402B" w14:textId="77777777">
        <w:trPr>
          <w:jc w:val="center"/>
        </w:trPr>
        <w:tc>
          <w:tcPr>
            <w:tcW w:w="1260" w:type="dxa"/>
            <w:vAlign w:val="center"/>
          </w:tcPr>
          <w:p w14:paraId="2157C77C" w14:textId="77777777" w:rsidR="00D75371" w:rsidRPr="00781FF1" w:rsidRDefault="00000000">
            <w:pPr>
              <w:spacing w:after="0"/>
              <w:jc w:val="center"/>
              <w:rPr>
                <w:rFonts w:cs="Times New Roman"/>
                <w:sz w:val="24"/>
                <w:szCs w:val="24"/>
              </w:rPr>
            </w:pPr>
            <w:r w:rsidRPr="00781FF1">
              <w:rPr>
                <w:rFonts w:cs="Times New Roman"/>
                <w:sz w:val="24"/>
                <w:szCs w:val="24"/>
              </w:rPr>
              <w:t>3</w:t>
            </w:r>
          </w:p>
        </w:tc>
        <w:tc>
          <w:tcPr>
            <w:tcW w:w="1260" w:type="dxa"/>
            <w:vAlign w:val="center"/>
          </w:tcPr>
          <w:p w14:paraId="3F8C9E76" w14:textId="77777777" w:rsidR="00D75371" w:rsidRPr="00781FF1" w:rsidRDefault="00000000">
            <w:pPr>
              <w:spacing w:after="0"/>
              <w:rPr>
                <w:rFonts w:cs="Times New Roman"/>
                <w:sz w:val="24"/>
                <w:szCs w:val="24"/>
              </w:rPr>
            </w:pPr>
            <w:r w:rsidRPr="00781FF1">
              <w:rPr>
                <w:rFonts w:cs="Times New Roman"/>
                <w:sz w:val="24"/>
                <w:szCs w:val="24"/>
              </w:rPr>
              <w:t>Kabupaten Cirebon</w:t>
            </w:r>
          </w:p>
        </w:tc>
        <w:tc>
          <w:tcPr>
            <w:tcW w:w="1260" w:type="dxa"/>
            <w:gridSpan w:val="2"/>
            <w:vAlign w:val="center"/>
          </w:tcPr>
          <w:p w14:paraId="10A7FA79" w14:textId="77777777" w:rsidR="00D75371" w:rsidRPr="00781FF1" w:rsidRDefault="00000000">
            <w:pPr>
              <w:spacing w:after="0"/>
              <w:rPr>
                <w:rFonts w:cs="Times New Roman"/>
                <w:sz w:val="24"/>
                <w:szCs w:val="24"/>
              </w:rPr>
            </w:pPr>
            <w:r w:rsidRPr="00781FF1">
              <w:rPr>
                <w:rFonts w:cs="Times New Roman"/>
                <w:sz w:val="24"/>
                <w:szCs w:val="24"/>
              </w:rPr>
              <w:t>Prioritas Intervensi Sosial-Ekonomi</w:t>
            </w:r>
          </w:p>
        </w:tc>
        <w:tc>
          <w:tcPr>
            <w:tcW w:w="1260" w:type="dxa"/>
            <w:vAlign w:val="center"/>
          </w:tcPr>
          <w:p w14:paraId="1740B320" w14:textId="77777777" w:rsidR="00D75371" w:rsidRPr="00781FF1" w:rsidRDefault="00000000">
            <w:pPr>
              <w:spacing w:after="0"/>
              <w:jc w:val="center"/>
              <w:rPr>
                <w:rFonts w:cs="Times New Roman"/>
                <w:sz w:val="24"/>
                <w:szCs w:val="24"/>
              </w:rPr>
            </w:pPr>
            <w:r w:rsidRPr="00781FF1">
              <w:rPr>
                <w:rFonts w:cs="Times New Roman"/>
                <w:sz w:val="24"/>
                <w:szCs w:val="24"/>
              </w:rPr>
              <w:t>6.740</w:t>
            </w:r>
          </w:p>
        </w:tc>
        <w:tc>
          <w:tcPr>
            <w:tcW w:w="1260" w:type="dxa"/>
            <w:vAlign w:val="center"/>
          </w:tcPr>
          <w:p w14:paraId="28248AD3" w14:textId="77777777" w:rsidR="00D75371" w:rsidRPr="00781FF1" w:rsidRDefault="00000000">
            <w:pPr>
              <w:spacing w:after="0"/>
              <w:jc w:val="center"/>
              <w:rPr>
                <w:rFonts w:cs="Times New Roman"/>
                <w:sz w:val="24"/>
                <w:szCs w:val="24"/>
              </w:rPr>
            </w:pPr>
            <w:r w:rsidRPr="00781FF1">
              <w:rPr>
                <w:rFonts w:cs="Times New Roman"/>
                <w:sz w:val="24"/>
                <w:szCs w:val="24"/>
              </w:rPr>
              <w:t>11.000</w:t>
            </w:r>
          </w:p>
        </w:tc>
        <w:tc>
          <w:tcPr>
            <w:tcW w:w="1260" w:type="dxa"/>
            <w:gridSpan w:val="2"/>
            <w:vAlign w:val="center"/>
          </w:tcPr>
          <w:p w14:paraId="1CEE7CF9" w14:textId="77777777" w:rsidR="00D75371" w:rsidRPr="00781FF1" w:rsidRDefault="00000000">
            <w:pPr>
              <w:spacing w:after="0"/>
              <w:jc w:val="center"/>
              <w:rPr>
                <w:rFonts w:cs="Times New Roman"/>
                <w:sz w:val="24"/>
                <w:szCs w:val="24"/>
              </w:rPr>
            </w:pPr>
            <w:r w:rsidRPr="00781FF1">
              <w:rPr>
                <w:rFonts w:cs="Times New Roman"/>
                <w:sz w:val="24"/>
                <w:szCs w:val="24"/>
              </w:rPr>
              <w:t>10.035</w:t>
            </w:r>
          </w:p>
        </w:tc>
        <w:tc>
          <w:tcPr>
            <w:tcW w:w="1260" w:type="dxa"/>
            <w:vAlign w:val="center"/>
          </w:tcPr>
          <w:p w14:paraId="043D1867" w14:textId="77777777" w:rsidR="00D75371" w:rsidRPr="00781FF1" w:rsidRDefault="00000000">
            <w:pPr>
              <w:spacing w:after="0"/>
              <w:jc w:val="center"/>
              <w:rPr>
                <w:rFonts w:cs="Times New Roman"/>
                <w:sz w:val="24"/>
                <w:szCs w:val="24"/>
              </w:rPr>
            </w:pPr>
            <w:r w:rsidRPr="00781FF1">
              <w:rPr>
                <w:rFonts w:cs="Times New Roman"/>
                <w:sz w:val="24"/>
                <w:szCs w:val="24"/>
              </w:rPr>
              <w:t>17.740</w:t>
            </w:r>
          </w:p>
        </w:tc>
        <w:tc>
          <w:tcPr>
            <w:tcW w:w="1260" w:type="dxa"/>
            <w:vAlign w:val="center"/>
          </w:tcPr>
          <w:p w14:paraId="36DDE6E2" w14:textId="77777777" w:rsidR="00D75371" w:rsidRPr="00781FF1" w:rsidRDefault="00000000">
            <w:pPr>
              <w:spacing w:after="0"/>
              <w:jc w:val="center"/>
              <w:rPr>
                <w:rFonts w:cs="Times New Roman"/>
                <w:sz w:val="24"/>
                <w:szCs w:val="24"/>
              </w:rPr>
            </w:pPr>
            <w:r w:rsidRPr="00781FF1">
              <w:rPr>
                <w:rFonts w:cs="Times New Roman"/>
                <w:sz w:val="24"/>
                <w:szCs w:val="24"/>
              </w:rPr>
              <w:t>0.786</w:t>
            </w:r>
          </w:p>
        </w:tc>
      </w:tr>
      <w:tr w:rsidR="00D75371" w:rsidRPr="00781FF1" w14:paraId="58CF298F" w14:textId="77777777">
        <w:trPr>
          <w:jc w:val="center"/>
        </w:trPr>
        <w:tc>
          <w:tcPr>
            <w:tcW w:w="1260" w:type="dxa"/>
            <w:vAlign w:val="center"/>
          </w:tcPr>
          <w:p w14:paraId="6A7DAA2E" w14:textId="77777777" w:rsidR="00D75371" w:rsidRPr="00781FF1" w:rsidRDefault="00000000">
            <w:pPr>
              <w:spacing w:after="0"/>
              <w:jc w:val="center"/>
              <w:rPr>
                <w:rFonts w:cs="Times New Roman"/>
                <w:sz w:val="24"/>
                <w:szCs w:val="24"/>
              </w:rPr>
            </w:pPr>
            <w:r w:rsidRPr="00781FF1">
              <w:rPr>
                <w:rFonts w:cs="Times New Roman"/>
                <w:sz w:val="24"/>
                <w:szCs w:val="24"/>
              </w:rPr>
              <w:t>4</w:t>
            </w:r>
          </w:p>
        </w:tc>
        <w:tc>
          <w:tcPr>
            <w:tcW w:w="1260" w:type="dxa"/>
            <w:vAlign w:val="center"/>
          </w:tcPr>
          <w:p w14:paraId="71F68A96" w14:textId="77777777" w:rsidR="00D75371" w:rsidRPr="00781FF1" w:rsidRDefault="00000000">
            <w:pPr>
              <w:spacing w:after="0"/>
              <w:rPr>
                <w:rFonts w:cs="Times New Roman"/>
                <w:sz w:val="24"/>
                <w:szCs w:val="24"/>
              </w:rPr>
            </w:pPr>
            <w:r w:rsidRPr="00781FF1">
              <w:rPr>
                <w:rFonts w:cs="Times New Roman"/>
                <w:sz w:val="24"/>
                <w:szCs w:val="24"/>
              </w:rPr>
              <w:t>Kabupaten Indramayu</w:t>
            </w:r>
          </w:p>
        </w:tc>
        <w:tc>
          <w:tcPr>
            <w:tcW w:w="1260" w:type="dxa"/>
            <w:gridSpan w:val="2"/>
            <w:vAlign w:val="center"/>
          </w:tcPr>
          <w:p w14:paraId="1A2FA191" w14:textId="77777777" w:rsidR="00D75371" w:rsidRPr="00781FF1" w:rsidRDefault="00000000">
            <w:pPr>
              <w:spacing w:after="0"/>
              <w:rPr>
                <w:rFonts w:cs="Times New Roman"/>
                <w:sz w:val="24"/>
                <w:szCs w:val="24"/>
              </w:rPr>
            </w:pPr>
            <w:r w:rsidRPr="00781FF1">
              <w:rPr>
                <w:rFonts w:cs="Times New Roman"/>
                <w:sz w:val="24"/>
                <w:szCs w:val="24"/>
              </w:rPr>
              <w:t>Prioritas Intervensi Sosial-Ekonomi</w:t>
            </w:r>
          </w:p>
        </w:tc>
        <w:tc>
          <w:tcPr>
            <w:tcW w:w="1260" w:type="dxa"/>
            <w:vAlign w:val="center"/>
          </w:tcPr>
          <w:p w14:paraId="305601EE" w14:textId="77777777" w:rsidR="00D75371" w:rsidRPr="00781FF1" w:rsidRDefault="00000000">
            <w:pPr>
              <w:spacing w:after="0"/>
              <w:jc w:val="center"/>
              <w:rPr>
                <w:rFonts w:cs="Times New Roman"/>
                <w:sz w:val="24"/>
                <w:szCs w:val="24"/>
              </w:rPr>
            </w:pPr>
            <w:r w:rsidRPr="00781FF1">
              <w:rPr>
                <w:rFonts w:cs="Times New Roman"/>
                <w:sz w:val="24"/>
                <w:szCs w:val="24"/>
              </w:rPr>
              <w:t>6.250</w:t>
            </w:r>
          </w:p>
        </w:tc>
        <w:tc>
          <w:tcPr>
            <w:tcW w:w="1260" w:type="dxa"/>
            <w:vAlign w:val="center"/>
          </w:tcPr>
          <w:p w14:paraId="6E94E186" w14:textId="77777777" w:rsidR="00D75371" w:rsidRPr="00781FF1" w:rsidRDefault="00000000">
            <w:pPr>
              <w:spacing w:after="0"/>
              <w:jc w:val="center"/>
              <w:rPr>
                <w:rFonts w:cs="Times New Roman"/>
                <w:sz w:val="24"/>
                <w:szCs w:val="24"/>
              </w:rPr>
            </w:pPr>
            <w:r w:rsidRPr="00781FF1">
              <w:rPr>
                <w:rFonts w:cs="Times New Roman"/>
                <w:sz w:val="24"/>
                <w:szCs w:val="24"/>
              </w:rPr>
              <w:t>11.930</w:t>
            </w:r>
          </w:p>
        </w:tc>
        <w:tc>
          <w:tcPr>
            <w:tcW w:w="1260" w:type="dxa"/>
            <w:gridSpan w:val="2"/>
            <w:vAlign w:val="center"/>
          </w:tcPr>
          <w:p w14:paraId="609CB841" w14:textId="77777777" w:rsidR="00D75371" w:rsidRPr="00781FF1" w:rsidRDefault="00000000">
            <w:pPr>
              <w:spacing w:after="0"/>
              <w:jc w:val="center"/>
              <w:rPr>
                <w:rFonts w:cs="Times New Roman"/>
                <w:sz w:val="24"/>
                <w:szCs w:val="24"/>
              </w:rPr>
            </w:pPr>
            <w:r w:rsidRPr="00781FF1">
              <w:rPr>
                <w:rFonts w:cs="Times New Roman"/>
                <w:sz w:val="24"/>
                <w:szCs w:val="24"/>
              </w:rPr>
              <w:t>9.635</w:t>
            </w:r>
          </w:p>
        </w:tc>
        <w:tc>
          <w:tcPr>
            <w:tcW w:w="1260" w:type="dxa"/>
            <w:vAlign w:val="center"/>
          </w:tcPr>
          <w:p w14:paraId="77558913" w14:textId="77777777" w:rsidR="00D75371" w:rsidRPr="00781FF1" w:rsidRDefault="00000000">
            <w:pPr>
              <w:spacing w:after="0"/>
              <w:jc w:val="center"/>
              <w:rPr>
                <w:rFonts w:cs="Times New Roman"/>
                <w:sz w:val="24"/>
                <w:szCs w:val="24"/>
              </w:rPr>
            </w:pPr>
            <w:r w:rsidRPr="00781FF1">
              <w:rPr>
                <w:rFonts w:cs="Times New Roman"/>
                <w:sz w:val="24"/>
                <w:szCs w:val="24"/>
              </w:rPr>
              <w:t>18.180</w:t>
            </w:r>
          </w:p>
        </w:tc>
        <w:tc>
          <w:tcPr>
            <w:tcW w:w="1260" w:type="dxa"/>
            <w:vAlign w:val="center"/>
          </w:tcPr>
          <w:p w14:paraId="27789A96" w14:textId="77777777" w:rsidR="00D75371" w:rsidRPr="00781FF1" w:rsidRDefault="00000000">
            <w:pPr>
              <w:spacing w:after="0"/>
              <w:jc w:val="center"/>
              <w:rPr>
                <w:rFonts w:cs="Times New Roman"/>
                <w:sz w:val="24"/>
                <w:szCs w:val="24"/>
              </w:rPr>
            </w:pPr>
            <w:r w:rsidRPr="00781FF1">
              <w:rPr>
                <w:rFonts w:cs="Times New Roman"/>
                <w:sz w:val="24"/>
                <w:szCs w:val="24"/>
              </w:rPr>
              <w:t>0.762</w:t>
            </w:r>
          </w:p>
        </w:tc>
      </w:tr>
      <w:tr w:rsidR="00D75371" w:rsidRPr="00781FF1" w14:paraId="18FD8583" w14:textId="77777777">
        <w:trPr>
          <w:jc w:val="center"/>
        </w:trPr>
        <w:tc>
          <w:tcPr>
            <w:tcW w:w="1260" w:type="dxa"/>
            <w:vAlign w:val="center"/>
          </w:tcPr>
          <w:p w14:paraId="1E7A2E37" w14:textId="77777777" w:rsidR="00D75371" w:rsidRPr="00781FF1" w:rsidRDefault="00000000">
            <w:pPr>
              <w:spacing w:after="0"/>
              <w:jc w:val="center"/>
              <w:rPr>
                <w:rFonts w:cs="Times New Roman"/>
                <w:sz w:val="24"/>
                <w:szCs w:val="24"/>
              </w:rPr>
            </w:pPr>
            <w:r w:rsidRPr="00781FF1">
              <w:rPr>
                <w:rFonts w:cs="Times New Roman"/>
                <w:sz w:val="24"/>
                <w:szCs w:val="24"/>
              </w:rPr>
              <w:t>5</w:t>
            </w:r>
          </w:p>
        </w:tc>
        <w:tc>
          <w:tcPr>
            <w:tcW w:w="1260" w:type="dxa"/>
            <w:vAlign w:val="center"/>
          </w:tcPr>
          <w:p w14:paraId="504BB099" w14:textId="77777777" w:rsidR="00D75371" w:rsidRPr="00781FF1" w:rsidRDefault="00000000">
            <w:pPr>
              <w:spacing w:after="0"/>
              <w:rPr>
                <w:rFonts w:cs="Times New Roman"/>
                <w:sz w:val="24"/>
                <w:szCs w:val="24"/>
              </w:rPr>
            </w:pPr>
            <w:r w:rsidRPr="00781FF1">
              <w:rPr>
                <w:rFonts w:cs="Times New Roman"/>
                <w:sz w:val="24"/>
                <w:szCs w:val="24"/>
              </w:rPr>
              <w:t>Kabupaten Garut</w:t>
            </w:r>
          </w:p>
        </w:tc>
        <w:tc>
          <w:tcPr>
            <w:tcW w:w="1260" w:type="dxa"/>
            <w:gridSpan w:val="2"/>
            <w:vAlign w:val="center"/>
          </w:tcPr>
          <w:p w14:paraId="02C2B567" w14:textId="77777777" w:rsidR="00D75371" w:rsidRPr="00781FF1" w:rsidRDefault="00000000">
            <w:pPr>
              <w:spacing w:after="0"/>
              <w:rPr>
                <w:rFonts w:cs="Times New Roman"/>
                <w:sz w:val="24"/>
                <w:szCs w:val="24"/>
              </w:rPr>
            </w:pPr>
            <w:r w:rsidRPr="00781FF1">
              <w:rPr>
                <w:rFonts w:cs="Times New Roman"/>
                <w:sz w:val="24"/>
                <w:szCs w:val="24"/>
              </w:rPr>
              <w:t>Prioritas Intervensi Sosial-Ekonomi</w:t>
            </w:r>
          </w:p>
        </w:tc>
        <w:tc>
          <w:tcPr>
            <w:tcW w:w="1260" w:type="dxa"/>
            <w:vAlign w:val="center"/>
          </w:tcPr>
          <w:p w14:paraId="02B5DF67" w14:textId="77777777" w:rsidR="00D75371" w:rsidRPr="00781FF1" w:rsidRDefault="00000000">
            <w:pPr>
              <w:spacing w:after="0"/>
              <w:jc w:val="center"/>
              <w:rPr>
                <w:rFonts w:cs="Times New Roman"/>
                <w:sz w:val="24"/>
                <w:szCs w:val="24"/>
              </w:rPr>
            </w:pPr>
            <w:r w:rsidRPr="00781FF1">
              <w:rPr>
                <w:rFonts w:cs="Times New Roman"/>
                <w:sz w:val="24"/>
                <w:szCs w:val="24"/>
              </w:rPr>
              <w:t>6.960</w:t>
            </w:r>
          </w:p>
        </w:tc>
        <w:tc>
          <w:tcPr>
            <w:tcW w:w="1260" w:type="dxa"/>
            <w:vAlign w:val="center"/>
          </w:tcPr>
          <w:p w14:paraId="164821A1" w14:textId="77777777" w:rsidR="00D75371" w:rsidRPr="00781FF1" w:rsidRDefault="00000000">
            <w:pPr>
              <w:spacing w:after="0"/>
              <w:jc w:val="center"/>
              <w:rPr>
                <w:rFonts w:cs="Times New Roman"/>
                <w:sz w:val="24"/>
                <w:szCs w:val="24"/>
              </w:rPr>
            </w:pPr>
            <w:r w:rsidRPr="00781FF1">
              <w:rPr>
                <w:rFonts w:cs="Times New Roman"/>
                <w:sz w:val="24"/>
                <w:szCs w:val="24"/>
              </w:rPr>
              <w:t>9.680</w:t>
            </w:r>
          </w:p>
        </w:tc>
        <w:tc>
          <w:tcPr>
            <w:tcW w:w="1260" w:type="dxa"/>
            <w:gridSpan w:val="2"/>
            <w:vAlign w:val="center"/>
          </w:tcPr>
          <w:p w14:paraId="683ED23B" w14:textId="77777777" w:rsidR="00D75371" w:rsidRPr="00781FF1" w:rsidRDefault="00000000">
            <w:pPr>
              <w:spacing w:after="0"/>
              <w:jc w:val="center"/>
              <w:rPr>
                <w:rFonts w:cs="Times New Roman"/>
                <w:sz w:val="24"/>
                <w:szCs w:val="24"/>
              </w:rPr>
            </w:pPr>
            <w:r w:rsidRPr="00781FF1">
              <w:rPr>
                <w:rFonts w:cs="Times New Roman"/>
                <w:sz w:val="24"/>
                <w:szCs w:val="24"/>
              </w:rPr>
              <w:t>10.010</w:t>
            </w:r>
          </w:p>
        </w:tc>
        <w:tc>
          <w:tcPr>
            <w:tcW w:w="1260" w:type="dxa"/>
            <w:vAlign w:val="center"/>
          </w:tcPr>
          <w:p w14:paraId="4D141537" w14:textId="77777777" w:rsidR="00D75371" w:rsidRPr="00781FF1" w:rsidRDefault="00000000">
            <w:pPr>
              <w:spacing w:after="0"/>
              <w:jc w:val="center"/>
              <w:rPr>
                <w:rFonts w:cs="Times New Roman"/>
                <w:sz w:val="24"/>
                <w:szCs w:val="24"/>
              </w:rPr>
            </w:pPr>
            <w:r w:rsidRPr="00781FF1">
              <w:rPr>
                <w:rFonts w:cs="Times New Roman"/>
                <w:sz w:val="24"/>
                <w:szCs w:val="24"/>
              </w:rPr>
              <w:t>16.640</w:t>
            </w:r>
          </w:p>
        </w:tc>
        <w:tc>
          <w:tcPr>
            <w:tcW w:w="1260" w:type="dxa"/>
            <w:vAlign w:val="center"/>
          </w:tcPr>
          <w:p w14:paraId="167EC94E" w14:textId="77777777" w:rsidR="00D75371" w:rsidRPr="00781FF1" w:rsidRDefault="00000000">
            <w:pPr>
              <w:spacing w:after="0"/>
              <w:jc w:val="center"/>
              <w:rPr>
                <w:rFonts w:cs="Times New Roman"/>
                <w:sz w:val="24"/>
                <w:szCs w:val="24"/>
              </w:rPr>
            </w:pPr>
            <w:r w:rsidRPr="00781FF1">
              <w:rPr>
                <w:rFonts w:cs="Times New Roman"/>
                <w:sz w:val="24"/>
                <w:szCs w:val="24"/>
              </w:rPr>
              <w:t>0.726</w:t>
            </w:r>
          </w:p>
        </w:tc>
      </w:tr>
      <w:tr w:rsidR="00D75371" w:rsidRPr="00781FF1" w14:paraId="6ADCEC51" w14:textId="77777777">
        <w:trPr>
          <w:jc w:val="center"/>
        </w:trPr>
        <w:tc>
          <w:tcPr>
            <w:tcW w:w="1260" w:type="dxa"/>
            <w:vAlign w:val="center"/>
          </w:tcPr>
          <w:p w14:paraId="50F7B3B4" w14:textId="77777777" w:rsidR="00D75371" w:rsidRPr="00781FF1" w:rsidRDefault="00000000">
            <w:pPr>
              <w:spacing w:after="0"/>
              <w:jc w:val="center"/>
              <w:rPr>
                <w:rFonts w:cs="Times New Roman"/>
                <w:sz w:val="24"/>
                <w:szCs w:val="24"/>
              </w:rPr>
            </w:pPr>
            <w:r w:rsidRPr="00781FF1">
              <w:rPr>
                <w:rFonts w:cs="Times New Roman"/>
                <w:sz w:val="24"/>
                <w:szCs w:val="24"/>
              </w:rPr>
              <w:t>6</w:t>
            </w:r>
          </w:p>
        </w:tc>
        <w:tc>
          <w:tcPr>
            <w:tcW w:w="1260" w:type="dxa"/>
            <w:vAlign w:val="center"/>
          </w:tcPr>
          <w:p w14:paraId="49B5D44F" w14:textId="77777777" w:rsidR="00D75371" w:rsidRPr="00781FF1" w:rsidRDefault="00000000">
            <w:pPr>
              <w:spacing w:after="0"/>
              <w:rPr>
                <w:rFonts w:cs="Times New Roman"/>
                <w:sz w:val="24"/>
                <w:szCs w:val="24"/>
              </w:rPr>
            </w:pPr>
            <w:r w:rsidRPr="00781FF1">
              <w:rPr>
                <w:rFonts w:cs="Times New Roman"/>
                <w:sz w:val="24"/>
                <w:szCs w:val="24"/>
              </w:rPr>
              <w:t>Kabupaten Cianjur</w:t>
            </w:r>
          </w:p>
        </w:tc>
        <w:tc>
          <w:tcPr>
            <w:tcW w:w="1260" w:type="dxa"/>
            <w:gridSpan w:val="2"/>
            <w:vAlign w:val="center"/>
          </w:tcPr>
          <w:p w14:paraId="5F9EC552" w14:textId="77777777" w:rsidR="00D75371" w:rsidRPr="00781FF1" w:rsidRDefault="00000000">
            <w:pPr>
              <w:spacing w:after="0"/>
              <w:rPr>
                <w:rFonts w:cs="Times New Roman"/>
                <w:sz w:val="24"/>
                <w:szCs w:val="24"/>
              </w:rPr>
            </w:pPr>
            <w:r w:rsidRPr="00781FF1">
              <w:rPr>
                <w:rFonts w:cs="Times New Roman"/>
                <w:sz w:val="24"/>
                <w:szCs w:val="24"/>
              </w:rPr>
              <w:t xml:space="preserve">Prioritas Intervensi </w:t>
            </w:r>
            <w:r w:rsidRPr="00781FF1">
              <w:rPr>
                <w:rFonts w:cs="Times New Roman"/>
                <w:sz w:val="24"/>
                <w:szCs w:val="24"/>
              </w:rPr>
              <w:lastRenderedPageBreak/>
              <w:t>Sosial-Ekonomi</w:t>
            </w:r>
          </w:p>
        </w:tc>
        <w:tc>
          <w:tcPr>
            <w:tcW w:w="1260" w:type="dxa"/>
            <w:vAlign w:val="center"/>
          </w:tcPr>
          <w:p w14:paraId="6904C6D5" w14:textId="77777777" w:rsidR="00D75371" w:rsidRPr="00781FF1" w:rsidRDefault="00000000">
            <w:pPr>
              <w:spacing w:after="0"/>
              <w:jc w:val="center"/>
              <w:rPr>
                <w:rFonts w:cs="Times New Roman"/>
                <w:sz w:val="24"/>
                <w:szCs w:val="24"/>
              </w:rPr>
            </w:pPr>
            <w:r w:rsidRPr="00781FF1">
              <w:rPr>
                <w:rFonts w:cs="Times New Roman"/>
                <w:sz w:val="24"/>
                <w:szCs w:val="24"/>
              </w:rPr>
              <w:lastRenderedPageBreak/>
              <w:t>5.990</w:t>
            </w:r>
          </w:p>
        </w:tc>
        <w:tc>
          <w:tcPr>
            <w:tcW w:w="1260" w:type="dxa"/>
            <w:vAlign w:val="center"/>
          </w:tcPr>
          <w:p w14:paraId="774CD6BB" w14:textId="77777777" w:rsidR="00D75371" w:rsidRPr="00781FF1" w:rsidRDefault="00000000">
            <w:pPr>
              <w:spacing w:after="0"/>
              <w:jc w:val="center"/>
              <w:rPr>
                <w:rFonts w:cs="Times New Roman"/>
                <w:sz w:val="24"/>
                <w:szCs w:val="24"/>
              </w:rPr>
            </w:pPr>
            <w:r w:rsidRPr="00781FF1">
              <w:rPr>
                <w:rFonts w:cs="Times New Roman"/>
                <w:sz w:val="24"/>
                <w:szCs w:val="24"/>
              </w:rPr>
              <w:t>10.140</w:t>
            </w:r>
          </w:p>
        </w:tc>
        <w:tc>
          <w:tcPr>
            <w:tcW w:w="1260" w:type="dxa"/>
            <w:gridSpan w:val="2"/>
            <w:vAlign w:val="center"/>
          </w:tcPr>
          <w:p w14:paraId="59D6BFB7" w14:textId="77777777" w:rsidR="00D75371" w:rsidRPr="00781FF1" w:rsidRDefault="00000000">
            <w:pPr>
              <w:spacing w:after="0"/>
              <w:jc w:val="center"/>
              <w:rPr>
                <w:rFonts w:cs="Times New Roman"/>
                <w:sz w:val="24"/>
                <w:szCs w:val="24"/>
              </w:rPr>
            </w:pPr>
            <w:r w:rsidRPr="00781FF1">
              <w:rPr>
                <w:rFonts w:cs="Times New Roman"/>
                <w:sz w:val="24"/>
                <w:szCs w:val="24"/>
              </w:rPr>
              <w:t>9.685</w:t>
            </w:r>
          </w:p>
        </w:tc>
        <w:tc>
          <w:tcPr>
            <w:tcW w:w="1260" w:type="dxa"/>
            <w:vAlign w:val="center"/>
          </w:tcPr>
          <w:p w14:paraId="1E85AC05" w14:textId="77777777" w:rsidR="00D75371" w:rsidRPr="00781FF1" w:rsidRDefault="00000000">
            <w:pPr>
              <w:spacing w:after="0"/>
              <w:jc w:val="center"/>
              <w:rPr>
                <w:rFonts w:cs="Times New Roman"/>
                <w:sz w:val="24"/>
                <w:szCs w:val="24"/>
              </w:rPr>
            </w:pPr>
            <w:r w:rsidRPr="00781FF1">
              <w:rPr>
                <w:rFonts w:cs="Times New Roman"/>
                <w:sz w:val="24"/>
                <w:szCs w:val="24"/>
              </w:rPr>
              <w:t>16.130</w:t>
            </w:r>
          </w:p>
        </w:tc>
        <w:tc>
          <w:tcPr>
            <w:tcW w:w="1260" w:type="dxa"/>
            <w:vAlign w:val="center"/>
          </w:tcPr>
          <w:p w14:paraId="0924FBCF" w14:textId="77777777" w:rsidR="00D75371" w:rsidRPr="00781FF1" w:rsidRDefault="00000000">
            <w:pPr>
              <w:spacing w:after="0"/>
              <w:jc w:val="center"/>
              <w:rPr>
                <w:rFonts w:cs="Times New Roman"/>
                <w:sz w:val="24"/>
                <w:szCs w:val="24"/>
              </w:rPr>
            </w:pPr>
            <w:r w:rsidRPr="00781FF1">
              <w:rPr>
                <w:rFonts w:cs="Times New Roman"/>
                <w:sz w:val="24"/>
                <w:szCs w:val="24"/>
              </w:rPr>
              <w:t>0.718</w:t>
            </w:r>
          </w:p>
        </w:tc>
      </w:tr>
      <w:tr w:rsidR="00D75371" w:rsidRPr="00781FF1" w14:paraId="5E3B1B84" w14:textId="77777777">
        <w:trPr>
          <w:jc w:val="center"/>
        </w:trPr>
        <w:tc>
          <w:tcPr>
            <w:tcW w:w="1260" w:type="dxa"/>
            <w:vAlign w:val="center"/>
          </w:tcPr>
          <w:p w14:paraId="3862E181" w14:textId="77777777" w:rsidR="00D75371" w:rsidRPr="00781FF1" w:rsidRDefault="00000000">
            <w:pPr>
              <w:spacing w:after="0"/>
              <w:jc w:val="center"/>
              <w:rPr>
                <w:rFonts w:cs="Times New Roman"/>
                <w:sz w:val="24"/>
                <w:szCs w:val="24"/>
              </w:rPr>
            </w:pPr>
            <w:r w:rsidRPr="00781FF1">
              <w:rPr>
                <w:rFonts w:cs="Times New Roman"/>
                <w:sz w:val="24"/>
                <w:szCs w:val="24"/>
              </w:rPr>
              <w:t>7</w:t>
            </w:r>
          </w:p>
        </w:tc>
        <w:tc>
          <w:tcPr>
            <w:tcW w:w="1260" w:type="dxa"/>
            <w:vAlign w:val="center"/>
          </w:tcPr>
          <w:p w14:paraId="4471D1ED" w14:textId="77777777" w:rsidR="00D75371" w:rsidRPr="00781FF1" w:rsidRDefault="00000000">
            <w:pPr>
              <w:spacing w:after="0"/>
              <w:rPr>
                <w:rFonts w:cs="Times New Roman"/>
                <w:sz w:val="24"/>
                <w:szCs w:val="24"/>
              </w:rPr>
            </w:pPr>
            <w:r w:rsidRPr="00781FF1">
              <w:rPr>
                <w:rFonts w:cs="Times New Roman"/>
                <w:sz w:val="24"/>
                <w:szCs w:val="24"/>
              </w:rPr>
              <w:t>Kabupaten Purwakarta</w:t>
            </w:r>
          </w:p>
        </w:tc>
        <w:tc>
          <w:tcPr>
            <w:tcW w:w="1260" w:type="dxa"/>
            <w:gridSpan w:val="2"/>
            <w:vAlign w:val="center"/>
          </w:tcPr>
          <w:p w14:paraId="5D8F568D" w14:textId="77777777" w:rsidR="00D75371" w:rsidRPr="00781FF1" w:rsidRDefault="00000000">
            <w:pPr>
              <w:spacing w:after="0"/>
              <w:rPr>
                <w:rFonts w:cs="Times New Roman"/>
                <w:sz w:val="24"/>
                <w:szCs w:val="24"/>
              </w:rPr>
            </w:pPr>
            <w:r w:rsidRPr="00781FF1">
              <w:rPr>
                <w:rFonts w:cs="Times New Roman"/>
                <w:sz w:val="24"/>
                <w:szCs w:val="24"/>
              </w:rPr>
              <w:t>Prioritas Intervensi Sosial-Ekonomi</w:t>
            </w:r>
          </w:p>
        </w:tc>
        <w:tc>
          <w:tcPr>
            <w:tcW w:w="1260" w:type="dxa"/>
            <w:vAlign w:val="center"/>
          </w:tcPr>
          <w:p w14:paraId="5EF836D0" w14:textId="77777777" w:rsidR="00D75371" w:rsidRPr="00781FF1" w:rsidRDefault="00000000">
            <w:pPr>
              <w:spacing w:after="0"/>
              <w:jc w:val="center"/>
              <w:rPr>
                <w:rFonts w:cs="Times New Roman"/>
                <w:sz w:val="24"/>
                <w:szCs w:val="24"/>
              </w:rPr>
            </w:pPr>
            <w:r w:rsidRPr="00781FF1">
              <w:rPr>
                <w:rFonts w:cs="Times New Roman"/>
                <w:sz w:val="24"/>
                <w:szCs w:val="24"/>
              </w:rPr>
              <w:t>7.340</w:t>
            </w:r>
          </w:p>
        </w:tc>
        <w:tc>
          <w:tcPr>
            <w:tcW w:w="1260" w:type="dxa"/>
            <w:vAlign w:val="center"/>
          </w:tcPr>
          <w:p w14:paraId="735BB05C" w14:textId="77777777" w:rsidR="00D75371" w:rsidRPr="00781FF1" w:rsidRDefault="00000000">
            <w:pPr>
              <w:spacing w:after="0"/>
              <w:jc w:val="center"/>
              <w:rPr>
                <w:rFonts w:cs="Times New Roman"/>
                <w:sz w:val="24"/>
                <w:szCs w:val="24"/>
              </w:rPr>
            </w:pPr>
            <w:r w:rsidRPr="00781FF1">
              <w:rPr>
                <w:rFonts w:cs="Times New Roman"/>
                <w:sz w:val="24"/>
                <w:szCs w:val="24"/>
              </w:rPr>
              <w:t>8.410</w:t>
            </w:r>
          </w:p>
        </w:tc>
        <w:tc>
          <w:tcPr>
            <w:tcW w:w="1260" w:type="dxa"/>
            <w:gridSpan w:val="2"/>
            <w:vAlign w:val="center"/>
          </w:tcPr>
          <w:p w14:paraId="1F89C1B8" w14:textId="77777777" w:rsidR="00D75371" w:rsidRPr="00781FF1" w:rsidRDefault="00000000">
            <w:pPr>
              <w:spacing w:after="0"/>
              <w:jc w:val="center"/>
              <w:rPr>
                <w:rFonts w:cs="Times New Roman"/>
                <w:sz w:val="24"/>
                <w:szCs w:val="24"/>
              </w:rPr>
            </w:pPr>
            <w:r w:rsidRPr="00781FF1">
              <w:rPr>
                <w:rFonts w:cs="Times New Roman"/>
                <w:sz w:val="24"/>
                <w:szCs w:val="24"/>
              </w:rPr>
              <w:t>10.195</w:t>
            </w:r>
          </w:p>
        </w:tc>
        <w:tc>
          <w:tcPr>
            <w:tcW w:w="1260" w:type="dxa"/>
            <w:vAlign w:val="center"/>
          </w:tcPr>
          <w:p w14:paraId="02D972E9" w14:textId="77777777" w:rsidR="00D75371" w:rsidRPr="00781FF1" w:rsidRDefault="00000000">
            <w:pPr>
              <w:spacing w:after="0"/>
              <w:jc w:val="center"/>
              <w:rPr>
                <w:rFonts w:cs="Times New Roman"/>
                <w:sz w:val="24"/>
                <w:szCs w:val="24"/>
              </w:rPr>
            </w:pPr>
            <w:r w:rsidRPr="00781FF1">
              <w:rPr>
                <w:rFonts w:cs="Times New Roman"/>
                <w:sz w:val="24"/>
                <w:szCs w:val="24"/>
              </w:rPr>
              <w:t>15.750</w:t>
            </w:r>
          </w:p>
        </w:tc>
        <w:tc>
          <w:tcPr>
            <w:tcW w:w="1260" w:type="dxa"/>
            <w:vAlign w:val="center"/>
          </w:tcPr>
          <w:p w14:paraId="6B19F78F" w14:textId="77777777" w:rsidR="00D75371" w:rsidRPr="00781FF1" w:rsidRDefault="00000000">
            <w:pPr>
              <w:spacing w:after="0"/>
              <w:jc w:val="center"/>
              <w:rPr>
                <w:rFonts w:cs="Times New Roman"/>
                <w:sz w:val="24"/>
                <w:szCs w:val="24"/>
              </w:rPr>
            </w:pPr>
            <w:r w:rsidRPr="00781FF1">
              <w:rPr>
                <w:rFonts w:cs="Times New Roman"/>
                <w:sz w:val="24"/>
                <w:szCs w:val="24"/>
              </w:rPr>
              <w:t>0.694</w:t>
            </w:r>
          </w:p>
        </w:tc>
      </w:tr>
      <w:tr w:rsidR="00D75371" w:rsidRPr="00781FF1" w14:paraId="5ECE1A54" w14:textId="77777777">
        <w:trPr>
          <w:jc w:val="center"/>
        </w:trPr>
        <w:tc>
          <w:tcPr>
            <w:tcW w:w="1260" w:type="dxa"/>
            <w:vAlign w:val="center"/>
          </w:tcPr>
          <w:p w14:paraId="1C9B7D62" w14:textId="77777777" w:rsidR="00D75371" w:rsidRPr="00781FF1" w:rsidRDefault="00000000">
            <w:pPr>
              <w:spacing w:after="0"/>
              <w:jc w:val="center"/>
              <w:rPr>
                <w:rFonts w:cs="Times New Roman"/>
                <w:sz w:val="24"/>
                <w:szCs w:val="24"/>
              </w:rPr>
            </w:pPr>
            <w:r w:rsidRPr="00781FF1">
              <w:rPr>
                <w:rFonts w:cs="Times New Roman"/>
                <w:sz w:val="24"/>
                <w:szCs w:val="24"/>
              </w:rPr>
              <w:t>8</w:t>
            </w:r>
          </w:p>
        </w:tc>
        <w:tc>
          <w:tcPr>
            <w:tcW w:w="1260" w:type="dxa"/>
            <w:vAlign w:val="center"/>
          </w:tcPr>
          <w:p w14:paraId="1425D7B2" w14:textId="77777777" w:rsidR="00D75371" w:rsidRPr="00781FF1" w:rsidRDefault="00000000">
            <w:pPr>
              <w:spacing w:after="0"/>
              <w:rPr>
                <w:rFonts w:cs="Times New Roman"/>
                <w:sz w:val="24"/>
                <w:szCs w:val="24"/>
              </w:rPr>
            </w:pPr>
            <w:r w:rsidRPr="00781FF1">
              <w:rPr>
                <w:rFonts w:cs="Times New Roman"/>
                <w:sz w:val="24"/>
                <w:szCs w:val="24"/>
              </w:rPr>
              <w:t>Kabupaten Subang</w:t>
            </w:r>
          </w:p>
        </w:tc>
        <w:tc>
          <w:tcPr>
            <w:tcW w:w="1260" w:type="dxa"/>
            <w:gridSpan w:val="2"/>
            <w:vAlign w:val="center"/>
          </w:tcPr>
          <w:p w14:paraId="0AD078E5" w14:textId="77777777" w:rsidR="00D75371" w:rsidRPr="00781FF1" w:rsidRDefault="00000000">
            <w:pPr>
              <w:spacing w:after="0"/>
              <w:rPr>
                <w:rFonts w:cs="Times New Roman"/>
                <w:sz w:val="24"/>
                <w:szCs w:val="24"/>
              </w:rPr>
            </w:pPr>
            <w:r w:rsidRPr="00781FF1">
              <w:rPr>
                <w:rFonts w:cs="Times New Roman"/>
                <w:sz w:val="24"/>
                <w:szCs w:val="24"/>
              </w:rPr>
              <w:t>Prioritas Intervensi Sosial-Ekonomi</w:t>
            </w:r>
          </w:p>
        </w:tc>
        <w:tc>
          <w:tcPr>
            <w:tcW w:w="1260" w:type="dxa"/>
            <w:vAlign w:val="center"/>
          </w:tcPr>
          <w:p w14:paraId="7ABAA9A0" w14:textId="77777777" w:rsidR="00D75371" w:rsidRPr="00781FF1" w:rsidRDefault="00000000">
            <w:pPr>
              <w:spacing w:after="0"/>
              <w:jc w:val="center"/>
              <w:rPr>
                <w:rFonts w:cs="Times New Roman"/>
                <w:sz w:val="24"/>
                <w:szCs w:val="24"/>
              </w:rPr>
            </w:pPr>
            <w:r w:rsidRPr="00781FF1">
              <w:rPr>
                <w:rFonts w:cs="Times New Roman"/>
                <w:sz w:val="24"/>
                <w:szCs w:val="24"/>
              </w:rPr>
              <w:t>6.730</w:t>
            </w:r>
          </w:p>
        </w:tc>
        <w:tc>
          <w:tcPr>
            <w:tcW w:w="1260" w:type="dxa"/>
            <w:vAlign w:val="center"/>
          </w:tcPr>
          <w:p w14:paraId="660A676B" w14:textId="77777777" w:rsidR="00D75371" w:rsidRPr="00781FF1" w:rsidRDefault="00000000">
            <w:pPr>
              <w:spacing w:after="0"/>
              <w:jc w:val="center"/>
              <w:rPr>
                <w:rFonts w:cs="Times New Roman"/>
                <w:sz w:val="24"/>
                <w:szCs w:val="24"/>
              </w:rPr>
            </w:pPr>
            <w:r w:rsidRPr="00781FF1">
              <w:rPr>
                <w:rFonts w:cs="Times New Roman"/>
                <w:sz w:val="24"/>
                <w:szCs w:val="24"/>
              </w:rPr>
              <w:t>9.490</w:t>
            </w:r>
          </w:p>
        </w:tc>
        <w:tc>
          <w:tcPr>
            <w:tcW w:w="1260" w:type="dxa"/>
            <w:gridSpan w:val="2"/>
            <w:vAlign w:val="center"/>
          </w:tcPr>
          <w:p w14:paraId="382E5D4C" w14:textId="77777777" w:rsidR="00D75371" w:rsidRPr="00781FF1" w:rsidRDefault="00000000">
            <w:pPr>
              <w:spacing w:after="0"/>
              <w:jc w:val="center"/>
              <w:rPr>
                <w:rFonts w:cs="Times New Roman"/>
                <w:sz w:val="24"/>
                <w:szCs w:val="24"/>
              </w:rPr>
            </w:pPr>
            <w:r w:rsidRPr="00781FF1">
              <w:rPr>
                <w:rFonts w:cs="Times New Roman"/>
                <w:sz w:val="24"/>
                <w:szCs w:val="24"/>
              </w:rPr>
              <w:t>9.785</w:t>
            </w:r>
          </w:p>
        </w:tc>
        <w:tc>
          <w:tcPr>
            <w:tcW w:w="1260" w:type="dxa"/>
            <w:vAlign w:val="center"/>
          </w:tcPr>
          <w:p w14:paraId="65BDF5E3" w14:textId="77777777" w:rsidR="00D75371" w:rsidRPr="00781FF1" w:rsidRDefault="00000000">
            <w:pPr>
              <w:spacing w:after="0"/>
              <w:jc w:val="center"/>
              <w:rPr>
                <w:rFonts w:cs="Times New Roman"/>
                <w:sz w:val="24"/>
                <w:szCs w:val="24"/>
              </w:rPr>
            </w:pPr>
            <w:r w:rsidRPr="00781FF1">
              <w:rPr>
                <w:rFonts w:cs="Times New Roman"/>
                <w:sz w:val="24"/>
                <w:szCs w:val="24"/>
              </w:rPr>
              <w:t>16.220</w:t>
            </w:r>
          </w:p>
        </w:tc>
        <w:tc>
          <w:tcPr>
            <w:tcW w:w="1260" w:type="dxa"/>
            <w:vAlign w:val="center"/>
          </w:tcPr>
          <w:p w14:paraId="438EF808" w14:textId="77777777" w:rsidR="00D75371" w:rsidRPr="00781FF1" w:rsidRDefault="00000000">
            <w:pPr>
              <w:spacing w:after="0"/>
              <w:jc w:val="center"/>
              <w:rPr>
                <w:rFonts w:cs="Times New Roman"/>
                <w:sz w:val="24"/>
                <w:szCs w:val="24"/>
              </w:rPr>
            </w:pPr>
            <w:r w:rsidRPr="00781FF1">
              <w:rPr>
                <w:rFonts w:cs="Times New Roman"/>
                <w:sz w:val="24"/>
                <w:szCs w:val="24"/>
              </w:rPr>
              <w:t>0.668</w:t>
            </w:r>
          </w:p>
        </w:tc>
      </w:tr>
      <w:tr w:rsidR="00D75371" w:rsidRPr="00781FF1" w14:paraId="10B4A7DC" w14:textId="77777777">
        <w:trPr>
          <w:jc w:val="center"/>
        </w:trPr>
        <w:tc>
          <w:tcPr>
            <w:tcW w:w="1260" w:type="dxa"/>
            <w:vAlign w:val="center"/>
          </w:tcPr>
          <w:p w14:paraId="23D4F709" w14:textId="77777777" w:rsidR="00D75371" w:rsidRPr="00781FF1" w:rsidRDefault="00000000">
            <w:pPr>
              <w:spacing w:after="0"/>
              <w:jc w:val="center"/>
              <w:rPr>
                <w:rFonts w:cs="Times New Roman"/>
                <w:sz w:val="24"/>
                <w:szCs w:val="24"/>
              </w:rPr>
            </w:pPr>
            <w:r w:rsidRPr="00781FF1">
              <w:rPr>
                <w:rFonts w:cs="Times New Roman"/>
                <w:sz w:val="24"/>
                <w:szCs w:val="24"/>
              </w:rPr>
              <w:t>9</w:t>
            </w:r>
          </w:p>
        </w:tc>
        <w:tc>
          <w:tcPr>
            <w:tcW w:w="1260" w:type="dxa"/>
            <w:vAlign w:val="center"/>
          </w:tcPr>
          <w:p w14:paraId="3C15EB09" w14:textId="77777777" w:rsidR="00D75371" w:rsidRPr="00781FF1" w:rsidRDefault="00000000">
            <w:pPr>
              <w:spacing w:after="0"/>
              <w:rPr>
                <w:rFonts w:cs="Times New Roman"/>
                <w:sz w:val="24"/>
                <w:szCs w:val="24"/>
              </w:rPr>
            </w:pPr>
            <w:r w:rsidRPr="00781FF1">
              <w:rPr>
                <w:rFonts w:cs="Times New Roman"/>
                <w:sz w:val="24"/>
                <w:szCs w:val="24"/>
              </w:rPr>
              <w:t>Kabupaten Karawang</w:t>
            </w:r>
          </w:p>
        </w:tc>
        <w:tc>
          <w:tcPr>
            <w:tcW w:w="1260" w:type="dxa"/>
            <w:gridSpan w:val="2"/>
            <w:vAlign w:val="center"/>
          </w:tcPr>
          <w:p w14:paraId="2FE69F26" w14:textId="77777777" w:rsidR="00D75371" w:rsidRPr="00781FF1" w:rsidRDefault="00000000">
            <w:pPr>
              <w:spacing w:after="0"/>
              <w:rPr>
                <w:rFonts w:cs="Times New Roman"/>
                <w:sz w:val="24"/>
                <w:szCs w:val="24"/>
              </w:rPr>
            </w:pPr>
            <w:r w:rsidRPr="00781FF1">
              <w:rPr>
                <w:rFonts w:cs="Times New Roman"/>
                <w:sz w:val="24"/>
                <w:szCs w:val="24"/>
              </w:rPr>
              <w:t>Prioritas Intervensi Sosial-Ekonomi</w:t>
            </w:r>
          </w:p>
        </w:tc>
        <w:tc>
          <w:tcPr>
            <w:tcW w:w="1260" w:type="dxa"/>
            <w:vAlign w:val="center"/>
          </w:tcPr>
          <w:p w14:paraId="3D743757" w14:textId="77777777" w:rsidR="00D75371" w:rsidRPr="00781FF1" w:rsidRDefault="00000000">
            <w:pPr>
              <w:spacing w:after="0"/>
              <w:jc w:val="center"/>
              <w:rPr>
                <w:rFonts w:cs="Times New Roman"/>
                <w:sz w:val="24"/>
                <w:szCs w:val="24"/>
              </w:rPr>
            </w:pPr>
            <w:r w:rsidRPr="00781FF1">
              <w:rPr>
                <w:rFonts w:cs="Times New Roman"/>
                <w:sz w:val="24"/>
                <w:szCs w:val="24"/>
              </w:rPr>
              <w:t>8.040</w:t>
            </w:r>
          </w:p>
        </w:tc>
        <w:tc>
          <w:tcPr>
            <w:tcW w:w="1260" w:type="dxa"/>
            <w:vAlign w:val="center"/>
          </w:tcPr>
          <w:p w14:paraId="2E7BE9D6" w14:textId="77777777" w:rsidR="00D75371" w:rsidRPr="00781FF1" w:rsidRDefault="00000000">
            <w:pPr>
              <w:spacing w:after="0"/>
              <w:jc w:val="center"/>
              <w:rPr>
                <w:rFonts w:cs="Times New Roman"/>
                <w:sz w:val="24"/>
                <w:szCs w:val="24"/>
              </w:rPr>
            </w:pPr>
            <w:r w:rsidRPr="00781FF1">
              <w:rPr>
                <w:rFonts w:cs="Times New Roman"/>
                <w:sz w:val="24"/>
                <w:szCs w:val="24"/>
              </w:rPr>
              <w:t>7.860</w:t>
            </w:r>
          </w:p>
        </w:tc>
        <w:tc>
          <w:tcPr>
            <w:tcW w:w="1260" w:type="dxa"/>
            <w:gridSpan w:val="2"/>
            <w:vAlign w:val="center"/>
          </w:tcPr>
          <w:p w14:paraId="62C6796D" w14:textId="77777777" w:rsidR="00D75371" w:rsidRPr="00781FF1" w:rsidRDefault="00000000">
            <w:pPr>
              <w:spacing w:after="0"/>
              <w:jc w:val="center"/>
              <w:rPr>
                <w:rFonts w:cs="Times New Roman"/>
                <w:sz w:val="24"/>
                <w:szCs w:val="24"/>
              </w:rPr>
            </w:pPr>
            <w:r w:rsidRPr="00781FF1">
              <w:rPr>
                <w:rFonts w:cs="Times New Roman"/>
                <w:sz w:val="24"/>
                <w:szCs w:val="24"/>
              </w:rPr>
              <w:t>10.130</w:t>
            </w:r>
          </w:p>
        </w:tc>
        <w:tc>
          <w:tcPr>
            <w:tcW w:w="1260" w:type="dxa"/>
            <w:vAlign w:val="center"/>
          </w:tcPr>
          <w:p w14:paraId="732D3DC2" w14:textId="77777777" w:rsidR="00D75371" w:rsidRPr="00781FF1" w:rsidRDefault="00000000">
            <w:pPr>
              <w:spacing w:after="0"/>
              <w:jc w:val="center"/>
              <w:rPr>
                <w:rFonts w:cs="Times New Roman"/>
                <w:sz w:val="24"/>
                <w:szCs w:val="24"/>
              </w:rPr>
            </w:pPr>
            <w:r w:rsidRPr="00781FF1">
              <w:rPr>
                <w:rFonts w:cs="Times New Roman"/>
                <w:sz w:val="24"/>
                <w:szCs w:val="24"/>
              </w:rPr>
              <w:t>15.900</w:t>
            </w:r>
          </w:p>
        </w:tc>
        <w:tc>
          <w:tcPr>
            <w:tcW w:w="1260" w:type="dxa"/>
            <w:vAlign w:val="center"/>
          </w:tcPr>
          <w:p w14:paraId="29A742A6" w14:textId="77777777" w:rsidR="00D75371" w:rsidRPr="00781FF1" w:rsidRDefault="00000000">
            <w:pPr>
              <w:spacing w:after="0"/>
              <w:jc w:val="center"/>
              <w:rPr>
                <w:rFonts w:cs="Times New Roman"/>
                <w:sz w:val="24"/>
                <w:szCs w:val="24"/>
              </w:rPr>
            </w:pPr>
            <w:r w:rsidRPr="00781FF1">
              <w:rPr>
                <w:rFonts w:cs="Times New Roman"/>
                <w:sz w:val="24"/>
                <w:szCs w:val="24"/>
              </w:rPr>
              <w:t>0.666</w:t>
            </w:r>
          </w:p>
        </w:tc>
      </w:tr>
      <w:tr w:rsidR="00D75371" w:rsidRPr="00781FF1" w14:paraId="1679D8DD" w14:textId="77777777">
        <w:trPr>
          <w:jc w:val="center"/>
        </w:trPr>
        <w:tc>
          <w:tcPr>
            <w:tcW w:w="1260" w:type="dxa"/>
            <w:vAlign w:val="center"/>
          </w:tcPr>
          <w:p w14:paraId="7D985652" w14:textId="77777777" w:rsidR="00D75371" w:rsidRPr="00781FF1" w:rsidRDefault="00000000">
            <w:pPr>
              <w:spacing w:after="0"/>
              <w:jc w:val="center"/>
              <w:rPr>
                <w:rFonts w:cs="Times New Roman"/>
                <w:sz w:val="24"/>
                <w:szCs w:val="24"/>
              </w:rPr>
            </w:pPr>
            <w:r w:rsidRPr="00781FF1">
              <w:rPr>
                <w:rFonts w:cs="Times New Roman"/>
                <w:sz w:val="24"/>
                <w:szCs w:val="24"/>
              </w:rPr>
              <w:t>10</w:t>
            </w:r>
          </w:p>
        </w:tc>
        <w:tc>
          <w:tcPr>
            <w:tcW w:w="1260" w:type="dxa"/>
            <w:vAlign w:val="center"/>
          </w:tcPr>
          <w:p w14:paraId="583478DB" w14:textId="77777777" w:rsidR="00D75371" w:rsidRPr="00781FF1" w:rsidRDefault="00000000">
            <w:pPr>
              <w:spacing w:after="0"/>
              <w:rPr>
                <w:rFonts w:cs="Times New Roman"/>
                <w:sz w:val="24"/>
                <w:szCs w:val="24"/>
              </w:rPr>
            </w:pPr>
            <w:r w:rsidRPr="00781FF1">
              <w:rPr>
                <w:rFonts w:cs="Times New Roman"/>
                <w:sz w:val="24"/>
                <w:szCs w:val="24"/>
              </w:rPr>
              <w:t>Kabupaten Majalengka</w:t>
            </w:r>
          </w:p>
        </w:tc>
        <w:tc>
          <w:tcPr>
            <w:tcW w:w="1260" w:type="dxa"/>
            <w:gridSpan w:val="2"/>
            <w:vAlign w:val="center"/>
          </w:tcPr>
          <w:p w14:paraId="700D4724" w14:textId="77777777" w:rsidR="00D75371" w:rsidRPr="00781FF1" w:rsidRDefault="00000000">
            <w:pPr>
              <w:spacing w:after="0"/>
              <w:rPr>
                <w:rFonts w:cs="Times New Roman"/>
                <w:sz w:val="24"/>
                <w:szCs w:val="24"/>
              </w:rPr>
            </w:pPr>
            <w:r w:rsidRPr="00781FF1">
              <w:rPr>
                <w:rFonts w:cs="Times New Roman"/>
                <w:sz w:val="24"/>
                <w:szCs w:val="24"/>
              </w:rPr>
              <w:t>Prioritas Intervensi Sosial-Ekonomi</w:t>
            </w:r>
          </w:p>
        </w:tc>
        <w:tc>
          <w:tcPr>
            <w:tcW w:w="1260" w:type="dxa"/>
            <w:vAlign w:val="center"/>
          </w:tcPr>
          <w:p w14:paraId="486F2B43" w14:textId="77777777" w:rsidR="00D75371" w:rsidRPr="00781FF1" w:rsidRDefault="00000000">
            <w:pPr>
              <w:spacing w:after="0"/>
              <w:jc w:val="center"/>
              <w:rPr>
                <w:rFonts w:cs="Times New Roman"/>
                <w:sz w:val="24"/>
                <w:szCs w:val="24"/>
              </w:rPr>
            </w:pPr>
            <w:r w:rsidRPr="00781FF1">
              <w:rPr>
                <w:rFonts w:cs="Times New Roman"/>
                <w:sz w:val="24"/>
                <w:szCs w:val="24"/>
              </w:rPr>
              <w:t>4.010</w:t>
            </w:r>
          </w:p>
        </w:tc>
        <w:tc>
          <w:tcPr>
            <w:tcW w:w="1260" w:type="dxa"/>
            <w:vAlign w:val="center"/>
          </w:tcPr>
          <w:p w14:paraId="6BDB747E" w14:textId="77777777" w:rsidR="00D75371" w:rsidRPr="00781FF1" w:rsidRDefault="00000000">
            <w:pPr>
              <w:spacing w:after="0"/>
              <w:jc w:val="center"/>
              <w:rPr>
                <w:rFonts w:cs="Times New Roman"/>
                <w:sz w:val="24"/>
                <w:szCs w:val="24"/>
              </w:rPr>
            </w:pPr>
            <w:r w:rsidRPr="00781FF1">
              <w:rPr>
                <w:rFonts w:cs="Times New Roman"/>
                <w:sz w:val="24"/>
                <w:szCs w:val="24"/>
              </w:rPr>
              <w:t>10.820</w:t>
            </w:r>
          </w:p>
        </w:tc>
        <w:tc>
          <w:tcPr>
            <w:tcW w:w="1260" w:type="dxa"/>
            <w:gridSpan w:val="2"/>
            <w:vAlign w:val="center"/>
          </w:tcPr>
          <w:p w14:paraId="5D10E6BB" w14:textId="77777777" w:rsidR="00D75371" w:rsidRPr="00781FF1" w:rsidRDefault="00000000">
            <w:pPr>
              <w:spacing w:after="0"/>
              <w:jc w:val="center"/>
              <w:rPr>
                <w:rFonts w:cs="Times New Roman"/>
                <w:sz w:val="24"/>
                <w:szCs w:val="24"/>
              </w:rPr>
            </w:pPr>
            <w:r w:rsidRPr="00781FF1">
              <w:rPr>
                <w:rFonts w:cs="Times New Roman"/>
                <w:sz w:val="24"/>
                <w:szCs w:val="24"/>
              </w:rPr>
              <w:t>9.900</w:t>
            </w:r>
          </w:p>
        </w:tc>
        <w:tc>
          <w:tcPr>
            <w:tcW w:w="1260" w:type="dxa"/>
            <w:vAlign w:val="center"/>
          </w:tcPr>
          <w:p w14:paraId="6C706F92" w14:textId="77777777" w:rsidR="00D75371" w:rsidRPr="00781FF1" w:rsidRDefault="00000000">
            <w:pPr>
              <w:spacing w:after="0"/>
              <w:jc w:val="center"/>
              <w:rPr>
                <w:rFonts w:cs="Times New Roman"/>
                <w:sz w:val="24"/>
                <w:szCs w:val="24"/>
              </w:rPr>
            </w:pPr>
            <w:r w:rsidRPr="00781FF1">
              <w:rPr>
                <w:rFonts w:cs="Times New Roman"/>
                <w:sz w:val="24"/>
                <w:szCs w:val="24"/>
              </w:rPr>
              <w:t>14.830</w:t>
            </w:r>
          </w:p>
        </w:tc>
        <w:tc>
          <w:tcPr>
            <w:tcW w:w="1260" w:type="dxa"/>
            <w:vAlign w:val="center"/>
          </w:tcPr>
          <w:p w14:paraId="30751380" w14:textId="77777777" w:rsidR="00D75371" w:rsidRPr="00781FF1" w:rsidRDefault="00000000">
            <w:pPr>
              <w:spacing w:after="0"/>
              <w:jc w:val="center"/>
              <w:rPr>
                <w:rFonts w:cs="Times New Roman"/>
                <w:sz w:val="24"/>
                <w:szCs w:val="24"/>
              </w:rPr>
            </w:pPr>
            <w:r w:rsidRPr="00781FF1">
              <w:rPr>
                <w:rFonts w:cs="Times New Roman"/>
                <w:sz w:val="24"/>
                <w:szCs w:val="24"/>
              </w:rPr>
              <w:t>0.648</w:t>
            </w:r>
          </w:p>
        </w:tc>
      </w:tr>
    </w:tbl>
    <w:p w14:paraId="5B815513" w14:textId="77777777" w:rsidR="00D75371" w:rsidRPr="00781FF1" w:rsidRDefault="00000000">
      <w:pPr>
        <w:jc w:val="center"/>
        <w:rPr>
          <w:rFonts w:cs="Times New Roman"/>
          <w:sz w:val="24"/>
          <w:szCs w:val="24"/>
        </w:rPr>
      </w:pPr>
      <w:r w:rsidRPr="00781FF1">
        <w:rPr>
          <w:rFonts w:cs="Times New Roman"/>
          <w:noProof/>
          <w:sz w:val="24"/>
          <w:szCs w:val="24"/>
        </w:rPr>
        <w:drawing>
          <wp:inline distT="0" distB="0" distL="0" distR="0" wp14:anchorId="4E9847A6" wp14:editId="430185E5">
            <wp:extent cx="5486400" cy="35450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top10_prioritas.png"/>
                    <pic:cNvPicPr/>
                  </pic:nvPicPr>
                  <pic:blipFill>
                    <a:blip r:embed="rId12"/>
                    <a:stretch>
                      <a:fillRect/>
                    </a:stretch>
                  </pic:blipFill>
                  <pic:spPr>
                    <a:xfrm>
                      <a:off x="0" y="0"/>
                      <a:ext cx="5486400" cy="3545058"/>
                    </a:xfrm>
                    <a:prstGeom prst="rect">
                      <a:avLst/>
                    </a:prstGeom>
                  </pic:spPr>
                </pic:pic>
              </a:graphicData>
            </a:graphic>
          </wp:inline>
        </w:drawing>
      </w:r>
    </w:p>
    <w:p w14:paraId="0BA99BFD" w14:textId="77777777" w:rsidR="00D75371" w:rsidRPr="00781FF1" w:rsidRDefault="00000000">
      <w:pPr>
        <w:spacing w:after="160"/>
        <w:jc w:val="center"/>
        <w:rPr>
          <w:rFonts w:cs="Times New Roman"/>
          <w:sz w:val="24"/>
          <w:szCs w:val="24"/>
        </w:rPr>
      </w:pPr>
      <w:r w:rsidRPr="00781FF1">
        <w:rPr>
          <w:rFonts w:cs="Times New Roman"/>
          <w:i/>
          <w:sz w:val="24"/>
          <w:szCs w:val="24"/>
        </w:rPr>
        <w:t>Gambar 5. Sepuluh wilayah prioritas berdasarkan skor kerentanan smart economy.</w:t>
      </w:r>
    </w:p>
    <w:p w14:paraId="04D1E379" w14:textId="77777777" w:rsidR="00D75371" w:rsidRPr="00781FF1" w:rsidRDefault="00000000">
      <w:pPr>
        <w:pStyle w:val="Heading1"/>
        <w:rPr>
          <w:rFonts w:ascii="Times New Roman" w:hAnsi="Times New Roman" w:cs="Times New Roman"/>
          <w:color w:val="auto"/>
          <w:sz w:val="24"/>
          <w:szCs w:val="24"/>
        </w:rPr>
      </w:pPr>
      <w:r w:rsidRPr="00781FF1">
        <w:rPr>
          <w:rFonts w:ascii="Times New Roman" w:hAnsi="Times New Roman" w:cs="Times New Roman"/>
          <w:color w:val="auto"/>
          <w:sz w:val="24"/>
          <w:szCs w:val="24"/>
        </w:rPr>
        <w:t>9. Interpretasi Hasil dan Jawaban Business Question</w:t>
      </w:r>
    </w:p>
    <w:p w14:paraId="03105308" w14:textId="77777777" w:rsidR="00D75371" w:rsidRPr="00781FF1" w:rsidRDefault="00000000">
      <w:pPr>
        <w:spacing w:after="120"/>
        <w:jc w:val="both"/>
        <w:rPr>
          <w:rFonts w:cs="Times New Roman"/>
          <w:sz w:val="24"/>
          <w:szCs w:val="24"/>
        </w:rPr>
      </w:pPr>
      <w:r w:rsidRPr="00781FF1">
        <w:rPr>
          <w:rFonts w:cs="Times New Roman"/>
          <w:sz w:val="24"/>
          <w:szCs w:val="24"/>
        </w:rPr>
        <w:t xml:space="preserve">Hasil clustering menunjukkan bahwa kondisi smart economy Jawa Barat tidak dapat disamaratakan. Cluster prioritas intervensi sosial-ekonomi didominasi wilayah kabupaten dengan rata-rata kemiskinan lebih tinggi, indeks pendidikan lebih rendah, dan skor prioritas paling besar. Kelompok ini menjadi </w:t>
      </w:r>
      <w:r w:rsidRPr="00781FF1">
        <w:rPr>
          <w:rFonts w:cs="Times New Roman"/>
          <w:sz w:val="24"/>
          <w:szCs w:val="24"/>
        </w:rPr>
        <w:lastRenderedPageBreak/>
        <w:t>fokus bagi Bappeda, Dinsos, Disnaker, serta pemerintah kabupaten/kota dalam penyusunan program yang lebih tepat sasaran.</w:t>
      </w:r>
    </w:p>
    <w:p w14:paraId="244E049E" w14:textId="77777777" w:rsidR="00D75371" w:rsidRPr="00781FF1" w:rsidRDefault="00000000">
      <w:pPr>
        <w:spacing w:after="120"/>
        <w:jc w:val="both"/>
        <w:rPr>
          <w:rFonts w:cs="Times New Roman"/>
          <w:sz w:val="24"/>
          <w:szCs w:val="24"/>
        </w:rPr>
      </w:pPr>
      <w:r w:rsidRPr="00781FF1">
        <w:rPr>
          <w:rFonts w:cs="Times New Roman"/>
          <w:sz w:val="24"/>
          <w:szCs w:val="24"/>
        </w:rPr>
        <w:t>Cluster urban produktif namun tidak merata didominasi wilayah kota. Kelompok ini memiliki pendidikan dan IPG relatif tinggi, tetapi TPT dan ketimpangan juga cukup tinggi. Artinya, tantangan utama tidak hanya pada kualitas SDM, tetapi juga pada penciptaan kesempatan kerja dan pemerataan manfaat ekonomi. Cluster relatif stabil/menengah memiliki tekanan ekonomi lebih rendah, sehingga kebijakan dapat diarahkan pada penguatan daya tahan ekonomi dan pemantauan berkala.</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5040"/>
        <w:gridCol w:w="5040"/>
      </w:tblGrid>
      <w:tr w:rsidR="00D75371" w:rsidRPr="00781FF1" w14:paraId="277FDF17" w14:textId="77777777" w:rsidTr="00781FF1">
        <w:trPr>
          <w:jc w:val="center"/>
        </w:trPr>
        <w:tc>
          <w:tcPr>
            <w:tcW w:w="5040" w:type="dxa"/>
            <w:vAlign w:val="center"/>
          </w:tcPr>
          <w:p w14:paraId="6013E968" w14:textId="77777777" w:rsidR="00D75371" w:rsidRPr="00781FF1" w:rsidRDefault="00000000">
            <w:pPr>
              <w:spacing w:after="0"/>
              <w:jc w:val="center"/>
              <w:rPr>
                <w:rFonts w:cs="Times New Roman"/>
                <w:sz w:val="24"/>
                <w:szCs w:val="24"/>
              </w:rPr>
            </w:pPr>
            <w:r w:rsidRPr="00781FF1">
              <w:rPr>
                <w:rFonts w:cs="Times New Roman"/>
                <w:b/>
                <w:sz w:val="24"/>
                <w:szCs w:val="24"/>
              </w:rPr>
              <w:t>Business Question</w:t>
            </w:r>
          </w:p>
        </w:tc>
        <w:tc>
          <w:tcPr>
            <w:tcW w:w="5040" w:type="dxa"/>
            <w:vAlign w:val="center"/>
          </w:tcPr>
          <w:p w14:paraId="76EE1A9D" w14:textId="77777777" w:rsidR="00D75371" w:rsidRPr="00781FF1" w:rsidRDefault="00000000">
            <w:pPr>
              <w:spacing w:after="0"/>
              <w:jc w:val="center"/>
              <w:rPr>
                <w:rFonts w:cs="Times New Roman"/>
                <w:sz w:val="24"/>
                <w:szCs w:val="24"/>
              </w:rPr>
            </w:pPr>
            <w:r w:rsidRPr="00781FF1">
              <w:rPr>
                <w:rFonts w:cs="Times New Roman"/>
                <w:b/>
                <w:sz w:val="24"/>
                <w:szCs w:val="24"/>
              </w:rPr>
              <w:t>Jawaban Minggu 4</w:t>
            </w:r>
          </w:p>
        </w:tc>
      </w:tr>
      <w:tr w:rsidR="00D75371" w:rsidRPr="00781FF1" w14:paraId="3D2F3EF5" w14:textId="77777777">
        <w:trPr>
          <w:jc w:val="center"/>
        </w:trPr>
        <w:tc>
          <w:tcPr>
            <w:tcW w:w="5040" w:type="dxa"/>
            <w:vAlign w:val="center"/>
          </w:tcPr>
          <w:p w14:paraId="6F9E381D" w14:textId="77777777" w:rsidR="00D75371" w:rsidRPr="00781FF1" w:rsidRDefault="00000000">
            <w:pPr>
              <w:spacing w:after="0"/>
              <w:rPr>
                <w:rFonts w:cs="Times New Roman"/>
                <w:sz w:val="24"/>
                <w:szCs w:val="24"/>
              </w:rPr>
            </w:pPr>
            <w:r w:rsidRPr="00781FF1">
              <w:rPr>
                <w:rFonts w:cs="Times New Roman"/>
                <w:sz w:val="24"/>
                <w:szCs w:val="24"/>
              </w:rPr>
              <w:t>Wilayah TPT/kemiskinan tertinggi</w:t>
            </w:r>
          </w:p>
        </w:tc>
        <w:tc>
          <w:tcPr>
            <w:tcW w:w="5040" w:type="dxa"/>
            <w:vAlign w:val="center"/>
          </w:tcPr>
          <w:p w14:paraId="23DBAAAC" w14:textId="77777777" w:rsidR="00D75371" w:rsidRPr="00781FF1" w:rsidRDefault="00000000">
            <w:pPr>
              <w:spacing w:after="0"/>
              <w:rPr>
                <w:rFonts w:cs="Times New Roman"/>
                <w:sz w:val="24"/>
                <w:szCs w:val="24"/>
              </w:rPr>
            </w:pPr>
            <w:r w:rsidRPr="00781FF1">
              <w:rPr>
                <w:rFonts w:cs="Times New Roman"/>
                <w:sz w:val="24"/>
                <w:szCs w:val="24"/>
              </w:rPr>
              <w:t>Terjawab melalui ranking KPI dan skor prioritas per wilayah.</w:t>
            </w:r>
          </w:p>
        </w:tc>
      </w:tr>
      <w:tr w:rsidR="00D75371" w:rsidRPr="00781FF1" w14:paraId="66A01F83" w14:textId="77777777">
        <w:trPr>
          <w:jc w:val="center"/>
        </w:trPr>
        <w:tc>
          <w:tcPr>
            <w:tcW w:w="5040" w:type="dxa"/>
            <w:vAlign w:val="center"/>
          </w:tcPr>
          <w:p w14:paraId="588F18DD" w14:textId="77777777" w:rsidR="00D75371" w:rsidRPr="00781FF1" w:rsidRDefault="00000000">
            <w:pPr>
              <w:spacing w:after="0"/>
              <w:rPr>
                <w:rFonts w:cs="Times New Roman"/>
                <w:sz w:val="24"/>
                <w:szCs w:val="24"/>
              </w:rPr>
            </w:pPr>
            <w:r w:rsidRPr="00781FF1">
              <w:rPr>
                <w:rFonts w:cs="Times New Roman"/>
                <w:sz w:val="24"/>
                <w:szCs w:val="24"/>
              </w:rPr>
              <w:t>Wilayah miskin dengan pembangunan manusia rendah</w:t>
            </w:r>
          </w:p>
        </w:tc>
        <w:tc>
          <w:tcPr>
            <w:tcW w:w="5040" w:type="dxa"/>
            <w:vAlign w:val="center"/>
          </w:tcPr>
          <w:p w14:paraId="04B9CAA7" w14:textId="77777777" w:rsidR="00D75371" w:rsidRPr="00781FF1" w:rsidRDefault="00000000">
            <w:pPr>
              <w:spacing w:after="0"/>
              <w:rPr>
                <w:rFonts w:cs="Times New Roman"/>
                <w:sz w:val="24"/>
                <w:szCs w:val="24"/>
              </w:rPr>
            </w:pPr>
            <w:r w:rsidRPr="00781FF1">
              <w:rPr>
                <w:rFonts w:cs="Times New Roman"/>
                <w:sz w:val="24"/>
                <w:szCs w:val="24"/>
              </w:rPr>
              <w:t>Terjawab melalui cluster prioritas intervensi sosial-ekonomi.</w:t>
            </w:r>
          </w:p>
        </w:tc>
      </w:tr>
      <w:tr w:rsidR="00D75371" w:rsidRPr="00781FF1" w14:paraId="7033C972" w14:textId="77777777">
        <w:trPr>
          <w:jc w:val="center"/>
        </w:trPr>
        <w:tc>
          <w:tcPr>
            <w:tcW w:w="5040" w:type="dxa"/>
            <w:vAlign w:val="center"/>
          </w:tcPr>
          <w:p w14:paraId="27E5E34C" w14:textId="77777777" w:rsidR="00D75371" w:rsidRPr="00781FF1" w:rsidRDefault="00000000">
            <w:pPr>
              <w:spacing w:after="0"/>
              <w:rPr>
                <w:rFonts w:cs="Times New Roman"/>
                <w:sz w:val="24"/>
                <w:szCs w:val="24"/>
              </w:rPr>
            </w:pPr>
            <w:r w:rsidRPr="00781FF1">
              <w:rPr>
                <w:rFonts w:cs="Times New Roman"/>
                <w:sz w:val="24"/>
                <w:szCs w:val="24"/>
              </w:rPr>
              <w:t>Hubungan pendidikan dengan kemiskinan/pengangguran</w:t>
            </w:r>
          </w:p>
        </w:tc>
        <w:tc>
          <w:tcPr>
            <w:tcW w:w="5040" w:type="dxa"/>
            <w:vAlign w:val="center"/>
          </w:tcPr>
          <w:p w14:paraId="394D9401" w14:textId="77777777" w:rsidR="00D75371" w:rsidRPr="00781FF1" w:rsidRDefault="00000000">
            <w:pPr>
              <w:spacing w:after="0"/>
              <w:rPr>
                <w:rFonts w:cs="Times New Roman"/>
                <w:sz w:val="24"/>
                <w:szCs w:val="24"/>
              </w:rPr>
            </w:pPr>
            <w:r w:rsidRPr="00781FF1">
              <w:rPr>
                <w:rFonts w:cs="Times New Roman"/>
                <w:sz w:val="24"/>
                <w:szCs w:val="24"/>
              </w:rPr>
              <w:t>Didukung oleh profil cluster: wilayah pendidikan lebih rendah cenderung masuk kelompok lebih rentan.</w:t>
            </w:r>
          </w:p>
        </w:tc>
      </w:tr>
      <w:tr w:rsidR="00D75371" w:rsidRPr="00781FF1" w14:paraId="06329ED0" w14:textId="77777777">
        <w:trPr>
          <w:jc w:val="center"/>
        </w:trPr>
        <w:tc>
          <w:tcPr>
            <w:tcW w:w="5040" w:type="dxa"/>
            <w:vAlign w:val="center"/>
          </w:tcPr>
          <w:p w14:paraId="0DC40783" w14:textId="77777777" w:rsidR="00D75371" w:rsidRPr="00781FF1" w:rsidRDefault="00000000">
            <w:pPr>
              <w:spacing w:after="0"/>
              <w:rPr>
                <w:rFonts w:cs="Times New Roman"/>
                <w:sz w:val="24"/>
                <w:szCs w:val="24"/>
              </w:rPr>
            </w:pPr>
            <w:r w:rsidRPr="00781FF1">
              <w:rPr>
                <w:rFonts w:cs="Times New Roman"/>
                <w:sz w:val="24"/>
                <w:szCs w:val="24"/>
              </w:rPr>
              <w:t>Prioritas kebijakan smart economy</w:t>
            </w:r>
          </w:p>
        </w:tc>
        <w:tc>
          <w:tcPr>
            <w:tcW w:w="5040" w:type="dxa"/>
            <w:vAlign w:val="center"/>
          </w:tcPr>
          <w:p w14:paraId="3460F20D" w14:textId="77777777" w:rsidR="00D75371" w:rsidRPr="00781FF1" w:rsidRDefault="00000000">
            <w:pPr>
              <w:spacing w:after="0"/>
              <w:rPr>
                <w:rFonts w:cs="Times New Roman"/>
                <w:sz w:val="24"/>
                <w:szCs w:val="24"/>
              </w:rPr>
            </w:pPr>
            <w:r w:rsidRPr="00781FF1">
              <w:rPr>
                <w:rFonts w:cs="Times New Roman"/>
                <w:sz w:val="24"/>
                <w:szCs w:val="24"/>
              </w:rPr>
              <w:t>Terjawab melalui kombinasi cluster label dan priority score.</w:t>
            </w:r>
          </w:p>
        </w:tc>
      </w:tr>
    </w:tbl>
    <w:p w14:paraId="5F034CFB" w14:textId="77777777" w:rsidR="00D75371" w:rsidRPr="00781FF1" w:rsidRDefault="00000000">
      <w:pPr>
        <w:pStyle w:val="Heading1"/>
        <w:rPr>
          <w:rFonts w:ascii="Times New Roman" w:hAnsi="Times New Roman" w:cs="Times New Roman"/>
          <w:color w:val="auto"/>
          <w:sz w:val="24"/>
          <w:szCs w:val="24"/>
        </w:rPr>
      </w:pPr>
      <w:r w:rsidRPr="00781FF1">
        <w:rPr>
          <w:rFonts w:ascii="Times New Roman" w:hAnsi="Times New Roman" w:cs="Times New Roman"/>
          <w:color w:val="auto"/>
          <w:sz w:val="24"/>
          <w:szCs w:val="24"/>
        </w:rPr>
        <w:t>10. Implikasi ke Dashboard per Stakeholder</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360"/>
        <w:gridCol w:w="3360"/>
        <w:gridCol w:w="3360"/>
      </w:tblGrid>
      <w:tr w:rsidR="00D75371" w:rsidRPr="00781FF1" w14:paraId="579FDEF9" w14:textId="77777777" w:rsidTr="00781FF1">
        <w:trPr>
          <w:jc w:val="center"/>
        </w:trPr>
        <w:tc>
          <w:tcPr>
            <w:tcW w:w="3360" w:type="dxa"/>
            <w:vAlign w:val="center"/>
          </w:tcPr>
          <w:p w14:paraId="1CAD1499" w14:textId="77777777" w:rsidR="00D75371" w:rsidRPr="00781FF1" w:rsidRDefault="00000000">
            <w:pPr>
              <w:spacing w:after="0"/>
              <w:jc w:val="center"/>
              <w:rPr>
                <w:rFonts w:cs="Times New Roman"/>
                <w:sz w:val="24"/>
                <w:szCs w:val="24"/>
              </w:rPr>
            </w:pPr>
            <w:r w:rsidRPr="00781FF1">
              <w:rPr>
                <w:rFonts w:cs="Times New Roman"/>
                <w:b/>
                <w:sz w:val="24"/>
                <w:szCs w:val="24"/>
              </w:rPr>
              <w:t>Dashboard</w:t>
            </w:r>
          </w:p>
        </w:tc>
        <w:tc>
          <w:tcPr>
            <w:tcW w:w="3360" w:type="dxa"/>
            <w:vAlign w:val="center"/>
          </w:tcPr>
          <w:p w14:paraId="36FBFC23" w14:textId="77777777" w:rsidR="00D75371" w:rsidRPr="00781FF1" w:rsidRDefault="00000000">
            <w:pPr>
              <w:spacing w:after="0"/>
              <w:jc w:val="center"/>
              <w:rPr>
                <w:rFonts w:cs="Times New Roman"/>
                <w:sz w:val="24"/>
                <w:szCs w:val="24"/>
              </w:rPr>
            </w:pPr>
            <w:r w:rsidRPr="00781FF1">
              <w:rPr>
                <w:rFonts w:cs="Times New Roman"/>
                <w:b/>
                <w:sz w:val="24"/>
                <w:szCs w:val="24"/>
              </w:rPr>
              <w:t>Stakeholder</w:t>
            </w:r>
          </w:p>
        </w:tc>
        <w:tc>
          <w:tcPr>
            <w:tcW w:w="3360" w:type="dxa"/>
            <w:vAlign w:val="center"/>
          </w:tcPr>
          <w:p w14:paraId="7C049A49" w14:textId="77777777" w:rsidR="00D75371" w:rsidRPr="00781FF1" w:rsidRDefault="00000000">
            <w:pPr>
              <w:spacing w:after="0"/>
              <w:jc w:val="center"/>
              <w:rPr>
                <w:rFonts w:cs="Times New Roman"/>
                <w:sz w:val="24"/>
                <w:szCs w:val="24"/>
              </w:rPr>
            </w:pPr>
            <w:r w:rsidRPr="00781FF1">
              <w:rPr>
                <w:rFonts w:cs="Times New Roman"/>
                <w:b/>
                <w:sz w:val="24"/>
                <w:szCs w:val="24"/>
              </w:rPr>
              <w:t>Hasil Data Mining yang Ditampilkan</w:t>
            </w:r>
          </w:p>
        </w:tc>
      </w:tr>
      <w:tr w:rsidR="00D75371" w:rsidRPr="00781FF1" w14:paraId="4197167C" w14:textId="77777777">
        <w:trPr>
          <w:jc w:val="center"/>
        </w:trPr>
        <w:tc>
          <w:tcPr>
            <w:tcW w:w="3360" w:type="dxa"/>
            <w:vAlign w:val="center"/>
          </w:tcPr>
          <w:p w14:paraId="2B39EB6C" w14:textId="77777777" w:rsidR="00D75371" w:rsidRPr="00781FF1" w:rsidRDefault="00000000">
            <w:pPr>
              <w:spacing w:after="0"/>
              <w:rPr>
                <w:rFonts w:cs="Times New Roman"/>
                <w:sz w:val="24"/>
                <w:szCs w:val="24"/>
              </w:rPr>
            </w:pPr>
            <w:r w:rsidRPr="00781FF1">
              <w:rPr>
                <w:rFonts w:cs="Times New Roman"/>
                <w:sz w:val="24"/>
                <w:szCs w:val="24"/>
              </w:rPr>
              <w:t>Strategic</w:t>
            </w:r>
          </w:p>
        </w:tc>
        <w:tc>
          <w:tcPr>
            <w:tcW w:w="3360" w:type="dxa"/>
            <w:vAlign w:val="center"/>
          </w:tcPr>
          <w:p w14:paraId="68095677" w14:textId="77777777" w:rsidR="00D75371" w:rsidRPr="00781FF1" w:rsidRDefault="00000000">
            <w:pPr>
              <w:spacing w:after="0"/>
              <w:rPr>
                <w:rFonts w:cs="Times New Roman"/>
                <w:sz w:val="24"/>
                <w:szCs w:val="24"/>
              </w:rPr>
            </w:pPr>
            <w:r w:rsidRPr="00781FF1">
              <w:rPr>
                <w:rFonts w:cs="Times New Roman"/>
                <w:sz w:val="24"/>
                <w:szCs w:val="24"/>
              </w:rPr>
              <w:t>Gubernur/Pimpinan Pemprov, Bappeda</w:t>
            </w:r>
          </w:p>
        </w:tc>
        <w:tc>
          <w:tcPr>
            <w:tcW w:w="3360" w:type="dxa"/>
            <w:vAlign w:val="center"/>
          </w:tcPr>
          <w:p w14:paraId="4946F0F7" w14:textId="77777777" w:rsidR="00D75371" w:rsidRPr="00781FF1" w:rsidRDefault="00000000">
            <w:pPr>
              <w:spacing w:after="0"/>
              <w:rPr>
                <w:rFonts w:cs="Times New Roman"/>
                <w:sz w:val="24"/>
                <w:szCs w:val="24"/>
              </w:rPr>
            </w:pPr>
            <w:r w:rsidRPr="00781FF1">
              <w:rPr>
                <w:rFonts w:cs="Times New Roman"/>
                <w:sz w:val="24"/>
                <w:szCs w:val="24"/>
              </w:rPr>
              <w:t>Kartu jumlah wilayah per cluster, peta/ranking prioritas, ringkasan rekomendasi</w:t>
            </w:r>
          </w:p>
        </w:tc>
      </w:tr>
      <w:tr w:rsidR="00D75371" w:rsidRPr="00781FF1" w14:paraId="33203DCE" w14:textId="77777777">
        <w:trPr>
          <w:jc w:val="center"/>
        </w:trPr>
        <w:tc>
          <w:tcPr>
            <w:tcW w:w="3360" w:type="dxa"/>
            <w:vAlign w:val="center"/>
          </w:tcPr>
          <w:p w14:paraId="5C467C52" w14:textId="77777777" w:rsidR="00D75371" w:rsidRPr="00781FF1" w:rsidRDefault="00000000">
            <w:pPr>
              <w:spacing w:after="0"/>
              <w:rPr>
                <w:rFonts w:cs="Times New Roman"/>
                <w:sz w:val="24"/>
                <w:szCs w:val="24"/>
              </w:rPr>
            </w:pPr>
            <w:r w:rsidRPr="00781FF1">
              <w:rPr>
                <w:rFonts w:cs="Times New Roman"/>
                <w:sz w:val="24"/>
                <w:szCs w:val="24"/>
              </w:rPr>
              <w:t>Tactical</w:t>
            </w:r>
          </w:p>
        </w:tc>
        <w:tc>
          <w:tcPr>
            <w:tcW w:w="3360" w:type="dxa"/>
            <w:vAlign w:val="center"/>
          </w:tcPr>
          <w:p w14:paraId="171C3780" w14:textId="77777777" w:rsidR="00D75371" w:rsidRPr="00781FF1" w:rsidRDefault="00000000">
            <w:pPr>
              <w:spacing w:after="0"/>
              <w:rPr>
                <w:rFonts w:cs="Times New Roman"/>
                <w:sz w:val="24"/>
                <w:szCs w:val="24"/>
              </w:rPr>
            </w:pPr>
            <w:r w:rsidRPr="00781FF1">
              <w:rPr>
                <w:rFonts w:cs="Times New Roman"/>
                <w:sz w:val="24"/>
                <w:szCs w:val="24"/>
              </w:rPr>
              <w:t>Dinsos, Disnaker, OPD ekonomi dan sosial</w:t>
            </w:r>
          </w:p>
        </w:tc>
        <w:tc>
          <w:tcPr>
            <w:tcW w:w="3360" w:type="dxa"/>
            <w:vAlign w:val="center"/>
          </w:tcPr>
          <w:p w14:paraId="3089D795" w14:textId="77777777" w:rsidR="00D75371" w:rsidRPr="00781FF1" w:rsidRDefault="00000000">
            <w:pPr>
              <w:spacing w:after="0"/>
              <w:rPr>
                <w:rFonts w:cs="Times New Roman"/>
                <w:sz w:val="24"/>
                <w:szCs w:val="24"/>
              </w:rPr>
            </w:pPr>
            <w:r w:rsidRPr="00781FF1">
              <w:rPr>
                <w:rFonts w:cs="Times New Roman"/>
                <w:sz w:val="24"/>
                <w:szCs w:val="24"/>
              </w:rPr>
              <w:t>Daftar wilayah cluster prioritas, indikator penyebab, drill-down KPI</w:t>
            </w:r>
          </w:p>
        </w:tc>
      </w:tr>
      <w:tr w:rsidR="00D75371" w:rsidRPr="00781FF1" w14:paraId="5A6E4F2F" w14:textId="77777777">
        <w:trPr>
          <w:jc w:val="center"/>
        </w:trPr>
        <w:tc>
          <w:tcPr>
            <w:tcW w:w="3360" w:type="dxa"/>
            <w:vAlign w:val="center"/>
          </w:tcPr>
          <w:p w14:paraId="76EFD708" w14:textId="77777777" w:rsidR="00D75371" w:rsidRPr="00781FF1" w:rsidRDefault="00000000">
            <w:pPr>
              <w:spacing w:after="0"/>
              <w:rPr>
                <w:rFonts w:cs="Times New Roman"/>
                <w:sz w:val="24"/>
                <w:szCs w:val="24"/>
              </w:rPr>
            </w:pPr>
            <w:r w:rsidRPr="00781FF1">
              <w:rPr>
                <w:rFonts w:cs="Times New Roman"/>
                <w:sz w:val="24"/>
                <w:szCs w:val="24"/>
              </w:rPr>
              <w:t>Managerial</w:t>
            </w:r>
          </w:p>
        </w:tc>
        <w:tc>
          <w:tcPr>
            <w:tcW w:w="3360" w:type="dxa"/>
            <w:vAlign w:val="center"/>
          </w:tcPr>
          <w:p w14:paraId="6A194DE2" w14:textId="77777777" w:rsidR="00D75371" w:rsidRPr="00781FF1" w:rsidRDefault="00000000">
            <w:pPr>
              <w:spacing w:after="0"/>
              <w:rPr>
                <w:rFonts w:cs="Times New Roman"/>
                <w:sz w:val="24"/>
                <w:szCs w:val="24"/>
              </w:rPr>
            </w:pPr>
            <w:r w:rsidRPr="00781FF1">
              <w:rPr>
                <w:rFonts w:cs="Times New Roman"/>
                <w:sz w:val="24"/>
                <w:szCs w:val="24"/>
              </w:rPr>
              <w:t>Pemkab/Pemkot dan kepala bidang</w:t>
            </w:r>
          </w:p>
        </w:tc>
        <w:tc>
          <w:tcPr>
            <w:tcW w:w="3360" w:type="dxa"/>
            <w:vAlign w:val="center"/>
          </w:tcPr>
          <w:p w14:paraId="67CDBA3B" w14:textId="77777777" w:rsidR="00D75371" w:rsidRPr="00781FF1" w:rsidRDefault="00000000">
            <w:pPr>
              <w:spacing w:after="0"/>
              <w:rPr>
                <w:rFonts w:cs="Times New Roman"/>
                <w:sz w:val="24"/>
                <w:szCs w:val="24"/>
              </w:rPr>
            </w:pPr>
            <w:r w:rsidRPr="00781FF1">
              <w:rPr>
                <w:rFonts w:cs="Times New Roman"/>
                <w:sz w:val="24"/>
                <w:szCs w:val="24"/>
              </w:rPr>
              <w:t>Profil wilayah sendiri dibanding cluster dan rata-rata provinsi</w:t>
            </w:r>
          </w:p>
        </w:tc>
      </w:tr>
      <w:tr w:rsidR="00D75371" w:rsidRPr="00781FF1" w14:paraId="0B102885" w14:textId="77777777">
        <w:trPr>
          <w:jc w:val="center"/>
        </w:trPr>
        <w:tc>
          <w:tcPr>
            <w:tcW w:w="3360" w:type="dxa"/>
            <w:vAlign w:val="center"/>
          </w:tcPr>
          <w:p w14:paraId="54E0B18A" w14:textId="77777777" w:rsidR="00D75371" w:rsidRPr="00781FF1" w:rsidRDefault="00000000">
            <w:pPr>
              <w:spacing w:after="0"/>
              <w:rPr>
                <w:rFonts w:cs="Times New Roman"/>
                <w:sz w:val="24"/>
                <w:szCs w:val="24"/>
              </w:rPr>
            </w:pPr>
            <w:r w:rsidRPr="00781FF1">
              <w:rPr>
                <w:rFonts w:cs="Times New Roman"/>
                <w:sz w:val="24"/>
                <w:szCs w:val="24"/>
              </w:rPr>
              <w:t>Operational</w:t>
            </w:r>
          </w:p>
        </w:tc>
        <w:tc>
          <w:tcPr>
            <w:tcW w:w="3360" w:type="dxa"/>
            <w:vAlign w:val="center"/>
          </w:tcPr>
          <w:p w14:paraId="4B07D173" w14:textId="77777777" w:rsidR="00D75371" w:rsidRPr="00781FF1" w:rsidRDefault="00000000">
            <w:pPr>
              <w:spacing w:after="0"/>
              <w:rPr>
                <w:rFonts w:cs="Times New Roman"/>
                <w:sz w:val="24"/>
                <w:szCs w:val="24"/>
              </w:rPr>
            </w:pPr>
            <w:r w:rsidRPr="00781FF1">
              <w:rPr>
                <w:rFonts w:cs="Times New Roman"/>
                <w:sz w:val="24"/>
                <w:szCs w:val="24"/>
              </w:rPr>
              <w:t>Operator/Admin Data</w:t>
            </w:r>
          </w:p>
        </w:tc>
        <w:tc>
          <w:tcPr>
            <w:tcW w:w="3360" w:type="dxa"/>
            <w:vAlign w:val="center"/>
          </w:tcPr>
          <w:p w14:paraId="05FB0C36" w14:textId="77777777" w:rsidR="00D75371" w:rsidRPr="00781FF1" w:rsidRDefault="00000000">
            <w:pPr>
              <w:spacing w:after="0"/>
              <w:rPr>
                <w:rFonts w:cs="Times New Roman"/>
                <w:sz w:val="24"/>
                <w:szCs w:val="24"/>
              </w:rPr>
            </w:pPr>
            <w:r w:rsidRPr="00781FF1">
              <w:rPr>
                <w:rFonts w:cs="Times New Roman"/>
                <w:sz w:val="24"/>
                <w:szCs w:val="24"/>
              </w:rPr>
              <w:t>Monitoring kelengkapan dataset model, status update tahun/bulan, data anomaly</w:t>
            </w:r>
          </w:p>
        </w:tc>
      </w:tr>
      <w:tr w:rsidR="00D75371" w:rsidRPr="00781FF1" w14:paraId="552EDD4D" w14:textId="77777777">
        <w:trPr>
          <w:jc w:val="center"/>
        </w:trPr>
        <w:tc>
          <w:tcPr>
            <w:tcW w:w="3360" w:type="dxa"/>
            <w:vAlign w:val="center"/>
          </w:tcPr>
          <w:p w14:paraId="05EF32F0" w14:textId="77777777" w:rsidR="00D75371" w:rsidRPr="00781FF1" w:rsidRDefault="00000000">
            <w:pPr>
              <w:spacing w:after="0"/>
              <w:rPr>
                <w:rFonts w:cs="Times New Roman"/>
                <w:sz w:val="24"/>
                <w:szCs w:val="24"/>
              </w:rPr>
            </w:pPr>
            <w:r w:rsidRPr="00781FF1">
              <w:rPr>
                <w:rFonts w:cs="Times New Roman"/>
                <w:sz w:val="24"/>
                <w:szCs w:val="24"/>
              </w:rPr>
              <w:t>Analytical</w:t>
            </w:r>
          </w:p>
        </w:tc>
        <w:tc>
          <w:tcPr>
            <w:tcW w:w="3360" w:type="dxa"/>
            <w:vAlign w:val="center"/>
          </w:tcPr>
          <w:p w14:paraId="4481D2A4" w14:textId="77777777" w:rsidR="00D75371" w:rsidRPr="00781FF1" w:rsidRDefault="00000000">
            <w:pPr>
              <w:spacing w:after="0"/>
              <w:rPr>
                <w:rFonts w:cs="Times New Roman"/>
                <w:sz w:val="24"/>
                <w:szCs w:val="24"/>
              </w:rPr>
            </w:pPr>
            <w:r w:rsidRPr="00781FF1">
              <w:rPr>
                <w:rFonts w:cs="Times New Roman"/>
                <w:sz w:val="24"/>
                <w:szCs w:val="24"/>
              </w:rPr>
              <w:t>Tim BI/Data Analyst</w:t>
            </w:r>
          </w:p>
        </w:tc>
        <w:tc>
          <w:tcPr>
            <w:tcW w:w="3360" w:type="dxa"/>
            <w:vAlign w:val="center"/>
          </w:tcPr>
          <w:p w14:paraId="437AB2EC" w14:textId="77777777" w:rsidR="00D75371" w:rsidRPr="00781FF1" w:rsidRDefault="00000000">
            <w:pPr>
              <w:spacing w:after="0"/>
              <w:rPr>
                <w:rFonts w:cs="Times New Roman"/>
                <w:sz w:val="24"/>
                <w:szCs w:val="24"/>
              </w:rPr>
            </w:pPr>
            <w:r w:rsidRPr="00781FF1">
              <w:rPr>
                <w:rFonts w:cs="Times New Roman"/>
                <w:sz w:val="24"/>
                <w:szCs w:val="24"/>
              </w:rPr>
              <w:t>PCA cluster map, silhouette score, heatmap, dan detail fitur model</w:t>
            </w:r>
          </w:p>
        </w:tc>
      </w:tr>
      <w:tr w:rsidR="00D75371" w:rsidRPr="00781FF1" w14:paraId="526CBFAE" w14:textId="77777777">
        <w:trPr>
          <w:jc w:val="center"/>
        </w:trPr>
        <w:tc>
          <w:tcPr>
            <w:tcW w:w="3360" w:type="dxa"/>
            <w:vAlign w:val="center"/>
          </w:tcPr>
          <w:p w14:paraId="01ECBD73" w14:textId="77777777" w:rsidR="00D75371" w:rsidRPr="00781FF1" w:rsidRDefault="00000000">
            <w:pPr>
              <w:spacing w:after="0"/>
              <w:rPr>
                <w:rFonts w:cs="Times New Roman"/>
                <w:sz w:val="24"/>
                <w:szCs w:val="24"/>
              </w:rPr>
            </w:pPr>
            <w:r w:rsidRPr="00781FF1">
              <w:rPr>
                <w:rFonts w:cs="Times New Roman"/>
                <w:sz w:val="24"/>
                <w:szCs w:val="24"/>
              </w:rPr>
              <w:t>Public</w:t>
            </w:r>
          </w:p>
        </w:tc>
        <w:tc>
          <w:tcPr>
            <w:tcW w:w="3360" w:type="dxa"/>
            <w:vAlign w:val="center"/>
          </w:tcPr>
          <w:p w14:paraId="722C9C85" w14:textId="77777777" w:rsidR="00D75371" w:rsidRPr="00781FF1" w:rsidRDefault="00000000">
            <w:pPr>
              <w:spacing w:after="0"/>
              <w:rPr>
                <w:rFonts w:cs="Times New Roman"/>
                <w:sz w:val="24"/>
                <w:szCs w:val="24"/>
              </w:rPr>
            </w:pPr>
            <w:r w:rsidRPr="00781FF1">
              <w:rPr>
                <w:rFonts w:cs="Times New Roman"/>
                <w:sz w:val="24"/>
                <w:szCs w:val="24"/>
              </w:rPr>
              <w:t>Masyarakat, akademisi, media</w:t>
            </w:r>
          </w:p>
        </w:tc>
        <w:tc>
          <w:tcPr>
            <w:tcW w:w="3360" w:type="dxa"/>
            <w:vAlign w:val="center"/>
          </w:tcPr>
          <w:p w14:paraId="347D9FEB" w14:textId="77777777" w:rsidR="00D75371" w:rsidRPr="00781FF1" w:rsidRDefault="00000000">
            <w:pPr>
              <w:spacing w:after="0"/>
              <w:rPr>
                <w:rFonts w:cs="Times New Roman"/>
                <w:sz w:val="24"/>
                <w:szCs w:val="24"/>
              </w:rPr>
            </w:pPr>
            <w:r w:rsidRPr="00781FF1">
              <w:rPr>
                <w:rFonts w:cs="Times New Roman"/>
                <w:sz w:val="24"/>
                <w:szCs w:val="24"/>
              </w:rPr>
              <w:t>Ringkasan kelompok wilayah dan tren indikator tanpa kompleksitas teknis</w:t>
            </w:r>
          </w:p>
        </w:tc>
      </w:tr>
    </w:tbl>
    <w:p w14:paraId="310250BA" w14:textId="77777777" w:rsidR="00D75371" w:rsidRPr="00781FF1" w:rsidRDefault="00000000">
      <w:pPr>
        <w:pStyle w:val="Heading1"/>
        <w:rPr>
          <w:rFonts w:ascii="Times New Roman" w:hAnsi="Times New Roman" w:cs="Times New Roman"/>
          <w:color w:val="auto"/>
          <w:sz w:val="24"/>
          <w:szCs w:val="24"/>
        </w:rPr>
      </w:pPr>
      <w:r w:rsidRPr="00781FF1">
        <w:rPr>
          <w:rFonts w:ascii="Times New Roman" w:hAnsi="Times New Roman" w:cs="Times New Roman"/>
          <w:color w:val="auto"/>
          <w:sz w:val="24"/>
          <w:szCs w:val="24"/>
        </w:rPr>
        <w:lastRenderedPageBreak/>
        <w:t>11. Insight, Decision Making, dan Rekomendasi</w:t>
      </w:r>
    </w:p>
    <w:p w14:paraId="40DFB33B" w14:textId="77777777" w:rsidR="00D75371" w:rsidRPr="00781FF1" w:rsidRDefault="00000000">
      <w:pPr>
        <w:pStyle w:val="Heading2"/>
        <w:rPr>
          <w:rFonts w:ascii="Times New Roman" w:hAnsi="Times New Roman" w:cs="Times New Roman"/>
          <w:color w:val="auto"/>
          <w:sz w:val="24"/>
          <w:szCs w:val="24"/>
        </w:rPr>
      </w:pPr>
      <w:r w:rsidRPr="00781FF1">
        <w:rPr>
          <w:rFonts w:ascii="Times New Roman" w:hAnsi="Times New Roman" w:cs="Times New Roman"/>
          <w:color w:val="auto"/>
          <w:sz w:val="24"/>
          <w:szCs w:val="24"/>
        </w:rPr>
        <w:t>11.1 Data Storytelling</w:t>
      </w:r>
    </w:p>
    <w:p w14:paraId="60EBB918" w14:textId="77777777" w:rsidR="00D75371" w:rsidRPr="00781FF1" w:rsidRDefault="00000000">
      <w:pPr>
        <w:spacing w:after="120"/>
        <w:jc w:val="both"/>
        <w:rPr>
          <w:rFonts w:cs="Times New Roman"/>
          <w:sz w:val="24"/>
          <w:szCs w:val="24"/>
        </w:rPr>
      </w:pPr>
      <w:r w:rsidRPr="00781FF1">
        <w:rPr>
          <w:rFonts w:cs="Times New Roman"/>
          <w:sz w:val="24"/>
          <w:szCs w:val="24"/>
        </w:rPr>
        <w:t>Apa yang terjadi? Terdapat tiga pola wilayah smart economy pada tahun 2024: wilayah prioritas intervensi sosial-ekonomi, wilayah urban produktif namun tidak merata, dan wilayah relatif stabil/menengah. Pola ini menunjukkan bahwa indikator pengangguran, kemiskinan, ketimpangan, dan pembangunan manusia membentuk segmentasi yang berbeda antar kabupaten/kota.</w:t>
      </w:r>
    </w:p>
    <w:p w14:paraId="4E28C5AE" w14:textId="77777777" w:rsidR="00D75371" w:rsidRPr="00781FF1" w:rsidRDefault="00000000">
      <w:pPr>
        <w:spacing w:after="120"/>
        <w:jc w:val="both"/>
        <w:rPr>
          <w:rFonts w:cs="Times New Roman"/>
          <w:sz w:val="24"/>
          <w:szCs w:val="24"/>
        </w:rPr>
      </w:pPr>
      <w:r w:rsidRPr="00781FF1">
        <w:rPr>
          <w:rFonts w:cs="Times New Roman"/>
          <w:sz w:val="24"/>
          <w:szCs w:val="24"/>
        </w:rPr>
        <w:t>Mengapa terjadi? Wilayah dengan pendidikan relatif rendah dan kemiskinan tinggi cenderung memiliki skor prioritas lebih tinggi. Sementara wilayah urban memiliki kualitas pendidikan lebih baik, tetapi masih menghadapi tekanan TPT dan ketimpangan yang perlu dikendalikan.</w:t>
      </w:r>
    </w:p>
    <w:p w14:paraId="0D3476A3" w14:textId="77777777" w:rsidR="00D75371" w:rsidRPr="00781FF1" w:rsidRDefault="00000000">
      <w:pPr>
        <w:spacing w:after="120"/>
        <w:jc w:val="both"/>
        <w:rPr>
          <w:rFonts w:cs="Times New Roman"/>
          <w:sz w:val="24"/>
          <w:szCs w:val="24"/>
        </w:rPr>
      </w:pPr>
      <w:r w:rsidRPr="00781FF1">
        <w:rPr>
          <w:rFonts w:cs="Times New Roman"/>
          <w:sz w:val="24"/>
          <w:szCs w:val="24"/>
        </w:rPr>
        <w:t>Dampaknya apa? Pemerintah tidak dapat menggunakan satu kebijakan yang sama untuk seluruh wilayah. Dashboard Minggu 5 perlu menampilkan cluster, ranking prioritas, dan penyebab skor agar stakeholder dapat mengambil keputusan berbasis data.</w:t>
      </w:r>
    </w:p>
    <w:p w14:paraId="30B7F733" w14:textId="77777777" w:rsidR="00D75371" w:rsidRPr="00781FF1" w:rsidRDefault="00000000">
      <w:pPr>
        <w:pStyle w:val="Heading2"/>
        <w:rPr>
          <w:rFonts w:ascii="Times New Roman" w:hAnsi="Times New Roman" w:cs="Times New Roman"/>
          <w:color w:val="auto"/>
          <w:sz w:val="24"/>
          <w:szCs w:val="24"/>
        </w:rPr>
      </w:pPr>
      <w:r w:rsidRPr="00781FF1">
        <w:rPr>
          <w:rFonts w:ascii="Times New Roman" w:hAnsi="Times New Roman" w:cs="Times New Roman"/>
          <w:color w:val="auto"/>
          <w:sz w:val="24"/>
          <w:szCs w:val="24"/>
        </w:rPr>
        <w:t>11.2 Keputusan Berbasis Data</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360"/>
        <w:gridCol w:w="3360"/>
        <w:gridCol w:w="3360"/>
      </w:tblGrid>
      <w:tr w:rsidR="00D75371" w:rsidRPr="00781FF1" w14:paraId="1DD0534E" w14:textId="77777777" w:rsidTr="00781FF1">
        <w:trPr>
          <w:jc w:val="center"/>
        </w:trPr>
        <w:tc>
          <w:tcPr>
            <w:tcW w:w="3360" w:type="dxa"/>
            <w:vAlign w:val="center"/>
          </w:tcPr>
          <w:p w14:paraId="1C932AE8" w14:textId="77777777" w:rsidR="00D75371" w:rsidRPr="00781FF1" w:rsidRDefault="00000000">
            <w:pPr>
              <w:spacing w:after="0"/>
              <w:jc w:val="center"/>
              <w:rPr>
                <w:rFonts w:cs="Times New Roman"/>
                <w:sz w:val="24"/>
                <w:szCs w:val="24"/>
              </w:rPr>
            </w:pPr>
            <w:r w:rsidRPr="00781FF1">
              <w:rPr>
                <w:rFonts w:cs="Times New Roman"/>
                <w:b/>
                <w:sz w:val="24"/>
                <w:szCs w:val="24"/>
              </w:rPr>
              <w:t>Kelompok Wilayah</w:t>
            </w:r>
          </w:p>
        </w:tc>
        <w:tc>
          <w:tcPr>
            <w:tcW w:w="3360" w:type="dxa"/>
            <w:vAlign w:val="center"/>
          </w:tcPr>
          <w:p w14:paraId="54E1D5C7" w14:textId="77777777" w:rsidR="00D75371" w:rsidRPr="00781FF1" w:rsidRDefault="00000000">
            <w:pPr>
              <w:spacing w:after="0"/>
              <w:jc w:val="center"/>
              <w:rPr>
                <w:rFonts w:cs="Times New Roman"/>
                <w:sz w:val="24"/>
                <w:szCs w:val="24"/>
              </w:rPr>
            </w:pPr>
            <w:r w:rsidRPr="00781FF1">
              <w:rPr>
                <w:rFonts w:cs="Times New Roman"/>
                <w:b/>
                <w:sz w:val="24"/>
                <w:szCs w:val="24"/>
              </w:rPr>
              <w:t>Keputusan yang Diusulkan</w:t>
            </w:r>
          </w:p>
        </w:tc>
        <w:tc>
          <w:tcPr>
            <w:tcW w:w="3360" w:type="dxa"/>
            <w:vAlign w:val="center"/>
          </w:tcPr>
          <w:p w14:paraId="76D328C7" w14:textId="77777777" w:rsidR="00D75371" w:rsidRPr="00781FF1" w:rsidRDefault="00000000">
            <w:pPr>
              <w:spacing w:after="0"/>
              <w:jc w:val="center"/>
              <w:rPr>
                <w:rFonts w:cs="Times New Roman"/>
                <w:sz w:val="24"/>
                <w:szCs w:val="24"/>
              </w:rPr>
            </w:pPr>
            <w:r w:rsidRPr="00781FF1">
              <w:rPr>
                <w:rFonts w:cs="Times New Roman"/>
                <w:b/>
                <w:sz w:val="24"/>
                <w:szCs w:val="24"/>
              </w:rPr>
              <w:t>Dasar Data</w:t>
            </w:r>
          </w:p>
        </w:tc>
      </w:tr>
      <w:tr w:rsidR="00D75371" w:rsidRPr="00781FF1" w14:paraId="4A32D629" w14:textId="77777777">
        <w:trPr>
          <w:jc w:val="center"/>
        </w:trPr>
        <w:tc>
          <w:tcPr>
            <w:tcW w:w="3360" w:type="dxa"/>
            <w:vAlign w:val="center"/>
          </w:tcPr>
          <w:p w14:paraId="5C18984C" w14:textId="77777777" w:rsidR="00D75371" w:rsidRPr="00781FF1" w:rsidRDefault="00000000">
            <w:pPr>
              <w:spacing w:after="0"/>
              <w:rPr>
                <w:rFonts w:cs="Times New Roman"/>
                <w:sz w:val="24"/>
                <w:szCs w:val="24"/>
              </w:rPr>
            </w:pPr>
            <w:r w:rsidRPr="00781FF1">
              <w:rPr>
                <w:rFonts w:cs="Times New Roman"/>
                <w:sz w:val="24"/>
                <w:szCs w:val="24"/>
              </w:rPr>
              <w:t>Prioritas Intervensi Sosial-Ekonomi</w:t>
            </w:r>
          </w:p>
        </w:tc>
        <w:tc>
          <w:tcPr>
            <w:tcW w:w="3360" w:type="dxa"/>
            <w:vAlign w:val="center"/>
          </w:tcPr>
          <w:p w14:paraId="369787F5" w14:textId="77777777" w:rsidR="00D75371" w:rsidRPr="00781FF1" w:rsidRDefault="00000000">
            <w:pPr>
              <w:spacing w:after="0"/>
              <w:rPr>
                <w:rFonts w:cs="Times New Roman"/>
                <w:sz w:val="24"/>
                <w:szCs w:val="24"/>
              </w:rPr>
            </w:pPr>
            <w:r w:rsidRPr="00781FF1">
              <w:rPr>
                <w:rFonts w:cs="Times New Roman"/>
                <w:sz w:val="24"/>
                <w:szCs w:val="24"/>
              </w:rPr>
              <w:t>Fokus program pengurangan kemiskinan, peningkatan akses pendidikan, penguatan pelatihan kerja, dan perlindungan sosial.</w:t>
            </w:r>
          </w:p>
        </w:tc>
        <w:tc>
          <w:tcPr>
            <w:tcW w:w="3360" w:type="dxa"/>
            <w:vAlign w:val="center"/>
          </w:tcPr>
          <w:p w14:paraId="6E478E81" w14:textId="77777777" w:rsidR="00D75371" w:rsidRPr="00781FF1" w:rsidRDefault="00000000">
            <w:pPr>
              <w:spacing w:after="0"/>
              <w:rPr>
                <w:rFonts w:cs="Times New Roman"/>
                <w:sz w:val="24"/>
                <w:szCs w:val="24"/>
              </w:rPr>
            </w:pPr>
            <w:r w:rsidRPr="00781FF1">
              <w:rPr>
                <w:rFonts w:cs="Times New Roman"/>
                <w:sz w:val="24"/>
                <w:szCs w:val="24"/>
              </w:rPr>
              <w:t>Cluster memiliki kemiskinan dan skor prioritas rata-rata tertinggi.</w:t>
            </w:r>
          </w:p>
        </w:tc>
      </w:tr>
      <w:tr w:rsidR="00D75371" w:rsidRPr="00781FF1" w14:paraId="79CF56A0" w14:textId="77777777">
        <w:trPr>
          <w:jc w:val="center"/>
        </w:trPr>
        <w:tc>
          <w:tcPr>
            <w:tcW w:w="3360" w:type="dxa"/>
            <w:vAlign w:val="center"/>
          </w:tcPr>
          <w:p w14:paraId="1B4EC0EF" w14:textId="77777777" w:rsidR="00D75371" w:rsidRPr="00781FF1" w:rsidRDefault="00000000">
            <w:pPr>
              <w:spacing w:after="0"/>
              <w:rPr>
                <w:rFonts w:cs="Times New Roman"/>
                <w:sz w:val="24"/>
                <w:szCs w:val="24"/>
              </w:rPr>
            </w:pPr>
            <w:r w:rsidRPr="00781FF1">
              <w:rPr>
                <w:rFonts w:cs="Times New Roman"/>
                <w:sz w:val="24"/>
                <w:szCs w:val="24"/>
              </w:rPr>
              <w:t>Urban Produktif namun Tidak Merata</w:t>
            </w:r>
          </w:p>
        </w:tc>
        <w:tc>
          <w:tcPr>
            <w:tcW w:w="3360" w:type="dxa"/>
            <w:vAlign w:val="center"/>
          </w:tcPr>
          <w:p w14:paraId="374C42BA" w14:textId="77777777" w:rsidR="00D75371" w:rsidRPr="00781FF1" w:rsidRDefault="00000000">
            <w:pPr>
              <w:spacing w:after="0"/>
              <w:rPr>
                <w:rFonts w:cs="Times New Roman"/>
                <w:sz w:val="24"/>
                <w:szCs w:val="24"/>
              </w:rPr>
            </w:pPr>
            <w:r w:rsidRPr="00781FF1">
              <w:rPr>
                <w:rFonts w:cs="Times New Roman"/>
                <w:sz w:val="24"/>
                <w:szCs w:val="24"/>
              </w:rPr>
              <w:t>Fokus pada pemerataan kesempatan kerja, pengendalian ketimpangan, dan link-and-match tenaga kerja.</w:t>
            </w:r>
          </w:p>
        </w:tc>
        <w:tc>
          <w:tcPr>
            <w:tcW w:w="3360" w:type="dxa"/>
            <w:vAlign w:val="center"/>
          </w:tcPr>
          <w:p w14:paraId="03A8B25D" w14:textId="77777777" w:rsidR="00D75371" w:rsidRPr="00781FF1" w:rsidRDefault="00000000">
            <w:pPr>
              <w:spacing w:after="0"/>
              <w:rPr>
                <w:rFonts w:cs="Times New Roman"/>
                <w:sz w:val="24"/>
                <w:szCs w:val="24"/>
              </w:rPr>
            </w:pPr>
            <w:r w:rsidRPr="00781FF1">
              <w:rPr>
                <w:rFonts w:cs="Times New Roman"/>
                <w:sz w:val="24"/>
                <w:szCs w:val="24"/>
              </w:rPr>
              <w:t>Cluster memiliki pendidikan tinggi, tetapi TPT dan gini ratio relatif tinggi.</w:t>
            </w:r>
          </w:p>
        </w:tc>
      </w:tr>
      <w:tr w:rsidR="00D75371" w:rsidRPr="00781FF1" w14:paraId="3757EA6A" w14:textId="77777777">
        <w:trPr>
          <w:jc w:val="center"/>
        </w:trPr>
        <w:tc>
          <w:tcPr>
            <w:tcW w:w="3360" w:type="dxa"/>
            <w:vAlign w:val="center"/>
          </w:tcPr>
          <w:p w14:paraId="223B24D9" w14:textId="77777777" w:rsidR="00D75371" w:rsidRPr="00781FF1" w:rsidRDefault="00000000">
            <w:pPr>
              <w:spacing w:after="0"/>
              <w:rPr>
                <w:rFonts w:cs="Times New Roman"/>
                <w:sz w:val="24"/>
                <w:szCs w:val="24"/>
              </w:rPr>
            </w:pPr>
            <w:r w:rsidRPr="00781FF1">
              <w:rPr>
                <w:rFonts w:cs="Times New Roman"/>
                <w:sz w:val="24"/>
                <w:szCs w:val="24"/>
              </w:rPr>
              <w:t>Relatif Stabil / Menengah</w:t>
            </w:r>
          </w:p>
        </w:tc>
        <w:tc>
          <w:tcPr>
            <w:tcW w:w="3360" w:type="dxa"/>
            <w:vAlign w:val="center"/>
          </w:tcPr>
          <w:p w14:paraId="520161E3" w14:textId="77777777" w:rsidR="00D75371" w:rsidRPr="00781FF1" w:rsidRDefault="00000000">
            <w:pPr>
              <w:spacing w:after="0"/>
              <w:rPr>
                <w:rFonts w:cs="Times New Roman"/>
                <w:sz w:val="24"/>
                <w:szCs w:val="24"/>
              </w:rPr>
            </w:pPr>
            <w:r w:rsidRPr="00781FF1">
              <w:rPr>
                <w:rFonts w:cs="Times New Roman"/>
                <w:sz w:val="24"/>
                <w:szCs w:val="24"/>
              </w:rPr>
              <w:t>Fokus pada monitoring berkala, menjaga daya tahan ekonomi, dan mencegah penurunan indikator.</w:t>
            </w:r>
          </w:p>
        </w:tc>
        <w:tc>
          <w:tcPr>
            <w:tcW w:w="3360" w:type="dxa"/>
            <w:vAlign w:val="center"/>
          </w:tcPr>
          <w:p w14:paraId="1A151F21" w14:textId="77777777" w:rsidR="00D75371" w:rsidRPr="00781FF1" w:rsidRDefault="00000000">
            <w:pPr>
              <w:spacing w:after="0"/>
              <w:rPr>
                <w:rFonts w:cs="Times New Roman"/>
                <w:sz w:val="24"/>
                <w:szCs w:val="24"/>
              </w:rPr>
            </w:pPr>
            <w:r w:rsidRPr="00781FF1">
              <w:rPr>
                <w:rFonts w:cs="Times New Roman"/>
                <w:sz w:val="24"/>
                <w:szCs w:val="24"/>
              </w:rPr>
              <w:t>Cluster memiliki tekanan ekonomi relatif lebih rendah.</w:t>
            </w:r>
          </w:p>
        </w:tc>
      </w:tr>
    </w:tbl>
    <w:p w14:paraId="42C8AB8A" w14:textId="77777777" w:rsidR="00D75371" w:rsidRPr="00781FF1" w:rsidRDefault="00000000">
      <w:pPr>
        <w:pStyle w:val="Heading2"/>
        <w:rPr>
          <w:rFonts w:ascii="Times New Roman" w:hAnsi="Times New Roman" w:cs="Times New Roman"/>
          <w:color w:val="auto"/>
          <w:sz w:val="24"/>
          <w:szCs w:val="24"/>
        </w:rPr>
      </w:pPr>
      <w:r w:rsidRPr="00781FF1">
        <w:rPr>
          <w:rFonts w:ascii="Times New Roman" w:hAnsi="Times New Roman" w:cs="Times New Roman"/>
          <w:color w:val="auto"/>
          <w:sz w:val="24"/>
          <w:szCs w:val="24"/>
        </w:rPr>
        <w:t>11.3 Rekomendasi</w:t>
      </w:r>
    </w:p>
    <w:p w14:paraId="2769AE77" w14:textId="77777777" w:rsidR="00D75371" w:rsidRPr="00781FF1" w:rsidRDefault="00000000">
      <w:pPr>
        <w:pStyle w:val="ListBullet"/>
        <w:spacing w:after="40" w:line="264" w:lineRule="auto"/>
        <w:rPr>
          <w:rFonts w:cs="Times New Roman"/>
          <w:sz w:val="24"/>
          <w:szCs w:val="24"/>
        </w:rPr>
      </w:pPr>
      <w:r w:rsidRPr="00781FF1">
        <w:rPr>
          <w:rFonts w:cs="Times New Roman"/>
          <w:sz w:val="24"/>
          <w:szCs w:val="24"/>
        </w:rPr>
        <w:t>Bappeda: gunakan cluster dan skor prioritas sebagai dasar awal penentuan wilayah target dalam perencanaan program smart economy.</w:t>
      </w:r>
    </w:p>
    <w:p w14:paraId="1C56E333" w14:textId="77777777" w:rsidR="00D75371" w:rsidRPr="00781FF1" w:rsidRDefault="00000000">
      <w:pPr>
        <w:pStyle w:val="ListBullet"/>
        <w:spacing w:after="40" w:line="264" w:lineRule="auto"/>
        <w:rPr>
          <w:rFonts w:cs="Times New Roman"/>
          <w:sz w:val="24"/>
          <w:szCs w:val="24"/>
        </w:rPr>
      </w:pPr>
      <w:r w:rsidRPr="00781FF1">
        <w:rPr>
          <w:rFonts w:cs="Times New Roman"/>
          <w:sz w:val="24"/>
          <w:szCs w:val="24"/>
        </w:rPr>
        <w:t>Dinas Sosial: prioritaskan wilayah cluster intervensi sosial-ekonomi untuk program pengurangan kemiskinan dan perlindungan kelompok rentan.</w:t>
      </w:r>
    </w:p>
    <w:p w14:paraId="4C56D872" w14:textId="77777777" w:rsidR="00D75371" w:rsidRPr="00781FF1" w:rsidRDefault="00000000">
      <w:pPr>
        <w:pStyle w:val="ListBullet"/>
        <w:spacing w:after="40" w:line="264" w:lineRule="auto"/>
        <w:rPr>
          <w:rFonts w:cs="Times New Roman"/>
          <w:sz w:val="24"/>
          <w:szCs w:val="24"/>
        </w:rPr>
      </w:pPr>
      <w:r w:rsidRPr="00781FF1">
        <w:rPr>
          <w:rFonts w:cs="Times New Roman"/>
          <w:sz w:val="24"/>
          <w:szCs w:val="24"/>
        </w:rPr>
        <w:t>Dinas Tenaga Kerja: fokus pada wilayah dengan TPT tinggi, terutama cluster urban dan kabupaten industri yang masih memiliki tekanan pengangguran.</w:t>
      </w:r>
    </w:p>
    <w:p w14:paraId="3ABA5ABE" w14:textId="77777777" w:rsidR="00D75371" w:rsidRPr="00781FF1" w:rsidRDefault="00000000">
      <w:pPr>
        <w:pStyle w:val="ListBullet"/>
        <w:spacing w:after="40" w:line="264" w:lineRule="auto"/>
        <w:rPr>
          <w:rFonts w:cs="Times New Roman"/>
          <w:sz w:val="24"/>
          <w:szCs w:val="24"/>
        </w:rPr>
      </w:pPr>
      <w:r w:rsidRPr="00781FF1">
        <w:rPr>
          <w:rFonts w:cs="Times New Roman"/>
          <w:sz w:val="24"/>
          <w:szCs w:val="24"/>
        </w:rPr>
        <w:t>Pemerintah kabupaten/kota: lakukan benchmarking terhadap wilayah dalam cluster yang sama agar target evaluasi lebih adil dan kontekstual.</w:t>
      </w:r>
    </w:p>
    <w:p w14:paraId="1A37EFE3" w14:textId="77777777" w:rsidR="00D75371" w:rsidRPr="00781FF1" w:rsidRDefault="00000000">
      <w:pPr>
        <w:pStyle w:val="ListBullet"/>
        <w:spacing w:after="40" w:line="264" w:lineRule="auto"/>
        <w:rPr>
          <w:rFonts w:cs="Times New Roman"/>
          <w:sz w:val="24"/>
          <w:szCs w:val="24"/>
        </w:rPr>
      </w:pPr>
      <w:r w:rsidRPr="00781FF1">
        <w:rPr>
          <w:rFonts w:cs="Times New Roman"/>
          <w:sz w:val="24"/>
          <w:szCs w:val="24"/>
        </w:rPr>
        <w:t>Tim BI/Data Analyst: tampilkan cluster, PCA map, silhouette score, dan fitur penyebab dalam dashboard agar insight dapat ditelusuri dari data ke keputusan.</w:t>
      </w:r>
    </w:p>
    <w:p w14:paraId="6EFA882A" w14:textId="77777777" w:rsidR="00D75371" w:rsidRPr="00781FF1" w:rsidRDefault="00000000">
      <w:pPr>
        <w:pStyle w:val="Heading1"/>
        <w:rPr>
          <w:rFonts w:ascii="Times New Roman" w:hAnsi="Times New Roman" w:cs="Times New Roman"/>
          <w:color w:val="auto"/>
          <w:sz w:val="24"/>
          <w:szCs w:val="24"/>
        </w:rPr>
      </w:pPr>
      <w:r w:rsidRPr="00781FF1">
        <w:rPr>
          <w:rFonts w:ascii="Times New Roman" w:hAnsi="Times New Roman" w:cs="Times New Roman"/>
          <w:color w:val="auto"/>
          <w:sz w:val="24"/>
          <w:szCs w:val="24"/>
        </w:rPr>
        <w:lastRenderedPageBreak/>
        <w:t>12. Kualitas Model dan Keterbatasan</w:t>
      </w:r>
    </w:p>
    <w:p w14:paraId="1C46B603" w14:textId="77777777" w:rsidR="00D75371" w:rsidRPr="00781FF1" w:rsidRDefault="00000000">
      <w:pPr>
        <w:pStyle w:val="ListBullet"/>
        <w:spacing w:after="40" w:line="264" w:lineRule="auto"/>
        <w:rPr>
          <w:rFonts w:cs="Times New Roman"/>
          <w:sz w:val="24"/>
          <w:szCs w:val="24"/>
        </w:rPr>
      </w:pPr>
      <w:r w:rsidRPr="00781FF1">
        <w:rPr>
          <w:rFonts w:cs="Times New Roman"/>
          <w:sz w:val="24"/>
          <w:szCs w:val="24"/>
        </w:rPr>
        <w:t>Kualitas model berada pada kategori cukup/sedang karena silhouette score k=3 sebesar 0.303. Nilai ini menunjukkan cluster masih memiliki sebagian overlap, tetapi tetap dapat dipakai sebagai segmentasi awal untuk BI.</w:t>
      </w:r>
    </w:p>
    <w:p w14:paraId="5FC14337" w14:textId="77777777" w:rsidR="00D75371" w:rsidRPr="00781FF1" w:rsidRDefault="00000000">
      <w:pPr>
        <w:pStyle w:val="ListBullet"/>
        <w:spacing w:after="40" w:line="264" w:lineRule="auto"/>
        <w:rPr>
          <w:rFonts w:cs="Times New Roman"/>
          <w:sz w:val="24"/>
          <w:szCs w:val="24"/>
        </w:rPr>
      </w:pPr>
      <w:r w:rsidRPr="00781FF1">
        <w:rPr>
          <w:rFonts w:cs="Times New Roman"/>
          <w:sz w:val="24"/>
          <w:szCs w:val="24"/>
        </w:rPr>
        <w:t>Dataset model hanya menggunakan snapshot 2024 agar tidak terganggu missing value TPT 2025 dan keterbatasan inflasi bulanan. Karena itu, hasil Minggu 4 lebih cocok disebut segmentasi kondisi 2024, bukan prediksi masa depan.</w:t>
      </w:r>
    </w:p>
    <w:p w14:paraId="143C82AE" w14:textId="77777777" w:rsidR="00D75371" w:rsidRPr="00781FF1" w:rsidRDefault="00000000">
      <w:pPr>
        <w:pStyle w:val="ListBullet"/>
        <w:spacing w:after="40" w:line="264" w:lineRule="auto"/>
        <w:rPr>
          <w:rFonts w:cs="Times New Roman"/>
          <w:sz w:val="24"/>
          <w:szCs w:val="24"/>
        </w:rPr>
      </w:pPr>
      <w:r w:rsidRPr="00781FF1">
        <w:rPr>
          <w:rFonts w:cs="Times New Roman"/>
          <w:sz w:val="24"/>
          <w:szCs w:val="24"/>
        </w:rPr>
        <w:t>K-Means sensitif terhadap skala data dan outlier, sehingga standardisasi fitur wajib dilakukan.</w:t>
      </w:r>
    </w:p>
    <w:p w14:paraId="706DFDB0" w14:textId="77777777" w:rsidR="00D75371" w:rsidRPr="00781FF1" w:rsidRDefault="00000000">
      <w:pPr>
        <w:pStyle w:val="ListBullet"/>
        <w:spacing w:after="40" w:line="264" w:lineRule="auto"/>
        <w:rPr>
          <w:rFonts w:cs="Times New Roman"/>
          <w:sz w:val="24"/>
          <w:szCs w:val="24"/>
        </w:rPr>
      </w:pPr>
      <w:r w:rsidRPr="00781FF1">
        <w:rPr>
          <w:rFonts w:cs="Times New Roman"/>
          <w:sz w:val="24"/>
          <w:szCs w:val="24"/>
        </w:rPr>
        <w:t>Hasil clustering perlu divalidasi secara kebijakan oleh stakeholder, karena cluster adalah pola statistik dan bukan keputusan akhir.</w:t>
      </w:r>
    </w:p>
    <w:p w14:paraId="46AA36C8" w14:textId="77777777" w:rsidR="00D75371" w:rsidRPr="00781FF1" w:rsidRDefault="00000000">
      <w:pPr>
        <w:pStyle w:val="ListBullet"/>
        <w:spacing w:after="40" w:line="264" w:lineRule="auto"/>
        <w:rPr>
          <w:rFonts w:cs="Times New Roman"/>
          <w:sz w:val="24"/>
          <w:szCs w:val="24"/>
        </w:rPr>
      </w:pPr>
      <w:r w:rsidRPr="00781FF1">
        <w:rPr>
          <w:rFonts w:cs="Times New Roman"/>
          <w:sz w:val="24"/>
          <w:szCs w:val="24"/>
        </w:rPr>
        <w:t>Pada Minggu 5, hasil cluster dan skor prioritas perlu ditampilkan dalam dashboard agar dapat menjadi dasar data storytelling dan data-driven decision making.</w:t>
      </w:r>
    </w:p>
    <w:p w14:paraId="0B047B97" w14:textId="77777777" w:rsidR="00D75371" w:rsidRPr="00781FF1" w:rsidRDefault="00000000">
      <w:pPr>
        <w:pStyle w:val="Heading1"/>
        <w:rPr>
          <w:rFonts w:ascii="Times New Roman" w:hAnsi="Times New Roman" w:cs="Times New Roman"/>
          <w:color w:val="auto"/>
          <w:sz w:val="24"/>
          <w:szCs w:val="24"/>
        </w:rPr>
      </w:pPr>
      <w:r w:rsidRPr="00781FF1">
        <w:rPr>
          <w:rFonts w:ascii="Times New Roman" w:hAnsi="Times New Roman" w:cs="Times New Roman"/>
          <w:color w:val="auto"/>
          <w:sz w:val="24"/>
          <w:szCs w:val="24"/>
        </w:rPr>
        <w:t>13. Output Data Mining</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5040"/>
        <w:gridCol w:w="5040"/>
      </w:tblGrid>
      <w:tr w:rsidR="00D75371" w:rsidRPr="00781FF1" w14:paraId="19F20418" w14:textId="77777777" w:rsidTr="00781FF1">
        <w:trPr>
          <w:jc w:val="center"/>
        </w:trPr>
        <w:tc>
          <w:tcPr>
            <w:tcW w:w="5040" w:type="dxa"/>
            <w:vAlign w:val="center"/>
          </w:tcPr>
          <w:p w14:paraId="4605F6AB" w14:textId="77777777" w:rsidR="00D75371" w:rsidRPr="00781FF1" w:rsidRDefault="00000000">
            <w:pPr>
              <w:spacing w:after="0"/>
              <w:jc w:val="center"/>
              <w:rPr>
                <w:rFonts w:cs="Times New Roman"/>
                <w:sz w:val="24"/>
                <w:szCs w:val="24"/>
              </w:rPr>
            </w:pPr>
            <w:r w:rsidRPr="00781FF1">
              <w:rPr>
                <w:rFonts w:cs="Times New Roman"/>
                <w:b/>
                <w:sz w:val="24"/>
                <w:szCs w:val="24"/>
              </w:rPr>
              <w:t>File</w:t>
            </w:r>
          </w:p>
        </w:tc>
        <w:tc>
          <w:tcPr>
            <w:tcW w:w="5040" w:type="dxa"/>
            <w:vAlign w:val="center"/>
          </w:tcPr>
          <w:p w14:paraId="6DD4DB68" w14:textId="77777777" w:rsidR="00D75371" w:rsidRPr="00781FF1" w:rsidRDefault="00000000">
            <w:pPr>
              <w:spacing w:after="0"/>
              <w:jc w:val="center"/>
              <w:rPr>
                <w:rFonts w:cs="Times New Roman"/>
                <w:sz w:val="24"/>
                <w:szCs w:val="24"/>
              </w:rPr>
            </w:pPr>
            <w:r w:rsidRPr="00781FF1">
              <w:rPr>
                <w:rFonts w:cs="Times New Roman"/>
                <w:b/>
                <w:sz w:val="24"/>
                <w:szCs w:val="24"/>
              </w:rPr>
              <w:t>Fungsi</w:t>
            </w:r>
          </w:p>
        </w:tc>
      </w:tr>
      <w:tr w:rsidR="00D75371" w:rsidRPr="00781FF1" w14:paraId="28A34BA9" w14:textId="77777777">
        <w:trPr>
          <w:jc w:val="center"/>
        </w:trPr>
        <w:tc>
          <w:tcPr>
            <w:tcW w:w="5040" w:type="dxa"/>
            <w:vAlign w:val="center"/>
          </w:tcPr>
          <w:p w14:paraId="7493C1FD" w14:textId="77777777" w:rsidR="00D75371" w:rsidRPr="00781FF1" w:rsidRDefault="00000000">
            <w:pPr>
              <w:spacing w:after="0"/>
              <w:rPr>
                <w:rFonts w:cs="Times New Roman"/>
                <w:sz w:val="24"/>
                <w:szCs w:val="24"/>
              </w:rPr>
            </w:pPr>
            <w:r w:rsidRPr="00781FF1">
              <w:rPr>
                <w:rFonts w:cs="Times New Roman"/>
                <w:sz w:val="24"/>
                <w:szCs w:val="24"/>
              </w:rPr>
              <w:t>week4_hasil_data_mining_cluster_priority.csv</w:t>
            </w:r>
          </w:p>
        </w:tc>
        <w:tc>
          <w:tcPr>
            <w:tcW w:w="5040" w:type="dxa"/>
            <w:vAlign w:val="center"/>
          </w:tcPr>
          <w:p w14:paraId="63860CBB" w14:textId="77777777" w:rsidR="00D75371" w:rsidRPr="00781FF1" w:rsidRDefault="00000000">
            <w:pPr>
              <w:spacing w:after="0"/>
              <w:rPr>
                <w:rFonts w:cs="Times New Roman"/>
                <w:sz w:val="24"/>
                <w:szCs w:val="24"/>
              </w:rPr>
            </w:pPr>
            <w:r w:rsidRPr="00781FF1">
              <w:rPr>
                <w:rFonts w:cs="Times New Roman"/>
                <w:sz w:val="24"/>
                <w:szCs w:val="24"/>
              </w:rPr>
              <w:t>Daftar wilayah, cluster, skor prioritas, dan ranking</w:t>
            </w:r>
          </w:p>
        </w:tc>
      </w:tr>
      <w:tr w:rsidR="00D75371" w:rsidRPr="00781FF1" w14:paraId="6F748174" w14:textId="77777777">
        <w:trPr>
          <w:jc w:val="center"/>
        </w:trPr>
        <w:tc>
          <w:tcPr>
            <w:tcW w:w="5040" w:type="dxa"/>
            <w:vAlign w:val="center"/>
          </w:tcPr>
          <w:p w14:paraId="1B9A5130" w14:textId="77777777" w:rsidR="00D75371" w:rsidRPr="00781FF1" w:rsidRDefault="00000000">
            <w:pPr>
              <w:spacing w:after="0"/>
              <w:rPr>
                <w:rFonts w:cs="Times New Roman"/>
                <w:sz w:val="24"/>
                <w:szCs w:val="24"/>
              </w:rPr>
            </w:pPr>
            <w:r w:rsidRPr="00781FF1">
              <w:rPr>
                <w:rFonts w:cs="Times New Roman"/>
                <w:sz w:val="24"/>
                <w:szCs w:val="24"/>
              </w:rPr>
              <w:t>week4_profil_cluster.csv</w:t>
            </w:r>
          </w:p>
        </w:tc>
        <w:tc>
          <w:tcPr>
            <w:tcW w:w="5040" w:type="dxa"/>
            <w:vAlign w:val="center"/>
          </w:tcPr>
          <w:p w14:paraId="0A295A29" w14:textId="77777777" w:rsidR="00D75371" w:rsidRPr="00781FF1" w:rsidRDefault="00000000">
            <w:pPr>
              <w:spacing w:after="0"/>
              <w:rPr>
                <w:rFonts w:cs="Times New Roman"/>
                <w:sz w:val="24"/>
                <w:szCs w:val="24"/>
              </w:rPr>
            </w:pPr>
            <w:r w:rsidRPr="00781FF1">
              <w:rPr>
                <w:rFonts w:cs="Times New Roman"/>
                <w:sz w:val="24"/>
                <w:szCs w:val="24"/>
              </w:rPr>
              <w:t>Profil statistik tiap cluster</w:t>
            </w:r>
          </w:p>
        </w:tc>
      </w:tr>
      <w:tr w:rsidR="00D75371" w:rsidRPr="00781FF1" w14:paraId="0764BF33" w14:textId="77777777">
        <w:trPr>
          <w:jc w:val="center"/>
        </w:trPr>
        <w:tc>
          <w:tcPr>
            <w:tcW w:w="5040" w:type="dxa"/>
            <w:vAlign w:val="center"/>
          </w:tcPr>
          <w:p w14:paraId="63971F92" w14:textId="77777777" w:rsidR="00D75371" w:rsidRPr="00781FF1" w:rsidRDefault="00000000">
            <w:pPr>
              <w:spacing w:after="0"/>
              <w:rPr>
                <w:rFonts w:cs="Times New Roman"/>
                <w:sz w:val="24"/>
                <w:szCs w:val="24"/>
              </w:rPr>
            </w:pPr>
            <w:r w:rsidRPr="00781FF1">
              <w:rPr>
                <w:rFonts w:cs="Times New Roman"/>
                <w:sz w:val="24"/>
                <w:szCs w:val="24"/>
              </w:rPr>
              <w:t>week4_evaluasi_model_kmeans.csv</w:t>
            </w:r>
          </w:p>
        </w:tc>
        <w:tc>
          <w:tcPr>
            <w:tcW w:w="5040" w:type="dxa"/>
            <w:vAlign w:val="center"/>
          </w:tcPr>
          <w:p w14:paraId="37A31B8D" w14:textId="77777777" w:rsidR="00D75371" w:rsidRPr="00781FF1" w:rsidRDefault="00000000">
            <w:pPr>
              <w:spacing w:after="0"/>
              <w:rPr>
                <w:rFonts w:cs="Times New Roman"/>
                <w:sz w:val="24"/>
                <w:szCs w:val="24"/>
              </w:rPr>
            </w:pPr>
            <w:r w:rsidRPr="00781FF1">
              <w:rPr>
                <w:rFonts w:cs="Times New Roman"/>
                <w:sz w:val="24"/>
                <w:szCs w:val="24"/>
              </w:rPr>
              <w:t>Silhouette score dan inertia untuk k=2 sampai k=6</w:t>
            </w:r>
          </w:p>
        </w:tc>
      </w:tr>
      <w:tr w:rsidR="00D75371" w:rsidRPr="00781FF1" w14:paraId="25F84083" w14:textId="77777777">
        <w:trPr>
          <w:jc w:val="center"/>
        </w:trPr>
        <w:tc>
          <w:tcPr>
            <w:tcW w:w="5040" w:type="dxa"/>
            <w:vAlign w:val="center"/>
          </w:tcPr>
          <w:p w14:paraId="3F07CC3D" w14:textId="77777777" w:rsidR="00D75371" w:rsidRPr="00781FF1" w:rsidRDefault="00000000">
            <w:pPr>
              <w:spacing w:after="0"/>
              <w:rPr>
                <w:rFonts w:cs="Times New Roman"/>
                <w:sz w:val="24"/>
                <w:szCs w:val="24"/>
              </w:rPr>
            </w:pPr>
            <w:r w:rsidRPr="00781FF1">
              <w:rPr>
                <w:rFonts w:cs="Times New Roman"/>
                <w:sz w:val="24"/>
                <w:szCs w:val="24"/>
              </w:rPr>
              <w:t>week4_bobot_skor_prioritas.csv</w:t>
            </w:r>
          </w:p>
        </w:tc>
        <w:tc>
          <w:tcPr>
            <w:tcW w:w="5040" w:type="dxa"/>
            <w:vAlign w:val="center"/>
          </w:tcPr>
          <w:p w14:paraId="2933094B" w14:textId="77777777" w:rsidR="00D75371" w:rsidRPr="00781FF1" w:rsidRDefault="00000000">
            <w:pPr>
              <w:spacing w:after="0"/>
              <w:rPr>
                <w:rFonts w:cs="Times New Roman"/>
                <w:sz w:val="24"/>
                <w:szCs w:val="24"/>
              </w:rPr>
            </w:pPr>
            <w:r w:rsidRPr="00781FF1">
              <w:rPr>
                <w:rFonts w:cs="Times New Roman"/>
                <w:sz w:val="24"/>
                <w:szCs w:val="24"/>
              </w:rPr>
              <w:t>Bobot dan logika skor prioritas pendukung</w:t>
            </w:r>
          </w:p>
        </w:tc>
      </w:tr>
      <w:tr w:rsidR="00D75371" w:rsidRPr="00781FF1" w14:paraId="4C66ED69" w14:textId="77777777">
        <w:trPr>
          <w:jc w:val="center"/>
        </w:trPr>
        <w:tc>
          <w:tcPr>
            <w:tcW w:w="5040" w:type="dxa"/>
            <w:vAlign w:val="center"/>
          </w:tcPr>
          <w:p w14:paraId="3FCFB942" w14:textId="77777777" w:rsidR="00D75371" w:rsidRPr="00781FF1" w:rsidRDefault="00000000">
            <w:pPr>
              <w:spacing w:after="0"/>
              <w:rPr>
                <w:rFonts w:cs="Times New Roman"/>
                <w:sz w:val="24"/>
                <w:szCs w:val="24"/>
              </w:rPr>
            </w:pPr>
            <w:r w:rsidRPr="00781FF1">
              <w:rPr>
                <w:rFonts w:cs="Times New Roman"/>
                <w:sz w:val="24"/>
                <w:szCs w:val="24"/>
              </w:rPr>
              <w:t>fig1_silhouette_score.png</w:t>
            </w:r>
          </w:p>
        </w:tc>
        <w:tc>
          <w:tcPr>
            <w:tcW w:w="5040" w:type="dxa"/>
            <w:vAlign w:val="center"/>
          </w:tcPr>
          <w:p w14:paraId="1F02E063" w14:textId="77777777" w:rsidR="00D75371" w:rsidRPr="00781FF1" w:rsidRDefault="00000000">
            <w:pPr>
              <w:spacing w:after="0"/>
              <w:rPr>
                <w:rFonts w:cs="Times New Roman"/>
                <w:sz w:val="24"/>
                <w:szCs w:val="24"/>
              </w:rPr>
            </w:pPr>
            <w:r w:rsidRPr="00781FF1">
              <w:rPr>
                <w:rFonts w:cs="Times New Roman"/>
                <w:sz w:val="24"/>
                <w:szCs w:val="24"/>
              </w:rPr>
              <w:t>Visual evaluasi jumlah cluster</w:t>
            </w:r>
          </w:p>
        </w:tc>
      </w:tr>
      <w:tr w:rsidR="00D75371" w:rsidRPr="00781FF1" w14:paraId="1D7FAD8E" w14:textId="77777777">
        <w:trPr>
          <w:jc w:val="center"/>
        </w:trPr>
        <w:tc>
          <w:tcPr>
            <w:tcW w:w="5040" w:type="dxa"/>
            <w:vAlign w:val="center"/>
          </w:tcPr>
          <w:p w14:paraId="23AEBEDF" w14:textId="77777777" w:rsidR="00D75371" w:rsidRPr="00781FF1" w:rsidRDefault="00000000">
            <w:pPr>
              <w:spacing w:after="0"/>
              <w:rPr>
                <w:rFonts w:cs="Times New Roman"/>
                <w:sz w:val="24"/>
                <w:szCs w:val="24"/>
              </w:rPr>
            </w:pPr>
            <w:r w:rsidRPr="00781FF1">
              <w:rPr>
                <w:rFonts w:cs="Times New Roman"/>
                <w:sz w:val="24"/>
                <w:szCs w:val="24"/>
              </w:rPr>
              <w:t>fig2_visualisasi_cluster_pca.png</w:t>
            </w:r>
          </w:p>
        </w:tc>
        <w:tc>
          <w:tcPr>
            <w:tcW w:w="5040" w:type="dxa"/>
            <w:vAlign w:val="center"/>
          </w:tcPr>
          <w:p w14:paraId="01DD2FCE" w14:textId="77777777" w:rsidR="00D75371" w:rsidRPr="00781FF1" w:rsidRDefault="00000000">
            <w:pPr>
              <w:spacing w:after="0"/>
              <w:rPr>
                <w:rFonts w:cs="Times New Roman"/>
                <w:sz w:val="24"/>
                <w:szCs w:val="24"/>
              </w:rPr>
            </w:pPr>
            <w:r w:rsidRPr="00781FF1">
              <w:rPr>
                <w:rFonts w:cs="Times New Roman"/>
                <w:sz w:val="24"/>
                <w:szCs w:val="24"/>
              </w:rPr>
              <w:t>Peta sebaran cluster dalam ruang PCA 2D</w:t>
            </w:r>
          </w:p>
        </w:tc>
      </w:tr>
      <w:tr w:rsidR="00D75371" w:rsidRPr="00781FF1" w14:paraId="11FEE4C4" w14:textId="77777777">
        <w:trPr>
          <w:jc w:val="center"/>
        </w:trPr>
        <w:tc>
          <w:tcPr>
            <w:tcW w:w="5040" w:type="dxa"/>
            <w:vAlign w:val="center"/>
          </w:tcPr>
          <w:p w14:paraId="4631F183" w14:textId="77777777" w:rsidR="00D75371" w:rsidRPr="00781FF1" w:rsidRDefault="00000000">
            <w:pPr>
              <w:spacing w:after="0"/>
              <w:rPr>
                <w:rFonts w:cs="Times New Roman"/>
                <w:sz w:val="24"/>
                <w:szCs w:val="24"/>
              </w:rPr>
            </w:pPr>
            <w:r w:rsidRPr="00781FF1">
              <w:rPr>
                <w:rFonts w:cs="Times New Roman"/>
                <w:sz w:val="24"/>
                <w:szCs w:val="24"/>
              </w:rPr>
              <w:t>fig3_profil_cluster.png</w:t>
            </w:r>
          </w:p>
        </w:tc>
        <w:tc>
          <w:tcPr>
            <w:tcW w:w="5040" w:type="dxa"/>
            <w:vAlign w:val="center"/>
          </w:tcPr>
          <w:p w14:paraId="050AFFAB" w14:textId="77777777" w:rsidR="00D75371" w:rsidRPr="00781FF1" w:rsidRDefault="00000000">
            <w:pPr>
              <w:spacing w:after="0"/>
              <w:rPr>
                <w:rFonts w:cs="Times New Roman"/>
                <w:sz w:val="24"/>
                <w:szCs w:val="24"/>
              </w:rPr>
            </w:pPr>
            <w:r w:rsidRPr="00781FF1">
              <w:rPr>
                <w:rFonts w:cs="Times New Roman"/>
                <w:sz w:val="24"/>
                <w:szCs w:val="24"/>
              </w:rPr>
              <w:t>Perbandingan profil cluster berdasarkan KPI utama</w:t>
            </w:r>
          </w:p>
        </w:tc>
      </w:tr>
      <w:tr w:rsidR="00D75371" w:rsidRPr="00781FF1" w14:paraId="3BF80468" w14:textId="77777777">
        <w:trPr>
          <w:jc w:val="center"/>
        </w:trPr>
        <w:tc>
          <w:tcPr>
            <w:tcW w:w="5040" w:type="dxa"/>
            <w:vAlign w:val="center"/>
          </w:tcPr>
          <w:p w14:paraId="7A9AFC08" w14:textId="77777777" w:rsidR="00D75371" w:rsidRPr="00781FF1" w:rsidRDefault="00000000">
            <w:pPr>
              <w:spacing w:after="0"/>
              <w:rPr>
                <w:rFonts w:cs="Times New Roman"/>
                <w:sz w:val="24"/>
                <w:szCs w:val="24"/>
              </w:rPr>
            </w:pPr>
            <w:r w:rsidRPr="00781FF1">
              <w:rPr>
                <w:rFonts w:cs="Times New Roman"/>
                <w:sz w:val="24"/>
                <w:szCs w:val="24"/>
              </w:rPr>
              <w:t>fig4_top10_prioritas.png</w:t>
            </w:r>
          </w:p>
        </w:tc>
        <w:tc>
          <w:tcPr>
            <w:tcW w:w="5040" w:type="dxa"/>
            <w:vAlign w:val="center"/>
          </w:tcPr>
          <w:p w14:paraId="26C3AE07" w14:textId="77777777" w:rsidR="00D75371" w:rsidRPr="00781FF1" w:rsidRDefault="00000000">
            <w:pPr>
              <w:spacing w:after="0"/>
              <w:rPr>
                <w:rFonts w:cs="Times New Roman"/>
                <w:sz w:val="24"/>
                <w:szCs w:val="24"/>
              </w:rPr>
            </w:pPr>
            <w:r w:rsidRPr="00781FF1">
              <w:rPr>
                <w:rFonts w:cs="Times New Roman"/>
                <w:sz w:val="24"/>
                <w:szCs w:val="24"/>
              </w:rPr>
              <w:t>Bar chart sepuluh wilayah prioritas</w:t>
            </w:r>
          </w:p>
        </w:tc>
      </w:tr>
    </w:tbl>
    <w:p w14:paraId="34CDD6A9" w14:textId="77777777" w:rsidR="00D75371" w:rsidRPr="00781FF1" w:rsidRDefault="00000000">
      <w:pPr>
        <w:pStyle w:val="Heading1"/>
        <w:rPr>
          <w:rFonts w:ascii="Times New Roman" w:hAnsi="Times New Roman" w:cs="Times New Roman"/>
          <w:color w:val="auto"/>
          <w:sz w:val="24"/>
          <w:szCs w:val="24"/>
        </w:rPr>
      </w:pPr>
      <w:r w:rsidRPr="00781FF1">
        <w:rPr>
          <w:rFonts w:ascii="Times New Roman" w:hAnsi="Times New Roman" w:cs="Times New Roman"/>
          <w:color w:val="auto"/>
          <w:sz w:val="24"/>
          <w:szCs w:val="24"/>
        </w:rPr>
        <w:t>14. Kesimpulan Minggu 4</w:t>
      </w:r>
    </w:p>
    <w:p w14:paraId="57B0D2CE" w14:textId="77777777" w:rsidR="00D75371" w:rsidRPr="00781FF1" w:rsidRDefault="00000000">
      <w:pPr>
        <w:spacing w:after="120"/>
        <w:jc w:val="both"/>
        <w:rPr>
          <w:rFonts w:cs="Times New Roman"/>
          <w:sz w:val="24"/>
          <w:szCs w:val="24"/>
        </w:rPr>
      </w:pPr>
      <w:r w:rsidRPr="00781FF1">
        <w:rPr>
          <w:rFonts w:cs="Times New Roman"/>
          <w:sz w:val="24"/>
          <w:szCs w:val="24"/>
        </w:rPr>
        <w:t>Minggu 4 menghasilkan analisis Data Mining menggunakan K-Means Clustering terhadap 27 kabupaten/kota Jawa Barat berdasarkan indikator smart economy tahun 2024. Model menghasilkan tiga kelompok wilayah: prioritas intervensi sosial-ekonomi, wilayah urban produktif namun tidak merata, dan wilayah relatif stabil/menengah. Evaluasi menggunakan silhouette score menunjukkan hasil cluster cukup untuk segmentasi awal, meskipun masih perlu interpretasi dan validasi kebijakan.</w:t>
      </w:r>
    </w:p>
    <w:p w14:paraId="359418A1" w14:textId="77777777" w:rsidR="00D75371" w:rsidRPr="00781FF1" w:rsidRDefault="00000000">
      <w:pPr>
        <w:spacing w:after="120"/>
        <w:jc w:val="both"/>
        <w:rPr>
          <w:rFonts w:cs="Times New Roman"/>
          <w:sz w:val="24"/>
          <w:szCs w:val="24"/>
        </w:rPr>
      </w:pPr>
      <w:r w:rsidRPr="00781FF1">
        <w:rPr>
          <w:rFonts w:cs="Times New Roman"/>
          <w:sz w:val="24"/>
          <w:szCs w:val="24"/>
        </w:rPr>
        <w:t>Output Minggu 4 sudah siap digunakan pada Minggu 5 sebagai dasar dashboard BI, data storytelling, insight, decision making, dan rekomendasi berbasis data. Hasil utama yang perlu ditampilkan pada dashboard adalah label cluster, skor prioritas, ranking wilayah, profil indikator, serta rekomendasi tindakan sesuai stakeholder.</w:t>
      </w:r>
    </w:p>
    <w:p w14:paraId="0D81B2A1" w14:textId="77777777" w:rsidR="00D75371" w:rsidRPr="00781FF1" w:rsidRDefault="00000000">
      <w:pPr>
        <w:pStyle w:val="Heading1"/>
        <w:rPr>
          <w:rFonts w:ascii="Times New Roman" w:hAnsi="Times New Roman" w:cs="Times New Roman"/>
          <w:color w:val="auto"/>
          <w:sz w:val="24"/>
          <w:szCs w:val="24"/>
        </w:rPr>
      </w:pPr>
      <w:r w:rsidRPr="00781FF1">
        <w:rPr>
          <w:rFonts w:ascii="Times New Roman" w:hAnsi="Times New Roman" w:cs="Times New Roman"/>
          <w:color w:val="auto"/>
          <w:sz w:val="24"/>
          <w:szCs w:val="24"/>
        </w:rPr>
        <w:t>Daftar Pustaka</w:t>
      </w:r>
    </w:p>
    <w:p w14:paraId="43AE91AC" w14:textId="77777777" w:rsidR="00D75371" w:rsidRPr="00781FF1" w:rsidRDefault="00000000">
      <w:pPr>
        <w:pStyle w:val="ListBullet"/>
        <w:spacing w:after="40"/>
        <w:rPr>
          <w:rFonts w:cs="Times New Roman"/>
          <w:sz w:val="24"/>
          <w:szCs w:val="24"/>
        </w:rPr>
      </w:pPr>
      <w:r w:rsidRPr="00781FF1">
        <w:rPr>
          <w:rFonts w:cs="Times New Roman"/>
          <w:sz w:val="24"/>
          <w:szCs w:val="24"/>
        </w:rPr>
        <w:t>Instruksi Tugas Besar Business Intelligence Semester Genap 2025/2026.</w:t>
      </w:r>
    </w:p>
    <w:p w14:paraId="1B173C64" w14:textId="77777777" w:rsidR="00D75371" w:rsidRPr="00781FF1" w:rsidRDefault="00000000">
      <w:pPr>
        <w:pStyle w:val="ListBullet"/>
        <w:spacing w:after="40"/>
        <w:rPr>
          <w:rFonts w:cs="Times New Roman"/>
          <w:sz w:val="24"/>
          <w:szCs w:val="24"/>
        </w:rPr>
      </w:pPr>
      <w:r w:rsidRPr="00781FF1">
        <w:rPr>
          <w:rFonts w:cs="Times New Roman"/>
          <w:sz w:val="24"/>
          <w:szCs w:val="24"/>
        </w:rPr>
        <w:lastRenderedPageBreak/>
        <w:t>Open Data Jabar. Portal Data Terbuka Pemerintah Provinsi Jawa Barat. https://opendata.jabarprov.go.id/</w:t>
      </w:r>
    </w:p>
    <w:p w14:paraId="6574980D" w14:textId="77777777" w:rsidR="00D75371" w:rsidRPr="00781FF1" w:rsidRDefault="00000000">
      <w:pPr>
        <w:pStyle w:val="ListBullet"/>
        <w:spacing w:after="40"/>
        <w:rPr>
          <w:rFonts w:cs="Times New Roman"/>
          <w:sz w:val="24"/>
          <w:szCs w:val="24"/>
        </w:rPr>
      </w:pPr>
      <w:r w:rsidRPr="00781FF1">
        <w:rPr>
          <w:rFonts w:cs="Times New Roman"/>
          <w:sz w:val="24"/>
          <w:szCs w:val="24"/>
        </w:rPr>
        <w:t>Dashboard Statistik Jabar. Dashboard indikator statistik Jawa Barat. https://statistik.jabarprov.go.id/</w:t>
      </w:r>
    </w:p>
    <w:p w14:paraId="44FA0EC0" w14:textId="77777777" w:rsidR="00D75371" w:rsidRPr="00781FF1" w:rsidRDefault="00000000">
      <w:pPr>
        <w:pStyle w:val="ListBullet"/>
        <w:spacing w:after="40"/>
        <w:rPr>
          <w:rFonts w:cs="Times New Roman"/>
          <w:sz w:val="24"/>
          <w:szCs w:val="24"/>
        </w:rPr>
      </w:pPr>
      <w:r w:rsidRPr="00781FF1">
        <w:rPr>
          <w:rFonts w:cs="Times New Roman"/>
          <w:sz w:val="24"/>
          <w:szCs w:val="24"/>
        </w:rPr>
        <w:t>scikit-learn. KMeans documentation. https://scikit-learn.org/stable/modules/generated/sklearn.cluster.KMeans.html</w:t>
      </w:r>
    </w:p>
    <w:p w14:paraId="4814C865" w14:textId="77777777" w:rsidR="00D75371" w:rsidRPr="00781FF1" w:rsidRDefault="00000000">
      <w:pPr>
        <w:pStyle w:val="ListBullet"/>
        <w:spacing w:after="40"/>
        <w:rPr>
          <w:rFonts w:cs="Times New Roman"/>
          <w:sz w:val="24"/>
          <w:szCs w:val="24"/>
        </w:rPr>
      </w:pPr>
      <w:r w:rsidRPr="00781FF1">
        <w:rPr>
          <w:rFonts w:cs="Times New Roman"/>
          <w:sz w:val="24"/>
          <w:szCs w:val="24"/>
        </w:rPr>
        <w:t>scikit-learn. Clustering documentation. https://scikit-learn.org/stable/modules/clustering.html</w:t>
      </w:r>
    </w:p>
    <w:p w14:paraId="6058B311" w14:textId="77777777" w:rsidR="00D75371" w:rsidRPr="00781FF1" w:rsidRDefault="00000000">
      <w:pPr>
        <w:pStyle w:val="ListBullet"/>
        <w:spacing w:after="40"/>
        <w:rPr>
          <w:rFonts w:cs="Times New Roman"/>
          <w:sz w:val="24"/>
          <w:szCs w:val="24"/>
        </w:rPr>
      </w:pPr>
      <w:r w:rsidRPr="00781FF1">
        <w:rPr>
          <w:rFonts w:cs="Times New Roman"/>
          <w:sz w:val="24"/>
          <w:szCs w:val="24"/>
        </w:rPr>
        <w:t>scikit-learn. Silhouette score documentation. https://scikit-learn.org/stable/modules/generated/sklearn.metrics.silhouette_score.html</w:t>
      </w:r>
    </w:p>
    <w:p w14:paraId="45DA6DFD" w14:textId="77777777" w:rsidR="00D75371" w:rsidRPr="00781FF1" w:rsidRDefault="00000000">
      <w:pPr>
        <w:pStyle w:val="ListBullet"/>
        <w:spacing w:after="40"/>
        <w:rPr>
          <w:rFonts w:cs="Times New Roman"/>
          <w:sz w:val="24"/>
          <w:szCs w:val="24"/>
        </w:rPr>
      </w:pPr>
      <w:r w:rsidRPr="00781FF1">
        <w:rPr>
          <w:rFonts w:cs="Times New Roman"/>
          <w:sz w:val="24"/>
          <w:szCs w:val="24"/>
        </w:rPr>
        <w:t>Laporan Minggu 1, Minggu 2, dan Minggu 3 Kelompok 3 D4 SIKC 3B.</w:t>
      </w:r>
    </w:p>
    <w:p w14:paraId="67BA6271" w14:textId="77777777" w:rsidR="00D75371" w:rsidRPr="00781FF1" w:rsidRDefault="00000000">
      <w:pPr>
        <w:pStyle w:val="Heading1"/>
        <w:rPr>
          <w:rFonts w:ascii="Times New Roman" w:hAnsi="Times New Roman" w:cs="Times New Roman"/>
          <w:color w:val="auto"/>
          <w:sz w:val="24"/>
          <w:szCs w:val="24"/>
        </w:rPr>
      </w:pPr>
      <w:r w:rsidRPr="00781FF1">
        <w:rPr>
          <w:rFonts w:ascii="Times New Roman" w:hAnsi="Times New Roman" w:cs="Times New Roman"/>
          <w:color w:val="auto"/>
          <w:sz w:val="24"/>
          <w:szCs w:val="24"/>
        </w:rPr>
        <w:t>Lampiran A. Ringkasan Alur Notebook Minggu 4</w:t>
      </w:r>
    </w:p>
    <w:p w14:paraId="745F7997" w14:textId="77777777" w:rsidR="00D75371" w:rsidRPr="00781FF1" w:rsidRDefault="00000000">
      <w:pPr>
        <w:pStyle w:val="ListNumber"/>
        <w:spacing w:after="40"/>
        <w:rPr>
          <w:rFonts w:cs="Times New Roman"/>
          <w:sz w:val="24"/>
          <w:szCs w:val="24"/>
        </w:rPr>
      </w:pPr>
      <w:r w:rsidRPr="00781FF1">
        <w:rPr>
          <w:rFonts w:cs="Times New Roman"/>
          <w:sz w:val="24"/>
          <w:szCs w:val="24"/>
        </w:rPr>
        <w:t>Import library dan konfigurasi output folder.</w:t>
      </w:r>
    </w:p>
    <w:p w14:paraId="0DC88F51" w14:textId="77777777" w:rsidR="00D75371" w:rsidRPr="00781FF1" w:rsidRDefault="00000000">
      <w:pPr>
        <w:pStyle w:val="ListNumber"/>
        <w:spacing w:after="40"/>
        <w:rPr>
          <w:rFonts w:cs="Times New Roman"/>
          <w:sz w:val="24"/>
          <w:szCs w:val="24"/>
        </w:rPr>
      </w:pPr>
      <w:r w:rsidRPr="00781FF1">
        <w:rPr>
          <w:rFonts w:cs="Times New Roman"/>
          <w:sz w:val="24"/>
          <w:szCs w:val="24"/>
        </w:rPr>
        <w:t>Load data_ready_analisis_2024.csv.</w:t>
      </w:r>
    </w:p>
    <w:p w14:paraId="622EDAD5" w14:textId="77777777" w:rsidR="00D75371" w:rsidRPr="00781FF1" w:rsidRDefault="00000000">
      <w:pPr>
        <w:pStyle w:val="ListNumber"/>
        <w:spacing w:after="40"/>
        <w:rPr>
          <w:rFonts w:cs="Times New Roman"/>
          <w:sz w:val="24"/>
          <w:szCs w:val="24"/>
        </w:rPr>
      </w:pPr>
      <w:r w:rsidRPr="00781FF1">
        <w:rPr>
          <w:rFonts w:cs="Times New Roman"/>
          <w:sz w:val="24"/>
          <w:szCs w:val="24"/>
        </w:rPr>
        <w:t>Audit missing value untuk memastikan fitur model lengkap.</w:t>
      </w:r>
    </w:p>
    <w:p w14:paraId="3A8E175D" w14:textId="77777777" w:rsidR="00D75371" w:rsidRPr="00781FF1" w:rsidRDefault="00000000">
      <w:pPr>
        <w:pStyle w:val="ListNumber"/>
        <w:spacing w:after="40"/>
        <w:rPr>
          <w:rFonts w:cs="Times New Roman"/>
          <w:sz w:val="24"/>
          <w:szCs w:val="24"/>
        </w:rPr>
      </w:pPr>
      <w:r w:rsidRPr="00781FF1">
        <w:rPr>
          <w:rFonts w:cs="Times New Roman"/>
          <w:sz w:val="24"/>
          <w:szCs w:val="24"/>
        </w:rPr>
        <w:t>Seleksi fitur KPI smart economy.</w:t>
      </w:r>
    </w:p>
    <w:p w14:paraId="78231988" w14:textId="77777777" w:rsidR="00D75371" w:rsidRPr="00781FF1" w:rsidRDefault="00000000">
      <w:pPr>
        <w:pStyle w:val="ListNumber"/>
        <w:spacing w:after="40"/>
        <w:rPr>
          <w:rFonts w:cs="Times New Roman"/>
          <w:sz w:val="24"/>
          <w:szCs w:val="24"/>
        </w:rPr>
      </w:pPr>
      <w:r w:rsidRPr="00781FF1">
        <w:rPr>
          <w:rFonts w:cs="Times New Roman"/>
          <w:sz w:val="24"/>
          <w:szCs w:val="24"/>
        </w:rPr>
        <w:t>Standardisasi fitur numerik menggunakan StandardScaler.</w:t>
      </w:r>
    </w:p>
    <w:p w14:paraId="759772EF" w14:textId="77777777" w:rsidR="00D75371" w:rsidRPr="00781FF1" w:rsidRDefault="00000000">
      <w:pPr>
        <w:pStyle w:val="ListNumber"/>
        <w:spacing w:after="40"/>
        <w:rPr>
          <w:rFonts w:cs="Times New Roman"/>
          <w:sz w:val="24"/>
          <w:szCs w:val="24"/>
        </w:rPr>
      </w:pPr>
      <w:r w:rsidRPr="00781FF1">
        <w:rPr>
          <w:rFonts w:cs="Times New Roman"/>
          <w:sz w:val="24"/>
          <w:szCs w:val="24"/>
        </w:rPr>
        <w:t>Evaluasi jumlah cluster k=2 sampai k=6 menggunakan silhouette score dan inertia.</w:t>
      </w:r>
    </w:p>
    <w:p w14:paraId="4E2136D4" w14:textId="77777777" w:rsidR="00D75371" w:rsidRPr="00781FF1" w:rsidRDefault="00000000">
      <w:pPr>
        <w:pStyle w:val="ListNumber"/>
        <w:spacing w:after="40"/>
        <w:rPr>
          <w:rFonts w:cs="Times New Roman"/>
          <w:sz w:val="24"/>
          <w:szCs w:val="24"/>
        </w:rPr>
      </w:pPr>
      <w:r w:rsidRPr="00781FF1">
        <w:rPr>
          <w:rFonts w:cs="Times New Roman"/>
          <w:sz w:val="24"/>
          <w:szCs w:val="24"/>
        </w:rPr>
        <w:t>Menjalankan model akhir K-Means k=3.</w:t>
      </w:r>
    </w:p>
    <w:p w14:paraId="6B415488" w14:textId="77777777" w:rsidR="00D75371" w:rsidRPr="00781FF1" w:rsidRDefault="00000000">
      <w:pPr>
        <w:pStyle w:val="ListNumber"/>
        <w:spacing w:after="40"/>
        <w:rPr>
          <w:rFonts w:cs="Times New Roman"/>
          <w:sz w:val="24"/>
          <w:szCs w:val="24"/>
        </w:rPr>
      </w:pPr>
      <w:r w:rsidRPr="00781FF1">
        <w:rPr>
          <w:rFonts w:cs="Times New Roman"/>
          <w:sz w:val="24"/>
          <w:szCs w:val="24"/>
        </w:rPr>
        <w:t>Membuat label cluster yang mudah dipahami stakeholder.</w:t>
      </w:r>
    </w:p>
    <w:p w14:paraId="4454C65D" w14:textId="77777777" w:rsidR="00D75371" w:rsidRPr="00781FF1" w:rsidRDefault="00000000">
      <w:pPr>
        <w:pStyle w:val="ListNumber"/>
        <w:spacing w:after="40"/>
        <w:rPr>
          <w:rFonts w:cs="Times New Roman"/>
          <w:sz w:val="24"/>
          <w:szCs w:val="24"/>
        </w:rPr>
      </w:pPr>
      <w:r w:rsidRPr="00781FF1">
        <w:rPr>
          <w:rFonts w:cs="Times New Roman"/>
          <w:sz w:val="24"/>
          <w:szCs w:val="24"/>
        </w:rPr>
        <w:t>Membuat visualisasi PCA 2D, profil cluster, dan top 10 prioritas.</w:t>
      </w:r>
    </w:p>
    <w:p w14:paraId="034AB96D" w14:textId="77777777" w:rsidR="00D75371" w:rsidRPr="00781FF1" w:rsidRDefault="00000000">
      <w:pPr>
        <w:pStyle w:val="ListNumber"/>
        <w:spacing w:after="40"/>
        <w:rPr>
          <w:rFonts w:cs="Times New Roman"/>
          <w:sz w:val="24"/>
          <w:szCs w:val="24"/>
        </w:rPr>
      </w:pPr>
      <w:r w:rsidRPr="00781FF1">
        <w:rPr>
          <w:rFonts w:cs="Times New Roman"/>
          <w:sz w:val="24"/>
          <w:szCs w:val="24"/>
        </w:rPr>
        <w:t>Menyimpan output CSV dan gambar ke folder output_data_mining.</w:t>
      </w:r>
    </w:p>
    <w:p w14:paraId="64B843B1" w14:textId="77777777" w:rsidR="00D75371" w:rsidRPr="00781FF1" w:rsidRDefault="00000000">
      <w:pPr>
        <w:pStyle w:val="Heading1"/>
        <w:rPr>
          <w:rFonts w:ascii="Times New Roman" w:hAnsi="Times New Roman" w:cs="Times New Roman"/>
          <w:color w:val="auto"/>
          <w:sz w:val="24"/>
          <w:szCs w:val="24"/>
        </w:rPr>
      </w:pPr>
      <w:r w:rsidRPr="00781FF1">
        <w:rPr>
          <w:rFonts w:ascii="Times New Roman" w:hAnsi="Times New Roman" w:cs="Times New Roman"/>
          <w:color w:val="auto"/>
          <w:sz w:val="24"/>
          <w:szCs w:val="24"/>
        </w:rPr>
        <w:t>Lampiran B. Checklist Kesesuaian Minggu 4</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5040"/>
        <w:gridCol w:w="5040"/>
      </w:tblGrid>
      <w:tr w:rsidR="00D75371" w:rsidRPr="00781FF1" w14:paraId="46BC417A" w14:textId="77777777" w:rsidTr="00781FF1">
        <w:trPr>
          <w:jc w:val="center"/>
        </w:trPr>
        <w:tc>
          <w:tcPr>
            <w:tcW w:w="5040" w:type="dxa"/>
            <w:vAlign w:val="center"/>
          </w:tcPr>
          <w:p w14:paraId="0C09C6E1" w14:textId="77777777" w:rsidR="00D75371" w:rsidRPr="00781FF1" w:rsidRDefault="00000000">
            <w:pPr>
              <w:spacing w:after="0"/>
              <w:jc w:val="center"/>
              <w:rPr>
                <w:rFonts w:cs="Times New Roman"/>
                <w:sz w:val="24"/>
                <w:szCs w:val="24"/>
              </w:rPr>
            </w:pPr>
            <w:r w:rsidRPr="00781FF1">
              <w:rPr>
                <w:rFonts w:cs="Times New Roman"/>
                <w:b/>
                <w:sz w:val="24"/>
                <w:szCs w:val="24"/>
              </w:rPr>
              <w:t>Ketentuan</w:t>
            </w:r>
          </w:p>
        </w:tc>
        <w:tc>
          <w:tcPr>
            <w:tcW w:w="5040" w:type="dxa"/>
            <w:vAlign w:val="center"/>
          </w:tcPr>
          <w:p w14:paraId="6E1F6D98" w14:textId="77777777" w:rsidR="00D75371" w:rsidRPr="00781FF1" w:rsidRDefault="00000000">
            <w:pPr>
              <w:spacing w:after="0"/>
              <w:jc w:val="center"/>
              <w:rPr>
                <w:rFonts w:cs="Times New Roman"/>
                <w:sz w:val="24"/>
                <w:szCs w:val="24"/>
              </w:rPr>
            </w:pPr>
            <w:r w:rsidRPr="00781FF1">
              <w:rPr>
                <w:rFonts w:cs="Times New Roman"/>
                <w:b/>
                <w:sz w:val="24"/>
                <w:szCs w:val="24"/>
              </w:rPr>
              <w:t>Status Kesesuaian</w:t>
            </w:r>
          </w:p>
        </w:tc>
      </w:tr>
      <w:tr w:rsidR="00D75371" w:rsidRPr="00781FF1" w14:paraId="76A2EDBF" w14:textId="77777777">
        <w:trPr>
          <w:jc w:val="center"/>
        </w:trPr>
        <w:tc>
          <w:tcPr>
            <w:tcW w:w="5040" w:type="dxa"/>
            <w:vAlign w:val="center"/>
          </w:tcPr>
          <w:p w14:paraId="3F28B678" w14:textId="77777777" w:rsidR="00D75371" w:rsidRPr="00781FF1" w:rsidRDefault="00000000">
            <w:pPr>
              <w:spacing w:after="0"/>
              <w:rPr>
                <w:rFonts w:cs="Times New Roman"/>
                <w:sz w:val="24"/>
                <w:szCs w:val="24"/>
              </w:rPr>
            </w:pPr>
            <w:r w:rsidRPr="00781FF1">
              <w:rPr>
                <w:rFonts w:cs="Times New Roman"/>
                <w:sz w:val="24"/>
                <w:szCs w:val="24"/>
              </w:rPr>
              <w:t>1 teknik deskriptif wajib</w:t>
            </w:r>
          </w:p>
        </w:tc>
        <w:tc>
          <w:tcPr>
            <w:tcW w:w="5040" w:type="dxa"/>
            <w:vAlign w:val="center"/>
          </w:tcPr>
          <w:p w14:paraId="17ECE892" w14:textId="77777777" w:rsidR="00D75371" w:rsidRPr="00781FF1" w:rsidRDefault="00000000">
            <w:pPr>
              <w:spacing w:after="0"/>
              <w:rPr>
                <w:rFonts w:cs="Times New Roman"/>
                <w:sz w:val="24"/>
                <w:szCs w:val="24"/>
              </w:rPr>
            </w:pPr>
            <w:r w:rsidRPr="00781FF1">
              <w:rPr>
                <w:rFonts w:cs="Times New Roman"/>
                <w:sz w:val="24"/>
                <w:szCs w:val="24"/>
              </w:rPr>
              <w:t>Terpenuhi: statistik, profil cluster, ranking prioritas, dan visualisasi.</w:t>
            </w:r>
          </w:p>
        </w:tc>
      </w:tr>
      <w:tr w:rsidR="00D75371" w:rsidRPr="00781FF1" w14:paraId="4AFEB8D0" w14:textId="77777777">
        <w:trPr>
          <w:jc w:val="center"/>
        </w:trPr>
        <w:tc>
          <w:tcPr>
            <w:tcW w:w="5040" w:type="dxa"/>
            <w:vAlign w:val="center"/>
          </w:tcPr>
          <w:p w14:paraId="6387A7E1" w14:textId="77777777" w:rsidR="00D75371" w:rsidRPr="00781FF1" w:rsidRDefault="00000000">
            <w:pPr>
              <w:spacing w:after="0"/>
              <w:rPr>
                <w:rFonts w:cs="Times New Roman"/>
                <w:sz w:val="24"/>
                <w:szCs w:val="24"/>
              </w:rPr>
            </w:pPr>
            <w:r w:rsidRPr="00781FF1">
              <w:rPr>
                <w:rFonts w:cs="Times New Roman"/>
                <w:sz w:val="24"/>
                <w:szCs w:val="24"/>
              </w:rPr>
              <w:t>1 teknik utama</w:t>
            </w:r>
          </w:p>
        </w:tc>
        <w:tc>
          <w:tcPr>
            <w:tcW w:w="5040" w:type="dxa"/>
            <w:vAlign w:val="center"/>
          </w:tcPr>
          <w:p w14:paraId="6640475D" w14:textId="77777777" w:rsidR="00D75371" w:rsidRPr="00781FF1" w:rsidRDefault="00000000">
            <w:pPr>
              <w:spacing w:after="0"/>
              <w:rPr>
                <w:rFonts w:cs="Times New Roman"/>
                <w:sz w:val="24"/>
                <w:szCs w:val="24"/>
              </w:rPr>
            </w:pPr>
            <w:r w:rsidRPr="00781FF1">
              <w:rPr>
                <w:rFonts w:cs="Times New Roman"/>
                <w:sz w:val="24"/>
                <w:szCs w:val="24"/>
              </w:rPr>
              <w:t>Terpenuhi: K-Means Clustering.</w:t>
            </w:r>
          </w:p>
        </w:tc>
      </w:tr>
      <w:tr w:rsidR="00D75371" w:rsidRPr="00781FF1" w14:paraId="6A1E74A9" w14:textId="77777777">
        <w:trPr>
          <w:jc w:val="center"/>
        </w:trPr>
        <w:tc>
          <w:tcPr>
            <w:tcW w:w="5040" w:type="dxa"/>
            <w:vAlign w:val="center"/>
          </w:tcPr>
          <w:p w14:paraId="2904F156" w14:textId="77777777" w:rsidR="00D75371" w:rsidRPr="00781FF1" w:rsidRDefault="00000000">
            <w:pPr>
              <w:spacing w:after="0"/>
              <w:rPr>
                <w:rFonts w:cs="Times New Roman"/>
                <w:sz w:val="24"/>
                <w:szCs w:val="24"/>
              </w:rPr>
            </w:pPr>
            <w:r w:rsidRPr="00781FF1">
              <w:rPr>
                <w:rFonts w:cs="Times New Roman"/>
                <w:sz w:val="24"/>
                <w:szCs w:val="24"/>
              </w:rPr>
              <w:t>Alasan pemilihan metode</w:t>
            </w:r>
          </w:p>
        </w:tc>
        <w:tc>
          <w:tcPr>
            <w:tcW w:w="5040" w:type="dxa"/>
            <w:vAlign w:val="center"/>
          </w:tcPr>
          <w:p w14:paraId="3DAB27B1" w14:textId="77777777" w:rsidR="00D75371" w:rsidRPr="00781FF1" w:rsidRDefault="00000000">
            <w:pPr>
              <w:spacing w:after="0"/>
              <w:rPr>
                <w:rFonts w:cs="Times New Roman"/>
                <w:sz w:val="24"/>
                <w:szCs w:val="24"/>
              </w:rPr>
            </w:pPr>
            <w:r w:rsidRPr="00781FF1">
              <w:rPr>
                <w:rFonts w:cs="Times New Roman"/>
                <w:sz w:val="24"/>
                <w:szCs w:val="24"/>
              </w:rPr>
              <w:t>Terpenuhi pada bagian 4.3.</w:t>
            </w:r>
          </w:p>
        </w:tc>
      </w:tr>
      <w:tr w:rsidR="00D75371" w:rsidRPr="00781FF1" w14:paraId="46B81679" w14:textId="77777777">
        <w:trPr>
          <w:jc w:val="center"/>
        </w:trPr>
        <w:tc>
          <w:tcPr>
            <w:tcW w:w="5040" w:type="dxa"/>
            <w:vAlign w:val="center"/>
          </w:tcPr>
          <w:p w14:paraId="2D6E5C8D" w14:textId="77777777" w:rsidR="00D75371" w:rsidRPr="00781FF1" w:rsidRDefault="00000000">
            <w:pPr>
              <w:spacing w:after="0"/>
              <w:rPr>
                <w:rFonts w:cs="Times New Roman"/>
                <w:sz w:val="24"/>
                <w:szCs w:val="24"/>
              </w:rPr>
            </w:pPr>
            <w:r w:rsidRPr="00781FF1">
              <w:rPr>
                <w:rFonts w:cs="Times New Roman"/>
                <w:sz w:val="24"/>
                <w:szCs w:val="24"/>
              </w:rPr>
              <w:t>Konsep dasar metode</w:t>
            </w:r>
          </w:p>
        </w:tc>
        <w:tc>
          <w:tcPr>
            <w:tcW w:w="5040" w:type="dxa"/>
            <w:vAlign w:val="center"/>
          </w:tcPr>
          <w:p w14:paraId="7DE148F0" w14:textId="77777777" w:rsidR="00D75371" w:rsidRPr="00781FF1" w:rsidRDefault="00000000">
            <w:pPr>
              <w:spacing w:after="0"/>
              <w:rPr>
                <w:rFonts w:cs="Times New Roman"/>
                <w:sz w:val="24"/>
                <w:szCs w:val="24"/>
              </w:rPr>
            </w:pPr>
            <w:r w:rsidRPr="00781FF1">
              <w:rPr>
                <w:rFonts w:cs="Times New Roman"/>
                <w:sz w:val="24"/>
                <w:szCs w:val="24"/>
              </w:rPr>
              <w:t>Terpenuhi pada bagian 4.4.</w:t>
            </w:r>
          </w:p>
        </w:tc>
      </w:tr>
      <w:tr w:rsidR="00D75371" w:rsidRPr="00781FF1" w14:paraId="173EB06D" w14:textId="77777777">
        <w:trPr>
          <w:jc w:val="center"/>
        </w:trPr>
        <w:tc>
          <w:tcPr>
            <w:tcW w:w="5040" w:type="dxa"/>
            <w:vAlign w:val="center"/>
          </w:tcPr>
          <w:p w14:paraId="1F430064" w14:textId="77777777" w:rsidR="00D75371" w:rsidRPr="00781FF1" w:rsidRDefault="00000000">
            <w:pPr>
              <w:spacing w:after="0"/>
              <w:rPr>
                <w:rFonts w:cs="Times New Roman"/>
                <w:sz w:val="24"/>
                <w:szCs w:val="24"/>
              </w:rPr>
            </w:pPr>
            <w:r w:rsidRPr="00781FF1">
              <w:rPr>
                <w:rFonts w:cs="Times New Roman"/>
                <w:sz w:val="24"/>
                <w:szCs w:val="24"/>
              </w:rPr>
              <w:t>Hasil analisis</w:t>
            </w:r>
          </w:p>
        </w:tc>
        <w:tc>
          <w:tcPr>
            <w:tcW w:w="5040" w:type="dxa"/>
            <w:vAlign w:val="center"/>
          </w:tcPr>
          <w:p w14:paraId="6872CD66" w14:textId="77777777" w:rsidR="00D75371" w:rsidRPr="00781FF1" w:rsidRDefault="00000000">
            <w:pPr>
              <w:spacing w:after="0"/>
              <w:rPr>
                <w:rFonts w:cs="Times New Roman"/>
                <w:sz w:val="24"/>
                <w:szCs w:val="24"/>
              </w:rPr>
            </w:pPr>
            <w:r w:rsidRPr="00781FF1">
              <w:rPr>
                <w:rFonts w:cs="Times New Roman"/>
                <w:sz w:val="24"/>
                <w:szCs w:val="24"/>
              </w:rPr>
              <w:t>Terpenuhi pada bagian 7 dan 8.</w:t>
            </w:r>
          </w:p>
        </w:tc>
      </w:tr>
      <w:tr w:rsidR="00D75371" w:rsidRPr="00781FF1" w14:paraId="759E06A1" w14:textId="77777777">
        <w:trPr>
          <w:jc w:val="center"/>
        </w:trPr>
        <w:tc>
          <w:tcPr>
            <w:tcW w:w="5040" w:type="dxa"/>
            <w:vAlign w:val="center"/>
          </w:tcPr>
          <w:p w14:paraId="5B030E6D" w14:textId="77777777" w:rsidR="00D75371" w:rsidRPr="00781FF1" w:rsidRDefault="00000000">
            <w:pPr>
              <w:spacing w:after="0"/>
              <w:rPr>
                <w:rFonts w:cs="Times New Roman"/>
                <w:sz w:val="24"/>
                <w:szCs w:val="24"/>
              </w:rPr>
            </w:pPr>
            <w:r w:rsidRPr="00781FF1">
              <w:rPr>
                <w:rFonts w:cs="Times New Roman"/>
                <w:sz w:val="24"/>
                <w:szCs w:val="24"/>
              </w:rPr>
              <w:t>Evaluasi hasil</w:t>
            </w:r>
          </w:p>
        </w:tc>
        <w:tc>
          <w:tcPr>
            <w:tcW w:w="5040" w:type="dxa"/>
            <w:vAlign w:val="center"/>
          </w:tcPr>
          <w:p w14:paraId="1F4D5AB8" w14:textId="77777777" w:rsidR="00D75371" w:rsidRPr="00781FF1" w:rsidRDefault="00000000">
            <w:pPr>
              <w:spacing w:after="0"/>
              <w:rPr>
                <w:rFonts w:cs="Times New Roman"/>
                <w:sz w:val="24"/>
                <w:szCs w:val="24"/>
              </w:rPr>
            </w:pPr>
            <w:r w:rsidRPr="00781FF1">
              <w:rPr>
                <w:rFonts w:cs="Times New Roman"/>
                <w:sz w:val="24"/>
                <w:szCs w:val="24"/>
              </w:rPr>
              <w:t>Terpenuhi pada bagian 6: silhouette score, inertia, PCA, interpretasi.</w:t>
            </w:r>
          </w:p>
        </w:tc>
      </w:tr>
      <w:tr w:rsidR="00D75371" w:rsidRPr="00781FF1" w14:paraId="05CBDBCE" w14:textId="77777777">
        <w:trPr>
          <w:jc w:val="center"/>
        </w:trPr>
        <w:tc>
          <w:tcPr>
            <w:tcW w:w="5040" w:type="dxa"/>
            <w:vAlign w:val="center"/>
          </w:tcPr>
          <w:p w14:paraId="4A713AC2" w14:textId="77777777" w:rsidR="00D75371" w:rsidRPr="00781FF1" w:rsidRDefault="00000000">
            <w:pPr>
              <w:spacing w:after="0"/>
              <w:rPr>
                <w:rFonts w:cs="Times New Roman"/>
                <w:sz w:val="24"/>
                <w:szCs w:val="24"/>
              </w:rPr>
            </w:pPr>
            <w:r w:rsidRPr="00781FF1">
              <w:rPr>
                <w:rFonts w:cs="Times New Roman"/>
                <w:sz w:val="24"/>
                <w:szCs w:val="24"/>
              </w:rPr>
              <w:t>Interpretasi hasil</w:t>
            </w:r>
          </w:p>
        </w:tc>
        <w:tc>
          <w:tcPr>
            <w:tcW w:w="5040" w:type="dxa"/>
            <w:vAlign w:val="center"/>
          </w:tcPr>
          <w:p w14:paraId="74E81072" w14:textId="77777777" w:rsidR="00D75371" w:rsidRPr="00781FF1" w:rsidRDefault="00000000">
            <w:pPr>
              <w:spacing w:after="0"/>
              <w:rPr>
                <w:rFonts w:cs="Times New Roman"/>
                <w:sz w:val="24"/>
                <w:szCs w:val="24"/>
              </w:rPr>
            </w:pPr>
            <w:r w:rsidRPr="00781FF1">
              <w:rPr>
                <w:rFonts w:cs="Times New Roman"/>
                <w:sz w:val="24"/>
                <w:szCs w:val="24"/>
              </w:rPr>
              <w:t>Terpenuhi pada bagian 9.</w:t>
            </w:r>
          </w:p>
        </w:tc>
      </w:tr>
      <w:tr w:rsidR="00D75371" w:rsidRPr="00781FF1" w14:paraId="37B91D46" w14:textId="77777777">
        <w:trPr>
          <w:jc w:val="center"/>
        </w:trPr>
        <w:tc>
          <w:tcPr>
            <w:tcW w:w="5040" w:type="dxa"/>
            <w:vAlign w:val="center"/>
          </w:tcPr>
          <w:p w14:paraId="78BC2102" w14:textId="77777777" w:rsidR="00D75371" w:rsidRPr="00781FF1" w:rsidRDefault="00000000">
            <w:pPr>
              <w:spacing w:after="0"/>
              <w:rPr>
                <w:rFonts w:cs="Times New Roman"/>
                <w:sz w:val="24"/>
                <w:szCs w:val="24"/>
              </w:rPr>
            </w:pPr>
            <w:r w:rsidRPr="00781FF1">
              <w:rPr>
                <w:rFonts w:cs="Times New Roman"/>
                <w:sz w:val="24"/>
                <w:szCs w:val="24"/>
              </w:rPr>
              <w:t>Menjawab KPI dan business question</w:t>
            </w:r>
          </w:p>
        </w:tc>
        <w:tc>
          <w:tcPr>
            <w:tcW w:w="5040" w:type="dxa"/>
            <w:vAlign w:val="center"/>
          </w:tcPr>
          <w:p w14:paraId="644B4C40" w14:textId="77777777" w:rsidR="00D75371" w:rsidRPr="00781FF1" w:rsidRDefault="00000000">
            <w:pPr>
              <w:spacing w:after="0"/>
              <w:rPr>
                <w:rFonts w:cs="Times New Roman"/>
                <w:sz w:val="24"/>
                <w:szCs w:val="24"/>
              </w:rPr>
            </w:pPr>
            <w:r w:rsidRPr="00781FF1">
              <w:rPr>
                <w:rFonts w:cs="Times New Roman"/>
                <w:sz w:val="24"/>
                <w:szCs w:val="24"/>
              </w:rPr>
              <w:t>Terpenuhi pada tabel jawaban business question.</w:t>
            </w:r>
          </w:p>
        </w:tc>
      </w:tr>
      <w:tr w:rsidR="00D75371" w:rsidRPr="00781FF1" w14:paraId="255D20D9" w14:textId="77777777">
        <w:trPr>
          <w:jc w:val="center"/>
        </w:trPr>
        <w:tc>
          <w:tcPr>
            <w:tcW w:w="5040" w:type="dxa"/>
            <w:vAlign w:val="center"/>
          </w:tcPr>
          <w:p w14:paraId="53A4E118" w14:textId="77777777" w:rsidR="00D75371" w:rsidRPr="00781FF1" w:rsidRDefault="00000000">
            <w:pPr>
              <w:spacing w:after="0"/>
              <w:rPr>
                <w:rFonts w:cs="Times New Roman"/>
                <w:sz w:val="24"/>
                <w:szCs w:val="24"/>
              </w:rPr>
            </w:pPr>
            <w:r w:rsidRPr="00781FF1">
              <w:rPr>
                <w:rFonts w:cs="Times New Roman"/>
                <w:sz w:val="24"/>
                <w:szCs w:val="24"/>
              </w:rPr>
              <w:t>Rekomendasi berbasis data</w:t>
            </w:r>
          </w:p>
        </w:tc>
        <w:tc>
          <w:tcPr>
            <w:tcW w:w="5040" w:type="dxa"/>
            <w:vAlign w:val="center"/>
          </w:tcPr>
          <w:p w14:paraId="775C2750" w14:textId="77777777" w:rsidR="00D75371" w:rsidRPr="00781FF1" w:rsidRDefault="00000000">
            <w:pPr>
              <w:spacing w:after="0"/>
              <w:rPr>
                <w:rFonts w:cs="Times New Roman"/>
                <w:sz w:val="24"/>
                <w:szCs w:val="24"/>
              </w:rPr>
            </w:pPr>
            <w:r w:rsidRPr="00781FF1">
              <w:rPr>
                <w:rFonts w:cs="Times New Roman"/>
                <w:sz w:val="24"/>
                <w:szCs w:val="24"/>
              </w:rPr>
              <w:t>Terpenuhi pada bagian 11.3.</w:t>
            </w:r>
          </w:p>
        </w:tc>
      </w:tr>
      <w:tr w:rsidR="00D75371" w:rsidRPr="00781FF1" w14:paraId="71FD20DA" w14:textId="77777777">
        <w:trPr>
          <w:jc w:val="center"/>
        </w:trPr>
        <w:tc>
          <w:tcPr>
            <w:tcW w:w="5040" w:type="dxa"/>
            <w:vAlign w:val="center"/>
          </w:tcPr>
          <w:p w14:paraId="00C1F72F" w14:textId="77777777" w:rsidR="00D75371" w:rsidRPr="00781FF1" w:rsidRDefault="00000000">
            <w:pPr>
              <w:spacing w:after="0"/>
              <w:rPr>
                <w:rFonts w:cs="Times New Roman"/>
                <w:sz w:val="24"/>
                <w:szCs w:val="24"/>
              </w:rPr>
            </w:pPr>
            <w:r w:rsidRPr="00781FF1">
              <w:rPr>
                <w:rFonts w:cs="Times New Roman"/>
                <w:sz w:val="24"/>
                <w:szCs w:val="24"/>
              </w:rPr>
              <w:t>Siap masuk dashboard Minggu 5</w:t>
            </w:r>
          </w:p>
        </w:tc>
        <w:tc>
          <w:tcPr>
            <w:tcW w:w="5040" w:type="dxa"/>
            <w:vAlign w:val="center"/>
          </w:tcPr>
          <w:p w14:paraId="2C346B17" w14:textId="77777777" w:rsidR="00D75371" w:rsidRPr="00781FF1" w:rsidRDefault="00000000">
            <w:pPr>
              <w:spacing w:after="0"/>
              <w:rPr>
                <w:rFonts w:cs="Times New Roman"/>
                <w:sz w:val="24"/>
                <w:szCs w:val="24"/>
              </w:rPr>
            </w:pPr>
            <w:r w:rsidRPr="00781FF1">
              <w:rPr>
                <w:rFonts w:cs="Times New Roman"/>
                <w:sz w:val="24"/>
                <w:szCs w:val="24"/>
              </w:rPr>
              <w:t>Terpenuhi pada bagian 10 dan 13.</w:t>
            </w:r>
          </w:p>
        </w:tc>
      </w:tr>
    </w:tbl>
    <w:p w14:paraId="16E24C30" w14:textId="77777777" w:rsidR="00D37690" w:rsidRPr="00781FF1" w:rsidRDefault="00D37690">
      <w:pPr>
        <w:rPr>
          <w:rFonts w:cs="Times New Roman"/>
          <w:sz w:val="24"/>
          <w:szCs w:val="24"/>
        </w:rPr>
      </w:pPr>
    </w:p>
    <w:sectPr w:rsidR="00D37690" w:rsidRPr="00781FF1" w:rsidSect="00034616">
      <w:headerReference w:type="default" r:id="rId13"/>
      <w:footerReference w:type="default" r:id="rId14"/>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4ADC8" w14:textId="77777777" w:rsidR="00D37690" w:rsidRDefault="00D37690">
      <w:pPr>
        <w:spacing w:after="0" w:line="240" w:lineRule="auto"/>
      </w:pPr>
      <w:r>
        <w:separator/>
      </w:r>
    </w:p>
  </w:endnote>
  <w:endnote w:type="continuationSeparator" w:id="0">
    <w:p w14:paraId="46C8E20C" w14:textId="77777777" w:rsidR="00D37690" w:rsidRDefault="00D376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CBD16" w14:textId="78D751A2" w:rsidR="00D75371" w:rsidRDefault="00D7537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DAEC4" w14:textId="77777777" w:rsidR="00D37690" w:rsidRDefault="00D37690">
      <w:pPr>
        <w:spacing w:after="0" w:line="240" w:lineRule="auto"/>
      </w:pPr>
      <w:r>
        <w:separator/>
      </w:r>
    </w:p>
  </w:footnote>
  <w:footnote w:type="continuationSeparator" w:id="0">
    <w:p w14:paraId="07ED5589" w14:textId="77777777" w:rsidR="00D37690" w:rsidRDefault="00D376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A159F" w14:textId="4372A2BC" w:rsidR="00D75371" w:rsidRDefault="00D7537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1754672">
    <w:abstractNumId w:val="8"/>
  </w:num>
  <w:num w:numId="2" w16cid:durableId="1722288846">
    <w:abstractNumId w:val="6"/>
  </w:num>
  <w:num w:numId="3" w16cid:durableId="8414488">
    <w:abstractNumId w:val="5"/>
  </w:num>
  <w:num w:numId="4" w16cid:durableId="1314068447">
    <w:abstractNumId w:val="4"/>
  </w:num>
  <w:num w:numId="5" w16cid:durableId="418520738">
    <w:abstractNumId w:val="7"/>
  </w:num>
  <w:num w:numId="6" w16cid:durableId="947348639">
    <w:abstractNumId w:val="3"/>
  </w:num>
  <w:num w:numId="7" w16cid:durableId="1734112798">
    <w:abstractNumId w:val="2"/>
  </w:num>
  <w:num w:numId="8" w16cid:durableId="328604011">
    <w:abstractNumId w:val="1"/>
  </w:num>
  <w:num w:numId="9" w16cid:durableId="279073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81FF1"/>
    <w:rsid w:val="007A5FB9"/>
    <w:rsid w:val="00AA1D8D"/>
    <w:rsid w:val="00B47730"/>
    <w:rsid w:val="00CB0664"/>
    <w:rsid w:val="00D37690"/>
    <w:rsid w:val="00D753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7C24CF"/>
  <w14:defaultImageDpi w14:val="300"/>
  <w15:docId w15:val="{E5D7B79B-9CE1-47A3-A0AC-9B45DB7D0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3302</Words>
  <Characters>18826</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rifqy saputra</cp:lastModifiedBy>
  <cp:revision>2</cp:revision>
  <dcterms:created xsi:type="dcterms:W3CDTF">2013-12-23T23:15:00Z</dcterms:created>
  <dcterms:modified xsi:type="dcterms:W3CDTF">2026-04-27T15:11:00Z</dcterms:modified>
  <cp:category/>
</cp:coreProperties>
</file>