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A6BA" w14:textId="6B9321A4" w:rsidR="009C7C73" w:rsidRDefault="009C7C73" w:rsidP="009C7C73">
      <w:pPr>
        <w:pStyle w:val="Heading1"/>
        <w:jc w:val="center"/>
      </w:pPr>
      <w:r>
        <w:t>Testing Report and Bug Fixes</w:t>
      </w:r>
    </w:p>
    <w:p w14:paraId="44E8EAF0" w14:textId="77777777" w:rsidR="009C7C73" w:rsidRDefault="009C7C73" w:rsidP="009C7C73"/>
    <w:p w14:paraId="6287D125" w14:textId="16DF90B9" w:rsidR="009C7C73" w:rsidRDefault="009C7C73" w:rsidP="009C7C73">
      <w:pPr>
        <w:pStyle w:val="Heading2"/>
      </w:pPr>
      <w:r>
        <w:t>Overview</w:t>
      </w:r>
    </w:p>
    <w:p w14:paraId="422F26B8" w14:textId="19BFB93D" w:rsidR="009C7C73" w:rsidRDefault="009C7C73" w:rsidP="009C7C73">
      <w:r>
        <w:t>Testing was conducted to ensure system functionality and correctness.</w:t>
      </w:r>
    </w:p>
    <w:p w14:paraId="1672F9F6" w14:textId="70E1DC3A" w:rsidR="009C7C73" w:rsidRDefault="009C7C73" w:rsidP="009C7C73">
      <w:pPr>
        <w:pStyle w:val="Heading3"/>
      </w:pPr>
      <w:r>
        <w:t>Tests Performed</w:t>
      </w:r>
    </w:p>
    <w:p w14:paraId="53EBFF8C" w14:textId="77777777" w:rsidR="009C7C73" w:rsidRDefault="009C7C73" w:rsidP="009C7C73">
      <w:r>
        <w:t>1. Data Cleaning Validation</w:t>
      </w:r>
    </w:p>
    <w:p w14:paraId="1FB78C02" w14:textId="071F43BA" w:rsidR="009C7C73" w:rsidRDefault="009C7C73" w:rsidP="009C7C73">
      <w:pPr>
        <w:pStyle w:val="ListParagraph"/>
        <w:numPr>
          <w:ilvl w:val="0"/>
          <w:numId w:val="3"/>
        </w:numPr>
      </w:pPr>
      <w:r>
        <w:t>Verified duplicate removal</w:t>
      </w:r>
    </w:p>
    <w:p w14:paraId="3A57C7CA" w14:textId="0696CFAF" w:rsidR="009C7C73" w:rsidRDefault="009C7C73" w:rsidP="009C7C73">
      <w:pPr>
        <w:pStyle w:val="ListParagraph"/>
        <w:numPr>
          <w:ilvl w:val="0"/>
          <w:numId w:val="3"/>
        </w:numPr>
      </w:pPr>
      <w:r>
        <w:t>Checked missing values handling</w:t>
      </w:r>
    </w:p>
    <w:p w14:paraId="5498510C" w14:textId="77777777" w:rsidR="009C7C73" w:rsidRDefault="009C7C73" w:rsidP="009C7C73">
      <w:r>
        <w:t>2. Feature Engineering Validation</w:t>
      </w:r>
    </w:p>
    <w:p w14:paraId="69080D5D" w14:textId="7EC0C630" w:rsidR="009C7C73" w:rsidRDefault="009C7C73" w:rsidP="009C7C73">
      <w:pPr>
        <w:pStyle w:val="ListParagraph"/>
        <w:numPr>
          <w:ilvl w:val="0"/>
          <w:numId w:val="6"/>
        </w:numPr>
      </w:pPr>
      <w:r>
        <w:t>Verified correctness of new features</w:t>
      </w:r>
    </w:p>
    <w:p w14:paraId="74F592A8" w14:textId="77777777" w:rsidR="009C7C73" w:rsidRDefault="009C7C73" w:rsidP="009C7C73">
      <w:r>
        <w:t>3. Retrieval System Testing</w:t>
      </w:r>
    </w:p>
    <w:p w14:paraId="0C082A20" w14:textId="67D880E7" w:rsidR="009C7C73" w:rsidRDefault="009C7C73" w:rsidP="009C7C73">
      <w:pPr>
        <w:pStyle w:val="ListParagraph"/>
        <w:numPr>
          <w:ilvl w:val="0"/>
          <w:numId w:val="7"/>
        </w:numPr>
      </w:pPr>
      <w:r>
        <w:t>Tested query-based retrieval from Chroma DB</w:t>
      </w:r>
    </w:p>
    <w:p w14:paraId="58B0D41E" w14:textId="5D912C55" w:rsidR="009C7C73" w:rsidRDefault="009C7C73" w:rsidP="009C7C73">
      <w:pPr>
        <w:pStyle w:val="ListParagraph"/>
        <w:numPr>
          <w:ilvl w:val="0"/>
          <w:numId w:val="7"/>
        </w:numPr>
      </w:pPr>
      <w:r>
        <w:t>Verified correct responses</w:t>
      </w:r>
    </w:p>
    <w:p w14:paraId="5ECF511B" w14:textId="255E986A" w:rsidR="009C7C73" w:rsidRDefault="009C7C73" w:rsidP="009C7C73">
      <w:pPr>
        <w:pStyle w:val="Heading3"/>
      </w:pPr>
      <w:r>
        <w:t>Bugs Encountered</w:t>
      </w:r>
    </w:p>
    <w:p w14:paraId="52676AEC" w14:textId="77777777" w:rsidR="009C7C73" w:rsidRDefault="009C7C73" w:rsidP="009C7C73">
      <w:r>
        <w:t>1. Module Import Error</w:t>
      </w:r>
    </w:p>
    <w:p w14:paraId="647DD213" w14:textId="16C67C89" w:rsidR="009C7C73" w:rsidRDefault="009C7C73" w:rsidP="009C7C73">
      <w:pPr>
        <w:pStyle w:val="ListParagraph"/>
        <w:numPr>
          <w:ilvl w:val="0"/>
          <w:numId w:val="9"/>
        </w:numPr>
      </w:pPr>
      <w:r>
        <w:t>Issue: No module named 'rag'</w:t>
      </w:r>
    </w:p>
    <w:p w14:paraId="3E2B0A8A" w14:textId="690257D1" w:rsidR="009C7C73" w:rsidRDefault="009C7C73" w:rsidP="009C7C73">
      <w:pPr>
        <w:pStyle w:val="ListParagraph"/>
        <w:numPr>
          <w:ilvl w:val="0"/>
          <w:numId w:val="9"/>
        </w:numPr>
      </w:pPr>
      <w:r>
        <w:t>Fix: Adjusted import paths and project structure</w:t>
      </w:r>
    </w:p>
    <w:p w14:paraId="144025C7" w14:textId="77777777" w:rsidR="009C7C73" w:rsidRDefault="009C7C73" w:rsidP="009C7C73">
      <w:r>
        <w:t>2. Collection Not Found Error</w:t>
      </w:r>
    </w:p>
    <w:p w14:paraId="7BF60E5E" w14:textId="7C219C86" w:rsidR="009C7C73" w:rsidRDefault="009C7C73" w:rsidP="009C7C73">
      <w:pPr>
        <w:pStyle w:val="ListParagraph"/>
        <w:numPr>
          <w:ilvl w:val="0"/>
          <w:numId w:val="11"/>
        </w:numPr>
      </w:pPr>
      <w:r>
        <w:t>Issue: Chroma collection did not exist</w:t>
      </w:r>
    </w:p>
    <w:p w14:paraId="67C20A2E" w14:textId="6F34C4FF" w:rsidR="009C7C73" w:rsidRDefault="009C7C73" w:rsidP="009C7C73">
      <w:pPr>
        <w:pStyle w:val="ListParagraph"/>
        <w:numPr>
          <w:ilvl w:val="0"/>
          <w:numId w:val="11"/>
        </w:numPr>
      </w:pPr>
      <w:r>
        <w:t xml:space="preserve">Fix: Used </w:t>
      </w:r>
      <w:proofErr w:type="spellStart"/>
      <w:r>
        <w:t>get_or_create_</w:t>
      </w:r>
      <w:proofErr w:type="gramStart"/>
      <w:r>
        <w:t>collection</w:t>
      </w:r>
      <w:proofErr w:type="spellEnd"/>
      <w:r>
        <w:t>(</w:t>
      </w:r>
      <w:proofErr w:type="gramEnd"/>
      <w:r>
        <w:t>)</w:t>
      </w:r>
    </w:p>
    <w:p w14:paraId="1A0D8531" w14:textId="77777777" w:rsidR="009C7C73" w:rsidRDefault="009C7C73" w:rsidP="009C7C73">
      <w:r>
        <w:t>3. PATH Warnings</w:t>
      </w:r>
    </w:p>
    <w:p w14:paraId="13BB73A8" w14:textId="1A8B03E0" w:rsidR="009C7C73" w:rsidRDefault="009C7C73" w:rsidP="009C7C73">
      <w:pPr>
        <w:pStyle w:val="ListParagraph"/>
        <w:numPr>
          <w:ilvl w:val="0"/>
          <w:numId w:val="13"/>
        </w:numPr>
      </w:pPr>
      <w:r>
        <w:t>Issue: Scripts not added to PATH</w:t>
      </w:r>
    </w:p>
    <w:p w14:paraId="48DA7982" w14:textId="79FC6B0F" w:rsidR="009C7C73" w:rsidRDefault="009C7C73" w:rsidP="009C7C73">
      <w:pPr>
        <w:pStyle w:val="ListParagraph"/>
        <w:numPr>
          <w:ilvl w:val="0"/>
          <w:numId w:val="13"/>
        </w:numPr>
      </w:pPr>
      <w:r>
        <w:t>Fix: Ignored as non-critical</w:t>
      </w:r>
    </w:p>
    <w:p w14:paraId="00744041" w14:textId="77777777" w:rsidR="009C7C73" w:rsidRDefault="009C7C73" w:rsidP="009C7C73">
      <w:pPr>
        <w:pStyle w:val="Heading3"/>
      </w:pPr>
      <w:r>
        <w:t>Conclusion</w:t>
      </w:r>
    </w:p>
    <w:p w14:paraId="6DCBE313" w14:textId="3578118C" w:rsidR="00501D4C" w:rsidRDefault="009C7C73" w:rsidP="009C7C73">
      <w:r>
        <w:t>All major issues were resolved, and the system is functioning correctly.</w:t>
      </w:r>
    </w:p>
    <w:p w14:paraId="2ECCF86B" w14:textId="77777777" w:rsidR="009C7C73" w:rsidRDefault="009C7C73" w:rsidP="009C7C7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9C7C73" w14:paraId="71CCB1FC" w14:textId="77777777" w:rsidTr="00703221">
        <w:trPr>
          <w:jc w:val="center"/>
        </w:trPr>
        <w:tc>
          <w:tcPr>
            <w:tcW w:w="2484" w:type="dxa"/>
            <w:shd w:val="clear" w:color="auto" w:fill="E2F0D9"/>
          </w:tcPr>
          <w:p w14:paraId="019511D7" w14:textId="77777777" w:rsidR="009C7C73" w:rsidRDefault="009C7C73" w:rsidP="00703221">
            <w:r>
              <w:rPr>
                <w:rFonts w:ascii="Aptos" w:hAnsi="Aptos"/>
                <w:b/>
              </w:rPr>
              <w:t>Test Case</w:t>
            </w:r>
          </w:p>
        </w:tc>
        <w:tc>
          <w:tcPr>
            <w:tcW w:w="2484" w:type="dxa"/>
            <w:shd w:val="clear" w:color="auto" w:fill="E2F0D9"/>
          </w:tcPr>
          <w:p w14:paraId="4EDA0F70" w14:textId="77777777" w:rsidR="009C7C73" w:rsidRDefault="009C7C73" w:rsidP="00703221">
            <w:r>
              <w:rPr>
                <w:rFonts w:ascii="Aptos" w:hAnsi="Aptos"/>
                <w:b/>
              </w:rPr>
              <w:t>Expected Result</w:t>
            </w:r>
          </w:p>
        </w:tc>
        <w:tc>
          <w:tcPr>
            <w:tcW w:w="2484" w:type="dxa"/>
            <w:shd w:val="clear" w:color="auto" w:fill="E2F0D9"/>
          </w:tcPr>
          <w:p w14:paraId="1E8F2D95" w14:textId="77777777" w:rsidR="009C7C73" w:rsidRDefault="009C7C73" w:rsidP="00703221">
            <w:r>
              <w:rPr>
                <w:rFonts w:ascii="Aptos" w:hAnsi="Aptos"/>
                <w:b/>
              </w:rPr>
              <w:t>Observed Result</w:t>
            </w:r>
          </w:p>
        </w:tc>
        <w:tc>
          <w:tcPr>
            <w:tcW w:w="2484" w:type="dxa"/>
            <w:shd w:val="clear" w:color="auto" w:fill="E2F0D9"/>
          </w:tcPr>
          <w:p w14:paraId="75D46FAA" w14:textId="77777777" w:rsidR="009C7C73" w:rsidRDefault="009C7C73" w:rsidP="00703221">
            <w:r>
              <w:rPr>
                <w:rFonts w:ascii="Aptos" w:hAnsi="Aptos"/>
                <w:b/>
              </w:rPr>
              <w:t>Status</w:t>
            </w:r>
          </w:p>
        </w:tc>
      </w:tr>
      <w:tr w:rsidR="009C7C73" w14:paraId="1DCD6E01" w14:textId="77777777" w:rsidTr="00703221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4F9AC" w14:textId="77777777" w:rsidR="009C7C73" w:rsidRDefault="009C7C73" w:rsidP="00703221">
            <w:r>
              <w:rPr>
                <w:rFonts w:ascii="Aptos" w:hAnsi="Aptos"/>
                <w:sz w:val="20"/>
              </w:rPr>
              <w:t>Dataset load test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B0F55" w14:textId="77777777" w:rsidR="009C7C73" w:rsidRDefault="009C7C73" w:rsidP="00703221">
            <w:r>
              <w:rPr>
                <w:rFonts w:ascii="Aptos" w:hAnsi="Aptos"/>
                <w:sz w:val="20"/>
              </w:rPr>
              <w:t>File loads successfully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7ED2B" w14:textId="77777777" w:rsidR="009C7C73" w:rsidRDefault="009C7C73" w:rsidP="00703221">
            <w:r>
              <w:rPr>
                <w:rFonts w:ascii="Aptos" w:hAnsi="Aptos"/>
                <w:sz w:val="20"/>
              </w:rPr>
              <w:t>Passed on current CSV sample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27ACA" w14:textId="77777777" w:rsidR="009C7C73" w:rsidRDefault="009C7C73" w:rsidP="00703221">
            <w:r>
              <w:rPr>
                <w:rFonts w:ascii="Aptos" w:hAnsi="Aptos"/>
                <w:sz w:val="20"/>
              </w:rPr>
              <w:t>Pass</w:t>
            </w:r>
          </w:p>
        </w:tc>
      </w:tr>
      <w:tr w:rsidR="009C7C73" w14:paraId="74D41972" w14:textId="77777777" w:rsidTr="00703221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1CEF0" w14:textId="77777777" w:rsidR="009C7C73" w:rsidRDefault="009C7C73" w:rsidP="00703221">
            <w:r>
              <w:rPr>
                <w:rFonts w:ascii="Aptos" w:hAnsi="Aptos"/>
                <w:sz w:val="20"/>
              </w:rPr>
              <w:t>Cleaning pipeline test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CBE53" w14:textId="77777777" w:rsidR="009C7C73" w:rsidRDefault="009C7C73" w:rsidP="00703221">
            <w:r>
              <w:rPr>
                <w:rFonts w:ascii="Aptos" w:hAnsi="Aptos"/>
                <w:sz w:val="20"/>
              </w:rPr>
              <w:t>No blocking invalid values remain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E8125" w14:textId="77777777" w:rsidR="009C7C73" w:rsidRDefault="009C7C73" w:rsidP="00703221">
            <w:r>
              <w:rPr>
                <w:rFonts w:ascii="Aptos" w:hAnsi="Aptos"/>
                <w:sz w:val="20"/>
              </w:rPr>
              <w:t>Duplicates/null handling completed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D402F" w14:textId="77777777" w:rsidR="009C7C73" w:rsidRDefault="009C7C73" w:rsidP="00703221">
            <w:r>
              <w:rPr>
                <w:rFonts w:ascii="Aptos" w:hAnsi="Aptos"/>
                <w:sz w:val="20"/>
              </w:rPr>
              <w:t>Pass</w:t>
            </w:r>
          </w:p>
        </w:tc>
      </w:tr>
      <w:tr w:rsidR="009C7C73" w14:paraId="10184D28" w14:textId="77777777" w:rsidTr="00703221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12A78" w14:textId="77777777" w:rsidR="009C7C73" w:rsidRDefault="009C7C73" w:rsidP="00703221">
            <w:r>
              <w:rPr>
                <w:rFonts w:ascii="Aptos" w:hAnsi="Aptos"/>
                <w:sz w:val="20"/>
              </w:rPr>
              <w:t>Feature calculation test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70167" w14:textId="77777777" w:rsidR="009C7C73" w:rsidRDefault="009C7C73" w:rsidP="00703221">
            <w:r>
              <w:rPr>
                <w:rFonts w:ascii="Aptos" w:hAnsi="Aptos"/>
                <w:sz w:val="20"/>
              </w:rPr>
              <w:t>Derived columns computed correctly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DB505" w14:textId="77777777" w:rsidR="009C7C73" w:rsidRDefault="009C7C73" w:rsidP="00703221">
            <w:r>
              <w:rPr>
                <w:rFonts w:ascii="Aptos" w:hAnsi="Aptos"/>
                <w:sz w:val="20"/>
              </w:rPr>
              <w:t>Verified on sample rows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64A2C" w14:textId="77777777" w:rsidR="009C7C73" w:rsidRDefault="009C7C73" w:rsidP="00703221">
            <w:r>
              <w:rPr>
                <w:rFonts w:ascii="Aptos" w:hAnsi="Aptos"/>
                <w:sz w:val="20"/>
              </w:rPr>
              <w:t>Pass</w:t>
            </w:r>
          </w:p>
        </w:tc>
      </w:tr>
      <w:tr w:rsidR="009C7C73" w14:paraId="024D40D3" w14:textId="77777777" w:rsidTr="00703221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4C2D6" w14:textId="77777777" w:rsidR="009C7C73" w:rsidRDefault="009C7C73" w:rsidP="00703221">
            <w:r>
              <w:rPr>
                <w:rFonts w:ascii="Aptos" w:hAnsi="Aptos"/>
                <w:sz w:val="20"/>
              </w:rPr>
              <w:t>Chroma DB connectivity test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35446" w14:textId="44C4DC18" w:rsidR="009C7C73" w:rsidRDefault="009C7C73" w:rsidP="00703221">
            <w:proofErr w:type="gramStart"/>
            <w:r>
              <w:rPr>
                <w:rFonts w:ascii="Aptos" w:hAnsi="Aptos"/>
                <w:sz w:val="20"/>
              </w:rPr>
              <w:t>C</w:t>
            </w:r>
            <w:r w:rsidR="00896AC9">
              <w:rPr>
                <w:rFonts w:ascii="Aptos" w:hAnsi="Aptos"/>
                <w:sz w:val="20"/>
              </w:rPr>
              <w:t>onnection</w:t>
            </w:r>
            <w:proofErr w:type="gramEnd"/>
            <w:r>
              <w:rPr>
                <w:rFonts w:ascii="Aptos" w:hAnsi="Aptos"/>
                <w:sz w:val="20"/>
              </w:rPr>
              <w:t xml:space="preserve"> accessible and </w:t>
            </w:r>
            <w:proofErr w:type="spellStart"/>
            <w:r>
              <w:rPr>
                <w:rFonts w:ascii="Aptos" w:hAnsi="Aptos"/>
                <w:sz w:val="20"/>
              </w:rPr>
              <w:t>queryable</w:t>
            </w:r>
            <w:proofErr w:type="spellEnd"/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4D4AC" w14:textId="77777777" w:rsidR="009C7C73" w:rsidRDefault="009C7C73" w:rsidP="00703221">
            <w:r>
              <w:rPr>
                <w:rFonts w:ascii="Aptos" w:hAnsi="Aptos"/>
                <w:sz w:val="20"/>
              </w:rPr>
              <w:t>Connection validated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FC31E" w14:textId="77777777" w:rsidR="009C7C73" w:rsidRDefault="009C7C73" w:rsidP="00703221">
            <w:r>
              <w:rPr>
                <w:rFonts w:ascii="Aptos" w:hAnsi="Aptos"/>
                <w:sz w:val="20"/>
              </w:rPr>
              <w:t>Pass</w:t>
            </w:r>
          </w:p>
        </w:tc>
      </w:tr>
      <w:tr w:rsidR="009C7C73" w14:paraId="5D7B5D72" w14:textId="77777777" w:rsidTr="00703221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C99EB" w14:textId="77777777" w:rsidR="009C7C73" w:rsidRDefault="009C7C73" w:rsidP="00703221">
            <w:r>
              <w:rPr>
                <w:rFonts w:ascii="Aptos" w:hAnsi="Aptos"/>
                <w:sz w:val="20"/>
              </w:rPr>
              <w:lastRenderedPageBreak/>
              <w:t>Proxy RAG response test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9C037" w14:textId="77777777" w:rsidR="009C7C73" w:rsidRDefault="009C7C73" w:rsidP="00703221">
            <w:r>
              <w:rPr>
                <w:rFonts w:ascii="Aptos" w:hAnsi="Aptos"/>
                <w:sz w:val="20"/>
              </w:rPr>
              <w:t>Agent returns explanation and guidance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FC16B" w14:textId="77777777" w:rsidR="009C7C73" w:rsidRDefault="009C7C73" w:rsidP="00703221">
            <w:r>
              <w:rPr>
                <w:rFonts w:ascii="Aptos" w:hAnsi="Aptos"/>
                <w:sz w:val="20"/>
              </w:rPr>
              <w:t>Response generated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BEBA2" w14:textId="77777777" w:rsidR="009C7C73" w:rsidRDefault="009C7C73" w:rsidP="00703221">
            <w:r>
              <w:rPr>
                <w:rFonts w:ascii="Aptos" w:hAnsi="Aptos"/>
                <w:sz w:val="20"/>
              </w:rPr>
              <w:t>Pass</w:t>
            </w:r>
          </w:p>
        </w:tc>
      </w:tr>
      <w:tr w:rsidR="009C7C73" w14:paraId="1737B7A1" w14:textId="77777777" w:rsidTr="00703221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CD613" w14:textId="77777777" w:rsidR="009C7C73" w:rsidRDefault="009C7C73" w:rsidP="00703221">
            <w:r>
              <w:rPr>
                <w:rFonts w:ascii="Aptos" w:hAnsi="Aptos"/>
                <w:sz w:val="20"/>
              </w:rPr>
              <w:t>Full prediction integration test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D73D0" w14:textId="77777777" w:rsidR="009C7C73" w:rsidRDefault="009C7C73" w:rsidP="00703221">
            <w:r>
              <w:rPr>
                <w:rFonts w:ascii="Aptos" w:hAnsi="Aptos"/>
                <w:sz w:val="20"/>
              </w:rPr>
              <w:t>Model prediction triggers RAG automatically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0D564" w14:textId="77777777" w:rsidR="009C7C73" w:rsidRDefault="009C7C73" w:rsidP="00703221">
            <w:r>
              <w:rPr>
                <w:rFonts w:ascii="Aptos" w:hAnsi="Aptos"/>
                <w:sz w:val="20"/>
              </w:rPr>
              <w:t>Pending final integration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74D92" w14:textId="77777777" w:rsidR="009C7C73" w:rsidRDefault="009C7C73" w:rsidP="00703221">
            <w:r>
              <w:rPr>
                <w:rFonts w:ascii="Aptos" w:hAnsi="Aptos"/>
                <w:sz w:val="20"/>
              </w:rPr>
              <w:t>Open</w:t>
            </w:r>
          </w:p>
        </w:tc>
      </w:tr>
    </w:tbl>
    <w:p w14:paraId="53B27DE8" w14:textId="0BD2F527" w:rsidR="009C7C73" w:rsidRPr="00902478" w:rsidRDefault="00902478" w:rsidP="00902478">
      <w:pPr>
        <w:jc w:val="center"/>
        <w:rPr>
          <w:rStyle w:val="SubtleEmphasis"/>
        </w:rPr>
      </w:pPr>
      <w:r w:rsidRPr="00902478">
        <w:rPr>
          <w:rStyle w:val="SubtleEmphasis"/>
        </w:rPr>
        <w:t>Table 1: Testing report</w:t>
      </w:r>
    </w:p>
    <w:sectPr w:rsidR="009C7C73" w:rsidRPr="00902478" w:rsidSect="009C7C73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3D86D" w14:textId="77777777" w:rsidR="00EB3251" w:rsidRDefault="00EB3251" w:rsidP="009C7C73">
      <w:pPr>
        <w:spacing w:after="0" w:line="240" w:lineRule="auto"/>
      </w:pPr>
      <w:r>
        <w:separator/>
      </w:r>
    </w:p>
  </w:endnote>
  <w:endnote w:type="continuationSeparator" w:id="0">
    <w:p w14:paraId="19505C50" w14:textId="77777777" w:rsidR="00EB3251" w:rsidRDefault="00EB3251" w:rsidP="009C7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66B66" w14:textId="77777777" w:rsidR="00EB3251" w:rsidRDefault="00EB3251" w:rsidP="009C7C73">
      <w:pPr>
        <w:spacing w:after="0" w:line="240" w:lineRule="auto"/>
      </w:pPr>
      <w:r>
        <w:separator/>
      </w:r>
    </w:p>
  </w:footnote>
  <w:footnote w:type="continuationSeparator" w:id="0">
    <w:p w14:paraId="36D3111B" w14:textId="77777777" w:rsidR="00EB3251" w:rsidRDefault="00EB3251" w:rsidP="009C7C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1663E"/>
    <w:multiLevelType w:val="hybridMultilevel"/>
    <w:tmpl w:val="3BE639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F2863"/>
    <w:multiLevelType w:val="hybridMultilevel"/>
    <w:tmpl w:val="162601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A70A3"/>
    <w:multiLevelType w:val="hybridMultilevel"/>
    <w:tmpl w:val="B5CE5166"/>
    <w:lvl w:ilvl="0" w:tplc="942015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F82DFB"/>
    <w:multiLevelType w:val="hybridMultilevel"/>
    <w:tmpl w:val="4F0A89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367AE"/>
    <w:multiLevelType w:val="hybridMultilevel"/>
    <w:tmpl w:val="7CAC70BA"/>
    <w:lvl w:ilvl="0" w:tplc="ACFCE3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CA2C9B"/>
    <w:multiLevelType w:val="hybridMultilevel"/>
    <w:tmpl w:val="1632C684"/>
    <w:lvl w:ilvl="0" w:tplc="D67E35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BA646B"/>
    <w:multiLevelType w:val="hybridMultilevel"/>
    <w:tmpl w:val="2F1468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DA6F43"/>
    <w:multiLevelType w:val="hybridMultilevel"/>
    <w:tmpl w:val="38928F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960ABF"/>
    <w:multiLevelType w:val="hybridMultilevel"/>
    <w:tmpl w:val="E84AFA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D5177"/>
    <w:multiLevelType w:val="hybridMultilevel"/>
    <w:tmpl w:val="3E12C81E"/>
    <w:lvl w:ilvl="0" w:tplc="915046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C44BA9"/>
    <w:multiLevelType w:val="hybridMultilevel"/>
    <w:tmpl w:val="858CDF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6B3693"/>
    <w:multiLevelType w:val="hybridMultilevel"/>
    <w:tmpl w:val="20A49398"/>
    <w:lvl w:ilvl="0" w:tplc="9692D2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A603EB"/>
    <w:multiLevelType w:val="hybridMultilevel"/>
    <w:tmpl w:val="68ECB5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C1153A"/>
    <w:multiLevelType w:val="hybridMultilevel"/>
    <w:tmpl w:val="EE7EFF10"/>
    <w:lvl w:ilvl="0" w:tplc="BA501C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405269">
    <w:abstractNumId w:val="7"/>
  </w:num>
  <w:num w:numId="2" w16cid:durableId="902175587">
    <w:abstractNumId w:val="2"/>
  </w:num>
  <w:num w:numId="3" w16cid:durableId="1272469768">
    <w:abstractNumId w:val="10"/>
  </w:num>
  <w:num w:numId="4" w16cid:durableId="2023704864">
    <w:abstractNumId w:val="0"/>
  </w:num>
  <w:num w:numId="5" w16cid:durableId="1912081617">
    <w:abstractNumId w:val="5"/>
  </w:num>
  <w:num w:numId="6" w16cid:durableId="69545607">
    <w:abstractNumId w:val="12"/>
  </w:num>
  <w:num w:numId="7" w16cid:durableId="185558836">
    <w:abstractNumId w:val="1"/>
  </w:num>
  <w:num w:numId="8" w16cid:durableId="1123227360">
    <w:abstractNumId w:val="9"/>
  </w:num>
  <w:num w:numId="9" w16cid:durableId="1988165789">
    <w:abstractNumId w:val="8"/>
  </w:num>
  <w:num w:numId="10" w16cid:durableId="463079863">
    <w:abstractNumId w:val="4"/>
  </w:num>
  <w:num w:numId="11" w16cid:durableId="1421871362">
    <w:abstractNumId w:val="6"/>
  </w:num>
  <w:num w:numId="12" w16cid:durableId="2044552877">
    <w:abstractNumId w:val="11"/>
  </w:num>
  <w:num w:numId="13" w16cid:durableId="837230120">
    <w:abstractNumId w:val="3"/>
  </w:num>
  <w:num w:numId="14" w16cid:durableId="14754130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73"/>
    <w:rsid w:val="000919FA"/>
    <w:rsid w:val="00501D4C"/>
    <w:rsid w:val="00566E5F"/>
    <w:rsid w:val="005B10DF"/>
    <w:rsid w:val="00896AC9"/>
    <w:rsid w:val="00902478"/>
    <w:rsid w:val="009C7C73"/>
    <w:rsid w:val="009F1B41"/>
    <w:rsid w:val="00CA5E24"/>
    <w:rsid w:val="00EB3251"/>
    <w:rsid w:val="00F1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19D7"/>
  <w15:chartTrackingRefBased/>
  <w15:docId w15:val="{6039A156-39EC-4729-B70E-2C483F97D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7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7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C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7C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C73"/>
  </w:style>
  <w:style w:type="paragraph" w:styleId="Footer">
    <w:name w:val="footer"/>
    <w:basedOn w:val="Normal"/>
    <w:link w:val="FooterChar"/>
    <w:uiPriority w:val="99"/>
    <w:unhideWhenUsed/>
    <w:rsid w:val="009C7C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C73"/>
  </w:style>
  <w:style w:type="table" w:styleId="TableGrid">
    <w:name w:val="Table Grid"/>
    <w:basedOn w:val="TableNormal"/>
    <w:uiPriority w:val="59"/>
    <w:rsid w:val="009C7C7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902478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208</Words>
  <Characters>1189</Characters>
  <Application>Microsoft Office Word</Application>
  <DocSecurity>0</DocSecurity>
  <Lines>66</Lines>
  <Paragraphs>48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Murisetty</dc:creator>
  <cp:keywords/>
  <dc:description/>
  <cp:lastModifiedBy>Sharmila Murisetty</cp:lastModifiedBy>
  <cp:revision>3</cp:revision>
  <dcterms:created xsi:type="dcterms:W3CDTF">2026-03-23T16:24:00Z</dcterms:created>
  <dcterms:modified xsi:type="dcterms:W3CDTF">2026-03-23T16:35:00Z</dcterms:modified>
</cp:coreProperties>
</file>