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JoinNexiva SEO Standards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**Version:** 1.0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**Status:** Active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**Owner:** Publisher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**Applies To:** Every article published on JoinNexiva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document defines the SEO standards that every JoinNexiva article must meet before publication.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SEO is not an optimisation step performed after writing.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SEO is built into every stage of the publishing process.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objective is to create content that earns long-term topical authority, satisfies user intent, and consistently ranks for relevant early-career searches.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SEO Principles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Every article should: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Answer a specific search intent.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Solve a real reader problem.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Demonstrate expertise.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Be more comprehensive than competing pages.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Encourage readers to continue exploring JoinNexiva.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SEO exists to improve reader outcomes first.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 Search Intent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Every article must target one primary search intent.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The content should satisfy one of the following: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Informational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Navigational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Commercial Investigation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JoinNexiva articles primarily target informational intent.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Never combine multiple search intents within a single article.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Keyword Strategy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Each article must include: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One Primary Keyword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Three to five Secondary Keywords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Related semantic keywords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Natural language variations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Keywords should appear naturally.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Avoid keyword stuffing.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Primary Keyword Placement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primary keyword should appear in: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Title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URL Slug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Meta Description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Introduction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At least one H2 heading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Conclusion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Image Alt Text where appropriate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Do not force keywords into every heading.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URL Standards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URLs should be: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Short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Descriptive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Lowercase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Hyphen-separated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/resources/internship-guides/how-to-find-internships-in-kenya-2026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Avoid unnecessary words.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 Title Standards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Titles should: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Clearly describe the article.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Match search intent.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Include the primary keyword.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Be compelling without clickbait.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Be approximately 50–60 characters where practical.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Good Example: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How to Find Internships in Kenya (2026)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 Meta Description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Every article requires a unique meta description.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It should: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- Summarise the article.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Include the primary keyword.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Encourage clicks.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Remain approximately 150–160 characters.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Never duplicate descriptions.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Heading Structure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Use headings logically.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H1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H2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H3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Never skip heading levels.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Each heading should describe the section beneath it.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Content Depth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Articles should fully satisfy the topic.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Definitions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Practical advice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Examples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Frameworks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Common mistakes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FAQs where appropriate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Avoid publishing thin content.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 Internal Linking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Every article should: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Link to prerequisite guides.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Link to related articles.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Link to advanced content.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Receive links from other relevant pages.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Internal links should use descriptive anchor text.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# External References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External references should: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Support factual claims.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Link only to reputable sources.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Add value for readers.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Do not overuse external links.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# Images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Images should: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Be relevant.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Include descriptive alt text.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Support understanding.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Load efficiently.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Decorative images should be avoided.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Featured Snippets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Where appropriate, structure content for featured snippets using: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Lists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Numbered steps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Tables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Definitions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Short explanatory paragraphs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Answer important questions directly.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# FAQ Opportunities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Include FAQs when they genuinely improve reader value.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Questions should reflect real search behaviour.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Avoid adding FAQs solely for SEO.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E-E-A-T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Every article should demonstrate: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Experience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Expertise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Authoritativeness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Trustworthiness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Support advice with practical guidance rather than generic statements.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Readability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Content should: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Use short paragraphs.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Use descriptive headings.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Avoid jargon where possible.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Explain technical concepts clearly.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- Maintain a logical flow.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Write for university students, graduates, and early-career professionals.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# Technical SEO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Before publication verify: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Metadata generates correctly.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 Canonical URL exists.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 JSON-LD validates.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 Sitemap includes the article.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- Search index updates successfully.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 Open Graph metadata generates.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- Twitter Card metadata generates.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# SEO Checklist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Every article must pass the following checklist.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| Item | Status |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|------|--------|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| Primary keyword identified | ☐ |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| Search intent satisfied | ☐ |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| Optimised title | ☐ |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| Meta description | ☐ |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| URL verified | ☐ |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| Heading structure correct | ☐ |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| Internal links added | ☐ |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| External references reviewed | ☐ |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| Images optimised | ☐ |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| Alt text included | ☐ |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| Featured snippet opportunities reviewed | ☐ |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| Metadata generated | ☐ |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| JSON-LD validated | ☐ |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| Sitemap verified | ☐ |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# Success Metrics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JoinNexiva SEO success is measured by: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 Organic traffic growth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 Keyword rankings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 Click-through rate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- Average engagement time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- Scroll depth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- Internal link engagement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- Returning readers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- Topic cluster authority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Rankings are important, but long-term trust remains the primary objective.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# Final Principle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SEO is the outcome of publishing genuinely useful, technically sound, and well-structured content.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Every article should deserve to rank before expecting to rank.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