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д"/>
        <w:ind w:firstLine="141"/>
        <w:jc w:val="both"/>
        <w:rPr>
          <w:sz w:val="18"/>
          <w:szCs w:val="18"/>
        </w:rPr>
      </w:pPr>
    </w:p>
    <w:p>
      <w:pPr>
        <w:pStyle w:val="Normal.0"/>
        <w:jc w:val="center"/>
      </w:pPr>
      <w:r>
        <w:rPr>
          <w:rtl w:val="0"/>
          <w:lang w:val="ru-RU"/>
        </w:rPr>
        <w:t>ООО «Западно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Сибирский Экологический центр»</w:t>
      </w:r>
    </w:p>
    <w:p>
      <w:pPr>
        <w:pStyle w:val="Normal.0"/>
        <w:jc w:val="center"/>
      </w:pPr>
    </w:p>
    <w:p>
      <w:pPr>
        <w:pStyle w:val="Normal.0"/>
        <w:tabs>
          <w:tab w:val="left" w:pos="360"/>
          <w:tab w:val="left" w:pos="1080"/>
        </w:tabs>
        <w:spacing w:line="360" w:lineRule="auto"/>
        <w:jc w:val="both"/>
      </w:pPr>
    </w:p>
    <w:p>
      <w:pPr>
        <w:pStyle w:val="Normal.0"/>
        <w:shd w:val="clear" w:color="auto" w:fill="ffffff"/>
        <w:ind w:left="108" w:firstLine="0"/>
        <w:jc w:val="center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Акт отбора проб почвы </w:t>
      </w:r>
      <w:r>
        <w:rPr>
          <w:b w:val="1"/>
          <w:bC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sz w:val="28"/>
          <w:szCs w:val="28"/>
          <w:rtl w:val="0"/>
          <w:lang w:val="ru-RU"/>
        </w:rPr>
        <w:t>грунтов</w:t>
      </w:r>
      <w:r>
        <w:rPr>
          <w:b w:val="1"/>
          <w:bCs w:val="1"/>
          <w:sz w:val="28"/>
          <w:szCs w:val="28"/>
          <w:rtl w:val="0"/>
          <w:lang w:val="ru-RU"/>
        </w:rPr>
        <w:t>)</w:t>
      </w:r>
    </w:p>
    <w:p>
      <w:pPr>
        <w:pStyle w:val="Normal.0"/>
        <w:spacing w:after="120" w:line="40" w:lineRule="atLeast"/>
        <w:ind w:left="283" w:firstLine="0"/>
        <w:jc w:val="center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№</w:t>
      </w:r>
      <w:r>
        <w:rPr>
          <w:b w:val="1"/>
          <w:bCs w:val="1"/>
          <w:sz w:val="28"/>
          <w:szCs w:val="28"/>
          <w:rtl w:val="0"/>
          <w:lang w:val="ru-RU"/>
        </w:rPr>
        <w:t xml:space="preserve">_____ </w:t>
      </w:r>
      <w:r>
        <w:rPr>
          <w:sz w:val="28"/>
          <w:szCs w:val="28"/>
          <w:rtl w:val="0"/>
          <w:lang w:val="ru-RU"/>
        </w:rPr>
        <w:t>от «</w:t>
      </w:r>
      <w:r>
        <w:rPr>
          <w:sz w:val="28"/>
          <w:szCs w:val="28"/>
          <w:rtl w:val="0"/>
          <w:lang w:val="ru-RU"/>
        </w:rPr>
        <w:t>__</w:t>
      </w:r>
      <w:r>
        <w:rPr>
          <w:sz w:val="28"/>
          <w:szCs w:val="28"/>
          <w:rtl w:val="0"/>
          <w:lang w:val="ru-RU"/>
        </w:rPr>
        <w:t xml:space="preserve">»  </w:t>
      </w:r>
      <w:r>
        <w:rPr>
          <w:sz w:val="28"/>
          <w:szCs w:val="28"/>
          <w:rtl w:val="0"/>
          <w:lang w:val="ru-RU"/>
        </w:rPr>
        <w:t xml:space="preserve">________  2019 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tabs>
          <w:tab w:val="left" w:pos="9781"/>
        </w:tabs>
        <w:rPr>
          <w:sz w:val="22"/>
          <w:szCs w:val="22"/>
        </w:rPr>
      </w:pPr>
    </w:p>
    <w:p>
      <w:pPr>
        <w:pStyle w:val="Normal.0"/>
        <w:tabs>
          <w:tab w:val="left" w:pos="9781"/>
        </w:tabs>
        <w:rPr>
          <w:sz w:val="22"/>
          <w:szCs w:val="22"/>
          <w:u w:val="single"/>
        </w:rPr>
      </w:pPr>
      <w:r>
        <w:rPr>
          <w:sz w:val="22"/>
          <w:szCs w:val="22"/>
          <w:rtl w:val="0"/>
          <w:lang w:val="ru-RU"/>
        </w:rPr>
        <w:t>Наименование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ru-RU"/>
        </w:rPr>
        <w:t>заявителя</w:t>
      </w:r>
      <w:r>
        <w:rPr>
          <w:sz w:val="22"/>
          <w:szCs w:val="22"/>
          <w:rtl w:val="0"/>
          <w:lang w:val="ru-RU"/>
        </w:rPr>
        <w:t>:</w:t>
      </w:r>
      <w:r>
        <w:rPr>
          <w:u w:val="single"/>
          <w:rtl w:val="0"/>
          <w:lang w:val="ru-RU"/>
        </w:rPr>
        <w:t>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sz w:val="22"/>
          <w:szCs w:val="22"/>
          <w:u w:val="single"/>
          <w:rtl w:val="0"/>
          <w:lang w:val="ru-RU"/>
        </w:rPr>
        <w:t xml:space="preserve"> </w:t>
      </w:r>
    </w:p>
    <w:p>
      <w:pPr>
        <w:pStyle w:val="Normal.0"/>
        <w:tabs>
          <w:tab w:val="left" w:pos="4253"/>
          <w:tab w:val="left" w:pos="9779"/>
        </w:tabs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              именование организации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ФИО частного лица</w:t>
      </w:r>
    </w:p>
    <w:p>
      <w:pPr>
        <w:pStyle w:val="Normal.0"/>
        <w:tabs>
          <w:tab w:val="left" w:pos="9781"/>
        </w:tabs>
        <w:rPr>
          <w:u w:val="single"/>
        </w:rPr>
      </w:pPr>
      <w:r>
        <w:rPr>
          <w:rtl w:val="0"/>
          <w:lang w:val="ru-RU"/>
        </w:rPr>
        <w:t>Генеральный заказчик</w:t>
      </w:r>
      <w:r>
        <w:rPr>
          <w:rtl w:val="0"/>
          <w:lang w:val="ru-RU"/>
        </w:rPr>
        <w:t>:</w:t>
      </w:r>
      <w:r>
        <w:rPr>
          <w:u w:val="single"/>
          <w:rtl w:val="0"/>
          <w:lang w:val="ru-RU"/>
        </w:rPr>
        <w:t>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sz w:val="22"/>
          <w:szCs w:val="22"/>
          <w:u w:val="single"/>
          <w:rtl w:val="0"/>
          <w:lang w:val="ru-RU"/>
        </w:rPr>
        <w:t xml:space="preserve"> </w:t>
      </w:r>
    </w:p>
    <w:p>
      <w:pPr>
        <w:pStyle w:val="Normal.0"/>
        <w:tabs>
          <w:tab w:val="left" w:pos="9781"/>
        </w:tabs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Дата отбора пробы</w:t>
      </w:r>
      <w:r>
        <w:rPr>
          <w:sz w:val="22"/>
          <w:szCs w:val="22"/>
          <w:u w:val="single"/>
        </w:rPr>
        <w:tab/>
      </w:r>
    </w:p>
    <w:p>
      <w:pPr>
        <w:pStyle w:val="Normal.0"/>
        <w:tabs>
          <w:tab w:val="left" w:pos="9781"/>
        </w:tabs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Место отбора пробы</w:t>
      </w:r>
      <w:r>
        <w:rPr>
          <w:sz w:val="22"/>
          <w:szCs w:val="22"/>
          <w:u w:val="single"/>
        </w:rPr>
        <w:tab/>
      </w:r>
    </w:p>
    <w:p>
      <w:pPr>
        <w:pStyle w:val="Normal.0"/>
        <w:tabs>
          <w:tab w:val="left" w:pos="4253"/>
        </w:tabs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                      наименование места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объекта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отбора точка отбора</w:t>
      </w:r>
    </w:p>
    <w:p>
      <w:pPr>
        <w:pStyle w:val="Normal.0"/>
        <w:tabs>
          <w:tab w:val="left" w:pos="9781"/>
        </w:tabs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Проба отобрана для определения содержания</w:t>
      </w:r>
      <w:r>
        <w:rPr>
          <w:sz w:val="22"/>
          <w:szCs w:val="22"/>
          <w:rtl w:val="0"/>
          <w:lang w:val="ru-RU"/>
        </w:rPr>
        <w:t>:</w:t>
      </w:r>
      <w:r>
        <w:rPr>
          <w:sz w:val="22"/>
          <w:szCs w:val="22"/>
          <w:u w:val="single"/>
          <w:lang w:val="ru-RU"/>
        </w:rPr>
        <w:tab/>
      </w:r>
    </w:p>
    <w:p>
      <w:pPr>
        <w:pStyle w:val="под"/>
        <w:tabs>
          <w:tab w:val="left" w:pos="5812"/>
        </w:tabs>
        <w:spacing w:line="240" w:lineRule="auto"/>
        <w:ind w:left="0" w:firstLine="0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 перечислить компоненты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показатели</w:t>
      </w:r>
      <w:r>
        <w:rPr>
          <w:sz w:val="18"/>
          <w:szCs w:val="18"/>
          <w:rtl w:val="0"/>
          <w:lang w:val="ru-RU"/>
        </w:rPr>
        <w:t>)</w:t>
      </w:r>
    </w:p>
    <w:p>
      <w:pPr>
        <w:pStyle w:val="Normal.0"/>
        <w:tabs>
          <w:tab w:val="left" w:pos="9781"/>
        </w:tabs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Номер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шифр пробы</w:t>
      </w:r>
      <w:r>
        <w:rPr>
          <w:sz w:val="22"/>
          <w:szCs w:val="22"/>
          <w:rtl w:val="0"/>
          <w:lang w:val="ru-RU"/>
        </w:rPr>
        <w:t>:</w:t>
      </w:r>
      <w:r>
        <w:rPr>
          <w:sz w:val="22"/>
          <w:szCs w:val="22"/>
          <w:u w:val="single"/>
          <w:rtl w:val="0"/>
          <w:lang w:val="ru-RU"/>
        </w:rPr>
        <w:t>                                                                        </w:t>
      </w:r>
    </w:p>
    <w:p>
      <w:pPr>
        <w:pStyle w:val="Normal.0"/>
        <w:tabs>
          <w:tab w:val="left" w:pos="9781"/>
        </w:tabs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Масса отобранной пробы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материал тары</w:t>
      </w:r>
      <w:r>
        <w:rPr>
          <w:sz w:val="22"/>
          <w:szCs w:val="22"/>
          <w:rtl w:val="0"/>
          <w:lang w:val="ru-RU"/>
        </w:rPr>
        <w:t>:</w:t>
      </w:r>
      <w:r>
        <w:rPr>
          <w:sz w:val="22"/>
          <w:szCs w:val="22"/>
          <w:u w:val="single"/>
        </w:rPr>
        <w:tab/>
      </w:r>
    </w:p>
    <w:p>
      <w:pPr>
        <w:pStyle w:val="Normal.0"/>
        <w:tabs>
          <w:tab w:val="left" w:pos="9781"/>
        </w:tabs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Способ отбора пробы </w:t>
      </w:r>
      <w:r>
        <w:rPr>
          <w:sz w:val="22"/>
          <w:szCs w:val="22"/>
          <w:u w:val="single"/>
          <w:rtl w:val="0"/>
          <w:lang w:val="ru-RU"/>
        </w:rPr>
        <w:t xml:space="preserve">    точечный</w:t>
        <w:tab/>
      </w:r>
    </w:p>
    <w:p>
      <w:pPr>
        <w:pStyle w:val="под"/>
        <w:spacing w:line="240" w:lineRule="auto"/>
        <w:ind w:left="0" w:firstLine="0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                                                                             точечный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концентрич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окружностей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по конверту и т</w:t>
      </w:r>
      <w:r>
        <w:rPr>
          <w:sz w:val="18"/>
          <w:szCs w:val="18"/>
          <w:rtl w:val="0"/>
          <w:lang w:val="ru-RU"/>
        </w:rPr>
        <w:t>.</w:t>
      </w:r>
      <w:r>
        <w:rPr>
          <w:sz w:val="18"/>
          <w:szCs w:val="18"/>
          <w:rtl w:val="0"/>
          <w:lang w:val="ru-RU"/>
        </w:rPr>
        <w:t>д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tabs>
          <w:tab w:val="left" w:pos="9781"/>
        </w:tabs>
        <w:jc w:val="both"/>
        <w:rPr>
          <w:sz w:val="22"/>
          <w:szCs w:val="22"/>
          <w:u w:val="single"/>
        </w:rPr>
      </w:pPr>
      <w:r>
        <w:rPr>
          <w:sz w:val="22"/>
          <w:szCs w:val="22"/>
          <w:rtl w:val="0"/>
          <w:lang w:val="ru-RU"/>
        </w:rPr>
        <w:t xml:space="preserve">Тип пробоотборного устройства </w:t>
      </w:r>
      <w:r>
        <w:rPr>
          <w:sz w:val="22"/>
          <w:szCs w:val="22"/>
          <w:u w:val="single"/>
          <w:rtl w:val="0"/>
          <w:lang w:val="ru-RU"/>
        </w:rPr>
        <w:t>а</w:t>
        <w:tab/>
      </w:r>
    </w:p>
    <w:p>
      <w:pPr>
        <w:pStyle w:val="Normal.0"/>
        <w:tabs>
          <w:tab w:val="left" w:pos="9781"/>
        </w:tabs>
        <w:jc w:val="both"/>
        <w:rPr>
          <w:sz w:val="22"/>
          <w:szCs w:val="22"/>
          <w:u w:val="single"/>
        </w:rPr>
      </w:pPr>
      <w:r>
        <w:rPr>
          <w:position w:val="4"/>
          <w:sz w:val="22"/>
          <w:szCs w:val="22"/>
          <w:rtl w:val="0"/>
          <w:lang w:val="ru-RU"/>
        </w:rPr>
        <w:t>НД на метод отбора</w:t>
      </w:r>
      <w:r>
        <w:rPr>
          <w:position w:val="4"/>
          <w:sz w:val="22"/>
          <w:szCs w:val="22"/>
          <w:u w:val="single"/>
        </w:rPr>
        <w:tab/>
      </w:r>
    </w:p>
    <w:p>
      <w:pPr>
        <w:pStyle w:val="Normal.0"/>
        <w:tabs>
          <w:tab w:val="left" w:pos="9781"/>
        </w:tabs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Глубина отбора</w:t>
      </w:r>
      <w:r>
        <w:rPr>
          <w:sz w:val="22"/>
          <w:szCs w:val="22"/>
          <w:u w:val="single"/>
          <w:rtl w:val="0"/>
          <w:lang w:val="ru-RU"/>
        </w:rPr>
        <w:t>                                                                                 </w:t>
      </w:r>
    </w:p>
    <w:p>
      <w:pPr>
        <w:pStyle w:val="Normal.0"/>
        <w:tabs>
          <w:tab w:val="left" w:pos="9781"/>
        </w:tabs>
        <w:jc w:val="both"/>
        <w:rPr>
          <w:position w:val="4"/>
          <w:sz w:val="22"/>
          <w:szCs w:val="22"/>
          <w:u w:val="single"/>
        </w:rPr>
      </w:pPr>
      <w:r>
        <w:rPr>
          <w:position w:val="4"/>
          <w:sz w:val="22"/>
          <w:szCs w:val="22"/>
          <w:rtl w:val="0"/>
          <w:lang w:val="ru-RU"/>
        </w:rPr>
        <w:t>Условия транспортировки и сохранности пробы</w:t>
      </w:r>
      <w:r>
        <w:rPr>
          <w:position w:val="4"/>
          <w:sz w:val="22"/>
          <w:szCs w:val="22"/>
          <w:u w:val="single"/>
        </w:rPr>
        <w:tab/>
      </w:r>
    </w:p>
    <w:p>
      <w:pPr>
        <w:pStyle w:val="Normal.0"/>
        <w:tabs>
          <w:tab w:val="left" w:pos="9781"/>
        </w:tabs>
        <w:jc w:val="both"/>
        <w:rPr>
          <w:position w:val="4"/>
          <w:sz w:val="22"/>
          <w:szCs w:val="22"/>
          <w:u w:val="single"/>
        </w:rPr>
      </w:pPr>
      <w:r>
        <w:rPr>
          <w:position w:val="4"/>
          <w:sz w:val="22"/>
          <w:szCs w:val="22"/>
          <w:rtl w:val="0"/>
          <w:lang w:val="ru-RU"/>
        </w:rPr>
        <w:t xml:space="preserve">Дата доставки пробы в лабораторию </w:t>
      </w:r>
      <w:r>
        <w:rPr>
          <w:position w:val="4"/>
          <w:sz w:val="22"/>
          <w:szCs w:val="22"/>
          <w:u w:val="single"/>
        </w:rPr>
        <w:tab/>
      </w:r>
    </w:p>
    <w:p>
      <w:pPr>
        <w:pStyle w:val="Normal.0"/>
        <w:tabs>
          <w:tab w:val="left" w:pos="9781"/>
        </w:tabs>
        <w:jc w:val="both"/>
        <w:rPr>
          <w:position w:val="4"/>
          <w:sz w:val="22"/>
          <w:szCs w:val="22"/>
          <w:u w:val="single"/>
        </w:rPr>
      </w:pPr>
      <w:r>
        <w:rPr>
          <w:position w:val="4"/>
          <w:sz w:val="22"/>
          <w:szCs w:val="22"/>
          <w:rtl w:val="0"/>
          <w:lang w:val="ru-RU"/>
        </w:rPr>
        <w:t xml:space="preserve">Дополнительные сведения </w:t>
      </w:r>
      <w:r>
        <w:rPr>
          <w:position w:val="4"/>
          <w:sz w:val="22"/>
          <w:szCs w:val="22"/>
          <w:u w:val="single"/>
        </w:rPr>
        <w:tab/>
      </w:r>
    </w:p>
    <w:p>
      <w:pPr>
        <w:pStyle w:val="Normal.0"/>
        <w:tabs>
          <w:tab w:val="left" w:pos="9781"/>
        </w:tabs>
        <w:jc w:val="both"/>
        <w:rPr>
          <w:position w:val="4"/>
          <w:sz w:val="22"/>
          <w:szCs w:val="22"/>
        </w:rPr>
      </w:pPr>
    </w:p>
    <w:p>
      <w:pPr>
        <w:pStyle w:val="Normal.0"/>
        <w:tabs>
          <w:tab w:val="left" w:pos="9781"/>
        </w:tabs>
        <w:jc w:val="both"/>
        <w:rPr>
          <w:position w:val="4"/>
          <w:sz w:val="22"/>
          <w:szCs w:val="22"/>
          <w:u w:val="single"/>
        </w:rPr>
      </w:pPr>
      <w:r>
        <w:rPr>
          <w:position w:val="4"/>
          <w:sz w:val="22"/>
          <w:szCs w:val="22"/>
          <w:rtl w:val="0"/>
          <w:lang w:val="ru-RU"/>
        </w:rPr>
        <w:t>ФИО</w:t>
      </w:r>
      <w:r>
        <w:rPr>
          <w:position w:val="4"/>
          <w:sz w:val="22"/>
          <w:szCs w:val="22"/>
          <w:rtl w:val="0"/>
          <w:lang w:val="ru-RU"/>
        </w:rPr>
        <w:t xml:space="preserve">, </w:t>
      </w:r>
      <w:r>
        <w:rPr>
          <w:position w:val="4"/>
          <w:sz w:val="22"/>
          <w:szCs w:val="22"/>
          <w:rtl w:val="0"/>
          <w:lang w:val="ru-RU"/>
        </w:rPr>
        <w:t>должность сотрудника</w:t>
      </w:r>
      <w:r>
        <w:rPr>
          <w:position w:val="4"/>
          <w:sz w:val="22"/>
          <w:szCs w:val="22"/>
          <w:rtl w:val="0"/>
          <w:lang w:val="ru-RU"/>
        </w:rPr>
        <w:t xml:space="preserve">, </w:t>
      </w:r>
      <w:r>
        <w:rPr>
          <w:position w:val="4"/>
          <w:sz w:val="22"/>
          <w:szCs w:val="22"/>
          <w:rtl w:val="0"/>
          <w:lang w:val="ru-RU"/>
        </w:rPr>
        <w:t xml:space="preserve">проводившего отбор проб </w:t>
      </w:r>
    </w:p>
    <w:p>
      <w:pPr>
        <w:pStyle w:val="Normal.0"/>
        <w:tabs>
          <w:tab w:val="left" w:pos="5400"/>
          <w:tab w:val="left" w:pos="6660"/>
          <w:tab w:val="left" w:pos="8080"/>
          <w:tab w:val="left" w:pos="9779"/>
        </w:tabs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u w:val="single"/>
        </w:rPr>
        <w:tab/>
      </w:r>
    </w:p>
    <w:p>
      <w:pPr>
        <w:pStyle w:val="Normal.0"/>
        <w:ind w:left="993" w:firstLine="141"/>
        <w:jc w:val="both"/>
        <w:rPr>
          <w:sz w:val="22"/>
          <w:szCs w:val="22"/>
        </w:rPr>
      </w:pPr>
      <w:r>
        <w:rPr>
          <w:sz w:val="18"/>
          <w:szCs w:val="18"/>
          <w:rtl w:val="0"/>
          <w:lang w:val="ru-RU"/>
        </w:rPr>
        <w:t>должность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Ф</w:t>
      </w:r>
      <w:r>
        <w:rPr>
          <w:sz w:val="18"/>
          <w:szCs w:val="18"/>
          <w:rtl w:val="0"/>
          <w:lang w:val="ru-RU"/>
        </w:rPr>
        <w:t>.</w:t>
      </w:r>
      <w:r>
        <w:rPr>
          <w:sz w:val="18"/>
          <w:szCs w:val="18"/>
          <w:rtl w:val="0"/>
          <w:lang w:val="ru-RU"/>
        </w:rPr>
        <w:t>И</w:t>
      </w:r>
      <w:r>
        <w:rPr>
          <w:sz w:val="18"/>
          <w:szCs w:val="18"/>
          <w:rtl w:val="0"/>
          <w:lang w:val="ru-RU"/>
        </w:rPr>
        <w:t>.</w:t>
      </w:r>
      <w:r>
        <w:rPr>
          <w:sz w:val="18"/>
          <w:szCs w:val="18"/>
          <w:rtl w:val="0"/>
          <w:lang w:val="ru-RU"/>
        </w:rPr>
        <w:t>О сотрудника</w:t>
      </w:r>
      <w:r>
        <w:rPr>
          <w:sz w:val="22"/>
          <w:szCs w:val="22"/>
          <w:rtl w:val="0"/>
          <w:lang w:val="ru-RU"/>
        </w:rPr>
        <w:t xml:space="preserve"> </w:t>
        <w:tab/>
        <w:tab/>
        <w:tab/>
        <w:tab/>
        <w:tab/>
        <w:t xml:space="preserve">            </w:t>
      </w:r>
      <w:r>
        <w:rPr>
          <w:sz w:val="18"/>
          <w:szCs w:val="18"/>
          <w:rtl w:val="0"/>
          <w:lang w:val="ru-RU"/>
        </w:rPr>
        <w:t>подпись</w:t>
      </w:r>
    </w:p>
    <w:p>
      <w:pPr>
        <w:pStyle w:val="Normal.0"/>
        <w:tabs>
          <w:tab w:val="left" w:pos="9781"/>
        </w:tabs>
        <w:jc w:val="both"/>
        <w:rPr>
          <w:sz w:val="22"/>
          <w:szCs w:val="22"/>
        </w:rPr>
      </w:pPr>
    </w:p>
    <w:p>
      <w:pPr>
        <w:pStyle w:val="Normal.0"/>
        <w:tabs>
          <w:tab w:val="left" w:pos="9779"/>
        </w:tabs>
        <w:jc w:val="both"/>
        <w:rPr>
          <w:position w:val="4"/>
          <w:sz w:val="22"/>
          <w:szCs w:val="22"/>
        </w:rPr>
      </w:pPr>
      <w:r>
        <w:rPr>
          <w:sz w:val="22"/>
          <w:szCs w:val="22"/>
          <w:rtl w:val="0"/>
          <w:lang w:val="ru-RU"/>
        </w:rPr>
        <w:t>Отбор проб производился в присутствии представителя заказчика</w:t>
      </w:r>
      <w:r>
        <w:rPr>
          <w:position w:val="4"/>
          <w:sz w:val="22"/>
          <w:szCs w:val="22"/>
        </w:rPr>
        <w:tab/>
      </w:r>
    </w:p>
    <w:p>
      <w:pPr>
        <w:pStyle w:val="Normal.0"/>
        <w:tabs>
          <w:tab w:val="left" w:pos="5400"/>
          <w:tab w:val="left" w:pos="6660"/>
          <w:tab w:val="left" w:pos="8080"/>
          <w:tab w:val="left" w:pos="9779"/>
        </w:tabs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u w:val="single"/>
        </w:rPr>
        <w:tab/>
      </w:r>
    </w:p>
    <w:p>
      <w:pPr>
        <w:pStyle w:val="Normal.0"/>
        <w:spacing w:line="160" w:lineRule="exact"/>
        <w:ind w:left="993" w:firstLine="141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>должность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Ф</w:t>
      </w:r>
      <w:r>
        <w:rPr>
          <w:sz w:val="18"/>
          <w:szCs w:val="18"/>
          <w:rtl w:val="0"/>
          <w:lang w:val="ru-RU"/>
        </w:rPr>
        <w:t>.</w:t>
      </w:r>
      <w:r>
        <w:rPr>
          <w:sz w:val="18"/>
          <w:szCs w:val="18"/>
          <w:rtl w:val="0"/>
          <w:lang w:val="ru-RU"/>
        </w:rPr>
        <w:t>И</w:t>
      </w:r>
      <w:r>
        <w:rPr>
          <w:sz w:val="18"/>
          <w:szCs w:val="18"/>
          <w:rtl w:val="0"/>
          <w:lang w:val="ru-RU"/>
        </w:rPr>
        <w:t>.</w:t>
      </w:r>
      <w:r>
        <w:rPr>
          <w:sz w:val="18"/>
          <w:szCs w:val="18"/>
          <w:rtl w:val="0"/>
          <w:lang w:val="ru-RU"/>
        </w:rPr>
        <w:t xml:space="preserve">О заказчика </w:t>
        <w:tab/>
        <w:tab/>
        <w:tab/>
        <w:tab/>
        <w:tab/>
        <w:t xml:space="preserve">               подпись</w:t>
      </w:r>
    </w:p>
    <w:p>
      <w:pPr>
        <w:pStyle w:val="Normal.0"/>
        <w:spacing w:line="160" w:lineRule="exact"/>
        <w:ind w:left="993" w:firstLine="141"/>
        <w:jc w:val="both"/>
        <w:rPr>
          <w:sz w:val="18"/>
          <w:szCs w:val="18"/>
        </w:rPr>
      </w:pPr>
    </w:p>
    <w:p>
      <w:pPr>
        <w:pStyle w:val="Normal.0"/>
        <w:spacing w:line="160" w:lineRule="exact"/>
        <w:ind w:left="993" w:firstLine="141"/>
        <w:jc w:val="both"/>
        <w:rPr>
          <w:sz w:val="18"/>
          <w:szCs w:val="18"/>
        </w:rPr>
      </w:pPr>
    </w:p>
    <w:p>
      <w:pPr>
        <w:pStyle w:val="Normal.0"/>
        <w:spacing w:line="160" w:lineRule="exact"/>
        <w:ind w:left="993" w:firstLine="141"/>
        <w:jc w:val="both"/>
        <w:rPr>
          <w:sz w:val="18"/>
          <w:szCs w:val="18"/>
        </w:rPr>
      </w:pPr>
    </w:p>
    <w:p>
      <w:pPr>
        <w:pStyle w:val="Normal.0"/>
        <w:spacing w:line="160" w:lineRule="exact"/>
        <w:ind w:left="993" w:firstLine="141"/>
        <w:jc w:val="both"/>
        <w:rPr>
          <w:sz w:val="18"/>
          <w:szCs w:val="18"/>
        </w:rPr>
      </w:pPr>
    </w:p>
    <w:p>
      <w:pPr>
        <w:pStyle w:val="Normal.0"/>
        <w:spacing w:line="160" w:lineRule="exact"/>
        <w:ind w:left="993" w:firstLine="141"/>
        <w:jc w:val="both"/>
        <w:rPr>
          <w:sz w:val="18"/>
          <w:szCs w:val="18"/>
        </w:rPr>
      </w:pPr>
    </w:p>
    <w:p>
      <w:pPr>
        <w:pStyle w:val="Normal.0"/>
        <w:tabs>
          <w:tab w:val="left" w:pos="9781"/>
        </w:tabs>
        <w:rPr>
          <w:sz w:val="22"/>
          <w:szCs w:val="22"/>
        </w:rPr>
      </w:pPr>
      <w:r>
        <w:rPr>
          <w:position w:val="4"/>
          <w:rtl w:val="0"/>
          <w:lang w:val="ru-RU"/>
        </w:rPr>
        <w:t>Регистрационный номер пробы</w:t>
      </w:r>
      <w:r>
        <w:rPr>
          <w:sz w:val="22"/>
          <w:szCs w:val="22"/>
          <w:u w:val="single"/>
        </w:rPr>
        <w:tab/>
      </w:r>
    </w:p>
    <w:p>
      <w:pPr>
        <w:pStyle w:val="Normal.0"/>
        <w:tabs>
          <w:tab w:val="left" w:pos="9923"/>
        </w:tabs>
        <w:spacing w:line="360" w:lineRule="auto"/>
        <w:jc w:val="both"/>
        <w:rPr>
          <w:sz w:val="18"/>
          <w:szCs w:val="18"/>
        </w:rPr>
      </w:pPr>
      <w:r>
        <w:rPr>
          <w:position w:val="4"/>
          <w:rtl w:val="0"/>
          <w:lang w:val="ru-RU"/>
        </w:rPr>
        <w:t>               </w:t>
      </w:r>
      <w:r>
        <w:rPr>
          <w:sz w:val="18"/>
          <w:szCs w:val="18"/>
          <w:rtl w:val="0"/>
          <w:lang w:val="ru-RU"/>
        </w:rPr>
        <w:t>                  </w:t>
      </w:r>
    </w:p>
    <w:p>
      <w:pPr>
        <w:pStyle w:val="Normal.0"/>
        <w:rPr>
          <w:sz w:val="18"/>
          <w:szCs w:val="18"/>
        </w:rPr>
      </w:pPr>
    </w:p>
    <w:p>
      <w:pPr>
        <w:pStyle w:val="Normal.0"/>
        <w:rPr>
          <w:sz w:val="18"/>
          <w:szCs w:val="18"/>
        </w:rPr>
      </w:pPr>
    </w:p>
    <w:p>
      <w:pPr>
        <w:pStyle w:val="Normal.0"/>
        <w:rPr>
          <w:sz w:val="18"/>
          <w:szCs w:val="18"/>
        </w:rPr>
      </w:pPr>
    </w:p>
    <w:p>
      <w:pPr>
        <w:pStyle w:val="Normal.0"/>
        <w:rPr>
          <w:sz w:val="18"/>
          <w:szCs w:val="18"/>
        </w:rPr>
      </w:pPr>
    </w:p>
    <w:p>
      <w:pPr>
        <w:pStyle w:val="Normal.0"/>
        <w:rPr>
          <w:sz w:val="18"/>
          <w:szCs w:val="18"/>
        </w:rPr>
      </w:pPr>
    </w:p>
    <w:p>
      <w:pPr>
        <w:pStyle w:val="Normal.0"/>
        <w:rPr>
          <w:sz w:val="18"/>
          <w:szCs w:val="18"/>
        </w:rPr>
      </w:pPr>
    </w:p>
    <w:p>
      <w:pPr>
        <w:pStyle w:val="под"/>
        <w:ind w:firstLine="141"/>
        <w:jc w:val="both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567" w:right="707" w:bottom="567" w:left="1418" w:header="709" w:footer="709"/>
          <w:titlePg w:val="1"/>
          <w:bidi w:val="0"/>
        </w:sectPr>
      </w:pPr>
    </w:p>
    <w:tbl>
      <w:tblPr>
        <w:tblW w:w="159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88"/>
        <w:gridCol w:w="1044"/>
        <w:gridCol w:w="5276"/>
        <w:gridCol w:w="1331"/>
        <w:gridCol w:w="1821"/>
        <w:gridCol w:w="1522"/>
        <w:gridCol w:w="3104"/>
        <w:gridCol w:w="1334"/>
      </w:tblGrid>
      <w:tr>
        <w:tblPrEx>
          <w:shd w:val="clear" w:color="auto" w:fill="cdd4e9"/>
        </w:tblPrEx>
        <w:trPr>
          <w:trHeight w:val="1322" w:hRule="atLeast"/>
        </w:trPr>
        <w:tc>
          <w:tcPr>
            <w:tcW w:type="dxa" w:w="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10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Шифр пробы заказчика</w:t>
            </w:r>
          </w:p>
        </w:tc>
        <w:tc>
          <w:tcPr>
            <w:tcW w:type="dxa" w:w="5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Место отбора</w:t>
            </w:r>
          </w:p>
        </w:tc>
        <w:tc>
          <w:tcPr>
            <w:tcW w:type="dxa" w:w="13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Дата отбора</w:t>
            </w:r>
          </w:p>
        </w:tc>
        <w:tc>
          <w:tcPr>
            <w:tcW w:type="dxa" w:w="1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Масса отобранной пробы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материал тары</w:t>
            </w:r>
          </w:p>
        </w:tc>
        <w:tc>
          <w:tcPr>
            <w:tcW w:type="dxa" w:w="1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Горизонт и глубина взятия пробы почвы</w:t>
            </w:r>
          </w:p>
        </w:tc>
        <w:tc>
          <w:tcPr>
            <w:tcW w:type="dxa" w:w="31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Ф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О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подпись исполнителя</w:t>
            </w:r>
          </w:p>
        </w:tc>
        <w:tc>
          <w:tcPr>
            <w:tcW w:type="dxa" w:w="1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Шифр пробы лаборатории</w:t>
            </w:r>
          </w:p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</w:pPr>
    </w:p>
    <w:sectPr>
      <w:headerReference w:type="default" r:id="rId8"/>
      <w:headerReference w:type="first" r:id="rId9"/>
      <w:pgSz w:w="11900" w:h="16840" w:orient="portrait"/>
      <w:pgMar w:top="1418" w:right="567" w:bottom="707" w:left="567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left" w:pos="9072"/>
        <w:tab w:val="clear" w:pos="4677"/>
        <w:tab w:val="clear" w:pos="9355"/>
      </w:tabs>
    </w:pPr>
    <w:r>
      <w:tab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rPr>
        <w:rtl w:val="0"/>
      </w:rPr>
      <w:t xml:space="preserve">Приложение № </w:t>
    </w:r>
    <w:r>
      <w:rPr>
        <w:rtl w:val="0"/>
        <w:lang w:val="ru-RU"/>
      </w:rPr>
      <w:t xml:space="preserve">1 </w:t>
    </w:r>
    <w:r>
      <w:rPr>
        <w:rtl w:val="0"/>
      </w:rPr>
      <w:t xml:space="preserve">к акту отбора № </w:t>
    </w:r>
    <w:r>
      <w:rPr>
        <w:rtl w:val="0"/>
        <w:lang w:val="ru-RU"/>
      </w:rPr>
      <w:t xml:space="preserve"> </w:t>
    </w:r>
    <w:r>
      <w:rPr>
        <w:rtl w:val="0"/>
      </w:rPr>
      <w:t xml:space="preserve">от </w:t>
    </w:r>
    <w:r>
      <w:rPr>
        <w:u w:val="single"/>
        <w:rtl w:val="0"/>
        <w:lang w:val="ru-RU"/>
      </w:rPr>
      <w:t xml:space="preserve">               </w:t>
    </w:r>
    <w:r>
      <w:rPr>
        <w:sz w:val="20"/>
        <w:szCs w:val="20"/>
        <w:u w:val="single"/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д">
    <w:name w:val="под"/>
    <w:next w:val="под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60" w:lineRule="exact"/>
      <w:ind w:left="993" w:right="0" w:firstLine="2409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