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2182A" w14:textId="77777777" w:rsidR="00F63455" w:rsidRPr="00791352" w:rsidRDefault="00F63455" w:rsidP="00F63455">
      <w:pPr>
        <w:jc w:val="right"/>
        <w:rPr>
          <w:rFonts w:ascii="Times New Roman" w:hAnsi="Times New Roman" w:cs="Times New Roman"/>
          <w:sz w:val="28"/>
          <w:szCs w:val="28"/>
        </w:rPr>
      </w:pPr>
      <w:r w:rsidRPr="00791352">
        <w:rPr>
          <w:rFonts w:ascii="Times New Roman" w:hAnsi="Times New Roman" w:cs="Times New Roman"/>
          <w:sz w:val="28"/>
          <w:szCs w:val="28"/>
        </w:rPr>
        <w:t>Технології програмування</w:t>
      </w:r>
    </w:p>
    <w:p w14:paraId="3635C9FE" w14:textId="77777777" w:rsidR="00F63455" w:rsidRPr="00791352" w:rsidRDefault="00F63455" w:rsidP="00F634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91352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Pr="0079135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892DABB" w14:textId="7C995357" w:rsidR="00F63455" w:rsidRPr="00791352" w:rsidRDefault="00F63455" w:rsidP="00F63455">
      <w:pPr>
        <w:jc w:val="righ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Виконав: </w:t>
      </w:r>
      <w:r w:rsidR="00562523" w:rsidRPr="00562523">
        <w:rPr>
          <w:rFonts w:ascii="Times New Roman" w:hAnsi="Times New Roman" w:cs="Times New Roman"/>
          <w:iCs/>
          <w:sz w:val="28"/>
          <w:szCs w:val="28"/>
        </w:rPr>
        <w:t>Коваль Володимир</w:t>
      </w:r>
      <w:r w:rsidR="0056252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КБ-221</w:t>
      </w:r>
    </w:p>
    <w:p w14:paraId="44DE2062" w14:textId="77777777" w:rsidR="00F63455" w:rsidRPr="00791352" w:rsidRDefault="00F63455" w:rsidP="00F63455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91352">
        <w:rPr>
          <w:rFonts w:ascii="Times New Roman" w:hAnsi="Times New Roman" w:cs="Times New Roman"/>
          <w:b/>
          <w:bCs/>
          <w:sz w:val="28"/>
          <w:szCs w:val="28"/>
        </w:rPr>
        <w:t>ООП</w:t>
      </w:r>
    </w:p>
    <w:p w14:paraId="188D3163" w14:textId="77777777" w:rsidR="00F63455" w:rsidRPr="00791352" w:rsidRDefault="00F63455" w:rsidP="00F63455">
      <w:pPr>
        <w:rPr>
          <w:rFonts w:ascii="Times New Roman" w:hAnsi="Times New Roman" w:cs="Times New Roman"/>
          <w:sz w:val="28"/>
          <w:szCs w:val="28"/>
        </w:rPr>
      </w:pPr>
      <w:r w:rsidRPr="00791352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791352">
        <w:rPr>
          <w:rFonts w:ascii="Times New Roman" w:hAnsi="Times New Roman" w:cs="Times New Roman"/>
          <w:sz w:val="28"/>
          <w:szCs w:val="28"/>
        </w:rPr>
        <w:t xml:space="preserve">: Використовуючи теоретичне підґрунтя про ООП у мові </w:t>
      </w:r>
      <w:proofErr w:type="spellStart"/>
      <w:r w:rsidRPr="007913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91352">
        <w:rPr>
          <w:rFonts w:ascii="Times New Roman" w:hAnsi="Times New Roman" w:cs="Times New Roman"/>
          <w:sz w:val="28"/>
          <w:szCs w:val="28"/>
        </w:rPr>
        <w:t xml:space="preserve"> переробити програму телефонного довідника студентів використовуючи принципи ООП для формування відомостей про студентів.</w:t>
      </w:r>
    </w:p>
    <w:p w14:paraId="64C108B6" w14:textId="4253F27B" w:rsidR="00092F32" w:rsidRDefault="00F63455">
      <w:pPr>
        <w:rPr>
          <w:noProof/>
        </w:rPr>
      </w:pPr>
      <w:r>
        <w:rPr>
          <w:noProof/>
        </w:rPr>
        <w:drawing>
          <wp:inline distT="0" distB="0" distL="0" distR="0" wp14:anchorId="298A245D" wp14:editId="498DC30E">
            <wp:extent cx="4762500" cy="6628885"/>
            <wp:effectExtent l="0" t="0" r="0" b="635"/>
            <wp:docPr id="163086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66041" name=""/>
                    <pic:cNvPicPr/>
                  </pic:nvPicPr>
                  <pic:blipFill rotWithShape="1">
                    <a:blip r:embed="rId5"/>
                    <a:srcRect l="18760" t="5701" r="45644" b="6214"/>
                    <a:stretch/>
                  </pic:blipFill>
                  <pic:spPr bwMode="auto">
                    <a:xfrm>
                      <a:off x="0" y="0"/>
                      <a:ext cx="4763510" cy="663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C6A59" w14:textId="321FC1A3" w:rsidR="00F63455" w:rsidRDefault="00F63455" w:rsidP="00F634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546136" wp14:editId="2BDAD94C">
            <wp:extent cx="5210175" cy="5685887"/>
            <wp:effectExtent l="0" t="0" r="0" b="0"/>
            <wp:docPr id="33253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39462" name=""/>
                    <pic:cNvPicPr/>
                  </pic:nvPicPr>
                  <pic:blipFill rotWithShape="1">
                    <a:blip r:embed="rId6"/>
                    <a:srcRect l="18760" t="7982" r="44361" b="20467"/>
                    <a:stretch/>
                  </pic:blipFill>
                  <pic:spPr bwMode="auto">
                    <a:xfrm>
                      <a:off x="0" y="0"/>
                      <a:ext cx="5211966" cy="568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0B08F" w14:textId="77777777" w:rsidR="00562523" w:rsidRPr="00562523" w:rsidRDefault="00562523" w:rsidP="00562523">
      <w:pPr>
        <w:rPr>
          <w:rFonts w:ascii="Times New Roman" w:hAnsi="Times New Roman" w:cs="Times New Roman"/>
          <w:sz w:val="28"/>
          <w:szCs w:val="28"/>
        </w:rPr>
      </w:pPr>
      <w:r w:rsidRPr="00562523">
        <w:rPr>
          <w:rFonts w:ascii="Times New Roman" w:hAnsi="Times New Roman" w:cs="Times New Roman"/>
          <w:sz w:val="28"/>
          <w:szCs w:val="28"/>
        </w:rPr>
        <w:t>Цей скрипт містить два класи:</w:t>
      </w:r>
    </w:p>
    <w:p w14:paraId="65924499" w14:textId="77777777" w:rsidR="00562523" w:rsidRPr="00562523" w:rsidRDefault="00562523" w:rsidP="0056252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2523">
        <w:rPr>
          <w:rFonts w:ascii="Times New Roman" w:hAnsi="Times New Roman" w:cs="Times New Roman"/>
          <w:b/>
          <w:bCs/>
          <w:sz w:val="28"/>
          <w:szCs w:val="28"/>
        </w:rPr>
        <w:t>Student</w:t>
      </w:r>
      <w:proofErr w:type="spellEnd"/>
      <w:r w:rsidRPr="00562523">
        <w:rPr>
          <w:rFonts w:ascii="Times New Roman" w:hAnsi="Times New Roman" w:cs="Times New Roman"/>
          <w:sz w:val="28"/>
          <w:szCs w:val="28"/>
        </w:rPr>
        <w:t>: Представляє студента з ім'ям та номером телефону.</w:t>
      </w:r>
    </w:p>
    <w:p w14:paraId="375E9BF1" w14:textId="77777777" w:rsidR="00562523" w:rsidRPr="00562523" w:rsidRDefault="00562523" w:rsidP="0056252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2523">
        <w:rPr>
          <w:rFonts w:ascii="Times New Roman" w:hAnsi="Times New Roman" w:cs="Times New Roman"/>
          <w:b/>
          <w:bCs/>
          <w:sz w:val="28"/>
          <w:szCs w:val="28"/>
        </w:rPr>
        <w:t>PhoneDirectory</w:t>
      </w:r>
      <w:proofErr w:type="spellEnd"/>
      <w:r w:rsidRPr="00562523">
        <w:rPr>
          <w:rFonts w:ascii="Times New Roman" w:hAnsi="Times New Roman" w:cs="Times New Roman"/>
          <w:sz w:val="28"/>
          <w:szCs w:val="28"/>
        </w:rPr>
        <w:t xml:space="preserve">: Представляє телефонний довідник, який містить список контактів (об'єктів типу </w:t>
      </w:r>
      <w:proofErr w:type="spellStart"/>
      <w:r w:rsidRPr="00562523">
        <w:rPr>
          <w:rFonts w:ascii="Times New Roman" w:hAnsi="Times New Roman" w:cs="Times New Roman"/>
          <w:b/>
          <w:bCs/>
          <w:sz w:val="28"/>
          <w:szCs w:val="28"/>
        </w:rPr>
        <w:t>Student</w:t>
      </w:r>
      <w:proofErr w:type="spellEnd"/>
      <w:r w:rsidRPr="00562523">
        <w:rPr>
          <w:rFonts w:ascii="Times New Roman" w:hAnsi="Times New Roman" w:cs="Times New Roman"/>
          <w:sz w:val="28"/>
          <w:szCs w:val="28"/>
        </w:rPr>
        <w:t>). Методи цього класу дозволяють додавати, видаляти, оновлювати та відображати контакти.</w:t>
      </w:r>
    </w:p>
    <w:p w14:paraId="439137C7" w14:textId="77777777" w:rsidR="00562523" w:rsidRPr="00562523" w:rsidRDefault="00562523" w:rsidP="00562523">
      <w:pPr>
        <w:rPr>
          <w:rFonts w:ascii="Times New Roman" w:hAnsi="Times New Roman" w:cs="Times New Roman"/>
          <w:sz w:val="28"/>
          <w:szCs w:val="28"/>
        </w:rPr>
      </w:pPr>
      <w:r w:rsidRPr="00562523">
        <w:rPr>
          <w:rFonts w:ascii="Times New Roman" w:hAnsi="Times New Roman" w:cs="Times New Roman"/>
          <w:sz w:val="28"/>
          <w:szCs w:val="28"/>
        </w:rPr>
        <w:t>У головній функції (</w:t>
      </w:r>
      <w:proofErr w:type="spellStart"/>
      <w:r w:rsidRPr="00562523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562523">
        <w:rPr>
          <w:rFonts w:ascii="Times New Roman" w:hAnsi="Times New Roman" w:cs="Times New Roman"/>
          <w:sz w:val="28"/>
          <w:szCs w:val="28"/>
        </w:rPr>
        <w:t xml:space="preserve">) створюється екземпляр </w:t>
      </w:r>
      <w:proofErr w:type="spellStart"/>
      <w:r w:rsidRPr="00562523">
        <w:rPr>
          <w:rFonts w:ascii="Times New Roman" w:hAnsi="Times New Roman" w:cs="Times New Roman"/>
          <w:b/>
          <w:bCs/>
          <w:sz w:val="28"/>
          <w:szCs w:val="28"/>
        </w:rPr>
        <w:t>PhoneDirectory</w:t>
      </w:r>
      <w:proofErr w:type="spellEnd"/>
      <w:r w:rsidRPr="00562523">
        <w:rPr>
          <w:rFonts w:ascii="Times New Roman" w:hAnsi="Times New Roman" w:cs="Times New Roman"/>
          <w:sz w:val="28"/>
          <w:szCs w:val="28"/>
        </w:rPr>
        <w:t>, а потім виконується цикл, де користувач має можливість вибирати опції з меню, які відповідають різним операціям над телефонним довідником.</w:t>
      </w:r>
    </w:p>
    <w:p w14:paraId="3515B538" w14:textId="77777777" w:rsidR="00562523" w:rsidRPr="00562523" w:rsidRDefault="00562523" w:rsidP="00562523">
      <w:pPr>
        <w:rPr>
          <w:rFonts w:ascii="Times New Roman" w:hAnsi="Times New Roman" w:cs="Times New Roman"/>
          <w:vanish/>
          <w:sz w:val="28"/>
          <w:szCs w:val="28"/>
        </w:rPr>
      </w:pPr>
      <w:r w:rsidRPr="00562523">
        <w:rPr>
          <w:rFonts w:ascii="Times New Roman" w:hAnsi="Times New Roman" w:cs="Times New Roman"/>
          <w:vanish/>
          <w:sz w:val="28"/>
          <w:szCs w:val="28"/>
        </w:rPr>
        <w:t>Початок форми</w:t>
      </w:r>
    </w:p>
    <w:p w14:paraId="41D49E27" w14:textId="1A1F3EC3" w:rsidR="00562523" w:rsidRDefault="00562523" w:rsidP="005625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відносно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працює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83A9C3" w14:textId="434673AD" w:rsidR="00562523" w:rsidRDefault="00562523" w:rsidP="00562523">
      <w:pPr>
        <w:rPr>
          <w:noProof/>
        </w:rPr>
      </w:pPr>
      <w:r>
        <w:rPr>
          <w:noProof/>
        </w:rPr>
        <w:drawing>
          <wp:inline distT="0" distB="0" distL="0" distR="0" wp14:anchorId="00D09602" wp14:editId="7B0527A3">
            <wp:extent cx="4667250" cy="2581883"/>
            <wp:effectExtent l="0" t="0" r="0" b="9525"/>
            <wp:docPr id="92976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61766" name=""/>
                    <pic:cNvPicPr/>
                  </pic:nvPicPr>
                  <pic:blipFill rotWithShape="1">
                    <a:blip r:embed="rId7"/>
                    <a:srcRect l="15072" t="6556" r="69856" b="78620"/>
                    <a:stretch/>
                  </pic:blipFill>
                  <pic:spPr bwMode="auto">
                    <a:xfrm>
                      <a:off x="0" y="0"/>
                      <a:ext cx="4676956" cy="258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FF9F" w14:textId="77777777" w:rsidR="00562523" w:rsidRDefault="00562523" w:rsidP="005625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Додати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контакт</w:t>
      </w:r>
      <w:proofErr w:type="spellEnd"/>
    </w:p>
    <w:p w14:paraId="025E4258" w14:textId="23674728" w:rsidR="00562523" w:rsidRDefault="00562523" w:rsidP="0056252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427B0" wp14:editId="00C5129A">
            <wp:extent cx="4515062" cy="2447925"/>
            <wp:effectExtent l="0" t="0" r="0" b="0"/>
            <wp:docPr id="39281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16516" name=""/>
                    <pic:cNvPicPr/>
                  </pic:nvPicPr>
                  <pic:blipFill rotWithShape="1">
                    <a:blip r:embed="rId8"/>
                    <a:srcRect l="15553" t="6271" r="57830" b="68073"/>
                    <a:stretch/>
                  </pic:blipFill>
                  <pic:spPr bwMode="auto">
                    <a:xfrm>
                      <a:off x="0" y="0"/>
                      <a:ext cx="4521316" cy="245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9727" w14:textId="18510DA4" w:rsidR="00562523" w:rsidRDefault="00562523" w:rsidP="005625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Видалити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контакт</w:t>
      </w:r>
      <w:proofErr w:type="spellEnd"/>
    </w:p>
    <w:p w14:paraId="5DDF0707" w14:textId="61D25FC1" w:rsidR="00BC3D4B" w:rsidRDefault="00BC3D4B" w:rsidP="00BC3D4B">
      <w:pPr>
        <w:rPr>
          <w:noProof/>
        </w:rPr>
      </w:pPr>
      <w:r>
        <w:rPr>
          <w:noProof/>
        </w:rPr>
        <w:drawing>
          <wp:inline distT="0" distB="0" distL="0" distR="0" wp14:anchorId="5EB05324" wp14:editId="4D736250">
            <wp:extent cx="4856232" cy="2638425"/>
            <wp:effectExtent l="0" t="0" r="1905" b="0"/>
            <wp:docPr id="2067099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9493" name=""/>
                    <pic:cNvPicPr/>
                  </pic:nvPicPr>
                  <pic:blipFill rotWithShape="1">
                    <a:blip r:embed="rId9"/>
                    <a:srcRect l="15874" t="8837" r="63763" b="71495"/>
                    <a:stretch/>
                  </pic:blipFill>
                  <pic:spPr bwMode="auto">
                    <a:xfrm>
                      <a:off x="0" y="0"/>
                      <a:ext cx="4862757" cy="264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AB8B" w14:textId="780A9E35" w:rsidR="00BC3D4B" w:rsidRPr="00BC3D4B" w:rsidRDefault="00BC3D4B" w:rsidP="00BC3D4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Фунція</w:t>
      </w:r>
      <w:proofErr w:type="spellEnd"/>
      <w:r>
        <w:rPr>
          <w:rFonts w:ascii="Times New Roman" w:hAnsi="Times New Roman" w:cs="Times New Roman"/>
          <w:sz w:val="28"/>
          <w:szCs w:val="28"/>
        </w:rPr>
        <w:t>: Оновити контакт</w:t>
      </w:r>
    </w:p>
    <w:p w14:paraId="05CE0D1E" w14:textId="05B6D266" w:rsidR="00BC3D4B" w:rsidRDefault="00BC3D4B" w:rsidP="00BC3D4B">
      <w:pPr>
        <w:rPr>
          <w:noProof/>
        </w:rPr>
      </w:pPr>
      <w:r>
        <w:rPr>
          <w:noProof/>
        </w:rPr>
        <w:drawing>
          <wp:inline distT="0" distB="0" distL="0" distR="0" wp14:anchorId="51B247F4" wp14:editId="0D59830C">
            <wp:extent cx="4743273" cy="3139440"/>
            <wp:effectExtent l="0" t="0" r="635" b="3810"/>
            <wp:docPr id="213411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11480" name=""/>
                    <pic:cNvPicPr/>
                  </pic:nvPicPr>
                  <pic:blipFill rotWithShape="1">
                    <a:blip r:embed="rId10"/>
                    <a:srcRect l="15874" t="32144" r="58632" b="37856"/>
                    <a:stretch/>
                  </pic:blipFill>
                  <pic:spPr bwMode="auto">
                    <a:xfrm>
                      <a:off x="0" y="0"/>
                      <a:ext cx="4749567" cy="314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7FFD" w14:textId="7EEF985E" w:rsidR="00BC3D4B" w:rsidRDefault="00BC3D4B" w:rsidP="00BC3D4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Показати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всі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контакти</w:t>
      </w:r>
      <w:proofErr w:type="spellEnd"/>
    </w:p>
    <w:p w14:paraId="6DBF8D8C" w14:textId="2C270354" w:rsidR="00BC3D4B" w:rsidRPr="00BC3D4B" w:rsidRDefault="00BC3D4B" w:rsidP="00BC3D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77837" wp14:editId="1D0E8D42">
            <wp:extent cx="4572000" cy="4920343"/>
            <wp:effectExtent l="0" t="0" r="0" b="0"/>
            <wp:docPr id="185059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457" name=""/>
                    <pic:cNvPicPr/>
                  </pic:nvPicPr>
                  <pic:blipFill rotWithShape="1">
                    <a:blip r:embed="rId11"/>
                    <a:srcRect l="15874" t="62144" r="67290" b="5644"/>
                    <a:stretch/>
                  </pic:blipFill>
                  <pic:spPr bwMode="auto">
                    <a:xfrm>
                      <a:off x="0" y="0"/>
                      <a:ext cx="4575238" cy="492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F10E6" w14:textId="0881864F" w:rsidR="00BC3D4B" w:rsidRPr="001C54C3" w:rsidRDefault="001C54C3" w:rsidP="00BC3D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</w:t>
      </w:r>
      <w:r w:rsidRPr="001C54C3">
        <w:rPr>
          <w:rFonts w:ascii="Times New Roman" w:hAnsi="Times New Roman" w:cs="Times New Roman"/>
          <w:sz w:val="28"/>
          <w:szCs w:val="28"/>
        </w:rPr>
        <w:t>Використання ООП дозволяє створити більш організований та простий у використанні код, який дозволяє легко маніпулювати даними та забезпечує чітку структуру програми. Такий підхід полегшує розширення функціональності програми та підтримку коду в майбутньому.</w:t>
      </w:r>
    </w:p>
    <w:sectPr w:rsidR="00BC3D4B" w:rsidRPr="001C54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F1D2B"/>
    <w:multiLevelType w:val="multilevel"/>
    <w:tmpl w:val="41408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FE2C24"/>
    <w:multiLevelType w:val="hybridMultilevel"/>
    <w:tmpl w:val="0E8C669C"/>
    <w:lvl w:ilvl="0" w:tplc="FE301B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18262475">
    <w:abstractNumId w:val="0"/>
  </w:num>
  <w:num w:numId="2" w16cid:durableId="164843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0C"/>
    <w:rsid w:val="00092F32"/>
    <w:rsid w:val="001C54C3"/>
    <w:rsid w:val="00562523"/>
    <w:rsid w:val="0077040C"/>
    <w:rsid w:val="00BC3D4B"/>
    <w:rsid w:val="00F6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0FF13"/>
  <w15:chartTrackingRefBased/>
  <w15:docId w15:val="{72CCF56B-946A-4BE4-873F-FA3A295E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345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4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38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79807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11935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0455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781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8269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887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375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38913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2089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40420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674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7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4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28789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5524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94296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17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1128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300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2321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24656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541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4687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338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2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750</Words>
  <Characters>429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Кравченко Павло Олександрович</dc:creator>
  <cp:keywords/>
  <dc:description/>
  <cp:lastModifiedBy>Кравченко Павло Олександрович</cp:lastModifiedBy>
  <cp:revision>2</cp:revision>
  <dcterms:created xsi:type="dcterms:W3CDTF">2024-02-14T17:14:00Z</dcterms:created>
  <dcterms:modified xsi:type="dcterms:W3CDTF">2024-02-14T17:14:00Z</dcterms:modified>
</cp:coreProperties>
</file>