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2DFF1F03" w:rsidR="00D10BD8" w:rsidRDefault="00C67157">
      <w:pPr>
        <w:pStyle w:val="Title"/>
        <w:rPr>
          <w:rFonts w:ascii="Georgia"/>
          <w:color w:val="2E3092"/>
        </w:rPr>
      </w:pPr>
      <w:r>
        <w:rPr>
          <w:rFonts w:ascii="Georgia"/>
          <w:color w:val="2E3092"/>
        </w:rPr>
        <w:t>Murli Monahar Gupta</w:t>
      </w:r>
    </w:p>
    <w:p w14:paraId="12DD0B26" w14:textId="77777777" w:rsidR="0029174F" w:rsidRDefault="0029174F">
      <w:pPr>
        <w:pStyle w:val="Title"/>
      </w:pPr>
    </w:p>
    <w:p w14:paraId="538A9FE5" w14:textId="04661A17" w:rsidR="0029174F" w:rsidRDefault="00F64B36" w:rsidP="0029174F">
      <w:pPr>
        <w:pStyle w:val="Heading2"/>
        <w:tabs>
          <w:tab w:val="left" w:pos="7681"/>
        </w:tabs>
        <w:spacing w:before="0" w:line="219" w:lineRule="exact"/>
        <w:ind w:left="116"/>
      </w:pPr>
      <w:hyperlink r:id="rId6">
        <w:proofErr w:type="spellStart"/>
        <w:r>
          <w:rPr>
            <w:w w:val="95"/>
          </w:rPr>
          <w:t>Linkedin</w:t>
        </w:r>
        <w:proofErr w:type="spellEnd"/>
        <w:r>
          <w:rPr>
            <w:w w:val="95"/>
          </w:rPr>
          <w:t>:</w:t>
        </w:r>
        <w:r>
          <w:rPr>
            <w:spacing w:val="46"/>
          </w:rPr>
          <w:t xml:space="preserve"> </w:t>
        </w:r>
      </w:hyperlink>
      <w:proofErr w:type="spellStart"/>
      <w:r w:rsidR="0029174F">
        <w:t>murligupta</w:t>
      </w:r>
      <w:proofErr w:type="spellEnd"/>
      <w:r w:rsidR="00C04A89">
        <w:tab/>
      </w:r>
      <w:proofErr w:type="spellStart"/>
      <w:r w:rsidR="00C04A89" w:rsidRPr="00C04A89">
        <w:t>Github</w:t>
      </w:r>
      <w:proofErr w:type="spellEnd"/>
      <w:r w:rsidR="00C04A89" w:rsidRPr="00C04A89">
        <w:t>:</w:t>
      </w:r>
      <w:r w:rsidR="00C04A89" w:rsidRPr="00C04A89">
        <w:t xml:space="preserve"> </w:t>
      </w:r>
      <w:r w:rsidR="00C04A89">
        <w:t>murli2003</w:t>
      </w:r>
    </w:p>
    <w:p w14:paraId="3E89A392" w14:textId="0824FBBF" w:rsidR="00FC56D4" w:rsidRDefault="00FC56D4">
      <w:pPr>
        <w:pStyle w:val="Heading2"/>
        <w:tabs>
          <w:tab w:val="left" w:pos="7681"/>
        </w:tabs>
        <w:spacing w:before="0" w:line="219" w:lineRule="exact"/>
        <w:ind w:left="116"/>
        <w:rPr>
          <w:w w:val="95"/>
        </w:rPr>
      </w:pPr>
    </w:p>
    <w:p w14:paraId="25741B58" w14:textId="1C88AAB9" w:rsidR="003F7778" w:rsidRDefault="00C04A89" w:rsidP="003F7778">
      <w:pPr>
        <w:tabs>
          <w:tab w:val="left" w:pos="1008"/>
          <w:tab w:val="left" w:pos="8318"/>
        </w:tabs>
        <w:spacing w:before="9"/>
        <w:ind w:left="116"/>
        <w:rPr>
          <w:w w:val="95"/>
          <w:sz w:val="20"/>
        </w:rPr>
      </w:pPr>
      <w:proofErr w:type="gramStart"/>
      <w:r w:rsidRPr="00C04A89">
        <w:rPr>
          <w:w w:val="95"/>
          <w:sz w:val="20"/>
          <w:szCs w:val="20"/>
        </w:rPr>
        <w:t>Email:murlimonahargupta</w:t>
      </w:r>
      <w:proofErr w:type="gramEnd"/>
      <w:hyperlink r:id="rId7">
        <w:r w:rsidRPr="00C04A89">
          <w:rPr>
            <w:w w:val="95"/>
            <w:sz w:val="20"/>
            <w:szCs w:val="20"/>
          </w:rPr>
          <w:t>@gmail.com</w:t>
        </w:r>
      </w:hyperlink>
      <w:r w:rsidR="003F7778">
        <w:t xml:space="preserve">                                                                                </w:t>
      </w:r>
      <w:r w:rsidR="003F7778">
        <w:rPr>
          <w:w w:val="95"/>
          <w:sz w:val="20"/>
        </w:rPr>
        <w:t>Mobile:</w:t>
      </w:r>
      <w:r w:rsidR="003F7778">
        <w:rPr>
          <w:spacing w:val="56"/>
          <w:sz w:val="20"/>
        </w:rPr>
        <w:t xml:space="preserve"> </w:t>
      </w:r>
      <w:r w:rsidR="003F7778">
        <w:rPr>
          <w:w w:val="95"/>
          <w:sz w:val="20"/>
        </w:rPr>
        <w:t>+91-8101583986</w:t>
      </w:r>
    </w:p>
    <w:p w14:paraId="2AA1917B" w14:textId="1AE1AA6E" w:rsidR="002D2732" w:rsidRDefault="002D2732" w:rsidP="003F7778">
      <w:pPr>
        <w:tabs>
          <w:tab w:val="left" w:pos="1008"/>
          <w:tab w:val="left" w:pos="8318"/>
        </w:tabs>
        <w:spacing w:before="9"/>
        <w:rPr>
          <w:w w:val="95"/>
          <w:sz w:val="20"/>
        </w:rPr>
      </w:pPr>
    </w:p>
    <w:p w14:paraId="4E267D96" w14:textId="77777777" w:rsidR="002D2732" w:rsidRDefault="002D2732" w:rsidP="002D2732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1816F73B" wp14:editId="44175652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E5E53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Skills_Summary"/>
      <w:bookmarkEnd w:id="0"/>
      <w:r>
        <w:rPr>
          <w:smallCaps/>
          <w:color w:val="483A92"/>
          <w:spacing w:val="-3"/>
          <w:w w:val="110"/>
        </w:rPr>
        <w:t>Skills</w:t>
      </w:r>
    </w:p>
    <w:p w14:paraId="35ACBDB5" w14:textId="08115D7C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2E3092"/>
          <w:sz w:val="18"/>
        </w:rPr>
        <w:t>Languages</w:t>
      </w:r>
      <w:r>
        <w:rPr>
          <w:sz w:val="18"/>
        </w:rPr>
        <w:t>:</w:t>
      </w:r>
      <w:r>
        <w:rPr>
          <w:sz w:val="18"/>
        </w:rPr>
        <w:tab/>
      </w:r>
      <w:r>
        <w:rPr>
          <w:w w:val="105"/>
          <w:sz w:val="18"/>
        </w:rPr>
        <w:t>C++,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JavaScript,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C,</w:t>
      </w:r>
      <w:r>
        <w:rPr>
          <w:spacing w:val="24"/>
          <w:w w:val="105"/>
          <w:sz w:val="18"/>
        </w:rPr>
        <w:t xml:space="preserve"> </w:t>
      </w:r>
      <w:r w:rsidR="00CE7221">
        <w:rPr>
          <w:w w:val="105"/>
          <w:sz w:val="18"/>
        </w:rPr>
        <w:t>Java, Python</w:t>
      </w:r>
    </w:p>
    <w:p w14:paraId="3EF696E8" w14:textId="102EA35A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2E3092"/>
          <w:sz w:val="18"/>
        </w:rPr>
        <w:t>Frameworks</w:t>
      </w:r>
      <w:r>
        <w:rPr>
          <w:sz w:val="18"/>
        </w:rPr>
        <w:t>:</w:t>
      </w:r>
      <w:r>
        <w:rPr>
          <w:sz w:val="18"/>
        </w:rPr>
        <w:tab/>
      </w:r>
      <w:r w:rsidR="00CE7221">
        <w:rPr>
          <w:sz w:val="18"/>
        </w:rPr>
        <w:t>Hadoop, Hive, Jupiter</w:t>
      </w:r>
    </w:p>
    <w:p w14:paraId="15080712" w14:textId="0B8555BF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2E3092"/>
          <w:sz w:val="18"/>
        </w:rPr>
        <w:t>Tools/Platforms</w:t>
      </w:r>
      <w:r>
        <w:rPr>
          <w:sz w:val="18"/>
        </w:rPr>
        <w:t>:</w:t>
      </w:r>
      <w:r>
        <w:rPr>
          <w:sz w:val="18"/>
        </w:rPr>
        <w:tab/>
        <w:t>MySQL,</w:t>
      </w:r>
      <w:r>
        <w:rPr>
          <w:spacing w:val="36"/>
          <w:sz w:val="18"/>
        </w:rPr>
        <w:t xml:space="preserve"> </w:t>
      </w:r>
      <w:r w:rsidR="00CE7221">
        <w:rPr>
          <w:sz w:val="18"/>
        </w:rPr>
        <w:t>Tableau, Power</w:t>
      </w:r>
      <w:r w:rsidR="00E35249">
        <w:rPr>
          <w:sz w:val="18"/>
        </w:rPr>
        <w:t xml:space="preserve"> </w:t>
      </w:r>
      <w:r w:rsidR="00CE7221">
        <w:rPr>
          <w:sz w:val="18"/>
        </w:rPr>
        <w:t>BI</w:t>
      </w:r>
    </w:p>
    <w:p w14:paraId="7003E746" w14:textId="77777777" w:rsidR="002D2732" w:rsidRDefault="002D2732" w:rsidP="002D2732">
      <w:pPr>
        <w:pStyle w:val="ListParagraph"/>
        <w:numPr>
          <w:ilvl w:val="0"/>
          <w:numId w:val="2"/>
        </w:numPr>
        <w:tabs>
          <w:tab w:val="left" w:pos="372"/>
          <w:tab w:val="left" w:pos="2188"/>
        </w:tabs>
        <w:spacing w:before="59"/>
        <w:ind w:hanging="244"/>
        <w:rPr>
          <w:sz w:val="18"/>
        </w:rPr>
      </w:pPr>
      <w:r>
        <w:rPr>
          <w:b/>
          <w:color w:val="2E3092"/>
          <w:sz w:val="18"/>
        </w:rPr>
        <w:t>Soft</w:t>
      </w:r>
      <w:r>
        <w:rPr>
          <w:b/>
          <w:color w:val="2E3092"/>
          <w:spacing w:val="9"/>
          <w:sz w:val="18"/>
        </w:rPr>
        <w:t xml:space="preserve"> </w:t>
      </w:r>
      <w:r>
        <w:rPr>
          <w:b/>
          <w:color w:val="2E3092"/>
          <w:sz w:val="18"/>
        </w:rPr>
        <w:t>Skills</w:t>
      </w:r>
      <w:r>
        <w:rPr>
          <w:sz w:val="18"/>
        </w:rPr>
        <w:t>:</w:t>
      </w:r>
      <w:r>
        <w:rPr>
          <w:sz w:val="18"/>
        </w:rPr>
        <w:tab/>
        <w:t>Problem-Solving</w:t>
      </w:r>
      <w:r>
        <w:rPr>
          <w:spacing w:val="16"/>
          <w:sz w:val="18"/>
        </w:rPr>
        <w:t xml:space="preserve"> </w:t>
      </w:r>
      <w:r>
        <w:rPr>
          <w:sz w:val="18"/>
        </w:rPr>
        <w:t>Skills,</w:t>
      </w:r>
      <w:r>
        <w:rPr>
          <w:spacing w:val="17"/>
          <w:sz w:val="18"/>
        </w:rPr>
        <w:t xml:space="preserve"> </w:t>
      </w:r>
      <w:r>
        <w:rPr>
          <w:sz w:val="18"/>
        </w:rPr>
        <w:t>Team</w:t>
      </w:r>
      <w:r>
        <w:rPr>
          <w:spacing w:val="16"/>
          <w:sz w:val="18"/>
        </w:rPr>
        <w:t xml:space="preserve"> </w:t>
      </w:r>
      <w:r>
        <w:rPr>
          <w:sz w:val="18"/>
        </w:rPr>
        <w:t>Player,</w:t>
      </w:r>
      <w:r>
        <w:rPr>
          <w:spacing w:val="17"/>
          <w:sz w:val="18"/>
        </w:rPr>
        <w:t xml:space="preserve"> </w:t>
      </w:r>
      <w:r>
        <w:rPr>
          <w:sz w:val="18"/>
        </w:rPr>
        <w:t>Project</w:t>
      </w:r>
      <w:r>
        <w:rPr>
          <w:spacing w:val="16"/>
          <w:sz w:val="18"/>
        </w:rPr>
        <w:t xml:space="preserve"> </w:t>
      </w:r>
      <w:r>
        <w:rPr>
          <w:sz w:val="18"/>
        </w:rPr>
        <w:t>Management,</w:t>
      </w:r>
      <w:r>
        <w:rPr>
          <w:spacing w:val="17"/>
          <w:sz w:val="18"/>
        </w:rPr>
        <w:t xml:space="preserve"> </w:t>
      </w:r>
      <w:r>
        <w:rPr>
          <w:sz w:val="18"/>
        </w:rPr>
        <w:t>Adaptability</w:t>
      </w:r>
    </w:p>
    <w:p w14:paraId="3D780499" w14:textId="7B9BDBA4" w:rsidR="00017821" w:rsidRDefault="002D2732" w:rsidP="00C67157">
      <w:pPr>
        <w:pStyle w:val="Heading1"/>
        <w:spacing w:before="135"/>
        <w:ind w:left="0"/>
        <w:rPr>
          <w:sz w:val="18"/>
        </w:rPr>
      </w:pPr>
      <w:r>
        <w:rPr>
          <w:smallCaps/>
          <w:color w:val="483A92"/>
          <w:w w:val="105"/>
        </w:rPr>
        <w:t xml:space="preserve"> </w:t>
      </w:r>
    </w:p>
    <w:p w14:paraId="000854F9" w14:textId="77777777" w:rsidR="00D10BD8" w:rsidRDefault="00D10BD8">
      <w:pPr>
        <w:pStyle w:val="BodyText"/>
        <w:spacing w:before="8"/>
        <w:ind w:left="0"/>
        <w:rPr>
          <w:sz w:val="21"/>
        </w:rPr>
      </w:pPr>
    </w:p>
    <w:p w14:paraId="5AB07C51" w14:textId="54E7AB2E" w:rsidR="00D10BD8" w:rsidRPr="004962A5" w:rsidRDefault="00B00E98">
      <w:pPr>
        <w:pStyle w:val="Heading1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92E76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Projects"/>
      <w:bookmarkEnd w:id="1"/>
      <w:r w:rsidR="004A3F9B">
        <w:rPr>
          <w:smallCaps/>
          <w:color w:val="483A92"/>
          <w:w w:val="115"/>
        </w:rPr>
        <w:t>P</w:t>
      </w:r>
      <w:r w:rsidR="000B2A58">
        <w:rPr>
          <w:smallCaps/>
          <w:color w:val="483A92"/>
          <w:w w:val="115"/>
        </w:rPr>
        <w:t>r</w:t>
      </w:r>
      <w:r w:rsidR="004A3F9B">
        <w:rPr>
          <w:smallCaps/>
          <w:color w:val="483A92"/>
          <w:w w:val="115"/>
        </w:rPr>
        <w:t>ojects</w:t>
      </w:r>
    </w:p>
    <w:p w14:paraId="713153B9" w14:textId="0384D32E" w:rsidR="00D10BD8" w:rsidRPr="00CE7221" w:rsidRDefault="00C04A89" w:rsidP="00C04A89">
      <w:pPr>
        <w:pStyle w:val="Heading4"/>
        <w:tabs>
          <w:tab w:val="left" w:pos="372"/>
        </w:tabs>
        <w:ind w:left="116" w:firstLine="0"/>
        <w:rPr>
          <w:b w:val="0"/>
          <w:color w:val="002060"/>
          <w:sz w:val="20"/>
        </w:rPr>
      </w:pPr>
      <w:r>
        <w:rPr>
          <w:color w:val="002060"/>
        </w:rPr>
        <w:tab/>
      </w:r>
      <w:r w:rsidR="00C67157" w:rsidRPr="00CE7221">
        <w:rPr>
          <w:color w:val="002060"/>
        </w:rPr>
        <w:t>Heart Disease Prediction:</w:t>
      </w:r>
    </w:p>
    <w:p w14:paraId="1D9C3663" w14:textId="00AE9E9D" w:rsidR="00C67157" w:rsidRPr="00C67157" w:rsidRDefault="00C67157" w:rsidP="00C67157">
      <w:pPr>
        <w:pStyle w:val="Heading4"/>
        <w:tabs>
          <w:tab w:val="left" w:pos="372"/>
        </w:tabs>
        <w:ind w:firstLine="0"/>
        <w:rPr>
          <w:b w:val="0"/>
          <w:sz w:val="20"/>
        </w:rPr>
      </w:pPr>
      <w:r w:rsidRPr="00C67157">
        <w:rPr>
          <w:b w:val="0"/>
          <w:sz w:val="20"/>
        </w:rPr>
        <w:t>This project is a Heart Disease Prediction Web App built using Flask and a Logistic Regression model trained on a dataset containing patient details. Users can input their age, chest pain type, and maximum heart rate to get a prediction on whether they might have heart disease.</w:t>
      </w:r>
    </w:p>
    <w:p w14:paraId="215EE50C" w14:textId="06235031" w:rsidR="0046381D" w:rsidRPr="00A250E4" w:rsidRDefault="00C04A89" w:rsidP="00C04A89">
      <w:pPr>
        <w:pStyle w:val="Heading4"/>
        <w:tabs>
          <w:tab w:val="left" w:pos="372"/>
        </w:tabs>
        <w:spacing w:before="159"/>
        <w:ind w:left="127" w:firstLine="0"/>
        <w:rPr>
          <w:bCs w:val="0"/>
          <w:color w:val="95B3D7" w:themeColor="accent1" w:themeTint="99"/>
        </w:rPr>
      </w:pPr>
      <w:r>
        <w:rPr>
          <w:b w:val="0"/>
          <w:color w:val="002060"/>
          <w:sz w:val="20"/>
          <w:szCs w:val="20"/>
        </w:rPr>
        <w:t xml:space="preserve">     </w:t>
      </w:r>
      <w:r w:rsidR="00C67157" w:rsidRPr="00A250E4">
        <w:rPr>
          <w:bCs w:val="0"/>
          <w:color w:val="002060"/>
        </w:rPr>
        <w:t>Mall-Customer dashboard</w:t>
      </w:r>
      <w:r w:rsidR="00C67157" w:rsidRPr="00A250E4">
        <w:rPr>
          <w:bCs w:val="0"/>
          <w:color w:val="95B3D7" w:themeColor="accent1" w:themeTint="99"/>
        </w:rPr>
        <w:t>:</w:t>
      </w:r>
    </w:p>
    <w:p w14:paraId="5085B9C0" w14:textId="419CD988" w:rsidR="0046381D" w:rsidRPr="00C04A89" w:rsidRDefault="00C04A89" w:rsidP="00C04A89">
      <w:pPr>
        <w:pStyle w:val="Heading4"/>
        <w:tabs>
          <w:tab w:val="left" w:pos="372"/>
        </w:tabs>
        <w:spacing w:before="159"/>
        <w:ind w:firstLine="0"/>
        <w:rPr>
          <w:b w:val="0"/>
          <w:bCs w:val="0"/>
          <w:sz w:val="20"/>
          <w:szCs w:val="20"/>
          <w:lang w:val="en-IN"/>
        </w:rPr>
      </w:pPr>
      <w:r>
        <w:rPr>
          <w:b w:val="0"/>
          <w:bCs w:val="0"/>
          <w:sz w:val="20"/>
          <w:szCs w:val="20"/>
          <w:lang w:val="en-IN"/>
        </w:rPr>
        <w:tab/>
      </w:r>
      <w:r w:rsidR="0046381D" w:rsidRPr="00C04A89">
        <w:rPr>
          <w:b w:val="0"/>
          <w:bCs w:val="0"/>
          <w:sz w:val="20"/>
          <w:szCs w:val="20"/>
          <w:lang w:val="en-IN"/>
        </w:rPr>
        <w:t xml:space="preserve">The primary aim was to segment customers based on their purchasing </w:t>
      </w:r>
      <w:r w:rsidRPr="00C04A89">
        <w:rPr>
          <w:b w:val="0"/>
          <w:bCs w:val="0"/>
          <w:sz w:val="20"/>
          <w:szCs w:val="20"/>
          <w:lang w:val="en-IN"/>
        </w:rPr>
        <w:t>behaviour</w:t>
      </w:r>
      <w:r w:rsidR="0046381D" w:rsidRPr="00C04A89">
        <w:rPr>
          <w:b w:val="0"/>
          <w:bCs w:val="0"/>
          <w:sz w:val="20"/>
          <w:szCs w:val="20"/>
          <w:lang w:val="en-IN"/>
        </w:rPr>
        <w:t xml:space="preserve"> to enable targeted marketing strategies, improve customer satisfaction, and increase sales.</w:t>
      </w:r>
      <w:r w:rsidRPr="00C04A89">
        <w:rPr>
          <w:b w:val="0"/>
          <w:bCs w:val="0"/>
          <w:sz w:val="20"/>
          <w:szCs w:val="20"/>
          <w:lang w:val="en-IN"/>
        </w:rPr>
        <w:t xml:space="preserve"> </w:t>
      </w:r>
      <w:r w:rsidRPr="00C04A89">
        <w:rPr>
          <w:b w:val="0"/>
          <w:bCs w:val="0"/>
          <w:sz w:val="20"/>
          <w:szCs w:val="20"/>
          <w:lang w:val="en-IN"/>
        </w:rPr>
        <w:t>Summary of the key findings and insights gained from the clustering analysis, such as the identified customer segments, their characteristics, and recommendations for marketing strategies.</w:t>
      </w:r>
    </w:p>
    <w:p w14:paraId="1B999A52" w14:textId="77777777" w:rsidR="00C04A89" w:rsidRDefault="00C04A89" w:rsidP="00C04A89">
      <w:pPr>
        <w:pStyle w:val="Heading4"/>
        <w:tabs>
          <w:tab w:val="left" w:pos="372"/>
        </w:tabs>
        <w:spacing w:before="159"/>
        <w:ind w:firstLine="0"/>
        <w:rPr>
          <w:color w:val="002060"/>
          <w:lang w:val="en-IN"/>
        </w:rPr>
      </w:pPr>
      <w:r>
        <w:rPr>
          <w:b w:val="0"/>
          <w:bCs w:val="0"/>
          <w:sz w:val="20"/>
          <w:szCs w:val="20"/>
          <w:lang w:val="en-IN"/>
        </w:rPr>
        <w:tab/>
      </w:r>
      <w:r w:rsidR="0046381D" w:rsidRPr="0046381D">
        <w:rPr>
          <w:color w:val="002060"/>
          <w:lang w:val="en-IN"/>
        </w:rPr>
        <w:t>Diabetes Prediction app</w:t>
      </w:r>
      <w:r w:rsidR="0046381D">
        <w:rPr>
          <w:color w:val="002060"/>
          <w:lang w:val="en-IN"/>
        </w:rPr>
        <w:t>:</w:t>
      </w:r>
    </w:p>
    <w:p w14:paraId="65A42307" w14:textId="39520BC0" w:rsidR="0046381D" w:rsidRPr="00C04A89" w:rsidRDefault="0046381D" w:rsidP="00C04A89">
      <w:pPr>
        <w:pStyle w:val="Heading4"/>
        <w:tabs>
          <w:tab w:val="left" w:pos="372"/>
        </w:tabs>
        <w:spacing w:before="159"/>
        <w:ind w:firstLine="0"/>
        <w:rPr>
          <w:b w:val="0"/>
          <w:bCs w:val="0"/>
          <w:color w:val="002060"/>
          <w:sz w:val="20"/>
          <w:szCs w:val="20"/>
          <w:lang w:val="en-IN"/>
        </w:rPr>
      </w:pPr>
      <w:r>
        <w:rPr>
          <w:color w:val="002060"/>
          <w:lang w:val="en-IN"/>
        </w:rPr>
        <w:br/>
      </w:r>
      <w:r w:rsidRPr="00C04A89">
        <w:rPr>
          <w:b w:val="0"/>
          <w:bCs w:val="0"/>
          <w:color w:val="000000" w:themeColor="text1"/>
          <w:sz w:val="20"/>
          <w:szCs w:val="20"/>
          <w:lang w:val="en-IN"/>
        </w:rPr>
        <w:t>This app predicts if a person has diabetes or not according to the symptoms in both men and women, with an accuracy of 75 percent this is great i</w:t>
      </w:r>
      <w:r w:rsidR="00C04A89" w:rsidRPr="00C04A89">
        <w:rPr>
          <w:b w:val="0"/>
          <w:bCs w:val="0"/>
          <w:color w:val="000000" w:themeColor="text1"/>
          <w:sz w:val="20"/>
          <w:szCs w:val="20"/>
          <w:lang w:val="en-IN"/>
        </w:rPr>
        <w:t>ni</w:t>
      </w:r>
      <w:r w:rsidRPr="00C04A89">
        <w:rPr>
          <w:b w:val="0"/>
          <w:bCs w:val="0"/>
          <w:color w:val="000000" w:themeColor="text1"/>
          <w:sz w:val="20"/>
          <w:szCs w:val="20"/>
          <w:lang w:val="en-IN"/>
        </w:rPr>
        <w:t>tiative app will not only detect diabetes but also will recommend the user to follow a strict guide.</w:t>
      </w:r>
      <w:r w:rsidRPr="00C04A89">
        <w:rPr>
          <w:b w:val="0"/>
          <w:bCs w:val="0"/>
          <w:color w:val="002060"/>
          <w:sz w:val="20"/>
          <w:szCs w:val="20"/>
          <w:lang w:val="en-IN"/>
        </w:rPr>
        <w:t xml:space="preserve"> </w:t>
      </w:r>
    </w:p>
    <w:p w14:paraId="2382F8AB" w14:textId="6EF48BD1" w:rsidR="00C04A89" w:rsidRDefault="00C04A89" w:rsidP="00C04A89">
      <w:pPr>
        <w:pStyle w:val="Heading4"/>
        <w:tabs>
          <w:tab w:val="left" w:pos="372"/>
        </w:tabs>
        <w:spacing w:before="159"/>
        <w:ind w:left="116" w:firstLine="0"/>
        <w:rPr>
          <w:color w:val="002060"/>
          <w:lang w:val="en-IN"/>
        </w:rPr>
      </w:pPr>
      <w:r>
        <w:rPr>
          <w:color w:val="002060"/>
          <w:lang w:val="en-IN"/>
        </w:rPr>
        <w:tab/>
      </w:r>
      <w:r w:rsidR="0046381D">
        <w:rPr>
          <w:color w:val="002060"/>
          <w:lang w:val="en-IN"/>
        </w:rPr>
        <w:t>Smart phone Price Prediction app:</w:t>
      </w:r>
    </w:p>
    <w:p w14:paraId="089822BF" w14:textId="6EC1FFE5" w:rsidR="0046381D" w:rsidRPr="00C04A89" w:rsidRDefault="0046381D" w:rsidP="00C04A89">
      <w:pPr>
        <w:pStyle w:val="Heading4"/>
        <w:tabs>
          <w:tab w:val="left" w:pos="372"/>
        </w:tabs>
        <w:spacing w:before="159"/>
        <w:ind w:firstLine="0"/>
        <w:rPr>
          <w:b w:val="0"/>
          <w:bCs w:val="0"/>
          <w:color w:val="002060"/>
          <w:sz w:val="20"/>
          <w:szCs w:val="20"/>
          <w:lang w:val="en-IN"/>
        </w:rPr>
      </w:pPr>
      <w:r w:rsidRPr="00C04A89">
        <w:rPr>
          <w:b w:val="0"/>
          <w:bCs w:val="0"/>
          <w:color w:val="002060"/>
          <w:sz w:val="20"/>
          <w:szCs w:val="20"/>
          <w:lang w:val="en-IN"/>
        </w:rPr>
        <w:br/>
      </w:r>
      <w:r w:rsidRPr="00C04A89">
        <w:rPr>
          <w:b w:val="0"/>
          <w:bCs w:val="0"/>
          <w:color w:val="000000" w:themeColor="text1"/>
          <w:sz w:val="20"/>
          <w:szCs w:val="20"/>
        </w:rPr>
        <w:t>This project aims to predict smartphone prices using a combination of batch and stream processing techniques in a Big Data environment. The architecture follows the Lambda Architecture pattern, providing both real-time and batch processing capabilities to users.</w:t>
      </w:r>
    </w:p>
    <w:p w14:paraId="610137C0" w14:textId="77777777" w:rsidR="0046381D" w:rsidRPr="0046381D" w:rsidRDefault="0046381D" w:rsidP="0046381D">
      <w:pPr>
        <w:pStyle w:val="Heading4"/>
        <w:tabs>
          <w:tab w:val="left" w:pos="372"/>
        </w:tabs>
        <w:spacing w:before="159"/>
        <w:ind w:left="360" w:firstLine="0"/>
        <w:rPr>
          <w:b w:val="0"/>
        </w:rPr>
      </w:pPr>
    </w:p>
    <w:p w14:paraId="057C282A" w14:textId="2CEA8DAA" w:rsidR="00804807" w:rsidRDefault="00804807" w:rsidP="00804807">
      <w:pPr>
        <w:pStyle w:val="Heading1"/>
        <w:spacing w:before="102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06115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4A3F9B">
        <w:rPr>
          <w:smallCaps/>
          <w:color w:val="483A92"/>
          <w:w w:val="110"/>
        </w:rPr>
        <w:t>Ce</w:t>
      </w:r>
      <w:r w:rsidR="000B2A58">
        <w:rPr>
          <w:smallCaps/>
          <w:color w:val="483A92"/>
          <w:w w:val="110"/>
        </w:rPr>
        <w:t>r</w:t>
      </w:r>
      <w:r w:rsidR="004A3F9B">
        <w:rPr>
          <w:smallCaps/>
          <w:color w:val="483A92"/>
          <w:w w:val="110"/>
        </w:rPr>
        <w:t>tificat</w:t>
      </w:r>
      <w:r w:rsidR="00613FFD">
        <w:rPr>
          <w:smallCaps/>
          <w:color w:val="483A92"/>
          <w:w w:val="110"/>
        </w:rPr>
        <w:t>es</w:t>
      </w:r>
    </w:p>
    <w:p w14:paraId="071D992B" w14:textId="13303B74" w:rsidR="00804807" w:rsidRDefault="00CE7221" w:rsidP="00804807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</w:pPr>
      <w:r w:rsidRPr="00CE7221">
        <w:t>Approximation Algorithms and Linear Programming</w:t>
      </w:r>
      <w:r w:rsidR="001F4674">
        <w:tab/>
      </w:r>
      <w:r w:rsidR="00C04A89">
        <w:tab/>
      </w:r>
      <w:r w:rsidR="00C04A89">
        <w:tab/>
      </w:r>
      <w:r w:rsidR="00C04A89">
        <w:tab/>
      </w:r>
      <w:r w:rsidR="00C04A89">
        <w:tab/>
      </w:r>
      <w:r w:rsidR="00C04A89">
        <w:tab/>
      </w:r>
      <w:r>
        <w:t>(Coursera)</w:t>
      </w:r>
      <w:r w:rsidR="00017DF5">
        <w:tab/>
      </w:r>
    </w:p>
    <w:p w14:paraId="095588B9" w14:textId="17D24787" w:rsidR="00CE7221" w:rsidRDefault="00CE7221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 w:rsidRPr="00CE7221">
        <w:rPr>
          <w:sz w:val="20"/>
        </w:rPr>
        <w:t>Generative AI Primer</w:t>
      </w:r>
      <w:r w:rsidR="00FD0AF0">
        <w:rPr>
          <w:sz w:val="20"/>
        </w:rPr>
        <w:t xml:space="preserve"> </w:t>
      </w:r>
      <w:r w:rsidR="00804807">
        <w:rPr>
          <w:sz w:val="20"/>
        </w:rPr>
        <w:t>100</w:t>
      </w:r>
      <w:r w:rsidR="00804807">
        <w:rPr>
          <w:spacing w:val="6"/>
          <w:sz w:val="20"/>
        </w:rPr>
        <w:t xml:space="preserve"> </w:t>
      </w:r>
      <w:r w:rsidR="00804807">
        <w:rPr>
          <w:sz w:val="20"/>
        </w:rPr>
        <w:t>Days</w:t>
      </w:r>
      <w:r w:rsidR="00804807">
        <w:rPr>
          <w:spacing w:val="7"/>
          <w:sz w:val="20"/>
        </w:rPr>
        <w:t xml:space="preserve"> </w:t>
      </w:r>
      <w:r w:rsidR="00804807">
        <w:rPr>
          <w:sz w:val="20"/>
        </w:rPr>
        <w:t>of</w:t>
      </w:r>
      <w:r w:rsidR="00804807">
        <w:rPr>
          <w:spacing w:val="7"/>
          <w:sz w:val="20"/>
        </w:rPr>
        <w:t xml:space="preserve"> </w:t>
      </w:r>
      <w:r w:rsidR="00804807">
        <w:rPr>
          <w:sz w:val="20"/>
        </w:rPr>
        <w:t>Code</w:t>
      </w:r>
      <w:r w:rsidR="00C04A89">
        <w:rPr>
          <w:sz w:val="20"/>
        </w:rPr>
        <w:tab/>
      </w:r>
      <w:r w:rsidR="00C04A89">
        <w:rPr>
          <w:sz w:val="20"/>
        </w:rPr>
        <w:tab/>
      </w:r>
      <w:r w:rsidR="00C04A89">
        <w:rPr>
          <w:sz w:val="20"/>
        </w:rPr>
        <w:tab/>
      </w:r>
      <w:r w:rsidR="00C04A89">
        <w:rPr>
          <w:sz w:val="20"/>
        </w:rPr>
        <w:tab/>
      </w:r>
      <w:r w:rsidR="00C04A89">
        <w:rPr>
          <w:sz w:val="20"/>
        </w:rPr>
        <w:tab/>
      </w:r>
      <w:r w:rsidR="00C04A89">
        <w:rPr>
          <w:sz w:val="20"/>
        </w:rPr>
        <w:tab/>
      </w:r>
      <w:r w:rsidR="00C04A89">
        <w:rPr>
          <w:sz w:val="20"/>
        </w:rPr>
        <w:tab/>
      </w:r>
      <w:r>
        <w:rPr>
          <w:sz w:val="20"/>
        </w:rPr>
        <w:t>(Coursera)</w:t>
      </w:r>
    </w:p>
    <w:p w14:paraId="6269E396" w14:textId="1773AE61" w:rsidR="00804807" w:rsidRDefault="00CE7221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sz w:val="20"/>
        </w:rPr>
      </w:pPr>
      <w:r w:rsidRPr="00CE7221">
        <w:rPr>
          <w:sz w:val="20"/>
        </w:rPr>
        <w:t>Generative AI with Large Language Models</w:t>
      </w:r>
      <w:r w:rsidR="00C04A89">
        <w:rPr>
          <w:sz w:val="20"/>
        </w:rPr>
        <w:tab/>
      </w:r>
      <w:r w:rsidR="00C04A89">
        <w:rPr>
          <w:sz w:val="20"/>
        </w:rPr>
        <w:tab/>
      </w:r>
      <w:r w:rsidR="00C04A89">
        <w:rPr>
          <w:sz w:val="20"/>
        </w:rPr>
        <w:tab/>
      </w:r>
      <w:r w:rsidR="00C04A89">
        <w:rPr>
          <w:sz w:val="20"/>
        </w:rPr>
        <w:tab/>
      </w:r>
      <w:r w:rsidR="00C04A89">
        <w:rPr>
          <w:sz w:val="20"/>
        </w:rPr>
        <w:tab/>
      </w:r>
      <w:r w:rsidR="00C04A89">
        <w:rPr>
          <w:sz w:val="20"/>
        </w:rPr>
        <w:tab/>
      </w:r>
      <w:r w:rsidR="00C04A89">
        <w:rPr>
          <w:sz w:val="20"/>
        </w:rPr>
        <w:tab/>
      </w:r>
      <w:r>
        <w:rPr>
          <w:sz w:val="20"/>
        </w:rPr>
        <w:t>(Coursera)</w:t>
      </w:r>
      <w:r>
        <w:rPr>
          <w:sz w:val="20"/>
        </w:rPr>
        <w:tab/>
      </w:r>
    </w:p>
    <w:p w14:paraId="4BA0CD12" w14:textId="1E8182F7" w:rsidR="00D10BD8" w:rsidRDefault="00B00E98">
      <w:pPr>
        <w:pStyle w:val="Heading1"/>
        <w:spacing w:before="101"/>
        <w:rPr>
          <w:smallCaps/>
          <w:color w:val="483A92"/>
          <w:w w:val="10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55D78F1" wp14:editId="4DF08094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0" t="0" r="0" b="0"/>
                <wp:wrapTopAndBottom/>
                <wp:docPr id="572152715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BA3D8" id="Freeform 7" o:spid="_x0000_s1026" style="position:absolute;margin-left:33.85pt;margin-top:20.45pt;width:523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color w:val="483A92"/>
          <w:w w:val="105"/>
        </w:rPr>
        <w:t>A</w:t>
      </w:r>
      <w:r>
        <w:rPr>
          <w:smallCaps/>
          <w:color w:val="483A92"/>
          <w:w w:val="105"/>
        </w:rPr>
        <w:t>chievements</w:t>
      </w:r>
    </w:p>
    <w:p w14:paraId="1A45E0F0" w14:textId="77777777" w:rsidR="00C04A89" w:rsidRDefault="00CE7221">
      <w:pPr>
        <w:pStyle w:val="Heading1"/>
        <w:spacing w:before="101"/>
        <w:rPr>
          <w:sz w:val="20"/>
          <w:szCs w:val="20"/>
        </w:rPr>
      </w:pPr>
      <w:r w:rsidRPr="00E35249">
        <w:rPr>
          <w:color w:val="002060"/>
          <w:sz w:val="20"/>
          <w:szCs w:val="20"/>
        </w:rPr>
        <w:t xml:space="preserve">Youth Vibe - College Fest Registration Website </w:t>
      </w:r>
      <w:r w:rsidRPr="00E35249">
        <w:rPr>
          <w:color w:val="002060"/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E7221">
        <w:rPr>
          <w:sz w:val="20"/>
          <w:szCs w:val="20"/>
        </w:rPr>
        <w:t xml:space="preserve">April 2023 </w:t>
      </w:r>
    </w:p>
    <w:p w14:paraId="7C2F6124" w14:textId="10467FA7" w:rsidR="00CE7221" w:rsidRPr="00C04A89" w:rsidRDefault="00C04A89">
      <w:pPr>
        <w:pStyle w:val="Heading1"/>
        <w:spacing w:before="101"/>
        <w:rPr>
          <w:sz w:val="20"/>
          <w:szCs w:val="20"/>
        </w:rPr>
      </w:pPr>
      <w:r>
        <w:rPr>
          <w:sz w:val="20"/>
          <w:szCs w:val="20"/>
        </w:rPr>
        <w:t>(</w:t>
      </w:r>
      <w:r w:rsidR="00CE7221" w:rsidRPr="00C04A89">
        <w:rPr>
          <w:sz w:val="20"/>
          <w:szCs w:val="20"/>
        </w:rPr>
        <w:t>Lovely Professional University</w:t>
      </w:r>
      <w:r>
        <w:rPr>
          <w:sz w:val="20"/>
          <w:szCs w:val="20"/>
        </w:rPr>
        <w:t>)</w:t>
      </w:r>
    </w:p>
    <w:p w14:paraId="048C2D64" w14:textId="77777777" w:rsidR="00CE7221" w:rsidRPr="00C04A89" w:rsidRDefault="00CE7221">
      <w:pPr>
        <w:pStyle w:val="Heading1"/>
        <w:spacing w:before="101"/>
        <w:rPr>
          <w:sz w:val="20"/>
          <w:szCs w:val="20"/>
        </w:rPr>
      </w:pPr>
      <w:r w:rsidRPr="00C04A89">
        <w:rPr>
          <w:sz w:val="20"/>
          <w:szCs w:val="20"/>
        </w:rPr>
        <w:t xml:space="preserve"> ◦ About: Developed a college fest registration website to streamline event registrations and management. The platform enabled smooth user authentication, event registration, and real-time database management.</w:t>
      </w:r>
    </w:p>
    <w:p w14:paraId="72E80EE4" w14:textId="1B440B23" w:rsidR="00D10BD8" w:rsidRPr="00C04A89" w:rsidRDefault="00CE7221" w:rsidP="00CE7221">
      <w:pPr>
        <w:pStyle w:val="Heading1"/>
        <w:spacing w:before="101"/>
        <w:rPr>
          <w:sz w:val="20"/>
          <w:szCs w:val="20"/>
        </w:rPr>
      </w:pPr>
      <w:r w:rsidRPr="00C04A89">
        <w:rPr>
          <w:sz w:val="20"/>
          <w:szCs w:val="20"/>
        </w:rPr>
        <w:t xml:space="preserve"> ◦ Tech stacks used: React.js, Firebase, HTML, CSS ◦ Learning Outcome: Gained hands-on experience in building real-time web applications, integrating authentication and database management, and enhancing UI/UX design for better user interaction.</w:t>
      </w:r>
    </w:p>
    <w:p w14:paraId="1A2CD9B0" w14:textId="3ADA0661" w:rsidR="004A3F9B" w:rsidRDefault="004A3F9B" w:rsidP="004A3F9B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7B0B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>
        <w:rPr>
          <w:smallCaps/>
          <w:color w:val="483A92"/>
          <w:spacing w:val="-3"/>
          <w:w w:val="110"/>
        </w:rPr>
        <w:t>Education</w:t>
      </w:r>
    </w:p>
    <w:p w14:paraId="18F3161E" w14:textId="1748117B" w:rsidR="00D10BD8" w:rsidRDefault="00F64B36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2E3092"/>
          <w:w w:val="95"/>
          <w:sz w:val="20"/>
        </w:rPr>
        <w:t>Lovely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Professional</w:t>
      </w:r>
      <w:r>
        <w:rPr>
          <w:b/>
          <w:color w:val="2E3092"/>
          <w:spacing w:val="26"/>
          <w:w w:val="95"/>
          <w:sz w:val="20"/>
        </w:rPr>
        <w:t xml:space="preserve"> </w:t>
      </w:r>
      <w:r>
        <w:rPr>
          <w:b/>
          <w:color w:val="2E3092"/>
          <w:w w:val="95"/>
          <w:sz w:val="20"/>
        </w:rPr>
        <w:t>University</w:t>
      </w:r>
      <w:r w:rsidR="00C04A89">
        <w:rPr>
          <w:b/>
          <w:color w:val="2E3092"/>
          <w:w w:val="95"/>
          <w:sz w:val="20"/>
        </w:rPr>
        <w:tab/>
      </w:r>
      <w:r>
        <w:rPr>
          <w:sz w:val="20"/>
        </w:rPr>
        <w:t>Punjab,</w:t>
      </w:r>
      <w:r>
        <w:rPr>
          <w:spacing w:val="-4"/>
          <w:sz w:val="20"/>
        </w:rPr>
        <w:t xml:space="preserve"> </w:t>
      </w:r>
      <w:r>
        <w:rPr>
          <w:sz w:val="20"/>
        </w:rPr>
        <w:t>India</w:t>
      </w:r>
    </w:p>
    <w:p w14:paraId="40A42B5B" w14:textId="31BD1A1D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156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7C5A1F1D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FC56D4">
        <w:rPr>
          <w:b/>
          <w:bCs/>
          <w:w w:val="105"/>
        </w:rPr>
        <w:t>6.5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FC56D4">
        <w:rPr>
          <w:w w:val="105"/>
        </w:rPr>
        <w:t>2</w:t>
      </w:r>
    </w:p>
    <w:p w14:paraId="69A7B192" w14:textId="51A9C7E8" w:rsidR="00D10BD8" w:rsidRDefault="00B00E98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23E027F3" wp14:editId="62381AD0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8D46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027F3" id="Text Box 3" o:spid="_x0000_s1027" type="#_x0000_t202" style="position:absolute;left:0;text-align:left;margin-left:33.85pt;margin-top:10.3pt;width:7.8pt;height:14.1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" filled="f" stroked="f">
                <v:textbox inset="0,0,0,0">
                  <w:txbxContent>
                    <w:p w14:paraId="4DEC8D46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56D4">
        <w:rPr>
          <w:b/>
          <w:color w:val="2E3092"/>
          <w:sz w:val="20"/>
        </w:rPr>
        <w:t>Caesar</w:t>
      </w:r>
      <w:r>
        <w:rPr>
          <w:b/>
          <w:color w:val="2E3092"/>
          <w:spacing w:val="-1"/>
          <w:sz w:val="20"/>
        </w:rPr>
        <w:t xml:space="preserve"> </w:t>
      </w:r>
      <w:r>
        <w:rPr>
          <w:b/>
          <w:color w:val="2E3092"/>
          <w:sz w:val="20"/>
        </w:rPr>
        <w:t>School</w:t>
      </w:r>
      <w:r w:rsidR="00A250E4">
        <w:rPr>
          <w:b/>
          <w:color w:val="2E3092"/>
          <w:sz w:val="20"/>
        </w:rPr>
        <w:tab/>
      </w:r>
      <w:r w:rsidR="00FC56D4">
        <w:rPr>
          <w:w w:val="95"/>
          <w:sz w:val="20"/>
        </w:rPr>
        <w:t>Jalpaiguri</w:t>
      </w:r>
      <w:r>
        <w:rPr>
          <w:w w:val="95"/>
          <w:sz w:val="20"/>
        </w:rPr>
        <w:t>,</w:t>
      </w:r>
      <w:r>
        <w:rPr>
          <w:spacing w:val="31"/>
          <w:w w:val="95"/>
          <w:sz w:val="20"/>
        </w:rPr>
        <w:t xml:space="preserve"> </w:t>
      </w:r>
      <w:r w:rsidR="00FC56D4">
        <w:rPr>
          <w:w w:val="95"/>
          <w:sz w:val="20"/>
        </w:rPr>
        <w:t>West Bengal</w:t>
      </w:r>
    </w:p>
    <w:p w14:paraId="6154300A" w14:textId="2AAB08E8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FC56D4">
        <w:rPr>
          <w:b/>
          <w:bCs/>
          <w:w w:val="105"/>
        </w:rPr>
        <w:t>75%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FC56D4">
        <w:rPr>
          <w:w w:val="105"/>
        </w:rPr>
        <w:t>9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</w:t>
      </w:r>
      <w:r w:rsidR="00FC56D4">
        <w:rPr>
          <w:w w:val="105"/>
        </w:rPr>
        <w:t>1</w:t>
      </w:r>
    </w:p>
    <w:p w14:paraId="73EC8EED" w14:textId="1F15EEA7" w:rsidR="00D10BD8" w:rsidRDefault="00B00E98" w:rsidP="00A250E4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77777777" w:rsidR="00D10BD8" w:rsidRDefault="00F64B36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8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" filled="f" stroked="f">
                <v:textbox inset="0,0,0,0">
                  <w:txbxContent>
                    <w:p w14:paraId="6D52AFA0" w14:textId="77777777" w:rsidR="00D10BD8" w:rsidRDefault="00F64B36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56D4">
        <w:rPr>
          <w:b/>
          <w:color w:val="2E3092"/>
          <w:spacing w:val="-1"/>
          <w:sz w:val="20"/>
        </w:rPr>
        <w:t>Caesar School</w:t>
      </w:r>
      <w:r w:rsidR="00A250E4">
        <w:rPr>
          <w:b/>
          <w:color w:val="2E3092"/>
          <w:sz w:val="20"/>
        </w:rPr>
        <w:tab/>
      </w:r>
      <w:r w:rsidR="00A250E4">
        <w:rPr>
          <w:w w:val="95"/>
          <w:sz w:val="20"/>
        </w:rPr>
        <w:t>Jalpaiguri,</w:t>
      </w:r>
      <w:r w:rsidR="00A250E4">
        <w:rPr>
          <w:spacing w:val="31"/>
          <w:w w:val="95"/>
          <w:sz w:val="20"/>
        </w:rPr>
        <w:t xml:space="preserve"> </w:t>
      </w:r>
      <w:r w:rsidR="00A250E4">
        <w:rPr>
          <w:w w:val="95"/>
          <w:sz w:val="20"/>
        </w:rPr>
        <w:t>West Bengal</w:t>
      </w:r>
    </w:p>
    <w:p w14:paraId="553417C0" w14:textId="02AFB39C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="00FC56D4">
        <w:rPr>
          <w:b/>
          <w:bCs/>
          <w:w w:val="105"/>
        </w:rPr>
        <w:t>84%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FC56D4">
        <w:rPr>
          <w:w w:val="105"/>
        </w:rPr>
        <w:t>8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FC56D4">
        <w:rPr>
          <w:w w:val="105"/>
        </w:rPr>
        <w:t>9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01DC7"/>
    <w:multiLevelType w:val="multilevel"/>
    <w:tmpl w:val="2E10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62718"/>
    <w:multiLevelType w:val="hybridMultilevel"/>
    <w:tmpl w:val="6D665F5A"/>
    <w:lvl w:ilvl="0" w:tplc="3256950C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95590"/>
    <w:multiLevelType w:val="hybridMultilevel"/>
    <w:tmpl w:val="D94E3AA8"/>
    <w:lvl w:ilvl="0" w:tplc="E166B6FE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255CD"/>
    <w:multiLevelType w:val="hybridMultilevel"/>
    <w:tmpl w:val="D44E5E0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4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 w16cid:durableId="172963140">
    <w:abstractNumId w:val="4"/>
  </w:num>
  <w:num w:numId="2" w16cid:durableId="710568830">
    <w:abstractNumId w:val="3"/>
  </w:num>
  <w:num w:numId="3" w16cid:durableId="1783114027">
    <w:abstractNumId w:val="0"/>
  </w:num>
  <w:num w:numId="4" w16cid:durableId="1911188443">
    <w:abstractNumId w:val="2"/>
  </w:num>
  <w:num w:numId="5" w16cid:durableId="23794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80DB3"/>
    <w:rsid w:val="000B2A58"/>
    <w:rsid w:val="001108A9"/>
    <w:rsid w:val="001364D3"/>
    <w:rsid w:val="001F4674"/>
    <w:rsid w:val="0029174F"/>
    <w:rsid w:val="002C7293"/>
    <w:rsid w:val="002D2732"/>
    <w:rsid w:val="002F011A"/>
    <w:rsid w:val="002F4576"/>
    <w:rsid w:val="00340204"/>
    <w:rsid w:val="003D699F"/>
    <w:rsid w:val="003E5CE8"/>
    <w:rsid w:val="003F7778"/>
    <w:rsid w:val="0046381D"/>
    <w:rsid w:val="0048740E"/>
    <w:rsid w:val="004962A5"/>
    <w:rsid w:val="004A3F9B"/>
    <w:rsid w:val="00510A86"/>
    <w:rsid w:val="00613FFD"/>
    <w:rsid w:val="006B6BF7"/>
    <w:rsid w:val="006D538D"/>
    <w:rsid w:val="00804807"/>
    <w:rsid w:val="00834BDB"/>
    <w:rsid w:val="00962717"/>
    <w:rsid w:val="00A250E4"/>
    <w:rsid w:val="00AA0B06"/>
    <w:rsid w:val="00B00E98"/>
    <w:rsid w:val="00B56CA1"/>
    <w:rsid w:val="00C04A89"/>
    <w:rsid w:val="00C67157"/>
    <w:rsid w:val="00CE3F87"/>
    <w:rsid w:val="00CE7221"/>
    <w:rsid w:val="00D0043E"/>
    <w:rsid w:val="00D10BD8"/>
    <w:rsid w:val="00D57DCA"/>
    <w:rsid w:val="00D60D44"/>
    <w:rsid w:val="00DD1CF9"/>
    <w:rsid w:val="00E35249"/>
    <w:rsid w:val="00E500F9"/>
    <w:rsid w:val="00EF0719"/>
    <w:rsid w:val="00F64B36"/>
    <w:rsid w:val="00FC56D4"/>
    <w:rsid w:val="00FD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671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4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ujjwaljain6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ujjwal-jain-3549651b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A4077-171A-48E9-8A95-BBC5A07BE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Murli Monahar Gupta</cp:lastModifiedBy>
  <cp:revision>12</cp:revision>
  <cp:lastPrinted>2025-04-11T01:54:00Z</cp:lastPrinted>
  <dcterms:created xsi:type="dcterms:W3CDTF">2025-03-07T03:53:00Z</dcterms:created>
  <dcterms:modified xsi:type="dcterms:W3CDTF">2025-04-11T01:54:00Z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