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DC57" w14:textId="77777777" w:rsidR="00B03C29" w:rsidRDefault="00B54B88" w:rsidP="00A06049">
      <w:pPr>
        <w:pStyle w:val="BodyText"/>
        <w:spacing w:before="52"/>
        <w:jc w:val="center"/>
        <w:rPr>
          <w:b/>
          <w:sz w:val="32"/>
          <w:szCs w:val="28"/>
        </w:rPr>
      </w:pPr>
      <w:r>
        <w:rPr>
          <w:b/>
          <w:sz w:val="28"/>
        </w:rPr>
        <w:t xml:space="preserve"> </w:t>
      </w:r>
      <w:r w:rsidR="00B03C29" w:rsidRPr="00A06049">
        <w:rPr>
          <w:b/>
          <w:sz w:val="28"/>
        </w:rPr>
        <w:t>“</w:t>
      </w:r>
      <w:r w:rsidR="0084610B" w:rsidRPr="0084610B">
        <w:rPr>
          <w:b/>
          <w:sz w:val="28"/>
        </w:rPr>
        <w:t>AI-Based Smart Microgrid Energy Management and Load Balancing Platform</w:t>
      </w:r>
      <w:r w:rsidR="00B03C29" w:rsidRPr="00A06049">
        <w:rPr>
          <w:b/>
          <w:sz w:val="32"/>
          <w:szCs w:val="28"/>
        </w:rPr>
        <w:t>”</w:t>
      </w:r>
    </w:p>
    <w:p w14:paraId="1B5EBEAA" w14:textId="77777777" w:rsidR="00B54B88" w:rsidRPr="00A06049" w:rsidRDefault="00B54B88" w:rsidP="00A06049">
      <w:pPr>
        <w:pStyle w:val="BodyText"/>
        <w:spacing w:before="52"/>
        <w:jc w:val="center"/>
        <w:rPr>
          <w:b/>
          <w:bCs/>
          <w:sz w:val="28"/>
        </w:rPr>
      </w:pPr>
    </w:p>
    <w:p w14:paraId="1CC5370F" w14:textId="77777777" w:rsidR="00B54B88" w:rsidRPr="00A06049" w:rsidRDefault="00B54B88" w:rsidP="00B54B88">
      <w:pPr>
        <w:pStyle w:val="BodyText"/>
        <w:spacing w:before="52"/>
        <w:rPr>
          <w:b/>
          <w:sz w:val="28"/>
        </w:rPr>
      </w:pPr>
      <w:r>
        <w:rPr>
          <w:b/>
          <w:sz w:val="28"/>
        </w:rPr>
        <w:t xml:space="preserve">                                       CO-1 ASSESSMENT TOOL-1</w:t>
      </w:r>
    </w:p>
    <w:p w14:paraId="54DDEFDF" w14:textId="77777777" w:rsidR="00A06049" w:rsidRPr="00A06049" w:rsidRDefault="00A06049" w:rsidP="00A06049">
      <w:pPr>
        <w:spacing w:before="240" w:line="240" w:lineRule="auto"/>
        <w:ind w:left="1419" w:right="290"/>
        <w:rPr>
          <w:rFonts w:ascii="Times New Roman" w:hAnsi="Times New Roman" w:cs="Times New Roman"/>
          <w:b/>
          <w:bCs/>
          <w:sz w:val="28"/>
        </w:rPr>
      </w:pPr>
      <w:r>
        <w:rPr>
          <w:rFonts w:ascii="Times New Roman" w:hAnsi="Times New Roman" w:cs="Times New Roman"/>
          <w:b/>
          <w:bCs/>
          <w:sz w:val="28"/>
        </w:rPr>
        <w:t xml:space="preserve">              </w:t>
      </w:r>
      <w:r w:rsidRPr="00A06049">
        <w:rPr>
          <w:rFonts w:ascii="Times New Roman" w:hAnsi="Times New Roman" w:cs="Times New Roman"/>
          <w:b/>
          <w:bCs/>
          <w:sz w:val="28"/>
        </w:rPr>
        <w:t>CASE STUDY ANALYSIS REPORT</w:t>
      </w:r>
    </w:p>
    <w:p w14:paraId="61482B68" w14:textId="77777777" w:rsidR="00B03C29" w:rsidRPr="00A06049" w:rsidRDefault="00A06049" w:rsidP="00A06049">
      <w:pPr>
        <w:spacing w:before="240" w:line="240" w:lineRule="auto"/>
        <w:ind w:left="1419" w:right="290"/>
        <w:rPr>
          <w:rFonts w:ascii="Times New Roman" w:hAnsi="Times New Roman" w:cs="Times New Roman"/>
          <w:i/>
          <w:sz w:val="28"/>
        </w:rPr>
      </w:pPr>
      <w:r>
        <w:rPr>
          <w:rFonts w:ascii="Times New Roman" w:hAnsi="Times New Roman" w:cs="Times New Roman"/>
          <w:i/>
          <w:sz w:val="28"/>
        </w:rPr>
        <w:t xml:space="preserve">      </w:t>
      </w:r>
      <w:r w:rsidR="00B03C29" w:rsidRPr="00A06049">
        <w:rPr>
          <w:rFonts w:ascii="Times New Roman" w:hAnsi="Times New Roman" w:cs="Times New Roman"/>
          <w:i/>
          <w:sz w:val="28"/>
        </w:rPr>
        <w:t>Submitted</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in</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partial</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fulfilment</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for</w:t>
      </w:r>
      <w:r w:rsidR="00B03C29" w:rsidRPr="00A06049">
        <w:rPr>
          <w:rFonts w:ascii="Times New Roman" w:hAnsi="Times New Roman" w:cs="Times New Roman"/>
          <w:i/>
          <w:spacing w:val="-5"/>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4"/>
          <w:sz w:val="28"/>
        </w:rPr>
        <w:t xml:space="preserve"> </w:t>
      </w:r>
      <w:r w:rsidR="00B03C29" w:rsidRPr="00A06049">
        <w:rPr>
          <w:rFonts w:ascii="Times New Roman" w:hAnsi="Times New Roman" w:cs="Times New Roman"/>
          <w:i/>
          <w:sz w:val="28"/>
        </w:rPr>
        <w:t>course</w:t>
      </w:r>
      <w:r w:rsidR="00B03C29" w:rsidRPr="00A06049">
        <w:rPr>
          <w:rFonts w:ascii="Times New Roman" w:hAnsi="Times New Roman" w:cs="Times New Roman"/>
          <w:i/>
          <w:spacing w:val="-5"/>
          <w:sz w:val="28"/>
        </w:rPr>
        <w:t xml:space="preserve"> of</w:t>
      </w:r>
    </w:p>
    <w:p w14:paraId="28B6161D" w14:textId="77777777" w:rsidR="00B03C29" w:rsidRPr="00A06049" w:rsidRDefault="00A06049" w:rsidP="00A06049">
      <w:pPr>
        <w:spacing w:before="264" w:line="240" w:lineRule="auto"/>
        <w:ind w:left="1417" w:right="290"/>
        <w:rPr>
          <w:rFonts w:ascii="Times New Roman" w:hAnsi="Times New Roman" w:cs="Times New Roman"/>
          <w:b/>
          <w:bCs/>
          <w:sz w:val="28"/>
          <w:szCs w:val="28"/>
        </w:rPr>
      </w:pPr>
      <w:r>
        <w:rPr>
          <w:rFonts w:ascii="Times New Roman" w:hAnsi="Times New Roman" w:cs="Times New Roman"/>
          <w:b/>
          <w:sz w:val="28"/>
        </w:rPr>
        <w:t xml:space="preserve">       </w:t>
      </w:r>
      <w:r w:rsidRPr="00A06049">
        <w:rPr>
          <w:rFonts w:ascii="Times New Roman" w:hAnsi="Times New Roman" w:cs="Times New Roman"/>
          <w:b/>
          <w:sz w:val="28"/>
          <w:szCs w:val="28"/>
        </w:rPr>
        <w:t>C</w:t>
      </w:r>
      <w:r w:rsidRPr="00A06049">
        <w:rPr>
          <w:rFonts w:ascii="Times New Roman" w:hAnsi="Times New Roman" w:cs="Times New Roman"/>
          <w:b/>
          <w:bCs/>
          <w:sz w:val="28"/>
          <w:szCs w:val="28"/>
        </w:rPr>
        <w:t>SA1017 - SOFTWARE ENGINEERING</w:t>
      </w:r>
    </w:p>
    <w:p w14:paraId="6C7B2E80" w14:textId="77777777" w:rsidR="00B03C29" w:rsidRPr="00A06049" w:rsidRDefault="00A06049" w:rsidP="00A06049">
      <w:pPr>
        <w:spacing w:before="230" w:line="240" w:lineRule="auto"/>
        <w:ind w:left="1422" w:right="290"/>
        <w:rPr>
          <w:rFonts w:ascii="Times New Roman" w:hAnsi="Times New Roman" w:cs="Times New Roman"/>
          <w:i/>
          <w:sz w:val="28"/>
        </w:rPr>
      </w:pPr>
      <w:r>
        <w:rPr>
          <w:rFonts w:ascii="Times New Roman" w:hAnsi="Times New Roman" w:cs="Times New Roman"/>
          <w:i/>
          <w:sz w:val="28"/>
        </w:rPr>
        <w:t xml:space="preserve">                       </w:t>
      </w:r>
      <w:r w:rsidR="00B03C29" w:rsidRPr="00A06049">
        <w:rPr>
          <w:rFonts w:ascii="Times New Roman" w:hAnsi="Times New Roman" w:cs="Times New Roman"/>
          <w:i/>
          <w:sz w:val="28"/>
        </w:rPr>
        <w:t>to</w:t>
      </w:r>
      <w:r w:rsidR="00B03C29" w:rsidRPr="00A06049">
        <w:rPr>
          <w:rFonts w:ascii="Times New Roman" w:hAnsi="Times New Roman" w:cs="Times New Roman"/>
          <w:i/>
          <w:spacing w:val="-8"/>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award</w:t>
      </w:r>
      <w:r w:rsidR="00B03C29" w:rsidRPr="00A06049">
        <w:rPr>
          <w:rFonts w:ascii="Times New Roman" w:hAnsi="Times New Roman" w:cs="Times New Roman"/>
          <w:i/>
          <w:spacing w:val="-7"/>
          <w:sz w:val="28"/>
        </w:rPr>
        <w:t xml:space="preserve"> </w:t>
      </w:r>
      <w:r w:rsidR="00B03C29" w:rsidRPr="00A06049">
        <w:rPr>
          <w:rFonts w:ascii="Times New Roman" w:hAnsi="Times New Roman" w:cs="Times New Roman"/>
          <w:i/>
          <w:sz w:val="28"/>
        </w:rPr>
        <w:t>of</w:t>
      </w:r>
      <w:r w:rsidR="00B03C29" w:rsidRPr="00A06049">
        <w:rPr>
          <w:rFonts w:ascii="Times New Roman" w:hAnsi="Times New Roman" w:cs="Times New Roman"/>
          <w:i/>
          <w:spacing w:val="-7"/>
          <w:sz w:val="28"/>
        </w:rPr>
        <w:t xml:space="preserve"> </w:t>
      </w:r>
      <w:r w:rsidR="00B03C29" w:rsidRPr="00A06049">
        <w:rPr>
          <w:rFonts w:ascii="Times New Roman" w:hAnsi="Times New Roman" w:cs="Times New Roman"/>
          <w:i/>
          <w:sz w:val="28"/>
        </w:rPr>
        <w:t>the</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z w:val="28"/>
        </w:rPr>
        <w:t>degree</w:t>
      </w:r>
      <w:r w:rsidR="00B03C29" w:rsidRPr="00A06049">
        <w:rPr>
          <w:rFonts w:ascii="Times New Roman" w:hAnsi="Times New Roman" w:cs="Times New Roman"/>
          <w:i/>
          <w:spacing w:val="-6"/>
          <w:sz w:val="28"/>
        </w:rPr>
        <w:t xml:space="preserve"> </w:t>
      </w:r>
      <w:r w:rsidR="00B03C29" w:rsidRPr="00A06049">
        <w:rPr>
          <w:rFonts w:ascii="Times New Roman" w:hAnsi="Times New Roman" w:cs="Times New Roman"/>
          <w:i/>
          <w:spacing w:val="-5"/>
          <w:sz w:val="28"/>
        </w:rPr>
        <w:t>of</w:t>
      </w:r>
    </w:p>
    <w:p w14:paraId="4CB3C7C8" w14:textId="77777777" w:rsidR="00A06049" w:rsidRDefault="00A06049" w:rsidP="00A06049">
      <w:pPr>
        <w:spacing w:before="259" w:line="240" w:lineRule="auto"/>
        <w:ind w:right="2554"/>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z w:val="28"/>
        </w:rPr>
        <w:t>BACHELOR</w:t>
      </w:r>
      <w:r w:rsidR="00B03C29" w:rsidRPr="00A06049">
        <w:rPr>
          <w:rFonts w:ascii="Times New Roman" w:hAnsi="Times New Roman" w:cs="Times New Roman"/>
          <w:b/>
          <w:spacing w:val="-18"/>
          <w:sz w:val="28"/>
        </w:rPr>
        <w:t xml:space="preserve"> </w:t>
      </w:r>
      <w:r w:rsidR="00B03C29" w:rsidRPr="00A06049">
        <w:rPr>
          <w:rFonts w:ascii="Times New Roman" w:hAnsi="Times New Roman" w:cs="Times New Roman"/>
          <w:b/>
          <w:sz w:val="28"/>
        </w:rPr>
        <w:t>OF</w:t>
      </w:r>
      <w:r w:rsidR="00B03C29" w:rsidRPr="00A06049">
        <w:rPr>
          <w:rFonts w:ascii="Times New Roman" w:hAnsi="Times New Roman" w:cs="Times New Roman"/>
          <w:b/>
          <w:spacing w:val="-17"/>
          <w:sz w:val="28"/>
        </w:rPr>
        <w:t xml:space="preserve"> </w:t>
      </w:r>
      <w:r w:rsidR="00B03C29" w:rsidRPr="00A06049">
        <w:rPr>
          <w:rFonts w:ascii="Times New Roman" w:hAnsi="Times New Roman" w:cs="Times New Roman"/>
          <w:b/>
          <w:sz w:val="28"/>
        </w:rPr>
        <w:t xml:space="preserve">ENGINEERING </w:t>
      </w:r>
    </w:p>
    <w:p w14:paraId="2804110F" w14:textId="77777777" w:rsidR="00B03C29" w:rsidRPr="00A06049" w:rsidRDefault="00A06049" w:rsidP="00A06049">
      <w:pPr>
        <w:spacing w:before="259" w:line="240" w:lineRule="auto"/>
        <w:ind w:right="2554"/>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pacing w:val="-6"/>
          <w:sz w:val="28"/>
        </w:rPr>
        <w:t>IN</w:t>
      </w:r>
    </w:p>
    <w:p w14:paraId="3F0F3847" w14:textId="77777777" w:rsidR="00B03C29" w:rsidRPr="00A06049" w:rsidRDefault="00A06049" w:rsidP="00B54B88">
      <w:pPr>
        <w:spacing w:before="5" w:line="240" w:lineRule="auto"/>
        <w:ind w:left="1424" w:right="290"/>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z w:val="28"/>
        </w:rPr>
        <w:t>COMPUTER</w:t>
      </w:r>
      <w:r w:rsidR="00B03C29" w:rsidRPr="00A06049">
        <w:rPr>
          <w:rFonts w:ascii="Times New Roman" w:hAnsi="Times New Roman" w:cs="Times New Roman"/>
          <w:b/>
          <w:spacing w:val="-15"/>
          <w:sz w:val="28"/>
        </w:rPr>
        <w:t xml:space="preserve"> </w:t>
      </w:r>
      <w:r w:rsidR="00B03C29" w:rsidRPr="00A06049">
        <w:rPr>
          <w:rFonts w:ascii="Times New Roman" w:hAnsi="Times New Roman" w:cs="Times New Roman"/>
          <w:b/>
          <w:sz w:val="28"/>
        </w:rPr>
        <w:t>SCIENCE</w:t>
      </w:r>
      <w:r w:rsidR="00B03C29" w:rsidRPr="00A06049">
        <w:rPr>
          <w:rFonts w:ascii="Times New Roman" w:hAnsi="Times New Roman" w:cs="Times New Roman"/>
          <w:b/>
          <w:spacing w:val="-17"/>
          <w:sz w:val="28"/>
        </w:rPr>
        <w:t xml:space="preserve"> </w:t>
      </w:r>
      <w:r w:rsidR="00B03C29" w:rsidRPr="00A06049">
        <w:rPr>
          <w:rFonts w:ascii="Times New Roman" w:hAnsi="Times New Roman" w:cs="Times New Roman"/>
          <w:b/>
          <w:sz w:val="28"/>
        </w:rPr>
        <w:t>AND</w:t>
      </w:r>
      <w:r w:rsidR="00B03C29" w:rsidRPr="00A06049">
        <w:rPr>
          <w:rFonts w:ascii="Times New Roman" w:hAnsi="Times New Roman" w:cs="Times New Roman"/>
          <w:b/>
          <w:spacing w:val="-8"/>
          <w:sz w:val="28"/>
        </w:rPr>
        <w:t xml:space="preserve"> </w:t>
      </w:r>
      <w:r w:rsidR="00B03C29" w:rsidRPr="00A06049">
        <w:rPr>
          <w:rFonts w:ascii="Times New Roman" w:hAnsi="Times New Roman" w:cs="Times New Roman"/>
          <w:b/>
          <w:spacing w:val="-2"/>
          <w:sz w:val="28"/>
        </w:rPr>
        <w:t>ENGINEERING</w:t>
      </w:r>
    </w:p>
    <w:p w14:paraId="45EECEBD" w14:textId="77777777" w:rsidR="00B03C29" w:rsidRPr="00A06049" w:rsidRDefault="00A06049" w:rsidP="00A06049">
      <w:pPr>
        <w:spacing w:line="240" w:lineRule="auto"/>
        <w:ind w:right="2447"/>
        <w:jc w:val="center"/>
        <w:rPr>
          <w:rFonts w:ascii="Times New Roman" w:hAnsi="Times New Roman" w:cs="Times New Roman"/>
          <w:b/>
          <w:sz w:val="28"/>
        </w:rPr>
      </w:pPr>
      <w:r>
        <w:rPr>
          <w:rFonts w:ascii="Times New Roman" w:hAnsi="Times New Roman" w:cs="Times New Roman"/>
          <w:b/>
          <w:sz w:val="28"/>
        </w:rPr>
        <w:t xml:space="preserve">                       </w:t>
      </w:r>
      <w:r w:rsidR="00B03C29" w:rsidRPr="00A06049">
        <w:rPr>
          <w:rFonts w:ascii="Times New Roman" w:hAnsi="Times New Roman" w:cs="Times New Roman"/>
          <w:b/>
          <w:sz w:val="28"/>
        </w:rPr>
        <w:t>Submitted by</w:t>
      </w:r>
    </w:p>
    <w:p w14:paraId="757E056B" w14:textId="77777777" w:rsidR="00B03C29" w:rsidRPr="00A06049" w:rsidRDefault="00A06049" w:rsidP="00A06049">
      <w:pPr>
        <w:spacing w:line="240" w:lineRule="auto"/>
        <w:ind w:right="2447"/>
        <w:jc w:val="center"/>
        <w:rPr>
          <w:rFonts w:ascii="Times New Roman" w:hAnsi="Times New Roman" w:cs="Times New Roman"/>
          <w:b/>
        </w:rPr>
      </w:pPr>
      <w:r>
        <w:rPr>
          <w:rFonts w:ascii="Times New Roman" w:hAnsi="Times New Roman" w:cs="Times New Roman"/>
          <w:b/>
        </w:rPr>
        <w:t xml:space="preserve">                              </w:t>
      </w:r>
      <w:r w:rsidR="0084610B">
        <w:rPr>
          <w:rFonts w:ascii="Times New Roman" w:hAnsi="Times New Roman" w:cs="Times New Roman"/>
          <w:b/>
        </w:rPr>
        <w:t>MURALI KRISHNAN N (192524090)</w:t>
      </w:r>
    </w:p>
    <w:p w14:paraId="7EA2D520" w14:textId="77777777" w:rsidR="00A06049" w:rsidRDefault="00A06049" w:rsidP="00A06049">
      <w:pPr>
        <w:spacing w:line="240" w:lineRule="auto"/>
        <w:ind w:right="290"/>
        <w:rPr>
          <w:rFonts w:ascii="Times New Roman" w:hAnsi="Times New Roman" w:cs="Times New Roman"/>
          <w:sz w:val="28"/>
        </w:rPr>
      </w:pPr>
      <w:r>
        <w:rPr>
          <w:rFonts w:ascii="Times New Roman" w:hAnsi="Times New Roman" w:cs="Times New Roman"/>
          <w:sz w:val="28"/>
        </w:rPr>
        <w:t xml:space="preserve">                                        </w:t>
      </w:r>
      <w:r w:rsidR="00B03C29" w:rsidRPr="00A06049">
        <w:rPr>
          <w:rFonts w:ascii="Times New Roman" w:hAnsi="Times New Roman" w:cs="Times New Roman"/>
          <w:sz w:val="28"/>
        </w:rPr>
        <w:t>Under</w:t>
      </w:r>
      <w:r w:rsidR="00B03C29" w:rsidRPr="00A06049">
        <w:rPr>
          <w:rFonts w:ascii="Times New Roman" w:hAnsi="Times New Roman" w:cs="Times New Roman"/>
          <w:spacing w:val="-8"/>
          <w:sz w:val="28"/>
        </w:rPr>
        <w:t xml:space="preserve"> </w:t>
      </w:r>
      <w:r w:rsidR="00B03C29" w:rsidRPr="00A06049">
        <w:rPr>
          <w:rFonts w:ascii="Times New Roman" w:hAnsi="Times New Roman" w:cs="Times New Roman"/>
          <w:sz w:val="28"/>
        </w:rPr>
        <w:t>the</w:t>
      </w:r>
      <w:r w:rsidR="00B03C29" w:rsidRPr="00A06049">
        <w:rPr>
          <w:rFonts w:ascii="Times New Roman" w:hAnsi="Times New Roman" w:cs="Times New Roman"/>
          <w:spacing w:val="-5"/>
          <w:sz w:val="28"/>
        </w:rPr>
        <w:t xml:space="preserve"> </w:t>
      </w:r>
      <w:r w:rsidR="00B03C29" w:rsidRPr="00A06049">
        <w:rPr>
          <w:rFonts w:ascii="Times New Roman" w:hAnsi="Times New Roman" w:cs="Times New Roman"/>
          <w:sz w:val="28"/>
        </w:rPr>
        <w:t>Supervision</w:t>
      </w:r>
      <w:r w:rsidR="00B03C29" w:rsidRPr="00A06049">
        <w:rPr>
          <w:rFonts w:ascii="Times New Roman" w:hAnsi="Times New Roman" w:cs="Times New Roman"/>
          <w:spacing w:val="-10"/>
          <w:sz w:val="28"/>
        </w:rPr>
        <w:t xml:space="preserve"> </w:t>
      </w:r>
      <w:r w:rsidR="00B03C29" w:rsidRPr="00A06049">
        <w:rPr>
          <w:rFonts w:ascii="Times New Roman" w:hAnsi="Times New Roman" w:cs="Times New Roman"/>
          <w:spacing w:val="-5"/>
          <w:sz w:val="28"/>
        </w:rPr>
        <w:t>of</w:t>
      </w:r>
    </w:p>
    <w:p w14:paraId="47D7252F" w14:textId="77777777" w:rsidR="00B03C29" w:rsidRPr="00A06049" w:rsidRDefault="00A06049" w:rsidP="00A06049">
      <w:pPr>
        <w:spacing w:line="240" w:lineRule="auto"/>
        <w:ind w:right="290"/>
        <w:rPr>
          <w:rFonts w:ascii="Times New Roman" w:hAnsi="Times New Roman" w:cs="Times New Roman"/>
          <w:sz w:val="28"/>
        </w:rPr>
      </w:pPr>
      <w:r>
        <w:rPr>
          <w:rFonts w:ascii="Times New Roman" w:hAnsi="Times New Roman" w:cs="Times New Roman"/>
          <w:sz w:val="28"/>
        </w:rPr>
        <w:t xml:space="preserve">                                                    </w:t>
      </w:r>
      <w:r w:rsidR="00B03C29" w:rsidRPr="00A06049">
        <w:rPr>
          <w:rFonts w:ascii="Times New Roman" w:hAnsi="Times New Roman" w:cs="Times New Roman"/>
          <w:b/>
          <w:spacing w:val="-2"/>
          <w:sz w:val="28"/>
        </w:rPr>
        <w:t xml:space="preserve">Dr. </w:t>
      </w:r>
      <w:r w:rsidRPr="00A06049">
        <w:rPr>
          <w:rFonts w:ascii="Times New Roman" w:hAnsi="Times New Roman" w:cs="Times New Roman"/>
          <w:b/>
          <w:spacing w:val="-2"/>
          <w:sz w:val="28"/>
        </w:rPr>
        <w:t>LATHA</w:t>
      </w:r>
    </w:p>
    <w:p w14:paraId="23BA5FF5" w14:textId="77777777" w:rsidR="00B03C29" w:rsidRPr="00A06049" w:rsidRDefault="00000000" w:rsidP="00A06049">
      <w:pPr>
        <w:pStyle w:val="BodyText"/>
        <w:spacing w:before="126"/>
        <w:jc w:val="center"/>
        <w:rPr>
          <w:b/>
          <w:sz w:val="20"/>
        </w:rPr>
      </w:pPr>
      <w:r>
        <w:pict w14:anchorId="6C950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2051" type="#_x0000_t75" style="position:absolute;left:0;text-align:left;margin-left:74.9pt;margin-top:14pt;width:415.9pt;height:47.5pt;z-index:-251658752;visibility:visible;mso-wrap-style:square;mso-wrap-distance-left:0;mso-wrap-distance-top:0;mso-wrap-distance-right:0;mso-wrap-distance-bottom:0;mso-position-horizontal-relative:page;mso-position-vertical-relative:text">
            <v:imagedata r:id="rId7" o:title=""/>
            <o:lock v:ext="edit" aspectratio="f"/>
            <w10:wrap type="topAndBottom" anchorx="page"/>
          </v:shape>
        </w:pict>
      </w:r>
    </w:p>
    <w:p w14:paraId="3FFFF25A" w14:textId="77777777" w:rsidR="00B03C29" w:rsidRPr="00A06049" w:rsidRDefault="00B03C29" w:rsidP="00A06049">
      <w:pPr>
        <w:pStyle w:val="BodyText"/>
        <w:spacing w:before="55"/>
        <w:jc w:val="center"/>
        <w:rPr>
          <w:b/>
          <w:sz w:val="28"/>
        </w:rPr>
      </w:pPr>
    </w:p>
    <w:p w14:paraId="590130F3" w14:textId="77777777" w:rsidR="00B03C29" w:rsidRPr="00A06049" w:rsidRDefault="00B57EAE" w:rsidP="00B57EAE">
      <w:pPr>
        <w:pStyle w:val="Heading1"/>
        <w:spacing w:line="240" w:lineRule="auto"/>
        <w:ind w:right="70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03C29" w:rsidRPr="00A06049">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SIMATS ENGINEERING</w:t>
      </w:r>
    </w:p>
    <w:p w14:paraId="1DBFB458" w14:textId="77777777" w:rsidR="00B57EAE" w:rsidRDefault="00B57EAE" w:rsidP="00B57EAE">
      <w:pPr>
        <w:spacing w:before="186" w:line="240" w:lineRule="auto"/>
        <w:ind w:right="1935"/>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AE">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Saveetha Institute of Medical and Technical </w:t>
      </w: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76542E" w14:textId="77777777" w:rsidR="00B57EAE" w:rsidRPr="00B57EAE" w:rsidRDefault="00B57EAE" w:rsidP="00B57EAE">
      <w:pPr>
        <w:spacing w:before="186" w:line="240" w:lineRule="auto"/>
        <w:ind w:right="1935"/>
        <w:jc w:val="center"/>
        <w:rPr>
          <w:rFonts w:ascii="Times New Roman" w:hAnsi="Times New Roman" w:cs="Times New Roman"/>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57EAE">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Sciences Chennai-602 105</w:t>
      </w:r>
    </w:p>
    <w:p w14:paraId="7C885C19" w14:textId="77777777" w:rsidR="00B57EAE" w:rsidRPr="00B57EAE" w:rsidRDefault="00B57EAE" w:rsidP="00B57EAE">
      <w:pPr>
        <w:spacing w:before="186" w:line="240" w:lineRule="auto"/>
        <w:ind w:right="1935"/>
        <w:jc w:val="cente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July</w:t>
      </w:r>
      <w:r w:rsidRPr="00B57EAE">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2026</w:t>
      </w:r>
      <w:r>
        <w:rPr>
          <w:rFonts w:ascii="Times New Roman" w:hAnsi="Times New Roman" w:cs="Times New Roman"/>
          <w:b/>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64220CC" w14:textId="77777777" w:rsidR="00B57EAE" w:rsidRDefault="00B57EAE" w:rsidP="00B57EAE">
      <w:pPr>
        <w:spacing w:before="186" w:line="240" w:lineRule="auto"/>
        <w:ind w:right="1935"/>
        <w:rPr>
          <w:rFonts w:ascii="Times New Roman" w:hAnsi="Times New Roman" w:cs="Times New Roman"/>
        </w:rPr>
      </w:pPr>
    </w:p>
    <w:p w14:paraId="01F0F360" w14:textId="77777777" w:rsidR="00B57EAE" w:rsidRDefault="00B57EAE" w:rsidP="00B57EAE">
      <w:pPr>
        <w:spacing w:before="186" w:line="240" w:lineRule="auto"/>
        <w:ind w:right="1935"/>
        <w:rPr>
          <w:rFonts w:ascii="Times New Roman" w:hAnsi="Times New Roman" w:cs="Times New Roman"/>
        </w:rPr>
      </w:pPr>
    </w:p>
    <w:p w14:paraId="13B5655F" w14:textId="77777777" w:rsidR="00B57EAE" w:rsidRDefault="00B57EAE" w:rsidP="00B57EAE">
      <w:pPr>
        <w:spacing w:before="186" w:line="240" w:lineRule="auto"/>
        <w:ind w:right="1935"/>
        <w:rPr>
          <w:rFonts w:ascii="Times New Roman" w:hAnsi="Times New Roman" w:cs="Times New Roman"/>
        </w:rPr>
      </w:pPr>
    </w:p>
    <w:p w14:paraId="30FEA988" w14:textId="77777777" w:rsidR="00C51C55" w:rsidRPr="00C51C55" w:rsidRDefault="00C51C55" w:rsidP="00C51C55">
      <w:pPr>
        <w:spacing w:before="186" w:line="240" w:lineRule="auto"/>
        <w:ind w:right="1935"/>
        <w:rPr>
          <w:rFonts w:ascii="Times New Roman" w:hAnsi="Times New Roman" w:cs="Times New Roman"/>
          <w:b/>
          <w:bCs/>
          <w:lang w:val="en-SG"/>
        </w:rPr>
      </w:pPr>
      <w:r w:rsidRPr="00C51C55">
        <w:rPr>
          <w:rFonts w:ascii="Times New Roman" w:hAnsi="Times New Roman" w:cs="Times New Roman"/>
          <w:b/>
          <w:bCs/>
          <w:lang w:val="en-SG"/>
        </w:rPr>
        <w:lastRenderedPageBreak/>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4211"/>
        <w:gridCol w:w="2622"/>
      </w:tblGrid>
      <w:tr w:rsidR="00C51C55" w:rsidRPr="00C51C55" w14:paraId="513F9EA3" w14:textId="77777777" w:rsidTr="00B9088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BAA3D8" w14:textId="77777777" w:rsidR="00C51C55" w:rsidRPr="00C51C55" w:rsidRDefault="00C51C55" w:rsidP="00C51C55">
            <w:pPr>
              <w:spacing w:before="186" w:line="240" w:lineRule="auto"/>
              <w:ind w:right="1935"/>
              <w:rPr>
                <w:rFonts w:ascii="Times New Roman" w:hAnsi="Times New Roman" w:cs="Times New Roman"/>
                <w:b/>
                <w:bCs/>
                <w:lang w:val="en-SG"/>
              </w:rPr>
            </w:pPr>
            <w:proofErr w:type="spellStart"/>
            <w:proofErr w:type="gramStart"/>
            <w:r w:rsidRPr="00C51C55">
              <w:rPr>
                <w:rFonts w:ascii="Times New Roman" w:hAnsi="Times New Roman" w:cs="Times New Roman"/>
                <w:b/>
                <w:bCs/>
                <w:lang w:val="en-SG"/>
              </w:rPr>
              <w:t>S.No</w:t>
            </w:r>
            <w:proofErr w:type="spellEnd"/>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772C5C59" w14:textId="77777777" w:rsidR="00C51C55" w:rsidRPr="00C51C55" w:rsidRDefault="00C51C55" w:rsidP="00C51C55">
            <w:pPr>
              <w:spacing w:before="186" w:line="240" w:lineRule="auto"/>
              <w:ind w:right="1935"/>
              <w:rPr>
                <w:rFonts w:ascii="Times New Roman" w:hAnsi="Times New Roman" w:cs="Times New Roman"/>
                <w:b/>
                <w:bCs/>
                <w:lang w:val="en-SG"/>
              </w:rPr>
            </w:pPr>
            <w:r w:rsidRPr="00C51C55">
              <w:rPr>
                <w:rFonts w:ascii="Times New Roman" w:hAnsi="Times New Roman" w:cs="Times New Roman"/>
                <w:b/>
                <w:bCs/>
                <w:lang w:val="en-SG"/>
              </w:rPr>
              <w:t>Contents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DFBC16" w14:textId="77777777" w:rsidR="00C51C55" w:rsidRPr="00C51C55" w:rsidRDefault="00C51C55" w:rsidP="00C51C55">
            <w:pPr>
              <w:spacing w:before="186" w:line="240" w:lineRule="auto"/>
              <w:ind w:right="1935"/>
              <w:rPr>
                <w:rFonts w:ascii="Times New Roman" w:hAnsi="Times New Roman" w:cs="Times New Roman"/>
                <w:b/>
                <w:bCs/>
                <w:lang w:val="en-SG"/>
              </w:rPr>
            </w:pPr>
            <w:r w:rsidRPr="00C51C55">
              <w:rPr>
                <w:rFonts w:ascii="Times New Roman" w:hAnsi="Times New Roman" w:cs="Times New Roman"/>
                <w:b/>
                <w:bCs/>
                <w:lang w:val="en-SG"/>
              </w:rPr>
              <w:t>Page No.</w:t>
            </w:r>
          </w:p>
        </w:tc>
      </w:tr>
      <w:tr w:rsidR="00C51C55" w:rsidRPr="00C51C55" w14:paraId="18105775"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B5BCCB"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718689A"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Introduction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19FE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w:t>
            </w:r>
          </w:p>
        </w:tc>
      </w:tr>
      <w:tr w:rsidR="00C51C55" w:rsidRPr="00C51C55" w14:paraId="27B32BD0"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F7E4C4"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0150F"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Understand the 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E04C2D4"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w:t>
            </w:r>
          </w:p>
        </w:tc>
      </w:tr>
      <w:tr w:rsidR="00C51C55" w:rsidRPr="00C51C55" w14:paraId="36608ED9"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A49A8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2.1</w:t>
            </w:r>
          </w:p>
        </w:tc>
        <w:tc>
          <w:tcPr>
            <w:tcW w:w="0" w:type="auto"/>
            <w:tcBorders>
              <w:top w:val="single" w:sz="4" w:space="0" w:color="auto"/>
              <w:left w:val="single" w:sz="4" w:space="0" w:color="auto"/>
              <w:bottom w:val="single" w:sz="4" w:space="0" w:color="auto"/>
              <w:right w:val="single" w:sz="4" w:space="0" w:color="auto"/>
            </w:tcBorders>
            <w:vAlign w:val="center"/>
            <w:hideMark/>
          </w:tcPr>
          <w:p w14:paraId="08C8662A"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Problem in Own Words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0B04132E"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w:t>
            </w:r>
          </w:p>
        </w:tc>
      </w:tr>
      <w:tr w:rsidR="00C51C55" w:rsidRPr="00C51C55" w14:paraId="3F984901"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54EB15"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2.2</w:t>
            </w:r>
          </w:p>
        </w:tc>
        <w:tc>
          <w:tcPr>
            <w:tcW w:w="0" w:type="auto"/>
            <w:tcBorders>
              <w:top w:val="single" w:sz="4" w:space="0" w:color="auto"/>
              <w:left w:val="single" w:sz="4" w:space="0" w:color="auto"/>
              <w:bottom w:val="single" w:sz="4" w:space="0" w:color="auto"/>
              <w:right w:val="single" w:sz="4" w:space="0" w:color="auto"/>
            </w:tcBorders>
            <w:vAlign w:val="center"/>
            <w:hideMark/>
          </w:tcPr>
          <w:p w14:paraId="21CB4CB6"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Objectives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4AB1EB"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3</w:t>
            </w:r>
          </w:p>
        </w:tc>
      </w:tr>
      <w:tr w:rsidR="00C51C55" w:rsidRPr="00C51C55" w14:paraId="7792DD5B"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3593E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3277543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Scope of the Problem</w:t>
            </w:r>
          </w:p>
        </w:tc>
        <w:tc>
          <w:tcPr>
            <w:tcW w:w="0" w:type="auto"/>
            <w:tcBorders>
              <w:top w:val="single" w:sz="4" w:space="0" w:color="auto"/>
              <w:left w:val="single" w:sz="4" w:space="0" w:color="auto"/>
              <w:bottom w:val="single" w:sz="4" w:space="0" w:color="auto"/>
              <w:right w:val="single" w:sz="4" w:space="0" w:color="auto"/>
            </w:tcBorders>
            <w:vAlign w:val="center"/>
            <w:hideMark/>
          </w:tcPr>
          <w:p w14:paraId="26E69946"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4</w:t>
            </w:r>
          </w:p>
        </w:tc>
      </w:tr>
      <w:tr w:rsidR="00C51C55" w:rsidRPr="00C51C55" w14:paraId="46B5F57E"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42DE79"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85DAFE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Stakeholder and Challenge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31487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5</w:t>
            </w:r>
          </w:p>
        </w:tc>
      </w:tr>
      <w:tr w:rsidR="00C51C55" w:rsidRPr="00C51C55" w14:paraId="22A6B235"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97AAB4"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3.1</w:t>
            </w:r>
          </w:p>
        </w:tc>
        <w:tc>
          <w:tcPr>
            <w:tcW w:w="0" w:type="auto"/>
            <w:tcBorders>
              <w:top w:val="single" w:sz="4" w:space="0" w:color="auto"/>
              <w:left w:val="single" w:sz="4" w:space="0" w:color="auto"/>
              <w:bottom w:val="single" w:sz="4" w:space="0" w:color="auto"/>
              <w:right w:val="single" w:sz="4" w:space="0" w:color="auto"/>
            </w:tcBorders>
            <w:vAlign w:val="center"/>
            <w:hideMark/>
          </w:tcPr>
          <w:p w14:paraId="4E7CA39E"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Stakeholders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E9DB14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5</w:t>
            </w:r>
          </w:p>
        </w:tc>
      </w:tr>
      <w:tr w:rsidR="00C51C55" w:rsidRPr="00C51C55" w14:paraId="6A778888"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0F64AE"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3.2</w:t>
            </w:r>
          </w:p>
        </w:tc>
        <w:tc>
          <w:tcPr>
            <w:tcW w:w="0" w:type="auto"/>
            <w:tcBorders>
              <w:top w:val="single" w:sz="4" w:space="0" w:color="auto"/>
              <w:left w:val="single" w:sz="4" w:space="0" w:color="auto"/>
              <w:bottom w:val="single" w:sz="4" w:space="0" w:color="auto"/>
              <w:right w:val="single" w:sz="4" w:space="0" w:color="auto"/>
            </w:tcBorders>
            <w:vAlign w:val="center"/>
            <w:hideMark/>
          </w:tcPr>
          <w:p w14:paraId="199667B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Roles and Responsibilities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159EBD"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6</w:t>
            </w:r>
          </w:p>
        </w:tc>
      </w:tr>
      <w:tr w:rsidR="00C51C55" w:rsidRPr="00C51C55" w14:paraId="4654851F"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BDBB6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3.3</w:t>
            </w:r>
          </w:p>
        </w:tc>
        <w:tc>
          <w:tcPr>
            <w:tcW w:w="0" w:type="auto"/>
            <w:tcBorders>
              <w:top w:val="single" w:sz="4" w:space="0" w:color="auto"/>
              <w:left w:val="single" w:sz="4" w:space="0" w:color="auto"/>
              <w:bottom w:val="single" w:sz="4" w:space="0" w:color="auto"/>
              <w:right w:val="single" w:sz="4" w:space="0" w:color="auto"/>
            </w:tcBorders>
            <w:vAlign w:val="center"/>
            <w:hideMark/>
          </w:tcPr>
          <w:p w14:paraId="37CA0FEB"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Challenges Faced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16D21"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7</w:t>
            </w:r>
          </w:p>
        </w:tc>
      </w:tr>
      <w:tr w:rsidR="00C51C55" w:rsidRPr="00C51C55" w14:paraId="0D1683D1"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83D2F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340823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Current System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FDB22"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8</w:t>
            </w:r>
          </w:p>
        </w:tc>
      </w:tr>
      <w:tr w:rsidR="00C51C55" w:rsidRPr="00C51C55" w14:paraId="1C4BF09E"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CBA1F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4.1</w:t>
            </w:r>
          </w:p>
        </w:tc>
        <w:tc>
          <w:tcPr>
            <w:tcW w:w="0" w:type="auto"/>
            <w:tcBorders>
              <w:top w:val="single" w:sz="4" w:space="0" w:color="auto"/>
              <w:left w:val="single" w:sz="4" w:space="0" w:color="auto"/>
              <w:bottom w:val="single" w:sz="4" w:space="0" w:color="auto"/>
              <w:right w:val="single" w:sz="4" w:space="0" w:color="auto"/>
            </w:tcBorders>
            <w:vAlign w:val="center"/>
            <w:hideMark/>
          </w:tcPr>
          <w:p w14:paraId="2610A386"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Existing System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675E00A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8</w:t>
            </w:r>
          </w:p>
        </w:tc>
      </w:tr>
      <w:tr w:rsidR="00C51C55" w:rsidRPr="00C51C55" w14:paraId="53EFC72A"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5AB118"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4.2</w:t>
            </w:r>
          </w:p>
        </w:tc>
        <w:tc>
          <w:tcPr>
            <w:tcW w:w="0" w:type="auto"/>
            <w:tcBorders>
              <w:top w:val="single" w:sz="4" w:space="0" w:color="auto"/>
              <w:left w:val="single" w:sz="4" w:space="0" w:color="auto"/>
              <w:bottom w:val="single" w:sz="4" w:space="0" w:color="auto"/>
              <w:right w:val="single" w:sz="4" w:space="0" w:color="auto"/>
            </w:tcBorders>
            <w:vAlign w:val="center"/>
            <w:hideMark/>
          </w:tcPr>
          <w:p w14:paraId="3A48BB7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Strengths and 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B89BD"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9</w:t>
            </w:r>
          </w:p>
        </w:tc>
      </w:tr>
      <w:tr w:rsidR="00C51C55" w:rsidRPr="00C51C55" w14:paraId="0067A4B8"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B8763E"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4.3</w:t>
            </w:r>
          </w:p>
        </w:tc>
        <w:tc>
          <w:tcPr>
            <w:tcW w:w="0" w:type="auto"/>
            <w:tcBorders>
              <w:top w:val="single" w:sz="4" w:space="0" w:color="auto"/>
              <w:left w:val="single" w:sz="4" w:space="0" w:color="auto"/>
              <w:bottom w:val="single" w:sz="4" w:space="0" w:color="auto"/>
              <w:right w:val="single" w:sz="4" w:space="0" w:color="auto"/>
            </w:tcBorders>
            <w:vAlign w:val="center"/>
            <w:hideMark/>
          </w:tcPr>
          <w:p w14:paraId="2F9CF62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Problems and Gaps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9BF08A"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10</w:t>
            </w:r>
          </w:p>
        </w:tc>
      </w:tr>
      <w:tr w:rsidR="00C51C55" w:rsidRPr="00C51C55" w14:paraId="5E566152"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26DE5E"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252D867B"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Proposed Software Solution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CE5BD"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11</w:t>
            </w:r>
          </w:p>
        </w:tc>
      </w:tr>
      <w:tr w:rsidR="00C51C55" w:rsidRPr="00C51C55" w14:paraId="26800C05"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E06294"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5.1</w:t>
            </w:r>
          </w:p>
        </w:tc>
        <w:tc>
          <w:tcPr>
            <w:tcW w:w="0" w:type="auto"/>
            <w:tcBorders>
              <w:top w:val="single" w:sz="4" w:space="0" w:color="auto"/>
              <w:left w:val="single" w:sz="4" w:space="0" w:color="auto"/>
              <w:bottom w:val="single" w:sz="4" w:space="0" w:color="auto"/>
              <w:right w:val="single" w:sz="4" w:space="0" w:color="auto"/>
            </w:tcBorders>
            <w:vAlign w:val="center"/>
            <w:hideMark/>
          </w:tcPr>
          <w:p w14:paraId="65328ECC"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Functional Modules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9D0971"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12</w:t>
            </w:r>
          </w:p>
        </w:tc>
      </w:tr>
      <w:tr w:rsidR="00C51C55" w:rsidRPr="00C51C55" w14:paraId="7D41599C"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59D8BC"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5.2</w:t>
            </w:r>
          </w:p>
        </w:tc>
        <w:tc>
          <w:tcPr>
            <w:tcW w:w="0" w:type="auto"/>
            <w:tcBorders>
              <w:top w:val="single" w:sz="4" w:space="0" w:color="auto"/>
              <w:left w:val="single" w:sz="4" w:space="0" w:color="auto"/>
              <w:bottom w:val="single" w:sz="4" w:space="0" w:color="auto"/>
              <w:right w:val="single" w:sz="4" w:space="0" w:color="auto"/>
            </w:tcBorders>
            <w:vAlign w:val="center"/>
            <w:hideMark/>
          </w:tcPr>
          <w:p w14:paraId="26DC71A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Functional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1FFCBFB"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13</w:t>
            </w:r>
          </w:p>
        </w:tc>
      </w:tr>
      <w:tr w:rsidR="00C51C55" w:rsidRPr="00C51C55" w14:paraId="345C7A2B"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17B892"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5.3</w:t>
            </w:r>
          </w:p>
        </w:tc>
        <w:tc>
          <w:tcPr>
            <w:tcW w:w="0" w:type="auto"/>
            <w:tcBorders>
              <w:top w:val="single" w:sz="4" w:space="0" w:color="auto"/>
              <w:left w:val="single" w:sz="4" w:space="0" w:color="auto"/>
              <w:bottom w:val="single" w:sz="4" w:space="0" w:color="auto"/>
              <w:right w:val="single" w:sz="4" w:space="0" w:color="auto"/>
            </w:tcBorders>
            <w:vAlign w:val="center"/>
            <w:hideMark/>
          </w:tcPr>
          <w:p w14:paraId="5C109F7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Non-Functional 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4C27DB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14</w:t>
            </w:r>
          </w:p>
        </w:tc>
      </w:tr>
      <w:tr w:rsidR="00C51C55" w:rsidRPr="00C51C55" w14:paraId="014B4A2C"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C7840F"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5.4</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21562"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Software Engineering Principles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D9B139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15</w:t>
            </w:r>
          </w:p>
        </w:tc>
      </w:tr>
      <w:tr w:rsidR="00C51C55" w:rsidRPr="00C51C55" w14:paraId="22DD515E"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6923F2"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C94C9F8"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SDLC/Framework Justification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4DFE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16</w:t>
            </w:r>
          </w:p>
        </w:tc>
      </w:tr>
      <w:tr w:rsidR="00C51C55" w:rsidRPr="00C51C55" w14:paraId="40EF858A"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875772"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6.1</w:t>
            </w:r>
          </w:p>
        </w:tc>
        <w:tc>
          <w:tcPr>
            <w:tcW w:w="0" w:type="auto"/>
            <w:tcBorders>
              <w:top w:val="single" w:sz="4" w:space="0" w:color="auto"/>
              <w:left w:val="single" w:sz="4" w:space="0" w:color="auto"/>
              <w:bottom w:val="single" w:sz="4" w:space="0" w:color="auto"/>
              <w:right w:val="single" w:sz="4" w:space="0" w:color="auto"/>
            </w:tcBorders>
            <w:vAlign w:val="center"/>
            <w:hideMark/>
          </w:tcPr>
          <w:p w14:paraId="26327127"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Agile Methodology</w:t>
            </w:r>
          </w:p>
        </w:tc>
        <w:tc>
          <w:tcPr>
            <w:tcW w:w="0" w:type="auto"/>
            <w:tcBorders>
              <w:top w:val="single" w:sz="4" w:space="0" w:color="auto"/>
              <w:left w:val="single" w:sz="4" w:space="0" w:color="auto"/>
              <w:bottom w:val="single" w:sz="4" w:space="0" w:color="auto"/>
              <w:right w:val="single" w:sz="4" w:space="0" w:color="auto"/>
            </w:tcBorders>
            <w:vAlign w:val="center"/>
            <w:hideMark/>
          </w:tcPr>
          <w:p w14:paraId="782BBC9B"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16</w:t>
            </w:r>
          </w:p>
        </w:tc>
      </w:tr>
      <w:tr w:rsidR="00C51C55" w:rsidRPr="00C51C55" w14:paraId="0D4D8555"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E2C318"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6.2</w:t>
            </w:r>
          </w:p>
        </w:tc>
        <w:tc>
          <w:tcPr>
            <w:tcW w:w="0" w:type="auto"/>
            <w:tcBorders>
              <w:top w:val="single" w:sz="4" w:space="0" w:color="auto"/>
              <w:left w:val="single" w:sz="4" w:space="0" w:color="auto"/>
              <w:bottom w:val="single" w:sz="4" w:space="0" w:color="auto"/>
              <w:right w:val="single" w:sz="4" w:space="0" w:color="auto"/>
            </w:tcBorders>
            <w:vAlign w:val="center"/>
            <w:hideMark/>
          </w:tcPr>
          <w:p w14:paraId="79633FE4"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Justification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96F54D"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17</w:t>
            </w:r>
          </w:p>
        </w:tc>
      </w:tr>
      <w:tr w:rsidR="00C51C55" w:rsidRPr="00C51C55" w14:paraId="620CBADB"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00D92E"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2598A89B"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Expected Outcomes and 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C89158D"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18</w:t>
            </w:r>
          </w:p>
        </w:tc>
      </w:tr>
      <w:tr w:rsidR="00C51C55" w:rsidRPr="00C51C55" w14:paraId="743C8CE5"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694E7C"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7.1</w:t>
            </w:r>
          </w:p>
        </w:tc>
        <w:tc>
          <w:tcPr>
            <w:tcW w:w="0" w:type="auto"/>
            <w:tcBorders>
              <w:top w:val="single" w:sz="4" w:space="0" w:color="auto"/>
              <w:left w:val="single" w:sz="4" w:space="0" w:color="auto"/>
              <w:bottom w:val="single" w:sz="4" w:space="0" w:color="auto"/>
              <w:right w:val="single" w:sz="4" w:space="0" w:color="auto"/>
            </w:tcBorders>
            <w:vAlign w:val="center"/>
            <w:hideMark/>
          </w:tcPr>
          <w:p w14:paraId="6BF4A63D"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Expected Outcomes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9A5F08"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18</w:t>
            </w:r>
          </w:p>
        </w:tc>
      </w:tr>
      <w:tr w:rsidR="00C51C55" w:rsidRPr="00C51C55" w14:paraId="271B8AC3"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F628F9"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7.2</w:t>
            </w:r>
          </w:p>
        </w:tc>
        <w:tc>
          <w:tcPr>
            <w:tcW w:w="0" w:type="auto"/>
            <w:tcBorders>
              <w:top w:val="single" w:sz="4" w:space="0" w:color="auto"/>
              <w:left w:val="single" w:sz="4" w:space="0" w:color="auto"/>
              <w:bottom w:val="single" w:sz="4" w:space="0" w:color="auto"/>
              <w:right w:val="single" w:sz="4" w:space="0" w:color="auto"/>
            </w:tcBorders>
            <w:vAlign w:val="center"/>
            <w:hideMark/>
          </w:tcPr>
          <w:p w14:paraId="6B8EB4FE"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C25AA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19</w:t>
            </w:r>
          </w:p>
        </w:tc>
      </w:tr>
      <w:tr w:rsidR="00C51C55" w:rsidRPr="00C51C55" w14:paraId="2B48E5F8"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A71E2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7.3</w:t>
            </w:r>
          </w:p>
        </w:tc>
        <w:tc>
          <w:tcPr>
            <w:tcW w:w="0" w:type="auto"/>
            <w:tcBorders>
              <w:top w:val="single" w:sz="4" w:space="0" w:color="auto"/>
              <w:left w:val="single" w:sz="4" w:space="0" w:color="auto"/>
              <w:bottom w:val="single" w:sz="4" w:space="0" w:color="auto"/>
              <w:right w:val="single" w:sz="4" w:space="0" w:color="auto"/>
            </w:tcBorders>
            <w:vAlign w:val="center"/>
            <w:hideMark/>
          </w:tcPr>
          <w:p w14:paraId="343B8FD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Future Enhancements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6C08DE66"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20</w:t>
            </w:r>
          </w:p>
        </w:tc>
      </w:tr>
      <w:tr w:rsidR="00C51C55" w:rsidRPr="00C51C55" w14:paraId="55C73007" w14:textId="77777777" w:rsidTr="00B908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AB18C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0CE1B720"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Conclusion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A3B08A3" w14:textId="77777777" w:rsidR="00C51C55" w:rsidRPr="00C51C55" w:rsidRDefault="00C51C55" w:rsidP="00C51C55">
            <w:pPr>
              <w:spacing w:before="186" w:line="240" w:lineRule="auto"/>
              <w:ind w:right="1935"/>
              <w:rPr>
                <w:rFonts w:ascii="Times New Roman" w:hAnsi="Times New Roman" w:cs="Times New Roman"/>
                <w:lang w:val="en-SG"/>
              </w:rPr>
            </w:pPr>
            <w:r w:rsidRPr="00C51C55">
              <w:rPr>
                <w:rFonts w:ascii="Times New Roman" w:hAnsi="Times New Roman" w:cs="Times New Roman"/>
                <w:lang w:val="en-SG"/>
              </w:rPr>
              <w:t>21</w:t>
            </w:r>
          </w:p>
        </w:tc>
      </w:tr>
    </w:tbl>
    <w:p w14:paraId="558A5C13" w14:textId="77777777" w:rsidR="0084610B" w:rsidRDefault="0084610B" w:rsidP="00B57EAE">
      <w:pPr>
        <w:spacing w:before="186" w:line="240" w:lineRule="auto"/>
        <w:ind w:right="1935"/>
        <w:rPr>
          <w:rFonts w:ascii="Times New Roman" w:hAnsi="Times New Roman" w:cs="Times New Roman"/>
        </w:rPr>
      </w:pPr>
    </w:p>
    <w:p w14:paraId="37FB3572" w14:textId="77777777" w:rsidR="00B9088A" w:rsidRDefault="00B9088A" w:rsidP="00B57EAE">
      <w:pPr>
        <w:spacing w:before="186" w:line="240" w:lineRule="auto"/>
        <w:ind w:right="1935"/>
        <w:rPr>
          <w:rFonts w:ascii="Times New Roman" w:hAnsi="Times New Roman" w:cs="Times New Roman"/>
        </w:rPr>
      </w:pPr>
    </w:p>
    <w:p w14:paraId="3B3E2983" w14:textId="77777777" w:rsidR="00DF5F59" w:rsidRPr="00A922D4" w:rsidRDefault="003F7B1E" w:rsidP="00DF5F59">
      <w:pPr>
        <w:spacing w:before="186" w:line="240" w:lineRule="auto"/>
        <w:ind w:right="1935"/>
        <w:rPr>
          <w:rFonts w:ascii="Times New Roman" w:hAnsi="Times New Roman" w:cs="Times New Roman"/>
          <w:b/>
          <w:bCs/>
          <w:sz w:val="28"/>
          <w:szCs w:val="28"/>
          <w:lang w:val="en-SG"/>
        </w:rPr>
      </w:pPr>
      <w:r w:rsidRPr="00A922D4">
        <w:rPr>
          <w:rFonts w:ascii="Times New Roman" w:hAnsi="Times New Roman" w:cs="Times New Roman"/>
          <w:b/>
          <w:bCs/>
          <w:sz w:val="28"/>
          <w:szCs w:val="28"/>
          <w:lang w:val="en-SG"/>
        </w:rPr>
        <w:lastRenderedPageBreak/>
        <w:t>1.</w:t>
      </w:r>
      <w:r w:rsidR="00DF5F59" w:rsidRPr="00A922D4">
        <w:rPr>
          <w:rFonts w:ascii="Times New Roman" w:hAnsi="Times New Roman" w:cs="Times New Roman"/>
          <w:b/>
          <w:bCs/>
          <w:sz w:val="28"/>
          <w:szCs w:val="28"/>
          <w:lang w:val="en-SG"/>
        </w:rPr>
        <w:t>INTRODUCTION</w:t>
      </w:r>
    </w:p>
    <w:p w14:paraId="5ACB4AEC" w14:textId="77777777" w:rsidR="00DF5F59" w:rsidRPr="00DF5F59" w:rsidRDefault="00DF5F59" w:rsidP="00DF5F59">
      <w:pPr>
        <w:spacing w:before="186" w:line="240" w:lineRule="auto"/>
        <w:ind w:right="1935"/>
        <w:rPr>
          <w:rFonts w:ascii="Times New Roman" w:hAnsi="Times New Roman" w:cs="Times New Roman"/>
          <w:lang w:val="en-SG"/>
        </w:rPr>
      </w:pPr>
      <w:r w:rsidRPr="00DF5F59">
        <w:rPr>
          <w:rFonts w:ascii="Times New Roman" w:hAnsi="Times New Roman" w:cs="Times New Roman"/>
          <w:lang w:val="en-SG"/>
        </w:rPr>
        <w:t>The growing demand for electricity and the increasing use of renewable energy sources such as solar and wind power have encouraged the adoption of microgrids in campuses, industries, and residential communities. A microgrid is a localized power system that can generate, store, and distribute electricity efficiently while reducing dependence on the main power grid.</w:t>
      </w:r>
    </w:p>
    <w:p w14:paraId="440632C0" w14:textId="77777777" w:rsidR="00DF5F59" w:rsidRPr="00DF5F59" w:rsidRDefault="00DF5F59" w:rsidP="00DF5F59">
      <w:pPr>
        <w:spacing w:before="186" w:line="240" w:lineRule="auto"/>
        <w:ind w:right="1935"/>
        <w:rPr>
          <w:rFonts w:ascii="Times New Roman" w:hAnsi="Times New Roman" w:cs="Times New Roman"/>
          <w:lang w:val="en-SG"/>
        </w:rPr>
      </w:pPr>
      <w:r w:rsidRPr="00DF5F59">
        <w:rPr>
          <w:rFonts w:ascii="Times New Roman" w:hAnsi="Times New Roman" w:cs="Times New Roman"/>
          <w:lang w:val="en-SG"/>
        </w:rPr>
        <w:t>Traditional energy management systems mainly focus on monitoring electricity usage but lack intelligent features such as demand forecasting, battery optimization, and automatic load balancing. As renewable energy sources are intermittent, these limitations often lead to energy wastage, higher operational costs, and reduced system reliability.</w:t>
      </w:r>
    </w:p>
    <w:p w14:paraId="3CD5C29F" w14:textId="77777777" w:rsidR="00DF5F59" w:rsidRPr="00DF5F59" w:rsidRDefault="00DF5F59" w:rsidP="00DF5F59">
      <w:pPr>
        <w:spacing w:before="186" w:line="240" w:lineRule="auto"/>
        <w:ind w:right="1935"/>
        <w:rPr>
          <w:rFonts w:ascii="Times New Roman" w:hAnsi="Times New Roman" w:cs="Times New Roman"/>
          <w:lang w:val="en-SG"/>
        </w:rPr>
      </w:pPr>
      <w:r w:rsidRPr="00DF5F59">
        <w:rPr>
          <w:rFonts w:ascii="Times New Roman" w:hAnsi="Times New Roman" w:cs="Times New Roman"/>
          <w:lang w:val="en-SG"/>
        </w:rPr>
        <w:t xml:space="preserve">The proposed </w:t>
      </w:r>
      <w:r w:rsidRPr="00DF5F59">
        <w:rPr>
          <w:rFonts w:ascii="Times New Roman" w:hAnsi="Times New Roman" w:cs="Times New Roman"/>
          <w:b/>
          <w:bCs/>
          <w:lang w:val="en-SG"/>
        </w:rPr>
        <w:t>AI-Based Smart Microgrid Energy Management and Load Balancing Platform</w:t>
      </w:r>
      <w:r w:rsidRPr="00DF5F59">
        <w:rPr>
          <w:rFonts w:ascii="Times New Roman" w:hAnsi="Times New Roman" w:cs="Times New Roman"/>
          <w:lang w:val="en-SG"/>
        </w:rPr>
        <w:t xml:space="preserve"> combines Artificial Intelligence (AI), Internet of Things (IoT), smart meters, battery storage systems, and cloud computing to provide intelligent energy management. The system continuously monitors energy generation and consumption, predicts future electricity demand, optimizes battery utilization, balances electrical loads automatically, and generates real-time reports. This improves energy efficiency, increases renewable energy utilization, reduces electricity costs, and ensures reliable and sustainable power management.</w:t>
      </w:r>
    </w:p>
    <w:p w14:paraId="6F98238D" w14:textId="77777777" w:rsidR="00DF5F59" w:rsidRPr="00DF5F59" w:rsidRDefault="00DF5F59" w:rsidP="00DF5F59">
      <w:pPr>
        <w:spacing w:before="186" w:line="240" w:lineRule="auto"/>
        <w:ind w:right="1935"/>
        <w:rPr>
          <w:rFonts w:ascii="Times New Roman" w:hAnsi="Times New Roman" w:cs="Times New Roman"/>
          <w:lang w:val="en-SG"/>
        </w:rPr>
      </w:pPr>
      <w:r w:rsidRPr="00DF5F59">
        <w:rPr>
          <w:rFonts w:ascii="Times New Roman" w:hAnsi="Times New Roman" w:cs="Times New Roman"/>
          <w:lang w:val="en-SG"/>
        </w:rPr>
        <w:t xml:space="preserve">This case study </w:t>
      </w:r>
      <w:proofErr w:type="spellStart"/>
      <w:r w:rsidRPr="00DF5F59">
        <w:rPr>
          <w:rFonts w:ascii="Times New Roman" w:hAnsi="Times New Roman" w:cs="Times New Roman"/>
          <w:lang w:val="en-SG"/>
        </w:rPr>
        <w:t>analyzes</w:t>
      </w:r>
      <w:proofErr w:type="spellEnd"/>
      <w:r w:rsidRPr="00DF5F59">
        <w:rPr>
          <w:rFonts w:ascii="Times New Roman" w:hAnsi="Times New Roman" w:cs="Times New Roman"/>
          <w:lang w:val="en-SG"/>
        </w:rPr>
        <w:t xml:space="preserve"> the existing energy management system, identifies stakeholders and challenges, proposes a software solution based on software engineering principles, justifies the selected Software Development Life Cycle (SDLC), and discusses the expected outcomes, limitations, and future enhancements.</w:t>
      </w:r>
    </w:p>
    <w:p w14:paraId="3A98D79A" w14:textId="77777777" w:rsidR="007B1ACF" w:rsidRDefault="002911FD" w:rsidP="002F18B9">
      <w:pPr>
        <w:spacing w:before="186" w:line="240" w:lineRule="auto"/>
        <w:ind w:right="1935"/>
        <w:rPr>
          <w:rFonts w:ascii="Times New Roman" w:hAnsi="Times New Roman" w:cs="Times New Roman"/>
          <w:b/>
          <w:bCs/>
          <w:lang w:val="en-SG"/>
        </w:rPr>
      </w:pPr>
      <w:r>
        <w:rPr>
          <w:noProof/>
        </w:rPr>
        <w:drawing>
          <wp:inline distT="0" distB="0" distL="0" distR="0" wp14:anchorId="3764B163" wp14:editId="44FAAAE0">
            <wp:extent cx="5410200" cy="2720975"/>
            <wp:effectExtent l="0" t="0" r="0" b="3175"/>
            <wp:docPr id="37885729" name="Picture 1" descr="A Smart Microgrid System with Artificial Intelligence for Power-Sharing and  Power Quality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A Smart Microgrid System with Artificial Intelligence for Power-Sharing and  Power Quality Improv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3436" cy="2732661"/>
                    </a:xfrm>
                    <a:prstGeom prst="rect">
                      <a:avLst/>
                    </a:prstGeom>
                    <a:noFill/>
                    <a:ln>
                      <a:noFill/>
                    </a:ln>
                  </pic:spPr>
                </pic:pic>
              </a:graphicData>
            </a:graphic>
          </wp:inline>
        </w:drawing>
      </w:r>
    </w:p>
    <w:p w14:paraId="149400B2" w14:textId="77777777" w:rsidR="007B1ACF" w:rsidRDefault="007B1ACF" w:rsidP="002F18B9">
      <w:pPr>
        <w:spacing w:before="186" w:line="240" w:lineRule="auto"/>
        <w:ind w:right="1935"/>
        <w:rPr>
          <w:rFonts w:ascii="Times New Roman" w:hAnsi="Times New Roman" w:cs="Times New Roman"/>
          <w:b/>
          <w:bCs/>
          <w:lang w:val="en-SG"/>
        </w:rPr>
      </w:pPr>
    </w:p>
    <w:p w14:paraId="0CEB66A9" w14:textId="77777777" w:rsidR="002F18B9" w:rsidRPr="00A922D4" w:rsidRDefault="002F18B9" w:rsidP="002F18B9">
      <w:pPr>
        <w:spacing w:before="186" w:line="240" w:lineRule="auto"/>
        <w:ind w:right="1935"/>
        <w:rPr>
          <w:rFonts w:ascii="Times New Roman" w:hAnsi="Times New Roman" w:cs="Times New Roman"/>
          <w:b/>
          <w:bCs/>
          <w:sz w:val="28"/>
          <w:szCs w:val="28"/>
          <w:lang w:val="en-SG"/>
        </w:rPr>
      </w:pPr>
      <w:r w:rsidRPr="00A922D4">
        <w:rPr>
          <w:rFonts w:ascii="Times New Roman" w:hAnsi="Times New Roman" w:cs="Times New Roman"/>
          <w:b/>
          <w:bCs/>
          <w:sz w:val="28"/>
          <w:szCs w:val="28"/>
          <w:lang w:val="en-SG"/>
        </w:rPr>
        <w:lastRenderedPageBreak/>
        <w:t>2: IDENTIFY KEY STAKEHOLDERS AND CHALLENGES</w:t>
      </w:r>
    </w:p>
    <w:p w14:paraId="3DCE2B80"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2.1 Key Stakeholders</w:t>
      </w:r>
    </w:p>
    <w:p w14:paraId="296799A1"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Stakeholders are the individuals or organizations involved in the development, operation, and use of the AI-Based Smart Microgrid Energy Management and Load Balancing Platform. Each stakeholder plays an important role in ensuring the efficient operation of the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3"/>
        <w:gridCol w:w="4367"/>
      </w:tblGrid>
      <w:tr w:rsidR="002F18B9" w:rsidRPr="002F18B9" w14:paraId="45172331" w14:textId="77777777" w:rsidTr="007B1ACF">
        <w:trPr>
          <w:tblHeader/>
          <w:tblCellSpacing w:w="15" w:type="dxa"/>
        </w:trPr>
        <w:tc>
          <w:tcPr>
            <w:tcW w:w="0" w:type="auto"/>
            <w:vAlign w:val="center"/>
            <w:hideMark/>
          </w:tcPr>
          <w:p w14:paraId="067D7DF3"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Stakeholder</w:t>
            </w:r>
          </w:p>
        </w:tc>
        <w:tc>
          <w:tcPr>
            <w:tcW w:w="0" w:type="auto"/>
            <w:vAlign w:val="center"/>
            <w:hideMark/>
          </w:tcPr>
          <w:p w14:paraId="17557932"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Description</w:t>
            </w:r>
          </w:p>
        </w:tc>
      </w:tr>
      <w:tr w:rsidR="002F18B9" w:rsidRPr="002F18B9" w14:paraId="3746B37A" w14:textId="77777777" w:rsidTr="007B1ACF">
        <w:trPr>
          <w:tblCellSpacing w:w="15" w:type="dxa"/>
        </w:trPr>
        <w:tc>
          <w:tcPr>
            <w:tcW w:w="0" w:type="auto"/>
            <w:vAlign w:val="center"/>
            <w:hideMark/>
          </w:tcPr>
          <w:p w14:paraId="23ADF933"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b/>
                <w:bCs/>
                <w:lang w:val="en-SG"/>
              </w:rPr>
              <w:t>Microgrid Operator</w:t>
            </w:r>
          </w:p>
        </w:tc>
        <w:tc>
          <w:tcPr>
            <w:tcW w:w="0" w:type="auto"/>
            <w:vAlign w:val="center"/>
            <w:hideMark/>
          </w:tcPr>
          <w:p w14:paraId="643DF0AB"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Monitors and manages the daily operation of the microgrid.</w:t>
            </w:r>
          </w:p>
        </w:tc>
      </w:tr>
      <w:tr w:rsidR="002F18B9" w:rsidRPr="002F18B9" w14:paraId="5FF48728" w14:textId="77777777" w:rsidTr="007B1ACF">
        <w:trPr>
          <w:tblCellSpacing w:w="15" w:type="dxa"/>
        </w:trPr>
        <w:tc>
          <w:tcPr>
            <w:tcW w:w="0" w:type="auto"/>
            <w:vAlign w:val="center"/>
            <w:hideMark/>
          </w:tcPr>
          <w:p w14:paraId="2E60239E"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b/>
                <w:bCs/>
                <w:lang w:val="en-SG"/>
              </w:rPr>
              <w:t>Consumers (Users)</w:t>
            </w:r>
          </w:p>
        </w:tc>
        <w:tc>
          <w:tcPr>
            <w:tcW w:w="0" w:type="auto"/>
            <w:vAlign w:val="center"/>
            <w:hideMark/>
          </w:tcPr>
          <w:p w14:paraId="39432523"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Use electricity supplied by the microgrid in homes, industries, or campuses.</w:t>
            </w:r>
          </w:p>
        </w:tc>
      </w:tr>
      <w:tr w:rsidR="002F18B9" w:rsidRPr="002F18B9" w14:paraId="5FEAD4E2" w14:textId="77777777" w:rsidTr="007B1ACF">
        <w:trPr>
          <w:tblCellSpacing w:w="15" w:type="dxa"/>
        </w:trPr>
        <w:tc>
          <w:tcPr>
            <w:tcW w:w="0" w:type="auto"/>
            <w:vAlign w:val="center"/>
            <w:hideMark/>
          </w:tcPr>
          <w:p w14:paraId="42F1E265"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b/>
                <w:bCs/>
                <w:lang w:val="en-SG"/>
              </w:rPr>
              <w:t>Maintenance Team</w:t>
            </w:r>
          </w:p>
        </w:tc>
        <w:tc>
          <w:tcPr>
            <w:tcW w:w="0" w:type="auto"/>
            <w:vAlign w:val="center"/>
            <w:hideMark/>
          </w:tcPr>
          <w:p w14:paraId="548726DD"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Maintains batteries, smart meters, sensors, and other equipment.</w:t>
            </w:r>
          </w:p>
        </w:tc>
      </w:tr>
      <w:tr w:rsidR="002F18B9" w:rsidRPr="002F18B9" w14:paraId="76A5D22B" w14:textId="77777777" w:rsidTr="007B1ACF">
        <w:trPr>
          <w:tblCellSpacing w:w="15" w:type="dxa"/>
        </w:trPr>
        <w:tc>
          <w:tcPr>
            <w:tcW w:w="0" w:type="auto"/>
            <w:vAlign w:val="center"/>
            <w:hideMark/>
          </w:tcPr>
          <w:p w14:paraId="4EF5D1D2"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b/>
                <w:bCs/>
                <w:lang w:val="en-SG"/>
              </w:rPr>
              <w:t>Renewable Energy Providers</w:t>
            </w:r>
          </w:p>
        </w:tc>
        <w:tc>
          <w:tcPr>
            <w:tcW w:w="0" w:type="auto"/>
            <w:vAlign w:val="center"/>
            <w:hideMark/>
          </w:tcPr>
          <w:p w14:paraId="477F3876"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Supply electricity from solar panels, wind turbines, or other renewable sources.</w:t>
            </w:r>
          </w:p>
        </w:tc>
      </w:tr>
      <w:tr w:rsidR="002F18B9" w:rsidRPr="002F18B9" w14:paraId="70523FCC" w14:textId="77777777" w:rsidTr="007B1ACF">
        <w:trPr>
          <w:tblCellSpacing w:w="15" w:type="dxa"/>
        </w:trPr>
        <w:tc>
          <w:tcPr>
            <w:tcW w:w="0" w:type="auto"/>
            <w:vAlign w:val="center"/>
            <w:hideMark/>
          </w:tcPr>
          <w:p w14:paraId="527CAA84"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b/>
                <w:bCs/>
                <w:lang w:val="en-SG"/>
              </w:rPr>
              <w:t>System Administrator</w:t>
            </w:r>
          </w:p>
        </w:tc>
        <w:tc>
          <w:tcPr>
            <w:tcW w:w="0" w:type="auto"/>
            <w:vAlign w:val="center"/>
            <w:hideMark/>
          </w:tcPr>
          <w:p w14:paraId="13A65D34"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Manages the software platform, user accounts, and system security.</w:t>
            </w:r>
          </w:p>
        </w:tc>
      </w:tr>
      <w:tr w:rsidR="002F18B9" w:rsidRPr="002F18B9" w14:paraId="3CEB4BD4" w14:textId="77777777" w:rsidTr="007B1ACF">
        <w:trPr>
          <w:tblCellSpacing w:w="15" w:type="dxa"/>
        </w:trPr>
        <w:tc>
          <w:tcPr>
            <w:tcW w:w="0" w:type="auto"/>
            <w:vAlign w:val="center"/>
            <w:hideMark/>
          </w:tcPr>
          <w:p w14:paraId="1E665FE2"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b/>
                <w:bCs/>
                <w:lang w:val="en-SG"/>
              </w:rPr>
              <w:t>Government &amp; Regulatory Authorities</w:t>
            </w:r>
          </w:p>
        </w:tc>
        <w:tc>
          <w:tcPr>
            <w:tcW w:w="0" w:type="auto"/>
            <w:vAlign w:val="center"/>
            <w:hideMark/>
          </w:tcPr>
          <w:p w14:paraId="587934CC"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Ensure the system complies with energy regulations and environmental policies.</w:t>
            </w:r>
          </w:p>
        </w:tc>
      </w:tr>
      <w:tr w:rsidR="002F18B9" w:rsidRPr="002F18B9" w14:paraId="711F6831" w14:textId="77777777" w:rsidTr="007B1ACF">
        <w:trPr>
          <w:tblCellSpacing w:w="15" w:type="dxa"/>
        </w:trPr>
        <w:tc>
          <w:tcPr>
            <w:tcW w:w="0" w:type="auto"/>
            <w:vAlign w:val="center"/>
            <w:hideMark/>
          </w:tcPr>
          <w:p w14:paraId="29C8D610"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b/>
                <w:bCs/>
                <w:lang w:val="en-SG"/>
              </w:rPr>
              <w:t>Management/Organization</w:t>
            </w:r>
          </w:p>
        </w:tc>
        <w:tc>
          <w:tcPr>
            <w:tcW w:w="0" w:type="auto"/>
            <w:vAlign w:val="center"/>
            <w:hideMark/>
          </w:tcPr>
          <w:p w14:paraId="18C8F9AF" w14:textId="77777777" w:rsidR="002F18B9" w:rsidRPr="002F18B9" w:rsidRDefault="002F18B9" w:rsidP="002F18B9">
            <w:p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Makes decisions regarding investment, energy planning</w:t>
            </w:r>
            <w:r w:rsidR="007B1ACF">
              <w:rPr>
                <w:rFonts w:ascii="Times New Roman" w:hAnsi="Times New Roman" w:cs="Times New Roman"/>
                <w:lang w:val="en-SG"/>
              </w:rPr>
              <w:t>.</w:t>
            </w:r>
          </w:p>
        </w:tc>
      </w:tr>
    </w:tbl>
    <w:p w14:paraId="5CED13CA" w14:textId="77777777" w:rsidR="002F18B9" w:rsidRPr="002F18B9" w:rsidRDefault="002F18B9" w:rsidP="002F18B9">
      <w:pPr>
        <w:spacing w:before="186" w:line="240" w:lineRule="auto"/>
        <w:ind w:right="1935"/>
        <w:rPr>
          <w:rFonts w:ascii="Times New Roman" w:hAnsi="Times New Roman" w:cs="Times New Roman"/>
          <w:lang w:val="en-SG"/>
        </w:rPr>
      </w:pPr>
    </w:p>
    <w:p w14:paraId="0E1D0D1E"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2.2 Roles and Responsibilities of Stakeholders</w:t>
      </w:r>
    </w:p>
    <w:p w14:paraId="0B8CFE7C"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1. Microgrid Operator</w:t>
      </w:r>
    </w:p>
    <w:p w14:paraId="3B0B9292" w14:textId="77777777" w:rsidR="002F18B9" w:rsidRPr="002F18B9" w:rsidRDefault="002F18B9">
      <w:pPr>
        <w:numPr>
          <w:ilvl w:val="0"/>
          <w:numId w:val="1"/>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Monitor electricity generation and consumption. </w:t>
      </w:r>
    </w:p>
    <w:p w14:paraId="4602B55E" w14:textId="77777777" w:rsidR="002F18B9" w:rsidRPr="002F18B9" w:rsidRDefault="002F18B9">
      <w:pPr>
        <w:numPr>
          <w:ilvl w:val="0"/>
          <w:numId w:val="1"/>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Control battery charging and discharging. </w:t>
      </w:r>
    </w:p>
    <w:p w14:paraId="70F4B82E" w14:textId="77777777" w:rsidR="002F18B9" w:rsidRPr="002F18B9" w:rsidRDefault="002F18B9">
      <w:pPr>
        <w:numPr>
          <w:ilvl w:val="0"/>
          <w:numId w:val="1"/>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Ensure continuous power supply. </w:t>
      </w:r>
    </w:p>
    <w:p w14:paraId="774A9F2A" w14:textId="77777777" w:rsidR="002F18B9" w:rsidRPr="002F18B9" w:rsidRDefault="002F18B9">
      <w:pPr>
        <w:numPr>
          <w:ilvl w:val="0"/>
          <w:numId w:val="1"/>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Monitor system performance through dashboards. </w:t>
      </w:r>
    </w:p>
    <w:p w14:paraId="04C9022D"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2. Consumers (Users)</w:t>
      </w:r>
    </w:p>
    <w:p w14:paraId="2E652BD3" w14:textId="77777777" w:rsidR="002F18B9" w:rsidRPr="002F18B9" w:rsidRDefault="002F18B9">
      <w:pPr>
        <w:numPr>
          <w:ilvl w:val="0"/>
          <w:numId w:val="2"/>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Consume electricity efficiently. </w:t>
      </w:r>
    </w:p>
    <w:p w14:paraId="7A4F0F52" w14:textId="77777777" w:rsidR="002F18B9" w:rsidRPr="002F18B9" w:rsidRDefault="002F18B9">
      <w:pPr>
        <w:numPr>
          <w:ilvl w:val="0"/>
          <w:numId w:val="2"/>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Monitor their energy usage. </w:t>
      </w:r>
    </w:p>
    <w:p w14:paraId="460BBC8B" w14:textId="77777777" w:rsidR="002F18B9" w:rsidRPr="002F18B9" w:rsidRDefault="002F18B9">
      <w:pPr>
        <w:numPr>
          <w:ilvl w:val="0"/>
          <w:numId w:val="2"/>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Report faults or abnormal power usage. </w:t>
      </w:r>
    </w:p>
    <w:p w14:paraId="4B4CEECC"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3. Maintenance Team</w:t>
      </w:r>
    </w:p>
    <w:p w14:paraId="6171DAD4" w14:textId="77777777" w:rsidR="002F18B9" w:rsidRPr="002F18B9" w:rsidRDefault="002F18B9">
      <w:pPr>
        <w:numPr>
          <w:ilvl w:val="0"/>
          <w:numId w:val="3"/>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Inspect and maintain electrical equipment. </w:t>
      </w:r>
    </w:p>
    <w:p w14:paraId="67E4E53C" w14:textId="77777777" w:rsidR="002F18B9" w:rsidRPr="002F18B9" w:rsidRDefault="002F18B9">
      <w:pPr>
        <w:numPr>
          <w:ilvl w:val="0"/>
          <w:numId w:val="3"/>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Repair faulty sensors and smart meters. </w:t>
      </w:r>
    </w:p>
    <w:p w14:paraId="533B100E" w14:textId="77777777" w:rsidR="002F18B9" w:rsidRPr="002F18B9" w:rsidRDefault="002F18B9">
      <w:pPr>
        <w:numPr>
          <w:ilvl w:val="0"/>
          <w:numId w:val="3"/>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Ensure smooth operation of batteries and renewable energy systems. </w:t>
      </w:r>
    </w:p>
    <w:p w14:paraId="1BE3BA16"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4. Renewable Energy Providers</w:t>
      </w:r>
    </w:p>
    <w:p w14:paraId="0A669F09" w14:textId="77777777" w:rsidR="002F18B9" w:rsidRPr="002F18B9" w:rsidRDefault="002F18B9">
      <w:pPr>
        <w:numPr>
          <w:ilvl w:val="0"/>
          <w:numId w:val="4"/>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Supply electricity from solar and wind sources. </w:t>
      </w:r>
    </w:p>
    <w:p w14:paraId="1DEFC2DC" w14:textId="77777777" w:rsidR="002F18B9" w:rsidRPr="002F18B9" w:rsidRDefault="002F18B9">
      <w:pPr>
        <w:numPr>
          <w:ilvl w:val="0"/>
          <w:numId w:val="4"/>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Maintain renewable energy equipment. </w:t>
      </w:r>
    </w:p>
    <w:p w14:paraId="12133A4E" w14:textId="77777777" w:rsidR="002F18B9" w:rsidRPr="002F18B9" w:rsidRDefault="002F18B9">
      <w:pPr>
        <w:numPr>
          <w:ilvl w:val="0"/>
          <w:numId w:val="4"/>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Ensure continuous renewable power generation. </w:t>
      </w:r>
    </w:p>
    <w:p w14:paraId="06B087A6"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5. System Administrator</w:t>
      </w:r>
    </w:p>
    <w:p w14:paraId="3D509F75" w14:textId="77777777" w:rsidR="002F18B9" w:rsidRPr="002F18B9" w:rsidRDefault="002F18B9">
      <w:pPr>
        <w:numPr>
          <w:ilvl w:val="0"/>
          <w:numId w:val="5"/>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Manage users and access permissions. </w:t>
      </w:r>
    </w:p>
    <w:p w14:paraId="59020F2A" w14:textId="77777777" w:rsidR="002F18B9" w:rsidRPr="002F18B9" w:rsidRDefault="002F18B9">
      <w:pPr>
        <w:numPr>
          <w:ilvl w:val="0"/>
          <w:numId w:val="5"/>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Maintain the software and database. </w:t>
      </w:r>
    </w:p>
    <w:p w14:paraId="3F0C98EC" w14:textId="77777777" w:rsidR="002F18B9" w:rsidRPr="002F18B9" w:rsidRDefault="002F18B9">
      <w:pPr>
        <w:numPr>
          <w:ilvl w:val="0"/>
          <w:numId w:val="5"/>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Ensure cybersecurity and data protection. </w:t>
      </w:r>
    </w:p>
    <w:p w14:paraId="61536754" w14:textId="77777777" w:rsidR="002F18B9" w:rsidRPr="002F18B9" w:rsidRDefault="002F18B9">
      <w:pPr>
        <w:numPr>
          <w:ilvl w:val="0"/>
          <w:numId w:val="5"/>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Perform software updates and backups. </w:t>
      </w:r>
    </w:p>
    <w:p w14:paraId="57AFFA4D"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6. Government &amp; Regulatory Authorities</w:t>
      </w:r>
    </w:p>
    <w:p w14:paraId="15222E52" w14:textId="77777777" w:rsidR="002F18B9" w:rsidRPr="002F18B9" w:rsidRDefault="002F18B9">
      <w:pPr>
        <w:numPr>
          <w:ilvl w:val="0"/>
          <w:numId w:val="6"/>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Monitor compliance with energy regulations. </w:t>
      </w:r>
    </w:p>
    <w:p w14:paraId="5B57CB2A" w14:textId="77777777" w:rsidR="002F18B9" w:rsidRPr="002F18B9" w:rsidRDefault="002F18B9">
      <w:pPr>
        <w:numPr>
          <w:ilvl w:val="0"/>
          <w:numId w:val="6"/>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Promote renewable energy usage. </w:t>
      </w:r>
    </w:p>
    <w:p w14:paraId="521A001F" w14:textId="77777777" w:rsidR="002F18B9" w:rsidRPr="002F18B9" w:rsidRDefault="002F18B9">
      <w:pPr>
        <w:numPr>
          <w:ilvl w:val="0"/>
          <w:numId w:val="6"/>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Ensure safety and environmental standards. </w:t>
      </w:r>
    </w:p>
    <w:p w14:paraId="4A837463"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lastRenderedPageBreak/>
        <w:t>7. Management</w:t>
      </w:r>
    </w:p>
    <w:p w14:paraId="3014CC9D" w14:textId="77777777" w:rsidR="002F18B9" w:rsidRPr="002F18B9" w:rsidRDefault="002F18B9">
      <w:pPr>
        <w:numPr>
          <w:ilvl w:val="0"/>
          <w:numId w:val="7"/>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Review energy performance reports. </w:t>
      </w:r>
    </w:p>
    <w:p w14:paraId="28FA63ED" w14:textId="77777777" w:rsidR="002F18B9" w:rsidRPr="002F18B9" w:rsidRDefault="002F18B9">
      <w:pPr>
        <w:numPr>
          <w:ilvl w:val="0"/>
          <w:numId w:val="7"/>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Plan energy-saving strategies. </w:t>
      </w:r>
    </w:p>
    <w:p w14:paraId="28D83A1D" w14:textId="77777777" w:rsidR="002F18B9" w:rsidRPr="002F18B9" w:rsidRDefault="002F18B9">
      <w:pPr>
        <w:numPr>
          <w:ilvl w:val="0"/>
          <w:numId w:val="7"/>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Approve system upgrades and investments. </w:t>
      </w:r>
    </w:p>
    <w:p w14:paraId="0A3A3B29" w14:textId="77777777" w:rsidR="002F18B9" w:rsidRPr="002F18B9" w:rsidRDefault="002F18B9" w:rsidP="002F18B9">
      <w:pPr>
        <w:spacing w:before="186" w:line="240" w:lineRule="auto"/>
        <w:ind w:right="1935"/>
        <w:rPr>
          <w:rFonts w:ascii="Times New Roman" w:hAnsi="Times New Roman" w:cs="Times New Roman"/>
          <w:lang w:val="en-SG"/>
        </w:rPr>
      </w:pPr>
    </w:p>
    <w:p w14:paraId="76FC5873"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2.3 Challenges Faced by Stakeholders</w:t>
      </w:r>
    </w:p>
    <w:p w14:paraId="49DA3BB2"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Microgrid Operator</w:t>
      </w:r>
    </w:p>
    <w:p w14:paraId="543108AF" w14:textId="77777777" w:rsidR="002F18B9" w:rsidRPr="002F18B9" w:rsidRDefault="002F18B9">
      <w:pPr>
        <w:numPr>
          <w:ilvl w:val="0"/>
          <w:numId w:val="8"/>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Difficulty in balancing electricity demand and supply. </w:t>
      </w:r>
    </w:p>
    <w:p w14:paraId="7827066D" w14:textId="77777777" w:rsidR="002F18B9" w:rsidRPr="002F18B9" w:rsidRDefault="002F18B9">
      <w:pPr>
        <w:numPr>
          <w:ilvl w:val="0"/>
          <w:numId w:val="8"/>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Managing sudden changes in renewable energy generation. </w:t>
      </w:r>
    </w:p>
    <w:p w14:paraId="0C2E702C" w14:textId="77777777" w:rsidR="002F18B9" w:rsidRPr="002F18B9" w:rsidRDefault="002F18B9">
      <w:pPr>
        <w:numPr>
          <w:ilvl w:val="0"/>
          <w:numId w:val="8"/>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Preventing overloads and power failures. </w:t>
      </w:r>
    </w:p>
    <w:p w14:paraId="6C92031A"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Consumers</w:t>
      </w:r>
    </w:p>
    <w:p w14:paraId="388DE259" w14:textId="77777777" w:rsidR="002F18B9" w:rsidRPr="002F18B9" w:rsidRDefault="002F18B9">
      <w:pPr>
        <w:numPr>
          <w:ilvl w:val="0"/>
          <w:numId w:val="9"/>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High electricity costs. </w:t>
      </w:r>
    </w:p>
    <w:p w14:paraId="36314B5F" w14:textId="77777777" w:rsidR="002F18B9" w:rsidRPr="002F18B9" w:rsidRDefault="002F18B9">
      <w:pPr>
        <w:numPr>
          <w:ilvl w:val="0"/>
          <w:numId w:val="9"/>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Power interruptions during peak demand. </w:t>
      </w:r>
    </w:p>
    <w:p w14:paraId="1C254997" w14:textId="77777777" w:rsidR="002F18B9" w:rsidRPr="002F18B9" w:rsidRDefault="002F18B9">
      <w:pPr>
        <w:numPr>
          <w:ilvl w:val="0"/>
          <w:numId w:val="9"/>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Limited information about energy consumption. </w:t>
      </w:r>
    </w:p>
    <w:p w14:paraId="5D84E3AB"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Maintenance Team</w:t>
      </w:r>
    </w:p>
    <w:p w14:paraId="4E1F11B4" w14:textId="77777777" w:rsidR="002F18B9" w:rsidRPr="002F18B9" w:rsidRDefault="002F18B9">
      <w:pPr>
        <w:numPr>
          <w:ilvl w:val="0"/>
          <w:numId w:val="10"/>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Detecting equipment faults quickly. </w:t>
      </w:r>
    </w:p>
    <w:p w14:paraId="18F70687" w14:textId="77777777" w:rsidR="002F18B9" w:rsidRPr="002F18B9" w:rsidRDefault="002F18B9">
      <w:pPr>
        <w:numPr>
          <w:ilvl w:val="0"/>
          <w:numId w:val="10"/>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Maintaining batteries and IoT devices. </w:t>
      </w:r>
    </w:p>
    <w:p w14:paraId="57C21E3E" w14:textId="77777777" w:rsidR="002F18B9" w:rsidRPr="002F18B9" w:rsidRDefault="002F18B9">
      <w:pPr>
        <w:numPr>
          <w:ilvl w:val="0"/>
          <w:numId w:val="10"/>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Reducing maintenance costs. </w:t>
      </w:r>
    </w:p>
    <w:p w14:paraId="4D0F0903"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Renewable Energy Providers</w:t>
      </w:r>
    </w:p>
    <w:p w14:paraId="54D9A5C9" w14:textId="77777777" w:rsidR="002F18B9" w:rsidRPr="002F18B9" w:rsidRDefault="002F18B9">
      <w:pPr>
        <w:numPr>
          <w:ilvl w:val="0"/>
          <w:numId w:val="11"/>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Energy generation depends on weather conditions. </w:t>
      </w:r>
    </w:p>
    <w:p w14:paraId="3CB9E6DD" w14:textId="77777777" w:rsidR="002F18B9" w:rsidRPr="002F18B9" w:rsidRDefault="002F18B9">
      <w:pPr>
        <w:numPr>
          <w:ilvl w:val="0"/>
          <w:numId w:val="11"/>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Difficulty maintaining continuous power generation. </w:t>
      </w:r>
    </w:p>
    <w:p w14:paraId="42DA73C4"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System Administrator</w:t>
      </w:r>
    </w:p>
    <w:p w14:paraId="51980AFB" w14:textId="77777777" w:rsidR="002F18B9" w:rsidRPr="002F18B9" w:rsidRDefault="002F18B9">
      <w:pPr>
        <w:numPr>
          <w:ilvl w:val="0"/>
          <w:numId w:val="12"/>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Protecting the system from cyberattacks. </w:t>
      </w:r>
    </w:p>
    <w:p w14:paraId="50EA24C9" w14:textId="77777777" w:rsidR="002F18B9" w:rsidRPr="002F18B9" w:rsidRDefault="002F18B9">
      <w:pPr>
        <w:numPr>
          <w:ilvl w:val="0"/>
          <w:numId w:val="12"/>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Managing large amounts of energy data. </w:t>
      </w:r>
    </w:p>
    <w:p w14:paraId="4192188C" w14:textId="77777777" w:rsidR="002F18B9" w:rsidRPr="002F18B9" w:rsidRDefault="002F18B9">
      <w:pPr>
        <w:numPr>
          <w:ilvl w:val="0"/>
          <w:numId w:val="12"/>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Maintaining system availability. </w:t>
      </w:r>
    </w:p>
    <w:p w14:paraId="1CC4916C"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Government &amp; Regulatory Authorities</w:t>
      </w:r>
    </w:p>
    <w:p w14:paraId="3C0B988D" w14:textId="77777777" w:rsidR="002F18B9" w:rsidRPr="002F18B9" w:rsidRDefault="002F18B9">
      <w:pPr>
        <w:numPr>
          <w:ilvl w:val="0"/>
          <w:numId w:val="13"/>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Ensuring compliance with environmental regulations. </w:t>
      </w:r>
    </w:p>
    <w:p w14:paraId="23E83B88" w14:textId="77777777" w:rsidR="002F18B9" w:rsidRPr="002F18B9" w:rsidRDefault="002F18B9">
      <w:pPr>
        <w:numPr>
          <w:ilvl w:val="0"/>
          <w:numId w:val="13"/>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Encouraging renewable energy adoption. </w:t>
      </w:r>
    </w:p>
    <w:p w14:paraId="1F408FDF" w14:textId="77777777" w:rsidR="002F18B9" w:rsidRPr="002F18B9" w:rsidRDefault="002F18B9">
      <w:pPr>
        <w:numPr>
          <w:ilvl w:val="0"/>
          <w:numId w:val="13"/>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lastRenderedPageBreak/>
        <w:t xml:space="preserve">Monitoring carbon emission reduction. </w:t>
      </w:r>
    </w:p>
    <w:p w14:paraId="0ADC3216" w14:textId="77777777" w:rsidR="002F18B9" w:rsidRPr="002F18B9" w:rsidRDefault="002F18B9" w:rsidP="002F18B9">
      <w:pPr>
        <w:spacing w:before="186" w:line="240" w:lineRule="auto"/>
        <w:ind w:right="1935"/>
        <w:rPr>
          <w:rFonts w:ascii="Times New Roman" w:hAnsi="Times New Roman" w:cs="Times New Roman"/>
          <w:b/>
          <w:bCs/>
          <w:lang w:val="en-SG"/>
        </w:rPr>
      </w:pPr>
      <w:r w:rsidRPr="002F18B9">
        <w:rPr>
          <w:rFonts w:ascii="Times New Roman" w:hAnsi="Times New Roman" w:cs="Times New Roman"/>
          <w:b/>
          <w:bCs/>
          <w:lang w:val="en-SG"/>
        </w:rPr>
        <w:t>Management</w:t>
      </w:r>
    </w:p>
    <w:p w14:paraId="3C7A21D3" w14:textId="77777777" w:rsidR="002F18B9" w:rsidRPr="002F18B9" w:rsidRDefault="002F18B9">
      <w:pPr>
        <w:numPr>
          <w:ilvl w:val="0"/>
          <w:numId w:val="14"/>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Reducing operational costs. </w:t>
      </w:r>
    </w:p>
    <w:p w14:paraId="34707F75" w14:textId="77777777" w:rsidR="002F18B9" w:rsidRPr="002F18B9" w:rsidRDefault="002F18B9">
      <w:pPr>
        <w:numPr>
          <w:ilvl w:val="0"/>
          <w:numId w:val="14"/>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Improving energy efficiency. </w:t>
      </w:r>
    </w:p>
    <w:p w14:paraId="5AD6833E" w14:textId="77777777" w:rsidR="002F18B9" w:rsidRPr="002F18B9" w:rsidRDefault="002F18B9">
      <w:pPr>
        <w:numPr>
          <w:ilvl w:val="0"/>
          <w:numId w:val="14"/>
        </w:numPr>
        <w:spacing w:before="186" w:line="240" w:lineRule="auto"/>
        <w:ind w:right="1935"/>
        <w:rPr>
          <w:rFonts w:ascii="Times New Roman" w:hAnsi="Times New Roman" w:cs="Times New Roman"/>
          <w:lang w:val="en-SG"/>
        </w:rPr>
      </w:pPr>
      <w:r w:rsidRPr="002F18B9">
        <w:rPr>
          <w:rFonts w:ascii="Times New Roman" w:hAnsi="Times New Roman" w:cs="Times New Roman"/>
          <w:lang w:val="en-SG"/>
        </w:rPr>
        <w:t xml:space="preserve">Making informed decisions based on energy reports. </w:t>
      </w:r>
    </w:p>
    <w:p w14:paraId="7275D642" w14:textId="77777777" w:rsidR="00257DE6" w:rsidRPr="00A922D4" w:rsidRDefault="00257DE6" w:rsidP="00257DE6">
      <w:pPr>
        <w:spacing w:before="186" w:line="240" w:lineRule="auto"/>
        <w:ind w:right="1935"/>
        <w:rPr>
          <w:rFonts w:ascii="Times New Roman" w:hAnsi="Times New Roman" w:cs="Times New Roman"/>
          <w:b/>
          <w:bCs/>
          <w:sz w:val="28"/>
          <w:szCs w:val="28"/>
          <w:lang w:val="en-SG"/>
        </w:rPr>
      </w:pPr>
      <w:r w:rsidRPr="00A922D4">
        <w:rPr>
          <w:rFonts w:ascii="Times New Roman" w:hAnsi="Times New Roman" w:cs="Times New Roman"/>
          <w:b/>
          <w:bCs/>
          <w:sz w:val="28"/>
          <w:szCs w:val="28"/>
          <w:lang w:val="en-SG"/>
        </w:rPr>
        <w:t>3: CURRENT SYSTEM ANALYSIS</w:t>
      </w:r>
    </w:p>
    <w:p w14:paraId="2DA9A208" w14:textId="77777777" w:rsidR="00257DE6" w:rsidRPr="00257DE6" w:rsidRDefault="00257DE6" w:rsidP="00257DE6">
      <w:pPr>
        <w:spacing w:before="186" w:line="240" w:lineRule="auto"/>
        <w:ind w:right="1935"/>
        <w:rPr>
          <w:rFonts w:ascii="Times New Roman" w:hAnsi="Times New Roman" w:cs="Times New Roman"/>
          <w:b/>
          <w:bCs/>
          <w:lang w:val="en-SG"/>
        </w:rPr>
      </w:pPr>
      <w:r w:rsidRPr="00257DE6">
        <w:rPr>
          <w:rFonts w:ascii="Times New Roman" w:hAnsi="Times New Roman" w:cs="Times New Roman"/>
          <w:b/>
          <w:bCs/>
          <w:lang w:val="en-SG"/>
        </w:rPr>
        <w:t>3.1 Existing System</w:t>
      </w:r>
    </w:p>
    <w:p w14:paraId="5FB9D0B7" w14:textId="77777777" w:rsidR="00257DE6" w:rsidRPr="00A922D4" w:rsidRDefault="00257DE6" w:rsidP="00257DE6">
      <w:p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The current microgrid energy management system mainly focuses on </w:t>
      </w:r>
      <w:r w:rsidRPr="00A922D4">
        <w:rPr>
          <w:rFonts w:ascii="Times New Roman" w:hAnsi="Times New Roman" w:cs="Times New Roman"/>
          <w:lang w:val="en-SG"/>
        </w:rPr>
        <w:t>monitoring electricity generation and consumption using smart meters and sensors. It collects energy data from renewable energy sources such as solar panels and wind turbines, battery storage systems, and the main power grid. Operators manually monitor the system through basic dashboards and make decisions regarding battery charging, energy distribution, and load balancing.</w:t>
      </w:r>
    </w:p>
    <w:p w14:paraId="7688E514" w14:textId="77777777" w:rsidR="00257DE6" w:rsidRPr="00257DE6" w:rsidRDefault="00257DE6" w:rsidP="00257DE6">
      <w:pPr>
        <w:spacing w:before="186" w:line="240" w:lineRule="auto"/>
        <w:ind w:right="1935"/>
        <w:rPr>
          <w:rFonts w:ascii="Times New Roman" w:hAnsi="Times New Roman" w:cs="Times New Roman"/>
          <w:lang w:val="en-SG"/>
        </w:rPr>
      </w:pPr>
      <w:r w:rsidRPr="00A922D4">
        <w:rPr>
          <w:rFonts w:ascii="Times New Roman" w:hAnsi="Times New Roman" w:cs="Times New Roman"/>
          <w:lang w:val="en-SG"/>
        </w:rPr>
        <w:t>Most existing systems provide real-time monitoring but lack intelligent decision-making capabilities. They cannot accurately</w:t>
      </w:r>
      <w:r w:rsidRPr="00257DE6">
        <w:rPr>
          <w:rFonts w:ascii="Times New Roman" w:hAnsi="Times New Roman" w:cs="Times New Roman"/>
          <w:lang w:val="en-SG"/>
        </w:rPr>
        <w:t xml:space="preserve"> predict future electricity demand or automatically optimize battery storage and electrical load distribution. As renewable energy production depends on weather conditions, the current system often struggles to efficiently manage energy resources, resulting in energy wastage and increased operational costs.</w:t>
      </w:r>
    </w:p>
    <w:p w14:paraId="7CC91FFB" w14:textId="77777777" w:rsidR="00257DE6" w:rsidRPr="00257DE6" w:rsidRDefault="00257DE6" w:rsidP="00257DE6">
      <w:pPr>
        <w:spacing w:before="186" w:line="240" w:lineRule="auto"/>
        <w:ind w:right="1935"/>
        <w:rPr>
          <w:rFonts w:ascii="Times New Roman" w:hAnsi="Times New Roman" w:cs="Times New Roman"/>
          <w:lang w:val="en-SG"/>
        </w:rPr>
      </w:pPr>
    </w:p>
    <w:p w14:paraId="4ADCD9CB" w14:textId="77777777" w:rsidR="00257DE6" w:rsidRPr="00257DE6" w:rsidRDefault="00257DE6" w:rsidP="00257DE6">
      <w:pPr>
        <w:spacing w:before="186" w:line="240" w:lineRule="auto"/>
        <w:ind w:right="1935"/>
        <w:rPr>
          <w:rFonts w:ascii="Times New Roman" w:hAnsi="Times New Roman" w:cs="Times New Roman"/>
          <w:b/>
          <w:bCs/>
          <w:lang w:val="en-SG"/>
        </w:rPr>
      </w:pPr>
      <w:r w:rsidRPr="00257DE6">
        <w:rPr>
          <w:rFonts w:ascii="Times New Roman" w:hAnsi="Times New Roman" w:cs="Times New Roman"/>
          <w:b/>
          <w:bCs/>
          <w:lang w:val="en-SG"/>
        </w:rPr>
        <w:t>3.2 Strengths and Limitations of the Existing System</w:t>
      </w:r>
    </w:p>
    <w:p w14:paraId="159C1318" w14:textId="77777777" w:rsidR="00257DE6" w:rsidRPr="00257DE6" w:rsidRDefault="00257DE6" w:rsidP="00257DE6">
      <w:pPr>
        <w:spacing w:before="186" w:line="240" w:lineRule="auto"/>
        <w:ind w:right="1935"/>
        <w:rPr>
          <w:rFonts w:ascii="Times New Roman" w:hAnsi="Times New Roman" w:cs="Times New Roman"/>
          <w:b/>
          <w:bCs/>
          <w:lang w:val="en-SG"/>
        </w:rPr>
      </w:pPr>
      <w:r w:rsidRPr="00257DE6">
        <w:rPr>
          <w:rFonts w:ascii="Times New Roman" w:hAnsi="Times New Roman" w:cs="Times New Roman"/>
          <w:b/>
          <w:bCs/>
          <w:lang w:val="en-SG"/>
        </w:rPr>
        <w:t>Strengths</w:t>
      </w:r>
    </w:p>
    <w:p w14:paraId="1F954B19" w14:textId="77777777" w:rsidR="00257DE6" w:rsidRPr="00257DE6" w:rsidRDefault="00257DE6">
      <w:pPr>
        <w:numPr>
          <w:ilvl w:val="0"/>
          <w:numId w:val="15"/>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Provides real-time monitoring of electricity generation and consumption. </w:t>
      </w:r>
    </w:p>
    <w:p w14:paraId="3D6ECD95" w14:textId="77777777" w:rsidR="00257DE6" w:rsidRPr="00257DE6" w:rsidRDefault="00257DE6">
      <w:pPr>
        <w:numPr>
          <w:ilvl w:val="0"/>
          <w:numId w:val="15"/>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Supports integration of renewable energy sources such as solar and wind. </w:t>
      </w:r>
    </w:p>
    <w:p w14:paraId="5ED19C40" w14:textId="77777777" w:rsidR="00257DE6" w:rsidRPr="00257DE6" w:rsidRDefault="00257DE6">
      <w:pPr>
        <w:numPr>
          <w:ilvl w:val="0"/>
          <w:numId w:val="15"/>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Uses smart meters and IoT sensors for energy data collection. </w:t>
      </w:r>
    </w:p>
    <w:p w14:paraId="2A643C43" w14:textId="77777777" w:rsidR="00257DE6" w:rsidRPr="00257DE6" w:rsidRDefault="00257DE6">
      <w:pPr>
        <w:numPr>
          <w:ilvl w:val="0"/>
          <w:numId w:val="15"/>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Helps operators monitor battery status. </w:t>
      </w:r>
    </w:p>
    <w:p w14:paraId="6268973A" w14:textId="77777777" w:rsidR="00257DE6" w:rsidRPr="00257DE6" w:rsidRDefault="00257DE6">
      <w:pPr>
        <w:numPr>
          <w:ilvl w:val="0"/>
          <w:numId w:val="15"/>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Improves visibility of energy usage through dashboards. </w:t>
      </w:r>
    </w:p>
    <w:p w14:paraId="617E7172" w14:textId="77777777" w:rsidR="00257DE6" w:rsidRPr="00257DE6" w:rsidRDefault="00257DE6" w:rsidP="00257DE6">
      <w:pPr>
        <w:spacing w:before="186" w:line="240" w:lineRule="auto"/>
        <w:ind w:right="1935"/>
        <w:rPr>
          <w:rFonts w:ascii="Times New Roman" w:hAnsi="Times New Roman" w:cs="Times New Roman"/>
          <w:b/>
          <w:bCs/>
          <w:lang w:val="en-SG"/>
        </w:rPr>
      </w:pPr>
      <w:r w:rsidRPr="00257DE6">
        <w:rPr>
          <w:rFonts w:ascii="Times New Roman" w:hAnsi="Times New Roman" w:cs="Times New Roman"/>
          <w:b/>
          <w:bCs/>
          <w:lang w:val="en-SG"/>
        </w:rPr>
        <w:t>Limitations</w:t>
      </w:r>
    </w:p>
    <w:p w14:paraId="4AD31966" w14:textId="77777777" w:rsidR="00257DE6" w:rsidRPr="00257DE6" w:rsidRDefault="00257DE6">
      <w:pPr>
        <w:numPr>
          <w:ilvl w:val="0"/>
          <w:numId w:val="16"/>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No AI-based electricity demand forecasting. </w:t>
      </w:r>
    </w:p>
    <w:p w14:paraId="1F8248FB" w14:textId="77777777" w:rsidR="00257DE6" w:rsidRPr="00257DE6" w:rsidRDefault="00257DE6">
      <w:pPr>
        <w:numPr>
          <w:ilvl w:val="0"/>
          <w:numId w:val="16"/>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Battery charging and discharging are not fully optimized. </w:t>
      </w:r>
    </w:p>
    <w:p w14:paraId="64368060" w14:textId="77777777" w:rsidR="00257DE6" w:rsidRPr="00257DE6" w:rsidRDefault="00257DE6">
      <w:pPr>
        <w:numPr>
          <w:ilvl w:val="0"/>
          <w:numId w:val="16"/>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Load balancing requires manual intervention. </w:t>
      </w:r>
    </w:p>
    <w:p w14:paraId="19E7CFC0" w14:textId="77777777" w:rsidR="00257DE6" w:rsidRPr="00257DE6" w:rsidRDefault="00257DE6">
      <w:pPr>
        <w:numPr>
          <w:ilvl w:val="0"/>
          <w:numId w:val="16"/>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lastRenderedPageBreak/>
        <w:t xml:space="preserve">Renewable energy utilization is not maximized. </w:t>
      </w:r>
    </w:p>
    <w:p w14:paraId="6D19A94D" w14:textId="77777777" w:rsidR="00257DE6" w:rsidRPr="00257DE6" w:rsidRDefault="00257DE6">
      <w:pPr>
        <w:numPr>
          <w:ilvl w:val="0"/>
          <w:numId w:val="16"/>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Limited predictive maintenance for electrical equipment. </w:t>
      </w:r>
    </w:p>
    <w:p w14:paraId="0C80E3CA" w14:textId="77777777" w:rsidR="00257DE6" w:rsidRPr="00257DE6" w:rsidRDefault="00257DE6">
      <w:pPr>
        <w:numPr>
          <w:ilvl w:val="0"/>
          <w:numId w:val="16"/>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Higher electricity and maintenance costs. </w:t>
      </w:r>
    </w:p>
    <w:p w14:paraId="47AF76C0" w14:textId="77777777" w:rsidR="00257DE6" w:rsidRPr="007B1ACF" w:rsidRDefault="00257DE6">
      <w:pPr>
        <w:numPr>
          <w:ilvl w:val="0"/>
          <w:numId w:val="16"/>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Limited reporting and decision-support capabilities. </w:t>
      </w:r>
    </w:p>
    <w:p w14:paraId="316B90B2" w14:textId="77777777" w:rsidR="00257DE6" w:rsidRPr="00257DE6" w:rsidRDefault="00257DE6" w:rsidP="00257DE6">
      <w:pPr>
        <w:spacing w:before="186" w:line="240" w:lineRule="auto"/>
        <w:ind w:right="1935"/>
        <w:rPr>
          <w:rFonts w:ascii="Times New Roman" w:hAnsi="Times New Roman" w:cs="Times New Roman"/>
          <w:b/>
          <w:bCs/>
          <w:lang w:val="en-SG"/>
        </w:rPr>
      </w:pPr>
      <w:r w:rsidRPr="00257DE6">
        <w:rPr>
          <w:rFonts w:ascii="Times New Roman" w:hAnsi="Times New Roman" w:cs="Times New Roman"/>
          <w:b/>
          <w:bCs/>
          <w:lang w:val="en-SG"/>
        </w:rPr>
        <w:t>3.3 Problems and Gaps in the Current System</w:t>
      </w:r>
    </w:p>
    <w:p w14:paraId="069ADA8E" w14:textId="77777777" w:rsidR="00257DE6" w:rsidRPr="00257DE6" w:rsidRDefault="00257DE6" w:rsidP="00257DE6">
      <w:p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Although the existing system provides basic monitoring, several important problems still exist:</w:t>
      </w:r>
    </w:p>
    <w:p w14:paraId="7DBF1D8C"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Lack of AI-based demand prediction. </w:t>
      </w:r>
    </w:p>
    <w:p w14:paraId="27DD8B42"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Inefficient battery storage management. </w:t>
      </w:r>
    </w:p>
    <w:p w14:paraId="79341F24"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Energy wastage due to poor load balancing. </w:t>
      </w:r>
    </w:p>
    <w:p w14:paraId="5F9BA2CF"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Difficulty in handling fluctuations in renewable energy generation. </w:t>
      </w:r>
    </w:p>
    <w:p w14:paraId="70C1CD6B"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Delayed fault detection and maintenance. </w:t>
      </w:r>
    </w:p>
    <w:p w14:paraId="55F26321"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Higher operational expenses. </w:t>
      </w:r>
    </w:p>
    <w:p w14:paraId="4ED1BA23"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Limited real-time analytics and reporting. </w:t>
      </w:r>
    </w:p>
    <w:p w14:paraId="5EDE9FB0" w14:textId="77777777" w:rsidR="00257DE6" w:rsidRP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 xml:space="preserve">Reduced reliability during peak electricity demand. </w:t>
      </w:r>
    </w:p>
    <w:p w14:paraId="1DA10E03" w14:textId="77777777" w:rsidR="00257DE6" w:rsidRDefault="00257DE6">
      <w:pPr>
        <w:numPr>
          <w:ilvl w:val="0"/>
          <w:numId w:val="17"/>
        </w:numPr>
        <w:spacing w:before="186" w:line="240" w:lineRule="auto"/>
        <w:ind w:right="1935"/>
        <w:rPr>
          <w:rFonts w:ascii="Times New Roman" w:hAnsi="Times New Roman" w:cs="Times New Roman"/>
          <w:lang w:val="en-SG"/>
        </w:rPr>
      </w:pPr>
      <w:r w:rsidRPr="00257DE6">
        <w:rPr>
          <w:rFonts w:ascii="Times New Roman" w:hAnsi="Times New Roman" w:cs="Times New Roman"/>
          <w:lang w:val="en-SG"/>
        </w:rPr>
        <w:t>Inability to support intelligent energy planning and optimization.</w:t>
      </w:r>
    </w:p>
    <w:p w14:paraId="46A35238" w14:textId="77777777" w:rsidR="00C452BB" w:rsidRPr="00257DE6" w:rsidRDefault="00C452BB" w:rsidP="00C452BB">
      <w:pPr>
        <w:spacing w:before="186" w:line="240" w:lineRule="auto"/>
        <w:ind w:left="720" w:right="1935"/>
        <w:rPr>
          <w:rFonts w:ascii="Times New Roman" w:hAnsi="Times New Roman" w:cs="Times New Roman"/>
          <w:lang w:val="en-SG"/>
        </w:rPr>
      </w:pPr>
      <w:r>
        <w:rPr>
          <w:noProof/>
        </w:rPr>
        <w:drawing>
          <wp:inline distT="0" distB="0" distL="0" distR="0" wp14:anchorId="7513793D" wp14:editId="6454763F">
            <wp:extent cx="3486150" cy="3486150"/>
            <wp:effectExtent l="0" t="0" r="0" b="0"/>
            <wp:docPr id="488170042" name="Picture 2" descr="AI Smart Energy Grid Manager - Power Distribution &amp; Load Balancing with AI  at ₹ 67000 | Jaipur | ID: 285819172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I Smart Energy Grid Manager - Power Distribution &amp; Load Balancing with AI  at ₹ 67000 | Jaipur | ID: 28581917270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6150" cy="3486150"/>
                    </a:xfrm>
                    <a:prstGeom prst="rect">
                      <a:avLst/>
                    </a:prstGeom>
                    <a:noFill/>
                    <a:ln>
                      <a:noFill/>
                    </a:ln>
                  </pic:spPr>
                </pic:pic>
              </a:graphicData>
            </a:graphic>
          </wp:inline>
        </w:drawing>
      </w:r>
    </w:p>
    <w:p w14:paraId="029612FA" w14:textId="77777777" w:rsidR="00A87E4F" w:rsidRPr="00A922D4" w:rsidRDefault="00A87E4F" w:rsidP="00A87E4F">
      <w:pPr>
        <w:spacing w:before="186" w:line="240" w:lineRule="auto"/>
        <w:ind w:right="1935"/>
        <w:rPr>
          <w:rFonts w:ascii="Times New Roman" w:hAnsi="Times New Roman" w:cs="Times New Roman"/>
          <w:b/>
          <w:bCs/>
          <w:sz w:val="28"/>
          <w:szCs w:val="28"/>
          <w:lang w:val="en-SG"/>
        </w:rPr>
      </w:pPr>
      <w:r w:rsidRPr="00A922D4">
        <w:rPr>
          <w:rFonts w:ascii="Times New Roman" w:hAnsi="Times New Roman" w:cs="Times New Roman"/>
          <w:b/>
          <w:bCs/>
          <w:sz w:val="28"/>
          <w:szCs w:val="28"/>
          <w:lang w:val="en-SG"/>
        </w:rPr>
        <w:lastRenderedPageBreak/>
        <w:t>CHAPTER 4: CURRENT SYSTEM ANALYSIS</w:t>
      </w:r>
    </w:p>
    <w:p w14:paraId="5262B21F" w14:textId="77777777" w:rsidR="00A87E4F" w:rsidRPr="00A87E4F" w:rsidRDefault="00A87E4F" w:rsidP="00A87E4F">
      <w:pPr>
        <w:spacing w:before="186" w:line="240" w:lineRule="auto"/>
        <w:ind w:right="1935"/>
        <w:rPr>
          <w:rFonts w:ascii="Times New Roman" w:hAnsi="Times New Roman" w:cs="Times New Roman"/>
          <w:b/>
          <w:bCs/>
          <w:lang w:val="en-SG"/>
        </w:rPr>
      </w:pPr>
      <w:r w:rsidRPr="00A87E4F">
        <w:rPr>
          <w:rFonts w:ascii="Times New Roman" w:hAnsi="Times New Roman" w:cs="Times New Roman"/>
          <w:b/>
          <w:bCs/>
          <w:lang w:val="en-SG"/>
        </w:rPr>
        <w:t>4.1 Existing System</w:t>
      </w:r>
    </w:p>
    <w:p w14:paraId="2F583D09" w14:textId="77777777" w:rsidR="00A87E4F" w:rsidRPr="00A87E4F" w:rsidRDefault="00A87E4F" w:rsidP="00A87E4F">
      <w:p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The existing microgrid energy management system is designed to monitor electricity generation and consumption using smart meters, sensors, and basic monitoring software. It collects energy data from renewable energy sources such as solar panels and wind turbines, battery storage systems, and the main power grid. Operators use this information to monitor energy usage and manually control battery charging, energy distribution, and load balancing.</w:t>
      </w:r>
    </w:p>
    <w:p w14:paraId="672A50B8" w14:textId="77777777" w:rsidR="00A87E4F" w:rsidRPr="00A87E4F" w:rsidRDefault="00A87E4F" w:rsidP="00A87E4F">
      <w:p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Although the system provides real-time monitoring, it has limited intelligence. It cannot accurately predict future electricity demand, optimize battery utilization, or automatically balance electrical loads. As a result, renewable energy is not fully utilized, operational costs increase, and power reliability decreases during peak demand.</w:t>
      </w:r>
    </w:p>
    <w:p w14:paraId="5D678380" w14:textId="77777777" w:rsidR="00A87E4F" w:rsidRPr="00A87E4F" w:rsidRDefault="00A87E4F" w:rsidP="00A87E4F">
      <w:pPr>
        <w:spacing w:before="186" w:line="240" w:lineRule="auto"/>
        <w:ind w:right="1935"/>
        <w:rPr>
          <w:rFonts w:ascii="Times New Roman" w:hAnsi="Times New Roman" w:cs="Times New Roman"/>
          <w:b/>
          <w:bCs/>
          <w:lang w:val="en-SG"/>
        </w:rPr>
      </w:pPr>
      <w:r w:rsidRPr="00A87E4F">
        <w:rPr>
          <w:rFonts w:ascii="Times New Roman" w:hAnsi="Times New Roman" w:cs="Times New Roman"/>
          <w:b/>
          <w:bCs/>
          <w:lang w:val="en-SG"/>
        </w:rPr>
        <w:t>4.2 Strengths and Limitations</w:t>
      </w:r>
    </w:p>
    <w:p w14:paraId="672CAB7A" w14:textId="77777777" w:rsidR="00A87E4F" w:rsidRPr="00A87E4F" w:rsidRDefault="00A87E4F" w:rsidP="00A87E4F">
      <w:pPr>
        <w:spacing w:before="186" w:line="240" w:lineRule="auto"/>
        <w:ind w:right="1935"/>
        <w:rPr>
          <w:rFonts w:ascii="Times New Roman" w:hAnsi="Times New Roman" w:cs="Times New Roman"/>
          <w:b/>
          <w:bCs/>
          <w:lang w:val="en-SG"/>
        </w:rPr>
      </w:pPr>
      <w:r w:rsidRPr="00A87E4F">
        <w:rPr>
          <w:rFonts w:ascii="Times New Roman" w:hAnsi="Times New Roman" w:cs="Times New Roman"/>
          <w:b/>
          <w:bCs/>
          <w:lang w:val="en-SG"/>
        </w:rPr>
        <w:t>Strengths</w:t>
      </w:r>
    </w:p>
    <w:p w14:paraId="37BB4954" w14:textId="77777777" w:rsidR="00A87E4F" w:rsidRPr="00A87E4F" w:rsidRDefault="00A87E4F">
      <w:pPr>
        <w:numPr>
          <w:ilvl w:val="0"/>
          <w:numId w:val="18"/>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Provides real-time monitoring of energy generation and consumption. </w:t>
      </w:r>
    </w:p>
    <w:p w14:paraId="26F8E579" w14:textId="77777777" w:rsidR="00A87E4F" w:rsidRPr="00A87E4F" w:rsidRDefault="00A87E4F">
      <w:pPr>
        <w:numPr>
          <w:ilvl w:val="0"/>
          <w:numId w:val="18"/>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Supports integration of renewable energy sources. </w:t>
      </w:r>
    </w:p>
    <w:p w14:paraId="35881126" w14:textId="77777777" w:rsidR="00A87E4F" w:rsidRPr="00A87E4F" w:rsidRDefault="00A87E4F">
      <w:pPr>
        <w:numPr>
          <w:ilvl w:val="0"/>
          <w:numId w:val="18"/>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Uses smart meters and IoT sensors for data collection. </w:t>
      </w:r>
    </w:p>
    <w:p w14:paraId="4006AF81" w14:textId="77777777" w:rsidR="00A87E4F" w:rsidRPr="00A87E4F" w:rsidRDefault="00A87E4F">
      <w:pPr>
        <w:numPr>
          <w:ilvl w:val="0"/>
          <w:numId w:val="18"/>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Helps operators monitor battery status. </w:t>
      </w:r>
    </w:p>
    <w:p w14:paraId="5B87B364" w14:textId="77777777" w:rsidR="00A87E4F" w:rsidRPr="00A87E4F" w:rsidRDefault="00A87E4F">
      <w:pPr>
        <w:numPr>
          <w:ilvl w:val="0"/>
          <w:numId w:val="18"/>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Provides basic energy usage reports. </w:t>
      </w:r>
    </w:p>
    <w:p w14:paraId="7FF9E0C3" w14:textId="77777777" w:rsidR="00A87E4F" w:rsidRPr="00A87E4F" w:rsidRDefault="00A87E4F">
      <w:pPr>
        <w:numPr>
          <w:ilvl w:val="0"/>
          <w:numId w:val="18"/>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Improves visibility of overall energy consumption. </w:t>
      </w:r>
    </w:p>
    <w:p w14:paraId="30308616" w14:textId="77777777" w:rsidR="00A87E4F" w:rsidRPr="00A87E4F" w:rsidRDefault="00A87E4F" w:rsidP="00A87E4F">
      <w:pPr>
        <w:spacing w:before="186" w:line="240" w:lineRule="auto"/>
        <w:ind w:right="1935"/>
        <w:rPr>
          <w:rFonts w:ascii="Times New Roman" w:hAnsi="Times New Roman" w:cs="Times New Roman"/>
          <w:b/>
          <w:bCs/>
          <w:lang w:val="en-SG"/>
        </w:rPr>
      </w:pPr>
      <w:r w:rsidRPr="00A87E4F">
        <w:rPr>
          <w:rFonts w:ascii="Times New Roman" w:hAnsi="Times New Roman" w:cs="Times New Roman"/>
          <w:b/>
          <w:bCs/>
          <w:lang w:val="en-SG"/>
        </w:rPr>
        <w:t>Limitations</w:t>
      </w:r>
    </w:p>
    <w:p w14:paraId="5094CD89" w14:textId="77777777" w:rsidR="00A87E4F" w:rsidRPr="00A87E4F"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No AI-based demand forecasting. </w:t>
      </w:r>
    </w:p>
    <w:p w14:paraId="779DEEE9" w14:textId="77777777" w:rsidR="00A87E4F" w:rsidRPr="00A87E4F"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Battery charging and discharging are not optimized. </w:t>
      </w:r>
    </w:p>
    <w:p w14:paraId="00E3614D" w14:textId="77777777" w:rsidR="00A87E4F" w:rsidRPr="00A87E4F"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Load balancing requires manual intervention. </w:t>
      </w:r>
    </w:p>
    <w:p w14:paraId="2E1875CE" w14:textId="77777777" w:rsidR="00A87E4F" w:rsidRPr="00A87E4F"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Renewable energy utilization is limited. </w:t>
      </w:r>
    </w:p>
    <w:p w14:paraId="7B6C2777" w14:textId="77777777" w:rsidR="00A87E4F" w:rsidRPr="00A87E4F"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Limited predictive maintenance capability. </w:t>
      </w:r>
    </w:p>
    <w:p w14:paraId="7F32FE72" w14:textId="77777777" w:rsidR="00A87E4F" w:rsidRPr="00A87E4F"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Higher operational and maintenance costs. </w:t>
      </w:r>
    </w:p>
    <w:p w14:paraId="62584789" w14:textId="77777777" w:rsidR="00A87E4F" w:rsidRPr="00A87E4F"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Basic reporting with limited analytics. </w:t>
      </w:r>
    </w:p>
    <w:p w14:paraId="6FBD30CD" w14:textId="77777777" w:rsidR="00A87E4F" w:rsidRPr="00A922D4" w:rsidRDefault="00A87E4F">
      <w:pPr>
        <w:numPr>
          <w:ilvl w:val="0"/>
          <w:numId w:val="19"/>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Less effective during sudden changes in energy demand. </w:t>
      </w:r>
    </w:p>
    <w:p w14:paraId="4806271A" w14:textId="77777777" w:rsidR="00A87E4F" w:rsidRPr="00A87E4F" w:rsidRDefault="00A87E4F" w:rsidP="00A87E4F">
      <w:pPr>
        <w:spacing w:before="186" w:line="240" w:lineRule="auto"/>
        <w:ind w:right="1935"/>
        <w:rPr>
          <w:rFonts w:ascii="Times New Roman" w:hAnsi="Times New Roman" w:cs="Times New Roman"/>
          <w:b/>
          <w:bCs/>
          <w:lang w:val="en-SG"/>
        </w:rPr>
      </w:pPr>
      <w:r w:rsidRPr="00A87E4F">
        <w:rPr>
          <w:rFonts w:ascii="Times New Roman" w:hAnsi="Times New Roman" w:cs="Times New Roman"/>
          <w:b/>
          <w:bCs/>
          <w:lang w:val="en-SG"/>
        </w:rPr>
        <w:t>4.3 Problems and Gaps</w:t>
      </w:r>
    </w:p>
    <w:p w14:paraId="2F16E963" w14:textId="77777777" w:rsidR="00A87E4F" w:rsidRPr="00A87E4F" w:rsidRDefault="00A87E4F" w:rsidP="00A87E4F">
      <w:p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lastRenderedPageBreak/>
        <w:t>The current system has several shortcomings that reduce its efficiency and reliability:</w:t>
      </w:r>
    </w:p>
    <w:p w14:paraId="1D0445BF"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Lack of AI-based electricity demand prediction. </w:t>
      </w:r>
    </w:p>
    <w:p w14:paraId="47F46E81"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Inefficient battery storage management. </w:t>
      </w:r>
    </w:p>
    <w:p w14:paraId="07401499"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Energy wastage due to poor load balancing. </w:t>
      </w:r>
    </w:p>
    <w:p w14:paraId="4062DADE"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Difficulty handling fluctuations in renewable energy generation. </w:t>
      </w:r>
    </w:p>
    <w:p w14:paraId="2B7353B6"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Delayed fault detection and maintenance. </w:t>
      </w:r>
    </w:p>
    <w:p w14:paraId="025F3786"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Increased electricity and operational costs. </w:t>
      </w:r>
    </w:p>
    <w:p w14:paraId="19E1D152"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Limited real-time analytics and decision support. </w:t>
      </w:r>
    </w:p>
    <w:p w14:paraId="0727EEC4" w14:textId="77777777" w:rsidR="00A87E4F" w:rsidRP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Reduced reliability during peak load conditions. </w:t>
      </w:r>
    </w:p>
    <w:p w14:paraId="21FF939F" w14:textId="77777777" w:rsidR="00A87E4F" w:rsidRDefault="00A87E4F">
      <w:pPr>
        <w:numPr>
          <w:ilvl w:val="0"/>
          <w:numId w:val="20"/>
        </w:numPr>
        <w:spacing w:before="186" w:line="240" w:lineRule="auto"/>
        <w:ind w:right="1935"/>
        <w:rPr>
          <w:rFonts w:ascii="Times New Roman" w:hAnsi="Times New Roman" w:cs="Times New Roman"/>
          <w:lang w:val="en-SG"/>
        </w:rPr>
      </w:pPr>
      <w:r w:rsidRPr="00A87E4F">
        <w:rPr>
          <w:rFonts w:ascii="Times New Roman" w:hAnsi="Times New Roman" w:cs="Times New Roman"/>
          <w:lang w:val="en-SG"/>
        </w:rPr>
        <w:t xml:space="preserve">No automatic optimization of energy resources. </w:t>
      </w:r>
    </w:p>
    <w:p w14:paraId="64CEFA00" w14:textId="77777777" w:rsidR="00EB55A3" w:rsidRPr="00A87E4F" w:rsidRDefault="00EB55A3">
      <w:pPr>
        <w:numPr>
          <w:ilvl w:val="0"/>
          <w:numId w:val="20"/>
        </w:numPr>
        <w:spacing w:before="186" w:line="240" w:lineRule="auto"/>
        <w:ind w:right="1935"/>
        <w:rPr>
          <w:rFonts w:ascii="Times New Roman" w:hAnsi="Times New Roman" w:cs="Times New Roman"/>
          <w:lang w:val="en-SG"/>
        </w:rPr>
      </w:pPr>
      <w:r>
        <w:rPr>
          <w:noProof/>
        </w:rPr>
        <w:drawing>
          <wp:inline distT="0" distB="0" distL="0" distR="0" wp14:anchorId="209D9224" wp14:editId="253E02AA">
            <wp:extent cx="4376057" cy="4721222"/>
            <wp:effectExtent l="0" t="0" r="5715" b="3810"/>
            <wp:docPr id="489109392" name="Picture 3" descr="Sustainable energy management system for microgrids assisted by IOT and  improved by AI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Sustainable energy management system for microgrids assisted by IOT and  improved by AI - ScienceDi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8911" cy="4724301"/>
                    </a:xfrm>
                    <a:prstGeom prst="rect">
                      <a:avLst/>
                    </a:prstGeom>
                    <a:noFill/>
                    <a:ln>
                      <a:noFill/>
                    </a:ln>
                  </pic:spPr>
                </pic:pic>
              </a:graphicData>
            </a:graphic>
          </wp:inline>
        </w:drawing>
      </w:r>
    </w:p>
    <w:p w14:paraId="7359B786" w14:textId="77777777" w:rsidR="00A922D4" w:rsidRDefault="00A922D4" w:rsidP="001D7DE6">
      <w:pPr>
        <w:spacing w:before="186" w:line="240" w:lineRule="auto"/>
        <w:ind w:right="1935"/>
        <w:rPr>
          <w:rFonts w:ascii="Times New Roman" w:hAnsi="Times New Roman" w:cs="Times New Roman"/>
          <w:b/>
          <w:bCs/>
          <w:lang w:val="en-SG"/>
        </w:rPr>
      </w:pPr>
    </w:p>
    <w:p w14:paraId="53E2949A" w14:textId="77777777" w:rsidR="001D7DE6" w:rsidRPr="00A922D4" w:rsidRDefault="00F12822" w:rsidP="001D7DE6">
      <w:pPr>
        <w:spacing w:before="186" w:line="240" w:lineRule="auto"/>
        <w:ind w:right="1935"/>
        <w:rPr>
          <w:rFonts w:ascii="Times New Roman" w:hAnsi="Times New Roman" w:cs="Times New Roman"/>
          <w:b/>
          <w:bCs/>
          <w:sz w:val="28"/>
          <w:szCs w:val="28"/>
          <w:lang w:val="en-SG"/>
        </w:rPr>
      </w:pPr>
      <w:r>
        <w:rPr>
          <w:rFonts w:ascii="Times New Roman" w:hAnsi="Times New Roman" w:cs="Times New Roman"/>
          <w:b/>
          <w:bCs/>
          <w:sz w:val="28"/>
          <w:szCs w:val="28"/>
          <w:lang w:val="en-SG"/>
        </w:rPr>
        <w:lastRenderedPageBreak/>
        <w:t>5</w:t>
      </w:r>
      <w:r w:rsidR="001D7DE6" w:rsidRPr="00A922D4">
        <w:rPr>
          <w:rFonts w:ascii="Times New Roman" w:hAnsi="Times New Roman" w:cs="Times New Roman"/>
          <w:b/>
          <w:bCs/>
          <w:sz w:val="28"/>
          <w:szCs w:val="28"/>
          <w:lang w:val="en-SG"/>
        </w:rPr>
        <w:t>: PROPOSED SOFTWARE SOLUTION</w:t>
      </w:r>
    </w:p>
    <w:p w14:paraId="366BBAC7" w14:textId="77777777" w:rsidR="001D7DE6" w:rsidRPr="001D7DE6" w:rsidRDefault="00F12822" w:rsidP="001D7DE6">
      <w:pPr>
        <w:spacing w:before="186" w:line="240" w:lineRule="auto"/>
        <w:ind w:right="1935"/>
        <w:rPr>
          <w:rFonts w:ascii="Times New Roman" w:hAnsi="Times New Roman" w:cs="Times New Roman"/>
          <w:b/>
          <w:bCs/>
          <w:lang w:val="en-SG"/>
        </w:rPr>
      </w:pPr>
      <w:r>
        <w:rPr>
          <w:rFonts w:ascii="Times New Roman" w:hAnsi="Times New Roman" w:cs="Times New Roman"/>
          <w:b/>
          <w:bCs/>
          <w:lang w:val="en-SG"/>
        </w:rPr>
        <w:t>5</w:t>
      </w:r>
      <w:r w:rsidR="001D7DE6" w:rsidRPr="001D7DE6">
        <w:rPr>
          <w:rFonts w:ascii="Times New Roman" w:hAnsi="Times New Roman" w:cs="Times New Roman"/>
          <w:b/>
          <w:bCs/>
          <w:lang w:val="en-SG"/>
        </w:rPr>
        <w:t>.1 Functional Modules</w:t>
      </w:r>
    </w:p>
    <w:p w14:paraId="5DE92E2C"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The proposed </w:t>
      </w:r>
      <w:r w:rsidRPr="001D7DE6">
        <w:rPr>
          <w:rFonts w:ascii="Times New Roman" w:hAnsi="Times New Roman" w:cs="Times New Roman"/>
          <w:b/>
          <w:bCs/>
          <w:lang w:val="en-SG"/>
        </w:rPr>
        <w:t>AI-Based Smart Microgrid Energy Management and Load Balancing Platform</w:t>
      </w:r>
      <w:r w:rsidRPr="001D7DE6">
        <w:rPr>
          <w:rFonts w:ascii="Times New Roman" w:hAnsi="Times New Roman" w:cs="Times New Roman"/>
          <w:lang w:val="en-SG"/>
        </w:rPr>
        <w:t xml:space="preserve"> consists of the following functional modules:</w:t>
      </w:r>
    </w:p>
    <w:p w14:paraId="559D2B92"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1. Energy Monitoring Module</w:t>
      </w:r>
    </w:p>
    <w:p w14:paraId="099D54DD" w14:textId="77777777" w:rsidR="001D7DE6" w:rsidRPr="001D7DE6" w:rsidRDefault="001D7DE6">
      <w:pPr>
        <w:numPr>
          <w:ilvl w:val="0"/>
          <w:numId w:val="21"/>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Monitors real-time electricity generation and consumption. </w:t>
      </w:r>
    </w:p>
    <w:p w14:paraId="73CD4712" w14:textId="77777777" w:rsidR="001D7DE6" w:rsidRPr="001D7DE6" w:rsidRDefault="001D7DE6">
      <w:pPr>
        <w:numPr>
          <w:ilvl w:val="0"/>
          <w:numId w:val="21"/>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Collects data from smart meters and IoT sensors. </w:t>
      </w:r>
    </w:p>
    <w:p w14:paraId="252C84DD" w14:textId="77777777" w:rsidR="001D7DE6" w:rsidRPr="001D7DE6" w:rsidRDefault="001D7DE6">
      <w:pPr>
        <w:numPr>
          <w:ilvl w:val="0"/>
          <w:numId w:val="21"/>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Displays live energy usage. </w:t>
      </w:r>
    </w:p>
    <w:p w14:paraId="37F1C78F"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2. AI Demand Forecasting Module</w:t>
      </w:r>
    </w:p>
    <w:p w14:paraId="51819868" w14:textId="77777777" w:rsidR="001D7DE6" w:rsidRPr="001D7DE6" w:rsidRDefault="001D7DE6">
      <w:pPr>
        <w:numPr>
          <w:ilvl w:val="0"/>
          <w:numId w:val="22"/>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Predicts future electricity demand using AI. </w:t>
      </w:r>
    </w:p>
    <w:p w14:paraId="73C0B75A" w14:textId="77777777" w:rsidR="001D7DE6" w:rsidRPr="001D7DE6" w:rsidRDefault="001D7DE6">
      <w:pPr>
        <w:numPr>
          <w:ilvl w:val="0"/>
          <w:numId w:val="22"/>
        </w:numPr>
        <w:spacing w:before="186" w:line="240" w:lineRule="auto"/>
        <w:ind w:right="1935"/>
        <w:rPr>
          <w:rFonts w:ascii="Times New Roman" w:hAnsi="Times New Roman" w:cs="Times New Roman"/>
          <w:lang w:val="en-SG"/>
        </w:rPr>
      </w:pPr>
      <w:proofErr w:type="spellStart"/>
      <w:r w:rsidRPr="001D7DE6">
        <w:rPr>
          <w:rFonts w:ascii="Times New Roman" w:hAnsi="Times New Roman" w:cs="Times New Roman"/>
          <w:lang w:val="en-SG"/>
        </w:rPr>
        <w:t>Analyzes</w:t>
      </w:r>
      <w:proofErr w:type="spellEnd"/>
      <w:r w:rsidRPr="001D7DE6">
        <w:rPr>
          <w:rFonts w:ascii="Times New Roman" w:hAnsi="Times New Roman" w:cs="Times New Roman"/>
          <w:lang w:val="en-SG"/>
        </w:rPr>
        <w:t xml:space="preserve"> historical energy data. </w:t>
      </w:r>
    </w:p>
    <w:p w14:paraId="4346F546" w14:textId="77777777" w:rsidR="001D7DE6" w:rsidRPr="001D7DE6" w:rsidRDefault="001D7DE6">
      <w:pPr>
        <w:numPr>
          <w:ilvl w:val="0"/>
          <w:numId w:val="22"/>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Supports better energy planning. </w:t>
      </w:r>
    </w:p>
    <w:p w14:paraId="143C68C2"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3. Battery Management Module</w:t>
      </w:r>
    </w:p>
    <w:p w14:paraId="6C8B8449" w14:textId="77777777" w:rsidR="001D7DE6" w:rsidRPr="001D7DE6" w:rsidRDefault="001D7DE6">
      <w:pPr>
        <w:numPr>
          <w:ilvl w:val="0"/>
          <w:numId w:val="23"/>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Optimizes battery charging and discharging. </w:t>
      </w:r>
    </w:p>
    <w:p w14:paraId="3F5ECBFF" w14:textId="77777777" w:rsidR="001D7DE6" w:rsidRPr="001D7DE6" w:rsidRDefault="001D7DE6">
      <w:pPr>
        <w:numPr>
          <w:ilvl w:val="0"/>
          <w:numId w:val="23"/>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Prevents overcharging and deep discharge. </w:t>
      </w:r>
    </w:p>
    <w:p w14:paraId="32C4C9A2" w14:textId="77777777" w:rsidR="001D7DE6" w:rsidRPr="001D7DE6" w:rsidRDefault="001D7DE6">
      <w:pPr>
        <w:numPr>
          <w:ilvl w:val="0"/>
          <w:numId w:val="23"/>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Improves battery efficiency and lifespan. </w:t>
      </w:r>
    </w:p>
    <w:p w14:paraId="42781714"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4. Load Balancing Module</w:t>
      </w:r>
    </w:p>
    <w:p w14:paraId="141A4232" w14:textId="77777777" w:rsidR="001D7DE6" w:rsidRPr="001D7DE6" w:rsidRDefault="001D7DE6">
      <w:pPr>
        <w:numPr>
          <w:ilvl w:val="0"/>
          <w:numId w:val="24"/>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Automatically distributes electrical loads. </w:t>
      </w:r>
    </w:p>
    <w:p w14:paraId="4E6A292B" w14:textId="77777777" w:rsidR="001D7DE6" w:rsidRPr="001D7DE6" w:rsidRDefault="001D7DE6">
      <w:pPr>
        <w:numPr>
          <w:ilvl w:val="0"/>
          <w:numId w:val="24"/>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Prevents overloads and power interruptions. </w:t>
      </w:r>
    </w:p>
    <w:p w14:paraId="59BA2884" w14:textId="77777777" w:rsidR="001D7DE6" w:rsidRPr="001D7DE6" w:rsidRDefault="001D7DE6">
      <w:pPr>
        <w:numPr>
          <w:ilvl w:val="0"/>
          <w:numId w:val="24"/>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Ensures stable power distribution. </w:t>
      </w:r>
    </w:p>
    <w:p w14:paraId="55B13E3F"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5. Renewable Energy Integration Module</w:t>
      </w:r>
    </w:p>
    <w:p w14:paraId="0BADDF1E" w14:textId="77777777" w:rsidR="001D7DE6" w:rsidRPr="001D7DE6" w:rsidRDefault="001D7DE6">
      <w:pPr>
        <w:numPr>
          <w:ilvl w:val="0"/>
          <w:numId w:val="25"/>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Integrates solar and wind energy sources. </w:t>
      </w:r>
    </w:p>
    <w:p w14:paraId="2855286A" w14:textId="77777777" w:rsidR="001D7DE6" w:rsidRPr="001D7DE6" w:rsidRDefault="001D7DE6">
      <w:pPr>
        <w:numPr>
          <w:ilvl w:val="0"/>
          <w:numId w:val="25"/>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Maximizes renewable energy utilization. </w:t>
      </w:r>
    </w:p>
    <w:p w14:paraId="65FC2BEB" w14:textId="77777777" w:rsidR="001D7DE6" w:rsidRPr="001D7DE6" w:rsidRDefault="001D7DE6">
      <w:pPr>
        <w:numPr>
          <w:ilvl w:val="0"/>
          <w:numId w:val="25"/>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Reduces dependence on the main power grid. </w:t>
      </w:r>
    </w:p>
    <w:p w14:paraId="162DC62B"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6. Dashboard and Reporting Module</w:t>
      </w:r>
    </w:p>
    <w:p w14:paraId="75181365" w14:textId="77777777" w:rsidR="001D7DE6" w:rsidRPr="001D7DE6" w:rsidRDefault="001D7DE6">
      <w:pPr>
        <w:numPr>
          <w:ilvl w:val="0"/>
          <w:numId w:val="26"/>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Displays real-time energy information. </w:t>
      </w:r>
    </w:p>
    <w:p w14:paraId="37ACF73D" w14:textId="77777777" w:rsidR="001D7DE6" w:rsidRPr="001D7DE6" w:rsidRDefault="001D7DE6">
      <w:pPr>
        <w:numPr>
          <w:ilvl w:val="0"/>
          <w:numId w:val="26"/>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Generates daily, weekly, and monthly reports. </w:t>
      </w:r>
    </w:p>
    <w:p w14:paraId="0195A838" w14:textId="77777777" w:rsidR="001D7DE6" w:rsidRPr="001D7DE6" w:rsidRDefault="001D7DE6">
      <w:pPr>
        <w:numPr>
          <w:ilvl w:val="0"/>
          <w:numId w:val="26"/>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Provides charts and performance analysis. </w:t>
      </w:r>
    </w:p>
    <w:p w14:paraId="656323A4"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lastRenderedPageBreak/>
        <w:t>7. Alert and Notification Module</w:t>
      </w:r>
    </w:p>
    <w:p w14:paraId="275B265E" w14:textId="77777777" w:rsidR="001D7DE6" w:rsidRPr="001D7DE6" w:rsidRDefault="001D7DE6">
      <w:pPr>
        <w:numPr>
          <w:ilvl w:val="0"/>
          <w:numId w:val="27"/>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Detects faults and abnormal conditions. </w:t>
      </w:r>
    </w:p>
    <w:p w14:paraId="6EDBB6A4" w14:textId="77777777" w:rsidR="001D7DE6" w:rsidRPr="001D7DE6" w:rsidRDefault="001D7DE6">
      <w:pPr>
        <w:numPr>
          <w:ilvl w:val="0"/>
          <w:numId w:val="27"/>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Sends alerts to operators. </w:t>
      </w:r>
    </w:p>
    <w:p w14:paraId="7DFAB141" w14:textId="77777777" w:rsidR="001D7DE6" w:rsidRPr="00A922D4" w:rsidRDefault="001D7DE6">
      <w:pPr>
        <w:numPr>
          <w:ilvl w:val="0"/>
          <w:numId w:val="27"/>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Improves response time during emergencies. </w:t>
      </w:r>
    </w:p>
    <w:p w14:paraId="156EF83C" w14:textId="77777777" w:rsidR="001D7DE6" w:rsidRPr="001D7DE6" w:rsidRDefault="00EB55A3" w:rsidP="001D7DE6">
      <w:pPr>
        <w:spacing w:before="186" w:line="240" w:lineRule="auto"/>
        <w:ind w:right="1935"/>
        <w:rPr>
          <w:rFonts w:ascii="Times New Roman" w:hAnsi="Times New Roman" w:cs="Times New Roman"/>
          <w:b/>
          <w:bCs/>
          <w:lang w:val="en-SG"/>
        </w:rPr>
      </w:pPr>
      <w:r>
        <w:rPr>
          <w:rFonts w:ascii="Times New Roman" w:hAnsi="Times New Roman" w:cs="Times New Roman"/>
          <w:b/>
          <w:bCs/>
          <w:lang w:val="en-SG"/>
        </w:rPr>
        <w:t xml:space="preserve">5.2 </w:t>
      </w:r>
      <w:r w:rsidR="001D7DE6" w:rsidRPr="001D7DE6">
        <w:rPr>
          <w:rFonts w:ascii="Times New Roman" w:hAnsi="Times New Roman" w:cs="Times New Roman"/>
          <w:b/>
          <w:bCs/>
          <w:lang w:val="en-SG"/>
        </w:rPr>
        <w:t>Functional Requirements</w:t>
      </w:r>
    </w:p>
    <w:p w14:paraId="5D35E5BE"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The proposed system should be able to:</w:t>
      </w:r>
    </w:p>
    <w:p w14:paraId="77BBA2F4"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Monitor electricity generation and consumption in real time. </w:t>
      </w:r>
    </w:p>
    <w:p w14:paraId="74677149"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Forecast future electricity demand using AI. </w:t>
      </w:r>
    </w:p>
    <w:p w14:paraId="3F71E718"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Optimize battery charging and discharging. </w:t>
      </w:r>
    </w:p>
    <w:p w14:paraId="0FBB5B03"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Automatically balance electrical loads. </w:t>
      </w:r>
    </w:p>
    <w:p w14:paraId="219F4D05"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Integrate renewable energy sources. </w:t>
      </w:r>
    </w:p>
    <w:p w14:paraId="775A84DE"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Generate energy performance reports. </w:t>
      </w:r>
    </w:p>
    <w:p w14:paraId="66A8207F"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Display real-time dashboards. </w:t>
      </w:r>
    </w:p>
    <w:p w14:paraId="5AF39F0C"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Send alerts during overloads or equipment failures. </w:t>
      </w:r>
    </w:p>
    <w:p w14:paraId="4F297350" w14:textId="77777777" w:rsidR="001D7DE6" w:rsidRPr="001D7DE6"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Store historical energy data. </w:t>
      </w:r>
    </w:p>
    <w:p w14:paraId="0439A9BF" w14:textId="77777777" w:rsidR="001D7DE6" w:rsidRPr="00A922D4" w:rsidRDefault="001D7DE6">
      <w:pPr>
        <w:numPr>
          <w:ilvl w:val="0"/>
          <w:numId w:val="28"/>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Provide secure user login and access control. </w:t>
      </w:r>
    </w:p>
    <w:p w14:paraId="3331A428" w14:textId="77777777" w:rsidR="001D7DE6" w:rsidRPr="001D7DE6" w:rsidRDefault="00EB55A3" w:rsidP="001D7DE6">
      <w:pPr>
        <w:spacing w:before="186" w:line="240" w:lineRule="auto"/>
        <w:ind w:right="1935"/>
        <w:rPr>
          <w:rFonts w:ascii="Times New Roman" w:hAnsi="Times New Roman" w:cs="Times New Roman"/>
          <w:b/>
          <w:bCs/>
          <w:lang w:val="en-SG"/>
        </w:rPr>
      </w:pPr>
      <w:r>
        <w:rPr>
          <w:rFonts w:ascii="Times New Roman" w:hAnsi="Times New Roman" w:cs="Times New Roman"/>
          <w:b/>
          <w:bCs/>
          <w:lang w:val="en-SG"/>
        </w:rPr>
        <w:t>5</w:t>
      </w:r>
      <w:r w:rsidR="001D7DE6" w:rsidRPr="001D7DE6">
        <w:rPr>
          <w:rFonts w:ascii="Times New Roman" w:hAnsi="Times New Roman" w:cs="Times New Roman"/>
          <w:b/>
          <w:bCs/>
          <w:lang w:val="en-SG"/>
        </w:rPr>
        <w:t>.3 Non-Functional Requirements</w:t>
      </w:r>
    </w:p>
    <w:p w14:paraId="12736CF9"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The system should satisfy the following quality requirements:</w:t>
      </w:r>
    </w:p>
    <w:p w14:paraId="71284925"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Performance</w:t>
      </w:r>
    </w:p>
    <w:p w14:paraId="318B1597" w14:textId="77777777" w:rsidR="001D7DE6" w:rsidRPr="001D7DE6" w:rsidRDefault="001D7DE6">
      <w:pPr>
        <w:numPr>
          <w:ilvl w:val="0"/>
          <w:numId w:val="29"/>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Process energy data quickly with minimum delay. </w:t>
      </w:r>
    </w:p>
    <w:p w14:paraId="3FC81327"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Reliability</w:t>
      </w:r>
    </w:p>
    <w:p w14:paraId="79939C13" w14:textId="77777777" w:rsidR="001D7DE6" w:rsidRPr="001D7DE6" w:rsidRDefault="001D7DE6">
      <w:pPr>
        <w:numPr>
          <w:ilvl w:val="0"/>
          <w:numId w:val="30"/>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Ensure continuous and stable system operation. </w:t>
      </w:r>
    </w:p>
    <w:p w14:paraId="2ED78E19"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Scalability</w:t>
      </w:r>
    </w:p>
    <w:p w14:paraId="1E731F0A" w14:textId="77777777" w:rsidR="001D7DE6" w:rsidRPr="001D7DE6" w:rsidRDefault="001D7DE6">
      <w:pPr>
        <w:numPr>
          <w:ilvl w:val="0"/>
          <w:numId w:val="31"/>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Support additional users, sensors, and renewable energy sources. </w:t>
      </w:r>
    </w:p>
    <w:p w14:paraId="417A80D3"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Maintainability</w:t>
      </w:r>
    </w:p>
    <w:p w14:paraId="13ACEF5A" w14:textId="77777777" w:rsidR="001D7DE6" w:rsidRPr="001D7DE6" w:rsidRDefault="001D7DE6">
      <w:pPr>
        <w:numPr>
          <w:ilvl w:val="0"/>
          <w:numId w:val="32"/>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Allow easy software updates and maintenance. </w:t>
      </w:r>
    </w:p>
    <w:p w14:paraId="6C671B38"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Usability</w:t>
      </w:r>
    </w:p>
    <w:p w14:paraId="4A8C3724" w14:textId="77777777" w:rsidR="001D7DE6" w:rsidRPr="001A022F" w:rsidRDefault="001D7DE6">
      <w:pPr>
        <w:numPr>
          <w:ilvl w:val="0"/>
          <w:numId w:val="33"/>
        </w:num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 xml:space="preserve">Provide a simple and user-friendly interface. </w:t>
      </w:r>
    </w:p>
    <w:p w14:paraId="002C4D67" w14:textId="77777777" w:rsidR="001D7DE6" w:rsidRPr="001D7DE6" w:rsidRDefault="00EB55A3" w:rsidP="001D7DE6">
      <w:pPr>
        <w:spacing w:before="186" w:line="240" w:lineRule="auto"/>
        <w:ind w:right="1935"/>
        <w:rPr>
          <w:rFonts w:ascii="Times New Roman" w:hAnsi="Times New Roman" w:cs="Times New Roman"/>
          <w:b/>
          <w:bCs/>
          <w:lang w:val="en-SG"/>
        </w:rPr>
      </w:pPr>
      <w:r>
        <w:rPr>
          <w:rFonts w:ascii="Times New Roman" w:hAnsi="Times New Roman" w:cs="Times New Roman"/>
          <w:b/>
          <w:bCs/>
          <w:lang w:val="en-SG"/>
        </w:rPr>
        <w:lastRenderedPageBreak/>
        <w:t>5.</w:t>
      </w:r>
      <w:r w:rsidR="001D7DE6" w:rsidRPr="001D7DE6">
        <w:rPr>
          <w:rFonts w:ascii="Times New Roman" w:hAnsi="Times New Roman" w:cs="Times New Roman"/>
          <w:b/>
          <w:bCs/>
          <w:lang w:val="en-SG"/>
        </w:rPr>
        <w:t>4 Software Engineering Principles</w:t>
      </w:r>
    </w:p>
    <w:p w14:paraId="3EA21C6B"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Modularity</w:t>
      </w:r>
    </w:p>
    <w:p w14:paraId="6C2910F5"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The system is divided into separate modules such as monitoring, forecasting, battery management, load balancing, reporting, and user management. This makes development, testing, and maintenance easier.</w:t>
      </w:r>
    </w:p>
    <w:p w14:paraId="7E7C784B"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Scalability</w:t>
      </w:r>
    </w:p>
    <w:p w14:paraId="081FC7AA"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The system can be expanded by adding more IoT devices, renewable energy sources, and users without affecting existing operations.</w:t>
      </w:r>
    </w:p>
    <w:p w14:paraId="463B8652"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Maintainability</w:t>
      </w:r>
    </w:p>
    <w:p w14:paraId="749CCF27"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The modular design allows developers to update and maintain individual components without interrupting the entire system.</w:t>
      </w:r>
    </w:p>
    <w:p w14:paraId="3EC4036E"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Reliability</w:t>
      </w:r>
    </w:p>
    <w:p w14:paraId="00C45AF9"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Real-time monitoring, AI-based forecasting, and automatic load balancing improve system reliability and reduce downtime.</w:t>
      </w:r>
    </w:p>
    <w:p w14:paraId="07E2A4EE"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Usability</w:t>
      </w:r>
    </w:p>
    <w:p w14:paraId="1CDDE0DB"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The dashboard is designed with a simple interface, allowing operators and users to monitor energy data and reports easily.</w:t>
      </w:r>
    </w:p>
    <w:p w14:paraId="0707FEDA" w14:textId="77777777" w:rsidR="001D7DE6" w:rsidRPr="001D7DE6" w:rsidRDefault="001D7DE6" w:rsidP="001D7DE6">
      <w:pPr>
        <w:spacing w:before="186" w:line="240" w:lineRule="auto"/>
        <w:ind w:right="1935"/>
        <w:rPr>
          <w:rFonts w:ascii="Times New Roman" w:hAnsi="Times New Roman" w:cs="Times New Roman"/>
          <w:b/>
          <w:bCs/>
          <w:lang w:val="en-SG"/>
        </w:rPr>
      </w:pPr>
      <w:r w:rsidRPr="001D7DE6">
        <w:rPr>
          <w:rFonts w:ascii="Times New Roman" w:hAnsi="Times New Roman" w:cs="Times New Roman"/>
          <w:b/>
          <w:bCs/>
          <w:lang w:val="en-SG"/>
        </w:rPr>
        <w:t>Security</w:t>
      </w:r>
    </w:p>
    <w:p w14:paraId="58C89F63" w14:textId="77777777" w:rsidR="001D7DE6" w:rsidRPr="001D7DE6" w:rsidRDefault="001D7DE6" w:rsidP="001D7DE6">
      <w:pPr>
        <w:spacing w:before="186" w:line="240" w:lineRule="auto"/>
        <w:ind w:right="1935"/>
        <w:rPr>
          <w:rFonts w:ascii="Times New Roman" w:hAnsi="Times New Roman" w:cs="Times New Roman"/>
          <w:lang w:val="en-SG"/>
        </w:rPr>
      </w:pPr>
      <w:r w:rsidRPr="001D7DE6">
        <w:rPr>
          <w:rFonts w:ascii="Times New Roman" w:hAnsi="Times New Roman" w:cs="Times New Roman"/>
          <w:lang w:val="en-SG"/>
        </w:rPr>
        <w:t>The system uses secure login, role-based access control, data encryption, and regular backups to protect sensitive information.</w:t>
      </w:r>
    </w:p>
    <w:p w14:paraId="23978547" w14:textId="77777777" w:rsidR="00AE6DCE" w:rsidRPr="001A022F" w:rsidRDefault="00AE6DCE" w:rsidP="00AE6DCE">
      <w:pPr>
        <w:spacing w:before="186" w:line="240" w:lineRule="auto"/>
        <w:ind w:right="1935"/>
        <w:rPr>
          <w:rFonts w:ascii="Times New Roman" w:hAnsi="Times New Roman" w:cs="Times New Roman"/>
          <w:b/>
          <w:bCs/>
          <w:sz w:val="28"/>
          <w:szCs w:val="28"/>
          <w:lang w:val="en-SG"/>
        </w:rPr>
      </w:pPr>
      <w:r w:rsidRPr="001A022F">
        <w:rPr>
          <w:rFonts w:ascii="Times New Roman" w:hAnsi="Times New Roman" w:cs="Times New Roman"/>
          <w:b/>
          <w:bCs/>
          <w:sz w:val="28"/>
          <w:szCs w:val="28"/>
          <w:lang w:val="en-SG"/>
        </w:rPr>
        <w:t>6: SDLC/FRAMEWORK JUSTIFICATION</w:t>
      </w:r>
    </w:p>
    <w:p w14:paraId="06E0AA98" w14:textId="77777777" w:rsidR="00AE6DCE" w:rsidRPr="00AE6DCE" w:rsidRDefault="00AE6DCE" w:rsidP="00AE6DCE">
      <w:pPr>
        <w:spacing w:before="186" w:line="240" w:lineRule="auto"/>
        <w:ind w:right="1935"/>
        <w:rPr>
          <w:rFonts w:ascii="Times New Roman" w:hAnsi="Times New Roman" w:cs="Times New Roman"/>
          <w:b/>
          <w:bCs/>
          <w:lang w:val="en-SG"/>
        </w:rPr>
      </w:pPr>
      <w:r w:rsidRPr="00AE6DCE">
        <w:rPr>
          <w:rFonts w:ascii="Times New Roman" w:hAnsi="Times New Roman" w:cs="Times New Roman"/>
          <w:b/>
          <w:bCs/>
          <w:lang w:val="en-SG"/>
        </w:rPr>
        <w:t>6.1 Agile Methodology</w:t>
      </w:r>
    </w:p>
    <w:p w14:paraId="73FD4CBA" w14:textId="77777777" w:rsidR="00AE6DCE" w:rsidRPr="00AE6DCE" w:rsidRDefault="00AE6DCE" w:rsidP="00AE6DCE">
      <w:p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The </w:t>
      </w:r>
      <w:r w:rsidRPr="00AE6DCE">
        <w:rPr>
          <w:rFonts w:ascii="Times New Roman" w:hAnsi="Times New Roman" w:cs="Times New Roman"/>
          <w:b/>
          <w:bCs/>
          <w:lang w:val="en-SG"/>
        </w:rPr>
        <w:t>Agile Software Development Methodology</w:t>
      </w:r>
      <w:r w:rsidRPr="00AE6DCE">
        <w:rPr>
          <w:rFonts w:ascii="Times New Roman" w:hAnsi="Times New Roman" w:cs="Times New Roman"/>
          <w:lang w:val="en-SG"/>
        </w:rPr>
        <w:t xml:space="preserve"> is selected for developing the </w:t>
      </w:r>
      <w:r w:rsidRPr="00AE6DCE">
        <w:rPr>
          <w:rFonts w:ascii="Times New Roman" w:hAnsi="Times New Roman" w:cs="Times New Roman"/>
          <w:b/>
          <w:bCs/>
          <w:lang w:val="en-SG"/>
        </w:rPr>
        <w:t>AI-Based Smart Microgrid Energy Management and Load Balancing Platform</w:t>
      </w:r>
      <w:r w:rsidRPr="00AE6DCE">
        <w:rPr>
          <w:rFonts w:ascii="Times New Roman" w:hAnsi="Times New Roman" w:cs="Times New Roman"/>
          <w:lang w:val="en-SG"/>
        </w:rPr>
        <w:t xml:space="preserve">. Agile is an iterative and flexible software development approach that divides the project into small development cycles called </w:t>
      </w:r>
      <w:r w:rsidRPr="00AE6DCE">
        <w:rPr>
          <w:rFonts w:ascii="Times New Roman" w:hAnsi="Times New Roman" w:cs="Times New Roman"/>
          <w:b/>
          <w:bCs/>
          <w:lang w:val="en-SG"/>
        </w:rPr>
        <w:t>sprints</w:t>
      </w:r>
      <w:r w:rsidRPr="00AE6DCE">
        <w:rPr>
          <w:rFonts w:ascii="Times New Roman" w:hAnsi="Times New Roman" w:cs="Times New Roman"/>
          <w:lang w:val="en-SG"/>
        </w:rPr>
        <w:t>. Each sprint delivers a working version of the software, allowing continuous testing, customer feedback, and improvements.</w:t>
      </w:r>
    </w:p>
    <w:p w14:paraId="57756EA9" w14:textId="77777777" w:rsidR="00AE6DCE" w:rsidRPr="00AE6DCE" w:rsidRDefault="00AE6DCE" w:rsidP="00AE6DCE">
      <w:p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Agile promotes collaboration among developers, stakeholders, and users throughout the project. Since AI models, IoT devices, and energy management requirements may change over time, Agile provides the flexibility to adapt to these changes quickly and efficiently.</w:t>
      </w:r>
    </w:p>
    <w:p w14:paraId="4F23233C" w14:textId="77777777" w:rsidR="00AE6DCE" w:rsidRPr="00AE6DCE" w:rsidRDefault="00AE6DCE" w:rsidP="00AE6DCE">
      <w:pPr>
        <w:spacing w:before="186" w:line="240" w:lineRule="auto"/>
        <w:ind w:right="1935"/>
        <w:rPr>
          <w:rFonts w:ascii="Times New Roman" w:hAnsi="Times New Roman" w:cs="Times New Roman"/>
          <w:b/>
          <w:bCs/>
          <w:lang w:val="en-SG"/>
        </w:rPr>
      </w:pPr>
      <w:r w:rsidRPr="00AE6DCE">
        <w:rPr>
          <w:rFonts w:ascii="Times New Roman" w:hAnsi="Times New Roman" w:cs="Times New Roman"/>
          <w:b/>
          <w:bCs/>
          <w:lang w:val="en-SG"/>
        </w:rPr>
        <w:t>6.2 Justification</w:t>
      </w:r>
    </w:p>
    <w:p w14:paraId="120B8679" w14:textId="77777777" w:rsidR="00AE6DCE" w:rsidRPr="00AE6DCE" w:rsidRDefault="00AE6DCE" w:rsidP="00AE6DCE">
      <w:p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Agile is the most suitable SDLC model for this project because:</w:t>
      </w:r>
    </w:p>
    <w:p w14:paraId="5F3282FB"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lastRenderedPageBreak/>
        <w:t xml:space="preserve">Supports changing requirements during development. </w:t>
      </w:r>
    </w:p>
    <w:p w14:paraId="2FD7CBC6"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Delivers software in small, manageable iterations. </w:t>
      </w:r>
    </w:p>
    <w:p w14:paraId="04B136B0"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Encourages continuous customer and stakeholder feedback. </w:t>
      </w:r>
    </w:p>
    <w:p w14:paraId="1D8BA38E"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Allows early testing and bug detection. </w:t>
      </w:r>
    </w:p>
    <w:p w14:paraId="110E391C"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Improves software quality through continuous improvement. </w:t>
      </w:r>
    </w:p>
    <w:p w14:paraId="69B19553"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Facilitates integration of AI, IoT, and cloud technologies. </w:t>
      </w:r>
    </w:p>
    <w:p w14:paraId="5CBA8D28"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Reduces project risks by identifying issues early. </w:t>
      </w:r>
    </w:p>
    <w:p w14:paraId="7BC628F8" w14:textId="77777777" w:rsidR="00AE6DCE" w:rsidRPr="00AE6DCE" w:rsidRDefault="00AE6DCE">
      <w:pPr>
        <w:numPr>
          <w:ilvl w:val="0"/>
          <w:numId w:val="34"/>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Makes future enhancements and maintenance easier. </w:t>
      </w:r>
    </w:p>
    <w:p w14:paraId="7C1EB271" w14:textId="77777777" w:rsidR="00AE6DCE" w:rsidRDefault="00AE6DCE" w:rsidP="00AE6DCE">
      <w:p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Thus, Agile ensures the successful development, deployment, and maintenance of the proposed microgrid energy management platform.</w:t>
      </w:r>
    </w:p>
    <w:p w14:paraId="40B09F19" w14:textId="77777777" w:rsidR="0084010B" w:rsidRPr="00AE6DCE" w:rsidRDefault="0084010B" w:rsidP="00AE6DCE">
      <w:pPr>
        <w:spacing w:before="186" w:line="240" w:lineRule="auto"/>
        <w:ind w:right="1935"/>
        <w:rPr>
          <w:rFonts w:ascii="Times New Roman" w:hAnsi="Times New Roman" w:cs="Times New Roman"/>
          <w:lang w:val="en-SG"/>
        </w:rPr>
      </w:pPr>
      <w:r>
        <w:rPr>
          <w:noProof/>
        </w:rPr>
        <w:drawing>
          <wp:inline distT="0" distB="0" distL="0" distR="0" wp14:anchorId="219CDE53" wp14:editId="7CA6AF07">
            <wp:extent cx="5943600" cy="5165090"/>
            <wp:effectExtent l="0" t="0" r="0" b="0"/>
            <wp:docPr id="1000765841" name="Picture 4" descr="A Smart Microgrid Platform Integrating AI and Deep Reinforcement Learning  for Sustainable Energ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 Smart Microgrid Platform Integrating AI and Deep Reinforcement Learning  for Sustainable Energy Manag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165090"/>
                    </a:xfrm>
                    <a:prstGeom prst="rect">
                      <a:avLst/>
                    </a:prstGeom>
                    <a:noFill/>
                    <a:ln>
                      <a:noFill/>
                    </a:ln>
                  </pic:spPr>
                </pic:pic>
              </a:graphicData>
            </a:graphic>
          </wp:inline>
        </w:drawing>
      </w:r>
    </w:p>
    <w:p w14:paraId="52D45A46" w14:textId="77777777" w:rsidR="00AE6DCE" w:rsidRPr="001A022F" w:rsidRDefault="00AE6DCE" w:rsidP="001A022F">
      <w:pPr>
        <w:spacing w:before="186" w:line="240" w:lineRule="auto"/>
        <w:ind w:right="1935"/>
        <w:rPr>
          <w:rFonts w:ascii="Times New Roman" w:hAnsi="Times New Roman" w:cs="Times New Roman"/>
          <w:b/>
          <w:bCs/>
          <w:sz w:val="28"/>
          <w:szCs w:val="28"/>
          <w:lang w:val="en-SG"/>
        </w:rPr>
      </w:pPr>
      <w:r w:rsidRPr="001A022F">
        <w:rPr>
          <w:rFonts w:ascii="Times New Roman" w:hAnsi="Times New Roman" w:cs="Times New Roman"/>
          <w:b/>
          <w:bCs/>
          <w:sz w:val="28"/>
          <w:szCs w:val="28"/>
          <w:lang w:val="en-SG"/>
        </w:rPr>
        <w:lastRenderedPageBreak/>
        <w:t>7: EXPECTED OUTCOMES AND LIMITATIONS</w:t>
      </w:r>
    </w:p>
    <w:p w14:paraId="37980141" w14:textId="77777777" w:rsidR="00AE6DCE" w:rsidRPr="00AE6DCE" w:rsidRDefault="00AE6DCE" w:rsidP="00AE6DCE">
      <w:pPr>
        <w:spacing w:before="186" w:line="240" w:lineRule="auto"/>
        <w:ind w:right="1935"/>
        <w:rPr>
          <w:rFonts w:ascii="Times New Roman" w:hAnsi="Times New Roman" w:cs="Times New Roman"/>
          <w:b/>
          <w:bCs/>
          <w:lang w:val="en-SG"/>
        </w:rPr>
      </w:pPr>
      <w:r w:rsidRPr="00AE6DCE">
        <w:rPr>
          <w:rFonts w:ascii="Times New Roman" w:hAnsi="Times New Roman" w:cs="Times New Roman"/>
          <w:b/>
          <w:bCs/>
          <w:lang w:val="en-SG"/>
        </w:rPr>
        <w:t>7.1 Expected Outcomes</w:t>
      </w:r>
    </w:p>
    <w:p w14:paraId="5D74DB93" w14:textId="77777777" w:rsidR="00AE6DCE" w:rsidRPr="00AE6DCE" w:rsidRDefault="00AE6DCE" w:rsidP="00AE6DCE">
      <w:p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The proposed AI-Based Smart Microgrid Energy Management and Load Balancing Platform is expected to achieve the following outcomes:</w:t>
      </w:r>
    </w:p>
    <w:p w14:paraId="671882BF" w14:textId="77777777" w:rsidR="00AE6DCE" w:rsidRPr="00AE6DCE"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Improved energy efficiency. </w:t>
      </w:r>
    </w:p>
    <w:p w14:paraId="325CCC41" w14:textId="77777777" w:rsidR="00AE6DCE" w:rsidRPr="00AE6DCE"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Better electrical load balancing. </w:t>
      </w:r>
    </w:p>
    <w:p w14:paraId="2D149E8C" w14:textId="77777777" w:rsidR="00AE6DCE" w:rsidRPr="00AE6DCE"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Reduced electricity and operational costs. </w:t>
      </w:r>
    </w:p>
    <w:p w14:paraId="0B133EE6" w14:textId="77777777" w:rsidR="00AE6DCE" w:rsidRPr="00AE6DCE"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Increased utilization of renewable energy sources. </w:t>
      </w:r>
    </w:p>
    <w:p w14:paraId="7C60AF74" w14:textId="77777777" w:rsidR="00AE6DCE" w:rsidRPr="00AE6DCE"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Enhanced reliability and stability of the microgrid. </w:t>
      </w:r>
    </w:p>
    <w:p w14:paraId="2437F44C" w14:textId="77777777" w:rsidR="00AE6DCE" w:rsidRPr="00AE6DCE"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Sustainable energy management. </w:t>
      </w:r>
    </w:p>
    <w:p w14:paraId="11A3C487" w14:textId="77777777" w:rsidR="00AE6DCE" w:rsidRPr="00AE6DCE"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Better energy planning through AI-based forecasting. </w:t>
      </w:r>
    </w:p>
    <w:p w14:paraId="52B73C5E" w14:textId="77777777" w:rsidR="00AE6DCE" w:rsidRPr="001A022F" w:rsidRDefault="00AE6DCE">
      <w:pPr>
        <w:numPr>
          <w:ilvl w:val="0"/>
          <w:numId w:val="35"/>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Reduced carbon emissions and environmental impact. </w:t>
      </w:r>
    </w:p>
    <w:p w14:paraId="5A93CD5F" w14:textId="77777777" w:rsidR="00AE6DCE" w:rsidRPr="00AE6DCE" w:rsidRDefault="00AE6DCE" w:rsidP="00AE6DCE">
      <w:pPr>
        <w:spacing w:before="186" w:line="240" w:lineRule="auto"/>
        <w:ind w:right="1935"/>
        <w:rPr>
          <w:rFonts w:ascii="Times New Roman" w:hAnsi="Times New Roman" w:cs="Times New Roman"/>
          <w:b/>
          <w:bCs/>
          <w:lang w:val="en-SG"/>
        </w:rPr>
      </w:pPr>
      <w:r w:rsidRPr="00AE6DCE">
        <w:rPr>
          <w:rFonts w:ascii="Times New Roman" w:hAnsi="Times New Roman" w:cs="Times New Roman"/>
          <w:b/>
          <w:bCs/>
          <w:lang w:val="en-SG"/>
        </w:rPr>
        <w:t>7.2 Limitations</w:t>
      </w:r>
    </w:p>
    <w:p w14:paraId="733A8C93" w14:textId="77777777" w:rsidR="00AE6DCE" w:rsidRPr="00AE6DCE" w:rsidRDefault="00AE6DCE" w:rsidP="00AE6DCE">
      <w:p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Although the proposed system offers many benefits, it has some limitations:</w:t>
      </w:r>
    </w:p>
    <w:p w14:paraId="282FE627" w14:textId="77777777" w:rsidR="00AE6DCE" w:rsidRPr="00AE6DCE" w:rsidRDefault="00AE6DCE">
      <w:pPr>
        <w:numPr>
          <w:ilvl w:val="0"/>
          <w:numId w:val="36"/>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High initial installation and implementation cost. </w:t>
      </w:r>
    </w:p>
    <w:p w14:paraId="509D3EA8" w14:textId="77777777" w:rsidR="00AE6DCE" w:rsidRPr="00AE6DCE" w:rsidRDefault="00AE6DCE">
      <w:pPr>
        <w:numPr>
          <w:ilvl w:val="0"/>
          <w:numId w:val="36"/>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Requires reliable internet connectivity for cloud services. </w:t>
      </w:r>
    </w:p>
    <w:p w14:paraId="3B79A0BA" w14:textId="77777777" w:rsidR="00AE6DCE" w:rsidRPr="00AE6DCE" w:rsidRDefault="00AE6DCE">
      <w:pPr>
        <w:numPr>
          <w:ilvl w:val="0"/>
          <w:numId w:val="36"/>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AI prediction accuracy depends on the quality of historical data. </w:t>
      </w:r>
    </w:p>
    <w:p w14:paraId="4417D66A" w14:textId="77777777" w:rsidR="00AE6DCE" w:rsidRPr="00AE6DCE" w:rsidRDefault="00AE6DCE">
      <w:pPr>
        <w:numPr>
          <w:ilvl w:val="0"/>
          <w:numId w:val="36"/>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Regular maintenance of IoT devices and sensors is necessary. </w:t>
      </w:r>
    </w:p>
    <w:p w14:paraId="618967FD" w14:textId="77777777" w:rsidR="00AE6DCE" w:rsidRPr="00AE6DCE" w:rsidRDefault="00AE6DCE">
      <w:pPr>
        <w:numPr>
          <w:ilvl w:val="0"/>
          <w:numId w:val="36"/>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Cybersecurity threats may affect system performance. </w:t>
      </w:r>
    </w:p>
    <w:p w14:paraId="6F6739B0" w14:textId="77777777" w:rsidR="00AE6DCE" w:rsidRPr="00AE6DCE" w:rsidRDefault="00AE6DCE">
      <w:pPr>
        <w:numPr>
          <w:ilvl w:val="0"/>
          <w:numId w:val="36"/>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Renewable energy generation depends on weather conditions. </w:t>
      </w:r>
    </w:p>
    <w:p w14:paraId="661CFA8A" w14:textId="77777777" w:rsidR="00AE6DCE" w:rsidRPr="001A022F" w:rsidRDefault="00AE6DCE">
      <w:pPr>
        <w:numPr>
          <w:ilvl w:val="0"/>
          <w:numId w:val="36"/>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Requires skilled personnel for system management and maintenance. </w:t>
      </w:r>
    </w:p>
    <w:p w14:paraId="00C465AA" w14:textId="77777777" w:rsidR="00AE6DCE" w:rsidRPr="00AE6DCE" w:rsidRDefault="00AE6DCE" w:rsidP="00AE6DCE">
      <w:pPr>
        <w:spacing w:before="186" w:line="240" w:lineRule="auto"/>
        <w:ind w:right="1935"/>
        <w:rPr>
          <w:rFonts w:ascii="Times New Roman" w:hAnsi="Times New Roman" w:cs="Times New Roman"/>
          <w:b/>
          <w:bCs/>
          <w:lang w:val="en-SG"/>
        </w:rPr>
      </w:pPr>
      <w:r w:rsidRPr="00AE6DCE">
        <w:rPr>
          <w:rFonts w:ascii="Times New Roman" w:hAnsi="Times New Roman" w:cs="Times New Roman"/>
          <w:b/>
          <w:bCs/>
          <w:lang w:val="en-SG"/>
        </w:rPr>
        <w:t>7.3 Future Enhancements</w:t>
      </w:r>
    </w:p>
    <w:p w14:paraId="097CE2F5" w14:textId="77777777" w:rsidR="00AE6DCE" w:rsidRPr="00AE6DCE" w:rsidRDefault="00AE6DCE" w:rsidP="00AE6DCE">
      <w:p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The proposed system can be improved in the future by adding the following features:</w:t>
      </w:r>
    </w:p>
    <w:p w14:paraId="171B8D53" w14:textId="77777777" w:rsidR="00AE6DCE" w:rsidRP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Mobile application for remote monitoring and control. </w:t>
      </w:r>
    </w:p>
    <w:p w14:paraId="17097099" w14:textId="77777777" w:rsidR="00AE6DCE" w:rsidRP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Integration with Electric Vehicle (EV) charging stations. </w:t>
      </w:r>
    </w:p>
    <w:p w14:paraId="60316BB1" w14:textId="77777777" w:rsidR="00AE6DCE" w:rsidRP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Blockchain-based energy trading between users. </w:t>
      </w:r>
    </w:p>
    <w:p w14:paraId="62FD6025" w14:textId="77777777" w:rsidR="00AE6DCE" w:rsidRP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Advanced AI models for more accurate demand forecasting. </w:t>
      </w:r>
    </w:p>
    <w:p w14:paraId="2D5E50BF" w14:textId="77777777" w:rsidR="00AE6DCE" w:rsidRP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Smart home and smart building integration. </w:t>
      </w:r>
    </w:p>
    <w:p w14:paraId="164C790B" w14:textId="77777777" w:rsidR="00AE6DCE" w:rsidRP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lastRenderedPageBreak/>
        <w:t xml:space="preserve">Voice assistant support for system monitoring. </w:t>
      </w:r>
    </w:p>
    <w:p w14:paraId="0ECC63AE" w14:textId="77777777" w:rsidR="00AE6DCE" w:rsidRP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Predictive maintenance using machine learning. </w:t>
      </w:r>
    </w:p>
    <w:p w14:paraId="5218C507" w14:textId="77777777" w:rsidR="00AE6DCE" w:rsidRDefault="00AE6DCE">
      <w:pPr>
        <w:numPr>
          <w:ilvl w:val="0"/>
          <w:numId w:val="37"/>
        </w:numPr>
        <w:spacing w:before="186" w:line="240" w:lineRule="auto"/>
        <w:ind w:right="1935"/>
        <w:rPr>
          <w:rFonts w:ascii="Times New Roman" w:hAnsi="Times New Roman" w:cs="Times New Roman"/>
          <w:lang w:val="en-SG"/>
        </w:rPr>
      </w:pPr>
      <w:r w:rsidRPr="00AE6DCE">
        <w:rPr>
          <w:rFonts w:ascii="Times New Roman" w:hAnsi="Times New Roman" w:cs="Times New Roman"/>
          <w:lang w:val="en-SG"/>
        </w:rPr>
        <w:t xml:space="preserve">Integration with smart city energy management systems. </w:t>
      </w:r>
    </w:p>
    <w:p w14:paraId="1B4B8DF0" w14:textId="77777777" w:rsidR="002D1C55" w:rsidRPr="00AE6DCE" w:rsidRDefault="002D1C55" w:rsidP="002D1C55">
      <w:pPr>
        <w:spacing w:before="186" w:line="240" w:lineRule="auto"/>
        <w:ind w:left="360" w:right="1935"/>
        <w:rPr>
          <w:rFonts w:ascii="Times New Roman" w:hAnsi="Times New Roman" w:cs="Times New Roman"/>
          <w:lang w:val="en-SG"/>
        </w:rPr>
      </w:pPr>
    </w:p>
    <w:p w14:paraId="3C90F559" w14:textId="77777777" w:rsidR="00A922D4" w:rsidRPr="001A022F" w:rsidRDefault="00A922D4" w:rsidP="00A922D4">
      <w:pPr>
        <w:spacing w:before="186" w:line="240" w:lineRule="auto"/>
        <w:ind w:right="1935"/>
        <w:rPr>
          <w:rFonts w:ascii="Times New Roman" w:hAnsi="Times New Roman" w:cs="Times New Roman"/>
          <w:b/>
          <w:bCs/>
          <w:sz w:val="28"/>
          <w:szCs w:val="28"/>
          <w:lang w:val="en-SG"/>
        </w:rPr>
      </w:pPr>
      <w:r w:rsidRPr="001A022F">
        <w:rPr>
          <w:rFonts w:ascii="Times New Roman" w:hAnsi="Times New Roman" w:cs="Times New Roman"/>
          <w:b/>
          <w:bCs/>
          <w:sz w:val="28"/>
          <w:szCs w:val="28"/>
          <w:lang w:val="en-SG"/>
        </w:rPr>
        <w:t>CHAPTER 8: CONCLUSION</w:t>
      </w:r>
    </w:p>
    <w:p w14:paraId="202123E9" w14:textId="77777777" w:rsidR="00A922D4" w:rsidRPr="00A922D4" w:rsidRDefault="00A922D4" w:rsidP="00A922D4">
      <w:pPr>
        <w:spacing w:before="186" w:line="240" w:lineRule="auto"/>
        <w:ind w:right="1935"/>
        <w:rPr>
          <w:rFonts w:ascii="Times New Roman" w:hAnsi="Times New Roman" w:cs="Times New Roman"/>
          <w:lang w:val="en-SG"/>
        </w:rPr>
      </w:pPr>
      <w:r w:rsidRPr="00A922D4">
        <w:rPr>
          <w:rFonts w:ascii="Times New Roman" w:hAnsi="Times New Roman" w:cs="Times New Roman"/>
          <w:lang w:val="en-SG"/>
        </w:rPr>
        <w:t xml:space="preserve">The </w:t>
      </w:r>
      <w:r w:rsidRPr="00A922D4">
        <w:rPr>
          <w:rFonts w:ascii="Times New Roman" w:hAnsi="Times New Roman" w:cs="Times New Roman"/>
          <w:b/>
          <w:bCs/>
          <w:lang w:val="en-SG"/>
        </w:rPr>
        <w:t>AI-Based Smart Microgrid Energy Management and Load Balancing Platform</w:t>
      </w:r>
      <w:r w:rsidRPr="00A922D4">
        <w:rPr>
          <w:rFonts w:ascii="Times New Roman" w:hAnsi="Times New Roman" w:cs="Times New Roman"/>
          <w:lang w:val="en-SG"/>
        </w:rPr>
        <w:t xml:space="preserve"> is an innovative software solution that addresses the challenges of modern energy management. By integrating </w:t>
      </w:r>
      <w:r w:rsidRPr="00A922D4">
        <w:rPr>
          <w:rFonts w:ascii="Times New Roman" w:hAnsi="Times New Roman" w:cs="Times New Roman"/>
          <w:b/>
          <w:bCs/>
          <w:lang w:val="en-SG"/>
        </w:rPr>
        <w:t>Artificial Intelligence (AI), Internet of Things (IoT), smart meters, renewable energy sources, battery storage, and cloud computing</w:t>
      </w:r>
      <w:r w:rsidRPr="00A922D4">
        <w:rPr>
          <w:rFonts w:ascii="Times New Roman" w:hAnsi="Times New Roman" w:cs="Times New Roman"/>
          <w:lang w:val="en-SG"/>
        </w:rPr>
        <w:t>, the system enables efficient monitoring, forecasting, and optimization of electricity generation and consumption.</w:t>
      </w:r>
    </w:p>
    <w:p w14:paraId="326B6D8C" w14:textId="77777777" w:rsidR="00A922D4" w:rsidRPr="00A922D4" w:rsidRDefault="00A922D4" w:rsidP="00A922D4">
      <w:pPr>
        <w:spacing w:before="186" w:line="240" w:lineRule="auto"/>
        <w:ind w:right="1935"/>
        <w:rPr>
          <w:rFonts w:ascii="Times New Roman" w:hAnsi="Times New Roman" w:cs="Times New Roman"/>
          <w:lang w:val="en-SG"/>
        </w:rPr>
      </w:pPr>
      <w:r w:rsidRPr="00A922D4">
        <w:rPr>
          <w:rFonts w:ascii="Times New Roman" w:hAnsi="Times New Roman" w:cs="Times New Roman"/>
          <w:lang w:val="en-SG"/>
        </w:rPr>
        <w:t xml:space="preserve">The proposed platform improves energy efficiency through AI-based demand forecasting, automatic load balancing, and optimized battery utilization. It also enhances the reliability of the microgrid, reduces electricity costs, increases the use of renewable energy, and supports sustainable energy management. The application of software engineering principles such as </w:t>
      </w:r>
      <w:r w:rsidRPr="00A922D4">
        <w:rPr>
          <w:rFonts w:ascii="Times New Roman" w:hAnsi="Times New Roman" w:cs="Times New Roman"/>
          <w:b/>
          <w:bCs/>
          <w:lang w:val="en-SG"/>
        </w:rPr>
        <w:t>modularity, scalability, maintainability, reliability, usability, and security</w:t>
      </w:r>
      <w:r w:rsidRPr="00A922D4">
        <w:rPr>
          <w:rFonts w:ascii="Times New Roman" w:hAnsi="Times New Roman" w:cs="Times New Roman"/>
          <w:lang w:val="en-SG"/>
        </w:rPr>
        <w:t xml:space="preserve"> ensures that the system is flexible, dependable, and easy to maintain.</w:t>
      </w:r>
    </w:p>
    <w:p w14:paraId="5E566DC6" w14:textId="77777777" w:rsidR="00A922D4" w:rsidRPr="00A922D4" w:rsidRDefault="00A922D4" w:rsidP="00A922D4">
      <w:pPr>
        <w:spacing w:before="186" w:line="240" w:lineRule="auto"/>
        <w:ind w:right="1935"/>
        <w:rPr>
          <w:rFonts w:ascii="Times New Roman" w:hAnsi="Times New Roman" w:cs="Times New Roman"/>
          <w:lang w:val="en-SG"/>
        </w:rPr>
      </w:pPr>
      <w:r w:rsidRPr="00A922D4">
        <w:rPr>
          <w:rFonts w:ascii="Times New Roman" w:hAnsi="Times New Roman" w:cs="Times New Roman"/>
          <w:lang w:val="en-SG"/>
        </w:rPr>
        <w:t xml:space="preserve">The </w:t>
      </w:r>
      <w:r w:rsidRPr="00A922D4">
        <w:rPr>
          <w:rFonts w:ascii="Times New Roman" w:hAnsi="Times New Roman" w:cs="Times New Roman"/>
          <w:b/>
          <w:bCs/>
          <w:lang w:val="en-SG"/>
        </w:rPr>
        <w:t>Agile SDLC methodology</w:t>
      </w:r>
      <w:r w:rsidRPr="00A922D4">
        <w:rPr>
          <w:rFonts w:ascii="Times New Roman" w:hAnsi="Times New Roman" w:cs="Times New Roman"/>
          <w:lang w:val="en-SG"/>
        </w:rPr>
        <w:t xml:space="preserve"> provides an effective approach for developing the system by supporting continuous improvement, faster delivery, and easy adaptation to changing requirements. Although the system has some implementation challenges, such as high initial costs and dependence on quality data, its long-term benefits outweigh these limitations.</w:t>
      </w:r>
    </w:p>
    <w:p w14:paraId="34BE1D92" w14:textId="77777777" w:rsidR="00A922D4" w:rsidRDefault="00A922D4" w:rsidP="00A922D4">
      <w:pPr>
        <w:spacing w:before="186" w:line="240" w:lineRule="auto"/>
        <w:ind w:right="1935"/>
        <w:rPr>
          <w:rFonts w:ascii="Times New Roman" w:hAnsi="Times New Roman" w:cs="Times New Roman"/>
          <w:lang w:val="en-SG"/>
        </w:rPr>
      </w:pPr>
      <w:r w:rsidRPr="00A922D4">
        <w:rPr>
          <w:rFonts w:ascii="Times New Roman" w:hAnsi="Times New Roman" w:cs="Times New Roman"/>
          <w:lang w:val="en-SG"/>
        </w:rPr>
        <w:t>In conclusion, the proposed AI-Based Smart Microgrid Energy Management and Load Balancing Platform provides a reliable, intelligent, and sustainable solution for future energy management, helping organizations achieve better energy utilization, lower operational costs, and a greener environment.</w:t>
      </w:r>
    </w:p>
    <w:p w14:paraId="7C813F4E" w14:textId="77777777" w:rsidR="008C112B" w:rsidRPr="00A922D4" w:rsidRDefault="008C112B" w:rsidP="00A922D4">
      <w:pPr>
        <w:spacing w:before="186" w:line="240" w:lineRule="auto"/>
        <w:ind w:right="1935"/>
        <w:rPr>
          <w:rFonts w:ascii="Times New Roman" w:hAnsi="Times New Roman" w:cs="Times New Roman"/>
          <w:lang w:val="en-SG"/>
        </w:rPr>
      </w:pPr>
    </w:p>
    <w:p w14:paraId="0566884E" w14:textId="77777777" w:rsidR="00B9088A" w:rsidRDefault="00B9088A" w:rsidP="001A022F">
      <w:pPr>
        <w:spacing w:before="186" w:line="360" w:lineRule="auto"/>
        <w:ind w:right="1935"/>
        <w:rPr>
          <w:rFonts w:ascii="Times New Roman" w:hAnsi="Times New Roman" w:cs="Times New Roman"/>
        </w:rPr>
      </w:pPr>
    </w:p>
    <w:sectPr w:rsidR="00B9088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D9BF" w14:textId="77777777" w:rsidR="00F11BF3" w:rsidRDefault="00F11BF3" w:rsidP="003741F2">
      <w:pPr>
        <w:spacing w:after="0" w:line="240" w:lineRule="auto"/>
      </w:pPr>
      <w:r>
        <w:separator/>
      </w:r>
    </w:p>
  </w:endnote>
  <w:endnote w:type="continuationSeparator" w:id="0">
    <w:p w14:paraId="12D3000F" w14:textId="77777777" w:rsidR="00F11BF3" w:rsidRDefault="00F11BF3" w:rsidP="00374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457274"/>
      <w:docPartObj>
        <w:docPartGallery w:val="Page Numbers (Bottom of Page)"/>
        <w:docPartUnique/>
      </w:docPartObj>
    </w:sdtPr>
    <w:sdtEndPr>
      <w:rPr>
        <w:noProof/>
      </w:rPr>
    </w:sdtEndPr>
    <w:sdtContent>
      <w:p w14:paraId="588C324C" w14:textId="77777777" w:rsidR="003741F2" w:rsidRDefault="003741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726461" w14:textId="77777777" w:rsidR="003741F2" w:rsidRDefault="003741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8A587" w14:textId="77777777" w:rsidR="00F11BF3" w:rsidRDefault="00F11BF3" w:rsidP="003741F2">
      <w:pPr>
        <w:spacing w:after="0" w:line="240" w:lineRule="auto"/>
      </w:pPr>
      <w:r>
        <w:separator/>
      </w:r>
    </w:p>
  </w:footnote>
  <w:footnote w:type="continuationSeparator" w:id="0">
    <w:p w14:paraId="35F39396" w14:textId="77777777" w:rsidR="00F11BF3" w:rsidRDefault="00F11BF3" w:rsidP="00374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88D"/>
    <w:multiLevelType w:val="multilevel"/>
    <w:tmpl w:val="1C5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1722"/>
    <w:multiLevelType w:val="multilevel"/>
    <w:tmpl w:val="609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77BB2"/>
    <w:multiLevelType w:val="multilevel"/>
    <w:tmpl w:val="79C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66D2C"/>
    <w:multiLevelType w:val="multilevel"/>
    <w:tmpl w:val="E0D4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96F82"/>
    <w:multiLevelType w:val="multilevel"/>
    <w:tmpl w:val="4186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A2E01"/>
    <w:multiLevelType w:val="multilevel"/>
    <w:tmpl w:val="2720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D2536"/>
    <w:multiLevelType w:val="multilevel"/>
    <w:tmpl w:val="89CA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C02FC"/>
    <w:multiLevelType w:val="multilevel"/>
    <w:tmpl w:val="420E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70E0E"/>
    <w:multiLevelType w:val="multilevel"/>
    <w:tmpl w:val="AF96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715E3"/>
    <w:multiLevelType w:val="multilevel"/>
    <w:tmpl w:val="D2BC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73AC3"/>
    <w:multiLevelType w:val="multilevel"/>
    <w:tmpl w:val="387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90528"/>
    <w:multiLevelType w:val="multilevel"/>
    <w:tmpl w:val="FC7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2781D"/>
    <w:multiLevelType w:val="multilevel"/>
    <w:tmpl w:val="7BA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B6219"/>
    <w:multiLevelType w:val="multilevel"/>
    <w:tmpl w:val="2640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0118A"/>
    <w:multiLevelType w:val="multilevel"/>
    <w:tmpl w:val="FDC2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F39A7"/>
    <w:multiLevelType w:val="multilevel"/>
    <w:tmpl w:val="132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C3429"/>
    <w:multiLevelType w:val="multilevel"/>
    <w:tmpl w:val="7D9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43759"/>
    <w:multiLevelType w:val="multilevel"/>
    <w:tmpl w:val="2FB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6B0C71"/>
    <w:multiLevelType w:val="multilevel"/>
    <w:tmpl w:val="E2E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26C15"/>
    <w:multiLevelType w:val="multilevel"/>
    <w:tmpl w:val="820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B5CAF"/>
    <w:multiLevelType w:val="multilevel"/>
    <w:tmpl w:val="CB38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40D2B"/>
    <w:multiLevelType w:val="multilevel"/>
    <w:tmpl w:val="9D3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E2734"/>
    <w:multiLevelType w:val="multilevel"/>
    <w:tmpl w:val="6E8E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B03AF"/>
    <w:multiLevelType w:val="multilevel"/>
    <w:tmpl w:val="FA9C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918E6"/>
    <w:multiLevelType w:val="multilevel"/>
    <w:tmpl w:val="EB34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62A46"/>
    <w:multiLevelType w:val="multilevel"/>
    <w:tmpl w:val="0FA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142DB"/>
    <w:multiLevelType w:val="multilevel"/>
    <w:tmpl w:val="204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B71F6"/>
    <w:multiLevelType w:val="multilevel"/>
    <w:tmpl w:val="6AEE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C671E"/>
    <w:multiLevelType w:val="multilevel"/>
    <w:tmpl w:val="818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376081"/>
    <w:multiLevelType w:val="multilevel"/>
    <w:tmpl w:val="DB0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F83055"/>
    <w:multiLevelType w:val="multilevel"/>
    <w:tmpl w:val="BC7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C4B9B"/>
    <w:multiLevelType w:val="multilevel"/>
    <w:tmpl w:val="7340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46B98"/>
    <w:multiLevelType w:val="multilevel"/>
    <w:tmpl w:val="E50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9127B"/>
    <w:multiLevelType w:val="multilevel"/>
    <w:tmpl w:val="369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607E4"/>
    <w:multiLevelType w:val="multilevel"/>
    <w:tmpl w:val="B13E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02B68"/>
    <w:multiLevelType w:val="multilevel"/>
    <w:tmpl w:val="E7E2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F6977"/>
    <w:multiLevelType w:val="multilevel"/>
    <w:tmpl w:val="7AA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784596">
    <w:abstractNumId w:val="25"/>
  </w:num>
  <w:num w:numId="2" w16cid:durableId="893780187">
    <w:abstractNumId w:val="34"/>
  </w:num>
  <w:num w:numId="3" w16cid:durableId="2013415926">
    <w:abstractNumId w:val="36"/>
  </w:num>
  <w:num w:numId="4" w16cid:durableId="1809013798">
    <w:abstractNumId w:val="9"/>
  </w:num>
  <w:num w:numId="5" w16cid:durableId="1266573703">
    <w:abstractNumId w:val="32"/>
  </w:num>
  <w:num w:numId="6" w16cid:durableId="957032156">
    <w:abstractNumId w:val="20"/>
  </w:num>
  <w:num w:numId="7" w16cid:durableId="972633017">
    <w:abstractNumId w:val="3"/>
  </w:num>
  <w:num w:numId="8" w16cid:durableId="1907719983">
    <w:abstractNumId w:val="33"/>
  </w:num>
  <w:num w:numId="9" w16cid:durableId="294718182">
    <w:abstractNumId w:val="2"/>
  </w:num>
  <w:num w:numId="10" w16cid:durableId="417139875">
    <w:abstractNumId w:val="18"/>
  </w:num>
  <w:num w:numId="11" w16cid:durableId="303319712">
    <w:abstractNumId w:val="5"/>
  </w:num>
  <w:num w:numId="12" w16cid:durableId="846864760">
    <w:abstractNumId w:val="7"/>
  </w:num>
  <w:num w:numId="13" w16cid:durableId="491062854">
    <w:abstractNumId w:val="8"/>
  </w:num>
  <w:num w:numId="14" w16cid:durableId="1123960967">
    <w:abstractNumId w:val="23"/>
  </w:num>
  <w:num w:numId="15" w16cid:durableId="602611716">
    <w:abstractNumId w:val="15"/>
  </w:num>
  <w:num w:numId="16" w16cid:durableId="2143035082">
    <w:abstractNumId w:val="30"/>
  </w:num>
  <w:num w:numId="17" w16cid:durableId="620768119">
    <w:abstractNumId w:val="31"/>
  </w:num>
  <w:num w:numId="18" w16cid:durableId="1378823636">
    <w:abstractNumId w:val="35"/>
  </w:num>
  <w:num w:numId="19" w16cid:durableId="1246963248">
    <w:abstractNumId w:val="22"/>
  </w:num>
  <w:num w:numId="20" w16cid:durableId="1502741423">
    <w:abstractNumId w:val="16"/>
  </w:num>
  <w:num w:numId="21" w16cid:durableId="1336495565">
    <w:abstractNumId w:val="19"/>
  </w:num>
  <w:num w:numId="22" w16cid:durableId="405692446">
    <w:abstractNumId w:val="29"/>
  </w:num>
  <w:num w:numId="23" w16cid:durableId="1947762027">
    <w:abstractNumId w:val="13"/>
  </w:num>
  <w:num w:numId="24" w16cid:durableId="769206787">
    <w:abstractNumId w:val="21"/>
  </w:num>
  <w:num w:numId="25" w16cid:durableId="724724610">
    <w:abstractNumId w:val="27"/>
  </w:num>
  <w:num w:numId="26" w16cid:durableId="621814465">
    <w:abstractNumId w:val="11"/>
  </w:num>
  <w:num w:numId="27" w16cid:durableId="990602978">
    <w:abstractNumId w:val="4"/>
  </w:num>
  <w:num w:numId="28" w16cid:durableId="1204561336">
    <w:abstractNumId w:val="12"/>
  </w:num>
  <w:num w:numId="29" w16cid:durableId="901646108">
    <w:abstractNumId w:val="10"/>
  </w:num>
  <w:num w:numId="30" w16cid:durableId="532811574">
    <w:abstractNumId w:val="26"/>
  </w:num>
  <w:num w:numId="31" w16cid:durableId="2108426825">
    <w:abstractNumId w:val="17"/>
  </w:num>
  <w:num w:numId="32" w16cid:durableId="1327705328">
    <w:abstractNumId w:val="24"/>
  </w:num>
  <w:num w:numId="33" w16cid:durableId="2062703690">
    <w:abstractNumId w:val="14"/>
  </w:num>
  <w:num w:numId="34" w16cid:durableId="844251500">
    <w:abstractNumId w:val="0"/>
  </w:num>
  <w:num w:numId="35" w16cid:durableId="1532838194">
    <w:abstractNumId w:val="6"/>
  </w:num>
  <w:num w:numId="36" w16cid:durableId="1075321527">
    <w:abstractNumId w:val="28"/>
  </w:num>
  <w:num w:numId="37" w16cid:durableId="35738059">
    <w:abstractNumId w:val="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FA"/>
    <w:rsid w:val="001A022F"/>
    <w:rsid w:val="001D7DE6"/>
    <w:rsid w:val="00257DE6"/>
    <w:rsid w:val="002911FD"/>
    <w:rsid w:val="002B7A06"/>
    <w:rsid w:val="002D1C55"/>
    <w:rsid w:val="002F18B9"/>
    <w:rsid w:val="003732C6"/>
    <w:rsid w:val="003741F2"/>
    <w:rsid w:val="003C0A5B"/>
    <w:rsid w:val="003F7B1E"/>
    <w:rsid w:val="0043243C"/>
    <w:rsid w:val="007B1ACF"/>
    <w:rsid w:val="0084010B"/>
    <w:rsid w:val="0084610B"/>
    <w:rsid w:val="008C112B"/>
    <w:rsid w:val="00986DBD"/>
    <w:rsid w:val="00A06049"/>
    <w:rsid w:val="00A87E4F"/>
    <w:rsid w:val="00A922D4"/>
    <w:rsid w:val="00A937FF"/>
    <w:rsid w:val="00AE0820"/>
    <w:rsid w:val="00AE6DCE"/>
    <w:rsid w:val="00B03C29"/>
    <w:rsid w:val="00B36361"/>
    <w:rsid w:val="00B54B88"/>
    <w:rsid w:val="00B57EAE"/>
    <w:rsid w:val="00B9088A"/>
    <w:rsid w:val="00BA3C66"/>
    <w:rsid w:val="00C452BB"/>
    <w:rsid w:val="00C51C55"/>
    <w:rsid w:val="00DE4AFA"/>
    <w:rsid w:val="00DF5F59"/>
    <w:rsid w:val="00EB55A3"/>
    <w:rsid w:val="00F11BF3"/>
    <w:rsid w:val="00F12822"/>
    <w:rsid w:val="00F35994"/>
    <w:rsid w:val="00FA1AFB"/>
    <w:rsid w:val="00FB7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778A76"/>
  <w15:chartTrackingRefBased/>
  <w15:docId w15:val="{02A2B7F8-6A12-4ED2-9AE3-C7227144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AFA"/>
    <w:rPr>
      <w:rFonts w:eastAsiaTheme="majorEastAsia" w:cstheme="majorBidi"/>
      <w:color w:val="272727" w:themeColor="text1" w:themeTint="D8"/>
    </w:rPr>
  </w:style>
  <w:style w:type="paragraph" w:styleId="Title">
    <w:name w:val="Title"/>
    <w:basedOn w:val="Normal"/>
    <w:next w:val="Normal"/>
    <w:link w:val="TitleChar"/>
    <w:uiPriority w:val="10"/>
    <w:qFormat/>
    <w:rsid w:val="00DE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AFA"/>
    <w:pPr>
      <w:spacing w:before="160"/>
      <w:jc w:val="center"/>
    </w:pPr>
    <w:rPr>
      <w:i/>
      <w:iCs/>
      <w:color w:val="404040" w:themeColor="text1" w:themeTint="BF"/>
    </w:rPr>
  </w:style>
  <w:style w:type="character" w:customStyle="1" w:styleId="QuoteChar">
    <w:name w:val="Quote Char"/>
    <w:basedOn w:val="DefaultParagraphFont"/>
    <w:link w:val="Quote"/>
    <w:uiPriority w:val="29"/>
    <w:rsid w:val="00DE4AFA"/>
    <w:rPr>
      <w:i/>
      <w:iCs/>
      <w:color w:val="404040" w:themeColor="text1" w:themeTint="BF"/>
    </w:rPr>
  </w:style>
  <w:style w:type="paragraph" w:styleId="ListParagraph">
    <w:name w:val="List Paragraph"/>
    <w:basedOn w:val="Normal"/>
    <w:uiPriority w:val="34"/>
    <w:qFormat/>
    <w:rsid w:val="00DE4AFA"/>
    <w:pPr>
      <w:ind w:left="720"/>
      <w:contextualSpacing/>
    </w:pPr>
  </w:style>
  <w:style w:type="character" w:styleId="IntenseEmphasis">
    <w:name w:val="Intense Emphasis"/>
    <w:basedOn w:val="DefaultParagraphFont"/>
    <w:uiPriority w:val="21"/>
    <w:qFormat/>
    <w:rsid w:val="00DE4AFA"/>
    <w:rPr>
      <w:i/>
      <w:iCs/>
      <w:color w:val="0F4761" w:themeColor="accent1" w:themeShade="BF"/>
    </w:rPr>
  </w:style>
  <w:style w:type="paragraph" w:styleId="IntenseQuote">
    <w:name w:val="Intense Quote"/>
    <w:basedOn w:val="Normal"/>
    <w:next w:val="Normal"/>
    <w:link w:val="IntenseQuoteChar"/>
    <w:uiPriority w:val="30"/>
    <w:qFormat/>
    <w:rsid w:val="00DE4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AFA"/>
    <w:rPr>
      <w:i/>
      <w:iCs/>
      <w:color w:val="0F4761" w:themeColor="accent1" w:themeShade="BF"/>
    </w:rPr>
  </w:style>
  <w:style w:type="character" w:styleId="IntenseReference">
    <w:name w:val="Intense Reference"/>
    <w:basedOn w:val="DefaultParagraphFont"/>
    <w:uiPriority w:val="32"/>
    <w:qFormat/>
    <w:rsid w:val="00DE4AFA"/>
    <w:rPr>
      <w:b/>
      <w:bCs/>
      <w:smallCaps/>
      <w:color w:val="0F4761" w:themeColor="accent1" w:themeShade="BF"/>
      <w:spacing w:val="5"/>
    </w:rPr>
  </w:style>
  <w:style w:type="paragraph" w:styleId="NormalWeb">
    <w:name w:val="Normal (Web)"/>
    <w:basedOn w:val="Normal"/>
    <w:uiPriority w:val="99"/>
    <w:semiHidden/>
    <w:unhideWhenUsed/>
    <w:rsid w:val="00DE4AFA"/>
    <w:rPr>
      <w:rFonts w:ascii="Times New Roman" w:hAnsi="Times New Roman" w:cs="Times New Roman"/>
    </w:rPr>
  </w:style>
  <w:style w:type="table" w:styleId="TableGrid">
    <w:name w:val="Table Grid"/>
    <w:basedOn w:val="TableNormal"/>
    <w:uiPriority w:val="39"/>
    <w:rsid w:val="00B363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363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semiHidden/>
    <w:unhideWhenUsed/>
    <w:qFormat/>
    <w:rsid w:val="00B03C2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semiHidden/>
    <w:rsid w:val="00B03C29"/>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7EAE"/>
    <w:rPr>
      <w:b/>
      <w:bCs/>
    </w:rPr>
  </w:style>
  <w:style w:type="paragraph" w:styleId="Header">
    <w:name w:val="header"/>
    <w:basedOn w:val="Normal"/>
    <w:link w:val="HeaderChar"/>
    <w:uiPriority w:val="99"/>
    <w:unhideWhenUsed/>
    <w:rsid w:val="003741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41F2"/>
  </w:style>
  <w:style w:type="paragraph" w:styleId="Footer">
    <w:name w:val="footer"/>
    <w:basedOn w:val="Normal"/>
    <w:link w:val="FooterChar"/>
    <w:uiPriority w:val="99"/>
    <w:unhideWhenUsed/>
    <w:rsid w:val="003741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4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2772</Words>
  <Characters>15804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E N O V O</dc:creator>
  <cp:keywords/>
  <dc:description/>
  <cp:lastModifiedBy>MURALI KRISHNAN</cp:lastModifiedBy>
  <cp:revision>1</cp:revision>
  <dcterms:created xsi:type="dcterms:W3CDTF">2026-07-23T09:20:00Z</dcterms:created>
  <dcterms:modified xsi:type="dcterms:W3CDTF">2026-07-23T09:21:00Z</dcterms:modified>
</cp:coreProperties>
</file>