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45BE" w:rsidRPr="002F3F61" w:rsidRDefault="00D345BE" w:rsidP="00D345BE">
      <w:pPr>
        <w:pStyle w:val="BodyText2"/>
        <w:spacing w:after="0" w:line="240" w:lineRule="auto"/>
        <w:jc w:val="both"/>
        <w:rPr>
          <w:rFonts w:ascii="Times New Roman" w:hAnsi="Times New Roman"/>
          <w:color w:val="000000" w:themeColor="text1"/>
          <w:sz w:val="24"/>
          <w:szCs w:val="24"/>
        </w:rPr>
      </w:pPr>
      <w:r w:rsidRPr="002F3F61">
        <w:rPr>
          <w:rFonts w:ascii="Times New Roman" w:hAnsi="Times New Roman"/>
          <w:color w:val="000000" w:themeColor="text1"/>
          <w:sz w:val="24"/>
          <w:szCs w:val="24"/>
        </w:rPr>
        <w:t>Murnati, Analisa Sistem Informasi Manajemen Perencanaan, Penganggaran, dan Pelaporan (SIMRAL) di Dinas Pendidikan dan Kebudayaan Kota Serang.</w:t>
      </w:r>
    </w:p>
    <w:p w:rsidR="00D345BE" w:rsidRPr="002F3F61" w:rsidRDefault="00D345BE" w:rsidP="00D345BE">
      <w:pPr>
        <w:pStyle w:val="BodyText2"/>
        <w:spacing w:after="0" w:line="240" w:lineRule="auto"/>
        <w:jc w:val="both"/>
        <w:rPr>
          <w:rFonts w:ascii="Times New Roman" w:hAnsi="Times New Roman"/>
          <w:color w:val="000000" w:themeColor="text1"/>
          <w:sz w:val="24"/>
          <w:szCs w:val="24"/>
        </w:rPr>
      </w:pPr>
      <w:r w:rsidRPr="002F3F61">
        <w:rPr>
          <w:rFonts w:ascii="Times New Roman" w:hAnsi="Times New Roman"/>
          <w:color w:val="000000" w:themeColor="text1"/>
          <w:sz w:val="24"/>
          <w:szCs w:val="24"/>
        </w:rPr>
        <w:t>Program Studi / Program Studi Teknik Informatika, Jenjang Pendidikan Sarjana/Strata 1.</w:t>
      </w:r>
    </w:p>
    <w:p w:rsidR="00D345BE" w:rsidRPr="002F3F61" w:rsidRDefault="00D345BE" w:rsidP="00D345BE">
      <w:pPr>
        <w:spacing w:after="0" w:line="240" w:lineRule="auto"/>
        <w:jc w:val="both"/>
        <w:rPr>
          <w:rFonts w:ascii="Times New Roman" w:hAnsi="Times New Roman"/>
          <w:color w:val="000000" w:themeColor="text1"/>
          <w:sz w:val="24"/>
          <w:szCs w:val="24"/>
        </w:rPr>
      </w:pPr>
      <w:r w:rsidRPr="002F3F61">
        <w:rPr>
          <w:rFonts w:ascii="Times New Roman" w:hAnsi="Times New Roman"/>
          <w:color w:val="000000" w:themeColor="text1"/>
          <w:sz w:val="24"/>
          <w:szCs w:val="24"/>
        </w:rPr>
        <w:t>PKN, 10 Juli, 2019.</w:t>
      </w:r>
    </w:p>
    <w:p w:rsidR="002D6A68" w:rsidRPr="002F3F61" w:rsidRDefault="00C13F96" w:rsidP="0060713D">
      <w:pPr>
        <w:spacing w:after="120" w:line="240" w:lineRule="auto"/>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xv + </w:t>
      </w:r>
      <w:r w:rsidR="00FB08AC">
        <w:rPr>
          <w:rFonts w:ascii="Times New Roman" w:hAnsi="Times New Roman"/>
          <w:color w:val="000000" w:themeColor="text1"/>
          <w:sz w:val="24"/>
          <w:szCs w:val="24"/>
        </w:rPr>
        <w:t>39</w:t>
      </w:r>
      <w:r w:rsidR="00E03B1C">
        <w:rPr>
          <w:rFonts w:ascii="Times New Roman" w:hAnsi="Times New Roman"/>
          <w:color w:val="000000" w:themeColor="text1"/>
          <w:sz w:val="24"/>
          <w:szCs w:val="24"/>
        </w:rPr>
        <w:t xml:space="preserve"> Halaman, 8</w:t>
      </w:r>
      <w:r w:rsidR="00D345BE" w:rsidRPr="002F3F61">
        <w:rPr>
          <w:rFonts w:ascii="Times New Roman" w:hAnsi="Times New Roman"/>
          <w:color w:val="000000" w:themeColor="text1"/>
          <w:sz w:val="24"/>
          <w:szCs w:val="24"/>
        </w:rPr>
        <w:t xml:space="preserve"> Gambar, </w:t>
      </w:r>
      <w:r w:rsidR="00C250AC" w:rsidRPr="002F3F61">
        <w:rPr>
          <w:rFonts w:ascii="Times New Roman" w:hAnsi="Times New Roman"/>
          <w:color w:val="000000" w:themeColor="text1"/>
          <w:sz w:val="24"/>
          <w:szCs w:val="24"/>
        </w:rPr>
        <w:t>4 Lampiran</w:t>
      </w:r>
      <w:r w:rsidR="0060713D" w:rsidRPr="002F3F61">
        <w:rPr>
          <w:rFonts w:ascii="Times New Roman" w:hAnsi="Times New Roman"/>
          <w:color w:val="000000" w:themeColor="text1"/>
          <w:sz w:val="24"/>
          <w:szCs w:val="24"/>
        </w:rPr>
        <w:t>, 2 Simbol.</w:t>
      </w:r>
    </w:p>
    <w:p w:rsidR="00CB22E2" w:rsidRPr="002F3F61" w:rsidRDefault="00D345BE" w:rsidP="0060713D">
      <w:pPr>
        <w:spacing w:after="120" w:line="240" w:lineRule="auto"/>
        <w:jc w:val="both"/>
        <w:rPr>
          <w:rFonts w:ascii="Times New Roman" w:hAnsi="Times New Roman"/>
          <w:color w:val="000000" w:themeColor="text1"/>
          <w:sz w:val="24"/>
          <w:szCs w:val="24"/>
        </w:rPr>
      </w:pPr>
      <w:r w:rsidRPr="002F3F61">
        <w:rPr>
          <w:rFonts w:ascii="Times New Roman" w:hAnsi="Times New Roman"/>
          <w:noProof/>
          <w:color w:val="000000" w:themeColor="text1"/>
          <w:sz w:val="24"/>
          <w:szCs w:val="24"/>
          <w:lang w:eastAsia="id-ID"/>
        </w:rPr>
        <mc:AlternateContent>
          <mc:Choice Requires="wps">
            <w:drawing>
              <wp:anchor distT="0" distB="0" distL="114300" distR="114300" simplePos="0" relativeHeight="251657216" behindDoc="0" locked="0" layoutInCell="1" allowOverlap="1" wp14:anchorId="2593F825" wp14:editId="38A36527">
                <wp:simplePos x="0" y="0"/>
                <wp:positionH relativeFrom="column">
                  <wp:posOffset>17145</wp:posOffset>
                </wp:positionH>
                <wp:positionV relativeFrom="paragraph">
                  <wp:posOffset>19050</wp:posOffset>
                </wp:positionV>
                <wp:extent cx="5038725" cy="0"/>
                <wp:effectExtent l="19050" t="24765" r="19050" b="22860"/>
                <wp:wrapNone/>
                <wp:docPr id="2"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38725" cy="0"/>
                        </a:xfrm>
                        <a:prstGeom prst="straightConnector1">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F4CB2B4" id="_x0000_t32" coordsize="21600,21600" o:spt="32" o:oned="t" path="m,l21600,21600e" filled="f">
                <v:path arrowok="t" fillok="f" o:connecttype="none"/>
                <o:lock v:ext="edit" shapetype="t"/>
              </v:shapetype>
              <v:shape id="AutoShape 2" o:spid="_x0000_s1026" type="#_x0000_t32" style="position:absolute;margin-left:1.35pt;margin-top:1.5pt;width:396.75pt;height:0;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" strokeweight="3pt"/>
            </w:pict>
          </mc:Fallback>
        </mc:AlternateContent>
      </w:r>
    </w:p>
    <w:p w:rsidR="000D38AF" w:rsidRPr="00FA11AA" w:rsidRDefault="00D30605" w:rsidP="00FA11AA">
      <w:pPr>
        <w:pStyle w:val="Heading1"/>
        <w:rPr>
          <w:color w:val="000000" w:themeColor="text1"/>
          <w:sz w:val="24"/>
          <w:szCs w:val="24"/>
        </w:rPr>
      </w:pPr>
      <w:r w:rsidRPr="002F3F61">
        <w:rPr>
          <w:color w:val="000000" w:themeColor="text1"/>
          <w:sz w:val="24"/>
          <w:szCs w:val="24"/>
        </w:rPr>
        <w:t>ABS</w:t>
      </w:r>
      <w:r w:rsidR="009838CA" w:rsidRPr="002F3F61">
        <w:rPr>
          <w:color w:val="000000" w:themeColor="text1"/>
          <w:sz w:val="24"/>
          <w:szCs w:val="24"/>
        </w:rPr>
        <w:t>TRAK</w:t>
      </w:r>
    </w:p>
    <w:p w:rsidR="0073140E" w:rsidRPr="002F3F61" w:rsidRDefault="0073140E" w:rsidP="00FA11AA">
      <w:pPr>
        <w:pStyle w:val="ListParagraph"/>
        <w:spacing w:after="200" w:line="360" w:lineRule="auto"/>
        <w:jc w:val="both"/>
        <w:rPr>
          <w:rFonts w:ascii="Times New Roman" w:eastAsia="Times New Roman" w:hAnsi="Times New Roman"/>
          <w:b/>
          <w:color w:val="000000" w:themeColor="text1"/>
          <w:sz w:val="24"/>
          <w:szCs w:val="24"/>
        </w:rPr>
      </w:pPr>
    </w:p>
    <w:p w:rsidR="0073140E" w:rsidRPr="002F3F61" w:rsidRDefault="002D6A68" w:rsidP="00EC7A8D">
      <w:pPr>
        <w:pStyle w:val="ListParagraph"/>
        <w:spacing w:after="200" w:line="240" w:lineRule="auto"/>
        <w:ind w:left="0"/>
        <w:jc w:val="both"/>
        <w:rPr>
          <w:rFonts w:ascii="Times New Roman" w:eastAsia="Times New Roman" w:hAnsi="Times New Roman"/>
          <w:color w:val="000000" w:themeColor="text1"/>
          <w:sz w:val="24"/>
          <w:szCs w:val="24"/>
          <w:lang w:val="id-ID"/>
        </w:rPr>
      </w:pPr>
      <w:r w:rsidRPr="002F3F61">
        <w:rPr>
          <w:rFonts w:ascii="Times New Roman" w:eastAsia="Times New Roman" w:hAnsi="Times New Roman"/>
          <w:color w:val="000000" w:themeColor="text1"/>
          <w:sz w:val="24"/>
          <w:szCs w:val="24"/>
          <w:bdr w:val="none" w:sz="0" w:space="0" w:color="auto" w:frame="1"/>
          <w:shd w:val="clear" w:color="auto" w:fill="FFFFFF"/>
          <w:lang w:eastAsia="id-ID"/>
        </w:rPr>
        <w:t>Sistem Informasi Manajemen Perencanaan, Penganggaran, dan Pelaporan (SIMRAL)</w:t>
      </w:r>
      <w:r w:rsidR="0040600A" w:rsidRPr="002F3F61">
        <w:rPr>
          <w:rFonts w:ascii="Times New Roman" w:eastAsia="Times New Roman" w:hAnsi="Times New Roman"/>
          <w:color w:val="000000" w:themeColor="text1"/>
          <w:sz w:val="24"/>
          <w:szCs w:val="24"/>
          <w:bdr w:val="none" w:sz="0" w:space="0" w:color="auto" w:frame="1"/>
          <w:shd w:val="clear" w:color="auto" w:fill="FFFFFF"/>
          <w:lang w:eastAsia="id-ID"/>
        </w:rPr>
        <w:t xml:space="preserve"> adalah suatu aplikasi berbasis website yang dikembangkan oleh </w:t>
      </w:r>
      <w:r w:rsidR="0040600A" w:rsidRPr="002F3F61">
        <w:rPr>
          <w:rFonts w:ascii="Times New Roman" w:hAnsi="Times New Roman"/>
          <w:color w:val="000000" w:themeColor="text1"/>
          <w:sz w:val="24"/>
          <w:szCs w:val="24"/>
        </w:rPr>
        <w:t>PTIK BPPT untuk pengelolaan anggaran dan kegiatan di lingkun</w:t>
      </w:r>
      <w:r w:rsidR="00D02659">
        <w:rPr>
          <w:rFonts w:ascii="Times New Roman" w:hAnsi="Times New Roman"/>
          <w:color w:val="000000" w:themeColor="text1"/>
          <w:sz w:val="24"/>
          <w:szCs w:val="24"/>
        </w:rPr>
        <w:t xml:space="preserve">gan Pemerintahan kota </w:t>
      </w:r>
      <w:r w:rsidR="0040600A" w:rsidRPr="002F3F61">
        <w:rPr>
          <w:rFonts w:ascii="Times New Roman" w:hAnsi="Times New Roman"/>
          <w:color w:val="000000" w:themeColor="text1"/>
          <w:sz w:val="24"/>
          <w:szCs w:val="24"/>
        </w:rPr>
        <w:t xml:space="preserve"> menjadi lebih efektif dan efisien.</w:t>
      </w:r>
      <w:r w:rsidR="0040492A">
        <w:rPr>
          <w:rFonts w:ascii="Times New Roman" w:hAnsi="Times New Roman"/>
          <w:color w:val="000000" w:themeColor="text1"/>
          <w:sz w:val="24"/>
          <w:szCs w:val="24"/>
          <w:lang w:val="id-ID"/>
        </w:rPr>
        <w:t xml:space="preserve"> Namun, tampilan interface aplikasi ini kurang menarik dan terlalu banyak fitur ganda.</w:t>
      </w:r>
      <w:r w:rsidR="0040600A" w:rsidRPr="002F3F61">
        <w:rPr>
          <w:rFonts w:ascii="Times New Roman" w:hAnsi="Times New Roman"/>
          <w:color w:val="000000" w:themeColor="text1"/>
          <w:sz w:val="24"/>
          <w:szCs w:val="24"/>
        </w:rPr>
        <w:t xml:space="preserve"> Metode yang digunakan dalam penelitian ini dengan cara observasi sistem yang ada, me</w:t>
      </w:r>
      <w:r w:rsidR="00BB0E2B" w:rsidRPr="002F3F61">
        <w:rPr>
          <w:rFonts w:ascii="Times New Roman" w:hAnsi="Times New Roman"/>
          <w:color w:val="000000" w:themeColor="text1"/>
          <w:sz w:val="24"/>
          <w:szCs w:val="24"/>
        </w:rPr>
        <w:t>wa</w:t>
      </w:r>
      <w:r w:rsidR="0040600A" w:rsidRPr="002F3F61">
        <w:rPr>
          <w:rFonts w:ascii="Times New Roman" w:hAnsi="Times New Roman"/>
          <w:color w:val="000000" w:themeColor="text1"/>
          <w:sz w:val="24"/>
          <w:szCs w:val="24"/>
        </w:rPr>
        <w:t>wancarai</w:t>
      </w:r>
      <w:r w:rsidR="00F14290">
        <w:rPr>
          <w:rFonts w:ascii="Times New Roman" w:hAnsi="Times New Roman"/>
          <w:color w:val="000000" w:themeColor="text1"/>
          <w:sz w:val="24"/>
          <w:szCs w:val="24"/>
        </w:rPr>
        <w:t xml:space="preserve"> pihak Dinas Pendi</w:t>
      </w:r>
      <w:r w:rsidR="00BB0E2B" w:rsidRPr="002F3F61">
        <w:rPr>
          <w:rFonts w:ascii="Times New Roman" w:hAnsi="Times New Roman"/>
          <w:color w:val="000000" w:themeColor="text1"/>
          <w:sz w:val="24"/>
          <w:szCs w:val="24"/>
        </w:rPr>
        <w:t xml:space="preserve">dikan dan Kebudayaan Kota Serang mengenai SIMRAL, dan </w:t>
      </w:r>
      <w:r w:rsidR="00BB0E2B" w:rsidRPr="002F3F61">
        <w:rPr>
          <w:rFonts w:ascii="Times New Roman" w:hAnsi="Times New Roman"/>
          <w:i/>
          <w:color w:val="000000" w:themeColor="text1"/>
          <w:sz w:val="24"/>
          <w:szCs w:val="24"/>
        </w:rPr>
        <w:t xml:space="preserve">Study Literatur </w:t>
      </w:r>
      <w:r w:rsidR="00BB0E2B" w:rsidRPr="002F3F61">
        <w:rPr>
          <w:rFonts w:ascii="Times New Roman" w:hAnsi="Times New Roman"/>
          <w:color w:val="000000" w:themeColor="text1"/>
          <w:sz w:val="24"/>
          <w:szCs w:val="24"/>
        </w:rPr>
        <w:t xml:space="preserve">sebagai tambahan referensi. </w:t>
      </w:r>
      <w:r w:rsidR="0073140E" w:rsidRPr="002F3F61">
        <w:rPr>
          <w:rFonts w:ascii="Times New Roman" w:hAnsi="Times New Roman"/>
          <w:color w:val="000000" w:themeColor="text1"/>
          <w:sz w:val="24"/>
          <w:szCs w:val="24"/>
        </w:rPr>
        <w:t>Penelitian ini bertujuan untuk menganalisa</w:t>
      </w:r>
      <w:r w:rsidR="0073140E" w:rsidRPr="002F3F61">
        <w:rPr>
          <w:rFonts w:ascii="Times New Roman" w:eastAsia="Times New Roman" w:hAnsi="Times New Roman"/>
          <w:color w:val="000000" w:themeColor="text1"/>
          <w:sz w:val="24"/>
          <w:szCs w:val="24"/>
          <w:bdr w:val="none" w:sz="0" w:space="0" w:color="auto" w:frame="1"/>
          <w:shd w:val="clear" w:color="auto" w:fill="FFFFFF"/>
          <w:lang w:eastAsia="id-ID"/>
        </w:rPr>
        <w:t xml:space="preserve"> Sistem Informasi Manajemen Perencanaan, Penganggaran, dan Pelaporan (SIMRAL) yang ada di Dinas Pendidikan dan Kebudayaan Kota Serang. </w:t>
      </w:r>
      <w:r w:rsidR="00D02659">
        <w:rPr>
          <w:rFonts w:ascii="Times New Roman" w:eastAsia="Times New Roman" w:hAnsi="Times New Roman"/>
          <w:color w:val="000000" w:themeColor="text1"/>
          <w:sz w:val="24"/>
          <w:szCs w:val="24"/>
          <w:bdr w:val="none" w:sz="0" w:space="0" w:color="auto" w:frame="1"/>
          <w:shd w:val="clear" w:color="auto" w:fill="FFFFFF"/>
          <w:lang w:eastAsia="id-ID"/>
        </w:rPr>
        <w:t>Adapun hasil analisa penelitian ini t</w:t>
      </w:r>
      <w:r w:rsidR="0073140E" w:rsidRPr="002F3F61">
        <w:rPr>
          <w:rFonts w:ascii="Times New Roman" w:eastAsia="Times New Roman" w:hAnsi="Times New Roman"/>
          <w:color w:val="000000" w:themeColor="text1"/>
          <w:sz w:val="24"/>
          <w:szCs w:val="24"/>
          <w:bdr w:val="none" w:sz="0" w:space="0" w:color="auto" w:frame="1"/>
          <w:shd w:val="clear" w:color="auto" w:fill="FFFFFF"/>
          <w:lang w:eastAsia="id-ID"/>
        </w:rPr>
        <w:t>er</w:t>
      </w:r>
      <w:r w:rsidR="00D02659">
        <w:rPr>
          <w:rFonts w:ascii="Times New Roman" w:eastAsia="Times New Roman" w:hAnsi="Times New Roman"/>
          <w:color w:val="000000" w:themeColor="text1"/>
          <w:sz w:val="24"/>
          <w:szCs w:val="24"/>
          <w:bdr w:val="none" w:sz="0" w:space="0" w:color="auto" w:frame="1"/>
          <w:shd w:val="clear" w:color="auto" w:fill="FFFFFF"/>
          <w:lang w:val="id-ID" w:eastAsia="id-ID"/>
        </w:rPr>
        <w:t>d</w:t>
      </w:r>
      <w:r w:rsidR="0073140E" w:rsidRPr="002F3F61">
        <w:rPr>
          <w:rFonts w:ascii="Times New Roman" w:eastAsia="Times New Roman" w:hAnsi="Times New Roman"/>
          <w:color w:val="000000" w:themeColor="text1"/>
          <w:sz w:val="24"/>
          <w:szCs w:val="24"/>
          <w:bdr w:val="none" w:sz="0" w:space="0" w:color="auto" w:frame="1"/>
          <w:shd w:val="clear" w:color="auto" w:fill="FFFFFF"/>
          <w:lang w:eastAsia="id-ID"/>
        </w:rPr>
        <w:t xml:space="preserve">apat 3 modul dalam SIMRAL </w:t>
      </w:r>
      <w:r w:rsidR="0073140E" w:rsidRPr="002F3F61">
        <w:rPr>
          <w:rFonts w:ascii="Times New Roman" w:eastAsia="Times New Roman" w:hAnsi="Times New Roman"/>
          <w:color w:val="000000" w:themeColor="text1"/>
          <w:sz w:val="24"/>
          <w:szCs w:val="24"/>
        </w:rPr>
        <w:t>yaitu: Help disk, APBD/DPA, dan Perubahan.</w:t>
      </w:r>
      <w:r w:rsidR="00EC7A8D" w:rsidRPr="002F3F61">
        <w:rPr>
          <w:rFonts w:ascii="Times New Roman" w:eastAsia="Times New Roman" w:hAnsi="Times New Roman"/>
          <w:color w:val="000000" w:themeColor="text1"/>
          <w:sz w:val="24"/>
          <w:szCs w:val="24"/>
          <w:lang w:val="id-ID"/>
        </w:rPr>
        <w:t xml:space="preserve"> </w:t>
      </w:r>
      <w:r w:rsidR="00D02659">
        <w:rPr>
          <w:rFonts w:ascii="Times New Roman" w:eastAsia="Times New Roman" w:hAnsi="Times New Roman"/>
          <w:color w:val="000000" w:themeColor="text1"/>
          <w:sz w:val="24"/>
          <w:szCs w:val="24"/>
          <w:lang w:val="id-ID"/>
        </w:rPr>
        <w:t xml:space="preserve">Pada sistem ini </w:t>
      </w:r>
      <w:r w:rsidR="00D02659">
        <w:rPr>
          <w:rFonts w:ascii="Times New Roman" w:eastAsia="Times New Roman" w:hAnsi="Times New Roman"/>
          <w:color w:val="000000" w:themeColor="text1"/>
          <w:sz w:val="24"/>
          <w:szCs w:val="24"/>
        </w:rPr>
        <w:t>d</w:t>
      </w:r>
      <w:r w:rsidR="0073140E" w:rsidRPr="002F3F61">
        <w:rPr>
          <w:rFonts w:ascii="Times New Roman" w:eastAsia="Times New Roman" w:hAnsi="Times New Roman"/>
          <w:color w:val="000000" w:themeColor="text1"/>
          <w:sz w:val="24"/>
          <w:szCs w:val="24"/>
        </w:rPr>
        <w:t xml:space="preserve">iharapkan untuk memperbaiki tampilan interface pada halaman website Sistem Informasi Manajemen Perencanaan, Penganggaran dan Pelaporan (SIMRAL). Dan pada form belanja langsung </w:t>
      </w:r>
      <w:r w:rsidR="0073140E" w:rsidRPr="002F3F61">
        <w:rPr>
          <w:rFonts w:ascii="Times New Roman" w:hAnsi="Times New Roman"/>
          <w:color w:val="000000" w:themeColor="text1"/>
          <w:sz w:val="24"/>
          <w:szCs w:val="24"/>
        </w:rPr>
        <w:t>seharusnya data yang diinput oleh operator, secara otomatis akan masuk ke sistem yang ada di keuangan tanpa harus print out data tersebut</w:t>
      </w:r>
      <w:r w:rsidR="002F3F61" w:rsidRPr="002F3F61">
        <w:rPr>
          <w:rFonts w:ascii="Times New Roman" w:hAnsi="Times New Roman"/>
          <w:color w:val="000000" w:themeColor="text1"/>
          <w:sz w:val="24"/>
          <w:szCs w:val="24"/>
          <w:lang w:val="id-ID"/>
        </w:rPr>
        <w:t>.</w:t>
      </w:r>
    </w:p>
    <w:p w:rsidR="00EC7A8D" w:rsidRPr="002F3F61" w:rsidRDefault="00EC7A8D" w:rsidP="000D38AF">
      <w:pPr>
        <w:spacing w:line="240" w:lineRule="auto"/>
        <w:ind w:right="-142"/>
        <w:jc w:val="both"/>
        <w:rPr>
          <w:rFonts w:ascii="Times New Roman" w:hAnsi="Times New Roman"/>
          <w:color w:val="000000" w:themeColor="text1"/>
          <w:sz w:val="24"/>
          <w:szCs w:val="24"/>
        </w:rPr>
      </w:pPr>
    </w:p>
    <w:p w:rsidR="00221884" w:rsidRPr="002F3F61" w:rsidRDefault="00316F30" w:rsidP="0073140E">
      <w:pPr>
        <w:spacing w:line="240" w:lineRule="auto"/>
        <w:ind w:right="-144"/>
        <w:jc w:val="both"/>
        <w:rPr>
          <w:rFonts w:ascii="Times New Roman" w:hAnsi="Times New Roman"/>
          <w:color w:val="000000" w:themeColor="text1"/>
          <w:sz w:val="24"/>
          <w:szCs w:val="24"/>
          <w:lang w:val="en-US"/>
        </w:rPr>
      </w:pPr>
      <w:r w:rsidRPr="002F3F61">
        <w:rPr>
          <w:rFonts w:ascii="Times New Roman" w:hAnsi="Times New Roman"/>
          <w:color w:val="000000" w:themeColor="text1"/>
          <w:sz w:val="24"/>
          <w:szCs w:val="24"/>
        </w:rPr>
        <w:t>Kata k</w:t>
      </w:r>
      <w:r w:rsidR="00221884" w:rsidRPr="002F3F61">
        <w:rPr>
          <w:rFonts w:ascii="Times New Roman" w:hAnsi="Times New Roman"/>
          <w:color w:val="000000" w:themeColor="text1"/>
          <w:sz w:val="24"/>
          <w:szCs w:val="24"/>
        </w:rPr>
        <w:t xml:space="preserve">unci : </w:t>
      </w:r>
      <w:r w:rsidR="0040492A">
        <w:rPr>
          <w:rFonts w:ascii="Times New Roman" w:hAnsi="Times New Roman"/>
          <w:color w:val="000000" w:themeColor="text1"/>
          <w:sz w:val="24"/>
          <w:szCs w:val="24"/>
          <w:lang w:val="en-US"/>
        </w:rPr>
        <w:t xml:space="preserve">fitur, </w:t>
      </w:r>
      <w:r w:rsidRPr="002F3F61">
        <w:rPr>
          <w:rFonts w:ascii="Times New Roman" w:hAnsi="Times New Roman"/>
          <w:color w:val="000000" w:themeColor="text1"/>
          <w:sz w:val="24"/>
          <w:szCs w:val="24"/>
          <w:lang w:val="en-US"/>
        </w:rPr>
        <w:t>SIMRAL</w:t>
      </w:r>
      <w:r w:rsidR="0040492A">
        <w:rPr>
          <w:rFonts w:ascii="Times New Roman" w:hAnsi="Times New Roman"/>
          <w:color w:val="000000" w:themeColor="text1"/>
          <w:sz w:val="24"/>
          <w:szCs w:val="24"/>
          <w:lang w:val="en-US"/>
        </w:rPr>
        <w:t>, website.</w:t>
      </w:r>
    </w:p>
    <w:p w:rsidR="00CD5C61" w:rsidRPr="002F3F61" w:rsidRDefault="00CD5C61" w:rsidP="005E1CDD">
      <w:pPr>
        <w:spacing w:after="0" w:line="240" w:lineRule="auto"/>
        <w:jc w:val="both"/>
        <w:rPr>
          <w:rFonts w:ascii="Times New Roman" w:hAnsi="Times New Roman"/>
          <w:color w:val="000000" w:themeColor="text1"/>
          <w:sz w:val="24"/>
          <w:szCs w:val="24"/>
          <w:lang w:val="en-US"/>
        </w:rPr>
      </w:pPr>
    </w:p>
    <w:p w:rsidR="00895D42" w:rsidRPr="002F3F61" w:rsidRDefault="00895D42" w:rsidP="005E1CDD">
      <w:pPr>
        <w:spacing w:after="0" w:line="240" w:lineRule="auto"/>
        <w:jc w:val="both"/>
        <w:rPr>
          <w:rFonts w:ascii="Times New Roman" w:hAnsi="Times New Roman"/>
          <w:color w:val="000000" w:themeColor="text1"/>
          <w:sz w:val="24"/>
          <w:szCs w:val="24"/>
        </w:rPr>
      </w:pPr>
    </w:p>
    <w:p w:rsidR="00895D42" w:rsidRPr="002F3F61" w:rsidRDefault="00895D42" w:rsidP="005E1CDD">
      <w:pPr>
        <w:spacing w:after="0" w:line="240" w:lineRule="auto"/>
        <w:jc w:val="both"/>
        <w:rPr>
          <w:rFonts w:ascii="Times New Roman" w:hAnsi="Times New Roman"/>
          <w:color w:val="000000" w:themeColor="text1"/>
          <w:sz w:val="24"/>
          <w:szCs w:val="24"/>
        </w:rPr>
      </w:pPr>
    </w:p>
    <w:p w:rsidR="00895D42" w:rsidRPr="002F3F61" w:rsidRDefault="00895D42" w:rsidP="005E1CDD">
      <w:pPr>
        <w:spacing w:after="0" w:line="240" w:lineRule="auto"/>
        <w:jc w:val="both"/>
        <w:rPr>
          <w:rFonts w:ascii="Times New Roman" w:hAnsi="Times New Roman"/>
          <w:color w:val="000000" w:themeColor="text1"/>
          <w:sz w:val="24"/>
          <w:szCs w:val="24"/>
        </w:rPr>
      </w:pPr>
    </w:p>
    <w:p w:rsidR="005B4253" w:rsidRPr="002F3F61" w:rsidRDefault="005B4253" w:rsidP="005E1CDD">
      <w:pPr>
        <w:spacing w:after="0" w:line="240" w:lineRule="auto"/>
        <w:jc w:val="both"/>
        <w:rPr>
          <w:rFonts w:ascii="Times New Roman" w:hAnsi="Times New Roman"/>
          <w:color w:val="000000" w:themeColor="text1"/>
          <w:sz w:val="24"/>
          <w:szCs w:val="24"/>
          <w:lang w:val="en-US"/>
        </w:rPr>
      </w:pPr>
    </w:p>
    <w:p w:rsidR="00221884" w:rsidRPr="002F3F61" w:rsidRDefault="00221884" w:rsidP="005E1CDD">
      <w:pPr>
        <w:spacing w:after="0" w:line="240" w:lineRule="auto"/>
        <w:jc w:val="both"/>
        <w:rPr>
          <w:rFonts w:ascii="Times New Roman" w:hAnsi="Times New Roman"/>
          <w:color w:val="000000" w:themeColor="text1"/>
          <w:sz w:val="24"/>
          <w:szCs w:val="24"/>
          <w:lang w:val="en-US"/>
        </w:rPr>
      </w:pPr>
    </w:p>
    <w:p w:rsidR="00895D42" w:rsidRPr="002F3F61" w:rsidRDefault="00895D42" w:rsidP="005E1CDD">
      <w:pPr>
        <w:spacing w:after="0" w:line="240" w:lineRule="auto"/>
        <w:jc w:val="both"/>
        <w:rPr>
          <w:rFonts w:ascii="Times New Roman" w:hAnsi="Times New Roman"/>
          <w:color w:val="000000" w:themeColor="text1"/>
          <w:sz w:val="24"/>
          <w:szCs w:val="24"/>
        </w:rPr>
      </w:pPr>
    </w:p>
    <w:p w:rsidR="00895D42" w:rsidRPr="002F3F61" w:rsidRDefault="00895D42" w:rsidP="005E1CDD">
      <w:pPr>
        <w:spacing w:after="0" w:line="240" w:lineRule="auto"/>
        <w:jc w:val="both"/>
        <w:rPr>
          <w:rFonts w:ascii="Times New Roman" w:hAnsi="Times New Roman"/>
          <w:color w:val="000000" w:themeColor="text1"/>
          <w:sz w:val="24"/>
          <w:szCs w:val="24"/>
          <w:lang w:val="en-US"/>
        </w:rPr>
      </w:pPr>
    </w:p>
    <w:p w:rsidR="00184FA6" w:rsidRPr="002F3F61" w:rsidRDefault="00184FA6" w:rsidP="005E1CDD">
      <w:pPr>
        <w:spacing w:after="0" w:line="240" w:lineRule="auto"/>
        <w:jc w:val="both"/>
        <w:rPr>
          <w:rFonts w:ascii="Times New Roman" w:hAnsi="Times New Roman"/>
          <w:color w:val="000000" w:themeColor="text1"/>
          <w:sz w:val="24"/>
          <w:szCs w:val="24"/>
          <w:lang w:val="en-US"/>
        </w:rPr>
      </w:pPr>
    </w:p>
    <w:p w:rsidR="00184FA6" w:rsidRPr="002F3F61" w:rsidRDefault="00184FA6" w:rsidP="005E1CDD">
      <w:pPr>
        <w:spacing w:after="0" w:line="240" w:lineRule="auto"/>
        <w:jc w:val="both"/>
        <w:rPr>
          <w:rFonts w:ascii="Times New Roman" w:hAnsi="Times New Roman"/>
          <w:color w:val="000000" w:themeColor="text1"/>
          <w:sz w:val="24"/>
          <w:szCs w:val="24"/>
          <w:lang w:val="en-US"/>
        </w:rPr>
      </w:pPr>
    </w:p>
    <w:p w:rsidR="000668EE" w:rsidRPr="002F3F61" w:rsidRDefault="000668EE" w:rsidP="005E1CDD">
      <w:pPr>
        <w:spacing w:after="0" w:line="240" w:lineRule="auto"/>
        <w:jc w:val="both"/>
        <w:rPr>
          <w:rFonts w:ascii="Times New Roman" w:hAnsi="Times New Roman"/>
          <w:color w:val="000000" w:themeColor="text1"/>
          <w:sz w:val="24"/>
          <w:szCs w:val="24"/>
          <w:lang w:val="en-US"/>
        </w:rPr>
      </w:pPr>
    </w:p>
    <w:p w:rsidR="005E1CDD" w:rsidRPr="002F3F61" w:rsidRDefault="005E1CDD" w:rsidP="005E1CDD">
      <w:pPr>
        <w:spacing w:after="0" w:line="240" w:lineRule="auto"/>
        <w:jc w:val="both"/>
        <w:rPr>
          <w:rFonts w:ascii="Times New Roman" w:hAnsi="Times New Roman"/>
          <w:color w:val="000000" w:themeColor="text1"/>
          <w:sz w:val="24"/>
          <w:szCs w:val="24"/>
          <w:lang w:val="en-US"/>
        </w:rPr>
      </w:pPr>
    </w:p>
    <w:p w:rsidR="005E1CDD" w:rsidRPr="002F3F61" w:rsidRDefault="005E1CDD" w:rsidP="005E1CDD">
      <w:pPr>
        <w:spacing w:after="0" w:line="240" w:lineRule="auto"/>
        <w:jc w:val="both"/>
        <w:rPr>
          <w:rFonts w:ascii="Times New Roman" w:hAnsi="Times New Roman"/>
          <w:color w:val="000000" w:themeColor="text1"/>
          <w:sz w:val="24"/>
          <w:szCs w:val="24"/>
          <w:lang w:val="en-US"/>
        </w:rPr>
      </w:pPr>
    </w:p>
    <w:p w:rsidR="00032F81" w:rsidRPr="002F3F61" w:rsidRDefault="00032F81" w:rsidP="005E1CDD">
      <w:pPr>
        <w:spacing w:after="0" w:line="240" w:lineRule="auto"/>
        <w:rPr>
          <w:rFonts w:ascii="Times New Roman" w:hAnsi="Times New Roman"/>
          <w:b/>
          <w:color w:val="000000" w:themeColor="text1"/>
          <w:sz w:val="24"/>
          <w:szCs w:val="24"/>
          <w:lang w:val="en-US"/>
        </w:rPr>
      </w:pPr>
    </w:p>
    <w:p w:rsidR="00ED7D23" w:rsidRDefault="00ED7D23" w:rsidP="005E1CDD">
      <w:pPr>
        <w:spacing w:after="0" w:line="240" w:lineRule="auto"/>
        <w:rPr>
          <w:rFonts w:ascii="Times New Roman" w:hAnsi="Times New Roman"/>
          <w:b/>
          <w:color w:val="000000" w:themeColor="text1"/>
          <w:sz w:val="24"/>
          <w:szCs w:val="24"/>
          <w:lang w:val="en-US"/>
        </w:rPr>
      </w:pPr>
    </w:p>
    <w:p w:rsidR="00623424" w:rsidRDefault="00F7339A" w:rsidP="00623424">
      <w:pPr>
        <w:spacing w:after="0" w:line="240" w:lineRule="auto"/>
        <w:rPr>
          <w:rFonts w:ascii="Times New Roman" w:hAnsi="Times New Roman"/>
          <w:sz w:val="24"/>
          <w:szCs w:val="24"/>
        </w:rPr>
      </w:pPr>
      <w:r w:rsidRPr="00F7339A">
        <w:lastRenderedPageBreak/>
        <w:br/>
      </w:r>
      <w:r w:rsidRPr="00623424">
        <w:rPr>
          <w:rFonts w:ascii="Times New Roman" w:hAnsi="Times New Roman"/>
          <w:sz w:val="24"/>
          <w:szCs w:val="24"/>
        </w:rPr>
        <w:t>Murnati, Analysis of Planning, Budgeting and Reporting Management Information Systems (SIMRAL) at the Serang Cit</w:t>
      </w:r>
      <w:r w:rsidR="00353649" w:rsidRPr="00623424">
        <w:rPr>
          <w:rFonts w:ascii="Times New Roman" w:hAnsi="Times New Roman"/>
          <w:sz w:val="24"/>
          <w:szCs w:val="24"/>
        </w:rPr>
        <w:t>y Education and Culture Office.</w:t>
      </w:r>
    </w:p>
    <w:p w:rsidR="00623424" w:rsidRDefault="00353649" w:rsidP="00623424">
      <w:pPr>
        <w:spacing w:after="0" w:line="240" w:lineRule="auto"/>
        <w:rPr>
          <w:rFonts w:ascii="Times New Roman" w:hAnsi="Times New Roman"/>
          <w:sz w:val="24"/>
          <w:szCs w:val="24"/>
        </w:rPr>
      </w:pPr>
      <w:r w:rsidRPr="00623424">
        <w:rPr>
          <w:rFonts w:ascii="Times New Roman" w:hAnsi="Times New Roman"/>
          <w:sz w:val="24"/>
          <w:szCs w:val="24"/>
        </w:rPr>
        <w:t>Program, Bachelor /</w:t>
      </w:r>
      <w:r w:rsidR="00F7339A" w:rsidRPr="00623424">
        <w:rPr>
          <w:rFonts w:ascii="Times New Roman" w:hAnsi="Times New Roman"/>
          <w:sz w:val="24"/>
          <w:szCs w:val="24"/>
        </w:rPr>
        <w:t>Informat</w:t>
      </w:r>
      <w:r w:rsidRPr="00623424">
        <w:rPr>
          <w:rFonts w:ascii="Times New Roman" w:hAnsi="Times New Roman"/>
          <w:sz w:val="24"/>
          <w:szCs w:val="24"/>
        </w:rPr>
        <w:t xml:space="preserve">ics Engineering Study Program </w:t>
      </w:r>
      <w:r w:rsidR="00F7339A" w:rsidRPr="00623424">
        <w:rPr>
          <w:rFonts w:ascii="Times New Roman" w:hAnsi="Times New Roman"/>
          <w:sz w:val="24"/>
          <w:szCs w:val="24"/>
        </w:rPr>
        <w:t>/ Strata 1 Educa</w:t>
      </w:r>
      <w:r w:rsidR="00623424">
        <w:rPr>
          <w:rFonts w:ascii="Times New Roman" w:hAnsi="Times New Roman"/>
          <w:sz w:val="24"/>
          <w:szCs w:val="24"/>
        </w:rPr>
        <w:t>tion Level.</w:t>
      </w:r>
    </w:p>
    <w:p w:rsidR="00623424" w:rsidRDefault="00623424" w:rsidP="00623424">
      <w:pPr>
        <w:spacing w:after="0" w:line="240" w:lineRule="auto"/>
        <w:rPr>
          <w:rFonts w:ascii="Times New Roman" w:hAnsi="Times New Roman"/>
          <w:sz w:val="24"/>
          <w:szCs w:val="24"/>
        </w:rPr>
      </w:pPr>
      <w:r>
        <w:rPr>
          <w:rFonts w:ascii="Times New Roman" w:hAnsi="Times New Roman"/>
          <w:sz w:val="24"/>
          <w:szCs w:val="24"/>
        </w:rPr>
        <w:t>PKN, July 10, 2019.</w:t>
      </w:r>
    </w:p>
    <w:p w:rsidR="00F7339A" w:rsidRPr="00623424" w:rsidRDefault="00FB08AC" w:rsidP="00623424">
      <w:pPr>
        <w:spacing w:after="0" w:line="240" w:lineRule="auto"/>
        <w:rPr>
          <w:rFonts w:ascii="Times New Roman" w:hAnsi="Times New Roman"/>
          <w:sz w:val="24"/>
          <w:szCs w:val="24"/>
        </w:rPr>
      </w:pPr>
      <w:r>
        <w:rPr>
          <w:rFonts w:ascii="Times New Roman" w:hAnsi="Times New Roman"/>
          <w:sz w:val="24"/>
          <w:szCs w:val="24"/>
        </w:rPr>
        <w:t>xv + 39</w:t>
      </w:r>
      <w:bookmarkStart w:id="0" w:name="_GoBack"/>
      <w:bookmarkEnd w:id="0"/>
      <w:r w:rsidR="00F7339A" w:rsidRPr="00623424">
        <w:rPr>
          <w:rFonts w:ascii="Times New Roman" w:hAnsi="Times New Roman"/>
          <w:sz w:val="24"/>
          <w:szCs w:val="24"/>
        </w:rPr>
        <w:t xml:space="preserve"> Pages,</w:t>
      </w:r>
      <w:r w:rsidR="00E03B1C">
        <w:rPr>
          <w:rFonts w:ascii="Times New Roman" w:hAnsi="Times New Roman"/>
          <w:sz w:val="24"/>
          <w:szCs w:val="24"/>
        </w:rPr>
        <w:t xml:space="preserve"> 8</w:t>
      </w:r>
      <w:r w:rsidR="00F7339A" w:rsidRPr="00623424">
        <w:rPr>
          <w:rFonts w:ascii="Times New Roman" w:hAnsi="Times New Roman"/>
          <w:sz w:val="24"/>
          <w:szCs w:val="24"/>
        </w:rPr>
        <w:t xml:space="preserve"> Images, 4 Attachments, 2 Symbols.</w:t>
      </w:r>
    </w:p>
    <w:p w:rsidR="00F7339A" w:rsidRPr="00F7339A" w:rsidRDefault="00F7339A" w:rsidP="00F7339A">
      <w:pPr>
        <w:spacing w:after="0" w:line="240" w:lineRule="auto"/>
        <w:jc w:val="both"/>
        <w:rPr>
          <w:rFonts w:ascii="Times New Roman" w:hAnsi="Times New Roman"/>
          <w:b/>
          <w:color w:val="000000" w:themeColor="text1"/>
          <w:sz w:val="24"/>
          <w:szCs w:val="24"/>
          <w:lang w:val="en-US"/>
        </w:rPr>
      </w:pPr>
    </w:p>
    <w:p w:rsidR="002F3F61" w:rsidRPr="002F3F61" w:rsidRDefault="002F3F61" w:rsidP="002F3F61">
      <w:pPr>
        <w:spacing w:after="120" w:line="240" w:lineRule="auto"/>
        <w:jc w:val="both"/>
        <w:rPr>
          <w:rFonts w:ascii="Times New Roman" w:hAnsi="Times New Roman"/>
          <w:color w:val="000000" w:themeColor="text1"/>
          <w:sz w:val="24"/>
          <w:szCs w:val="24"/>
        </w:rPr>
      </w:pPr>
      <w:r w:rsidRPr="002F3F61">
        <w:rPr>
          <w:rFonts w:ascii="Times New Roman" w:hAnsi="Times New Roman"/>
          <w:noProof/>
          <w:color w:val="000000" w:themeColor="text1"/>
          <w:sz w:val="24"/>
          <w:szCs w:val="24"/>
          <w:lang w:eastAsia="id-ID"/>
        </w:rPr>
        <mc:AlternateContent>
          <mc:Choice Requires="wps">
            <w:drawing>
              <wp:anchor distT="0" distB="0" distL="114300" distR="114300" simplePos="0" relativeHeight="251659264" behindDoc="0" locked="0" layoutInCell="1" allowOverlap="1" wp14:anchorId="6F6C6E78" wp14:editId="2DD6E19D">
                <wp:simplePos x="0" y="0"/>
                <wp:positionH relativeFrom="column">
                  <wp:posOffset>17145</wp:posOffset>
                </wp:positionH>
                <wp:positionV relativeFrom="paragraph">
                  <wp:posOffset>19050</wp:posOffset>
                </wp:positionV>
                <wp:extent cx="5038725" cy="0"/>
                <wp:effectExtent l="19050" t="24765" r="19050" b="22860"/>
                <wp:wrapNone/>
                <wp:docPr id="3"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38725" cy="0"/>
                        </a:xfrm>
                        <a:prstGeom prst="straightConnector1">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923FB88" id="_x0000_t32" coordsize="21600,21600" o:spt="32" o:oned="t" path="m,l21600,21600e" filled="f">
                <v:path arrowok="t" fillok="f" o:connecttype="none"/>
                <o:lock v:ext="edit" shapetype="t"/>
              </v:shapetype>
              <v:shape id="AutoShape 2" o:spid="_x0000_s1026" type="#_x0000_t32" style="position:absolute;margin-left:1.35pt;margin-top:1.5pt;width:396.7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" strokeweight="3pt"/>
            </w:pict>
          </mc:Fallback>
        </mc:AlternateContent>
      </w:r>
    </w:p>
    <w:p w:rsidR="000D38AF" w:rsidRPr="0006239B" w:rsidRDefault="002F3F61" w:rsidP="00E17526">
      <w:pPr>
        <w:pStyle w:val="Heading1"/>
        <w:spacing w:after="240"/>
        <w:rPr>
          <w:i/>
          <w:color w:val="000000" w:themeColor="text1"/>
          <w:sz w:val="24"/>
          <w:szCs w:val="24"/>
        </w:rPr>
      </w:pPr>
      <w:r w:rsidRPr="0006239B">
        <w:rPr>
          <w:i/>
          <w:color w:val="000000" w:themeColor="text1"/>
          <w:sz w:val="24"/>
          <w:szCs w:val="24"/>
        </w:rPr>
        <w:t>ABSTRACT</w:t>
      </w:r>
    </w:p>
    <w:p w:rsidR="000D38AF" w:rsidRPr="0006239B" w:rsidRDefault="002F3F61" w:rsidP="00E17526">
      <w:pPr>
        <w:pStyle w:val="BodyText3"/>
        <w:spacing w:after="240"/>
        <w:rPr>
          <w:i/>
        </w:rPr>
      </w:pPr>
      <w:r w:rsidRPr="0006239B">
        <w:rPr>
          <w:i/>
        </w:rPr>
        <w:br/>
      </w:r>
      <w:r w:rsidR="0040492A" w:rsidRPr="0006239B">
        <w:rPr>
          <w:i/>
        </w:rPr>
        <w:t>Planning, Budgeting and Reporting Management Information System (SIMRAL) is a website-based application developed by PTIK BPPT for managing budgets and activities in the city Government to be more effective and efficient. However, the appearance of this application interface is less attractive and too many dual features. The method used in this study was by observing the existing system, interviewing the Serang City Education and Culture Office regarding SIMRAL, and Study Literature as additional references. This study aims to analyze the Planning, Budgeting and Reporting Management Information System (SIMRAL) in the Serang City Education and Culture Office. The results of the analysis of this study are 3 modules in SIMRAL, namely: Help disk, APBD / DPA, and Change. In this system it is expected to improve the interface display on the website of the Planning, Budgeting and Reporting Management Information System (SIMRAL) website. And on the direct shopping form, the data inputted by the operator should automatically enter the system in the finance without having to print out the data.</w:t>
      </w:r>
    </w:p>
    <w:p w:rsidR="00F14290" w:rsidRPr="00126714" w:rsidRDefault="00F14290" w:rsidP="00126714">
      <w:pPr>
        <w:rPr>
          <w:rFonts w:ascii="Times New Roman" w:hAnsi="Times New Roman"/>
          <w:sz w:val="24"/>
          <w:szCs w:val="24"/>
        </w:rPr>
      </w:pPr>
    </w:p>
    <w:p w:rsidR="00895D42" w:rsidRPr="00126714" w:rsidRDefault="007F5BD0" w:rsidP="00126714">
      <w:pPr>
        <w:rPr>
          <w:rFonts w:ascii="Times New Roman" w:hAnsi="Times New Roman"/>
          <w:sz w:val="24"/>
          <w:szCs w:val="24"/>
        </w:rPr>
      </w:pPr>
      <w:r w:rsidRPr="00126714">
        <w:rPr>
          <w:rFonts w:ascii="Times New Roman" w:hAnsi="Times New Roman"/>
          <w:sz w:val="24"/>
          <w:szCs w:val="24"/>
        </w:rPr>
        <w:br/>
      </w:r>
      <w:r w:rsidRPr="00B17F3F">
        <w:rPr>
          <w:rFonts w:ascii="Times New Roman" w:hAnsi="Times New Roman"/>
          <w:i/>
          <w:sz w:val="24"/>
          <w:szCs w:val="24"/>
        </w:rPr>
        <w:t xml:space="preserve">Keywords: </w:t>
      </w:r>
      <w:r w:rsidR="00E17526" w:rsidRPr="00B17F3F">
        <w:rPr>
          <w:rFonts w:ascii="Times New Roman" w:hAnsi="Times New Roman"/>
          <w:i/>
          <w:sz w:val="24"/>
          <w:szCs w:val="24"/>
        </w:rPr>
        <w:t xml:space="preserve"> feature,</w:t>
      </w:r>
      <w:r w:rsidR="00E17526" w:rsidRPr="00126714">
        <w:rPr>
          <w:rFonts w:ascii="Times New Roman" w:hAnsi="Times New Roman"/>
          <w:sz w:val="24"/>
          <w:szCs w:val="24"/>
        </w:rPr>
        <w:t xml:space="preserve"> SIMRAL, </w:t>
      </w:r>
      <w:r w:rsidR="00E17526" w:rsidRPr="00B17F3F">
        <w:rPr>
          <w:rFonts w:ascii="Times New Roman" w:hAnsi="Times New Roman"/>
          <w:i/>
          <w:sz w:val="24"/>
          <w:szCs w:val="24"/>
        </w:rPr>
        <w:t>website.</w:t>
      </w:r>
    </w:p>
    <w:p w:rsidR="002F3F61" w:rsidRPr="002F3F61" w:rsidRDefault="002F3F61">
      <w:pPr>
        <w:spacing w:before="20" w:line="240" w:lineRule="auto"/>
        <w:jc w:val="both"/>
        <w:rPr>
          <w:rFonts w:ascii="Times New Roman" w:eastAsia="Times New Roman" w:hAnsi="Times New Roman"/>
          <w:i/>
          <w:color w:val="000000" w:themeColor="text1"/>
          <w:sz w:val="24"/>
          <w:szCs w:val="24"/>
        </w:rPr>
      </w:pPr>
    </w:p>
    <w:sectPr w:rsidR="002F3F61" w:rsidRPr="002F3F61" w:rsidSect="00A9172E">
      <w:footerReference w:type="default" r:id="rId7"/>
      <w:pgSz w:w="11906" w:h="16838" w:code="9"/>
      <w:pgMar w:top="2268" w:right="1701" w:bottom="1701" w:left="2268" w:header="709" w:footer="709" w:gutter="0"/>
      <w:pgNumType w:fmt="lowerRoman"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275AF" w:rsidRDefault="00E275AF" w:rsidP="00397253">
      <w:pPr>
        <w:spacing w:after="0" w:line="240" w:lineRule="auto"/>
      </w:pPr>
      <w:r>
        <w:separator/>
      </w:r>
    </w:p>
  </w:endnote>
  <w:endnote w:type="continuationSeparator" w:id="0">
    <w:p w:rsidR="00E275AF" w:rsidRDefault="00E275AF" w:rsidP="003972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0300" w:rsidRPr="008915AE" w:rsidRDefault="00CA22F8">
    <w:pPr>
      <w:pStyle w:val="Footer"/>
      <w:jc w:val="center"/>
      <w:rPr>
        <w:rFonts w:ascii="Times New Roman" w:hAnsi="Times New Roman"/>
        <w:sz w:val="24"/>
        <w:lang w:val="en-US"/>
      </w:rPr>
    </w:pPr>
    <w:r w:rsidRPr="008F3E53">
      <w:rPr>
        <w:rFonts w:ascii="Times New Roman" w:hAnsi="Times New Roman"/>
        <w:sz w:val="24"/>
      </w:rPr>
      <w:fldChar w:fldCharType="begin"/>
    </w:r>
    <w:r w:rsidR="000C0300" w:rsidRPr="008F3E53">
      <w:rPr>
        <w:rFonts w:ascii="Times New Roman" w:hAnsi="Times New Roman"/>
        <w:sz w:val="24"/>
      </w:rPr>
      <w:instrText xml:space="preserve"> PAGE   \* MERGEFORMAT </w:instrText>
    </w:r>
    <w:r w:rsidRPr="008F3E53">
      <w:rPr>
        <w:rFonts w:ascii="Times New Roman" w:hAnsi="Times New Roman"/>
        <w:sz w:val="24"/>
      </w:rPr>
      <w:fldChar w:fldCharType="separate"/>
    </w:r>
    <w:r w:rsidR="00FB08AC">
      <w:rPr>
        <w:rFonts w:ascii="Times New Roman" w:hAnsi="Times New Roman"/>
        <w:noProof/>
        <w:sz w:val="24"/>
      </w:rPr>
      <w:t>i</w:t>
    </w:r>
    <w:r w:rsidRPr="008F3E53">
      <w:rPr>
        <w:rFonts w:ascii="Times New Roman" w:hAnsi="Times New Roman"/>
        <w:sz w:val="24"/>
      </w:rPr>
      <w:fldChar w:fldCharType="end"/>
    </w:r>
  </w:p>
  <w:p w:rsidR="000C0300" w:rsidRDefault="000C030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275AF" w:rsidRDefault="00E275AF" w:rsidP="00397253">
      <w:pPr>
        <w:spacing w:after="0" w:line="240" w:lineRule="auto"/>
      </w:pPr>
      <w:r>
        <w:separator/>
      </w:r>
    </w:p>
  </w:footnote>
  <w:footnote w:type="continuationSeparator" w:id="0">
    <w:p w:rsidR="00E275AF" w:rsidRDefault="00E275AF" w:rsidP="0039725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C759F7"/>
    <w:multiLevelType w:val="hybridMultilevel"/>
    <w:tmpl w:val="0F3839C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098F64EB"/>
    <w:multiLevelType w:val="hybridMultilevel"/>
    <w:tmpl w:val="982A198E"/>
    <w:lvl w:ilvl="0" w:tplc="04210011">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706C3209"/>
    <w:multiLevelType w:val="hybridMultilevel"/>
    <w:tmpl w:val="7EC0FCBE"/>
    <w:lvl w:ilvl="0" w:tplc="0421000F">
      <w:start w:val="1"/>
      <w:numFmt w:val="decimal"/>
      <w:lvlText w:val="%1."/>
      <w:lvlJc w:val="left"/>
      <w:pPr>
        <w:ind w:left="360" w:hanging="360"/>
      </w:pPr>
      <w:rPr>
        <w:rFonts w:hint="default"/>
      </w:rPr>
    </w:lvl>
    <w:lvl w:ilvl="1" w:tplc="04210019" w:tentative="1">
      <w:start w:val="1"/>
      <w:numFmt w:val="lowerLetter"/>
      <w:lvlText w:val="%2."/>
      <w:lvlJc w:val="left"/>
      <w:pPr>
        <w:ind w:left="2312" w:hanging="360"/>
      </w:pPr>
    </w:lvl>
    <w:lvl w:ilvl="2" w:tplc="0421001B" w:tentative="1">
      <w:start w:val="1"/>
      <w:numFmt w:val="lowerRoman"/>
      <w:lvlText w:val="%3."/>
      <w:lvlJc w:val="right"/>
      <w:pPr>
        <w:ind w:left="3032" w:hanging="180"/>
      </w:pPr>
    </w:lvl>
    <w:lvl w:ilvl="3" w:tplc="0421000F" w:tentative="1">
      <w:start w:val="1"/>
      <w:numFmt w:val="decimal"/>
      <w:lvlText w:val="%4."/>
      <w:lvlJc w:val="left"/>
      <w:pPr>
        <w:ind w:left="3752" w:hanging="360"/>
      </w:pPr>
    </w:lvl>
    <w:lvl w:ilvl="4" w:tplc="04210019" w:tentative="1">
      <w:start w:val="1"/>
      <w:numFmt w:val="lowerLetter"/>
      <w:lvlText w:val="%5."/>
      <w:lvlJc w:val="left"/>
      <w:pPr>
        <w:ind w:left="4472" w:hanging="360"/>
      </w:pPr>
    </w:lvl>
    <w:lvl w:ilvl="5" w:tplc="0421001B" w:tentative="1">
      <w:start w:val="1"/>
      <w:numFmt w:val="lowerRoman"/>
      <w:lvlText w:val="%6."/>
      <w:lvlJc w:val="right"/>
      <w:pPr>
        <w:ind w:left="5192" w:hanging="180"/>
      </w:pPr>
    </w:lvl>
    <w:lvl w:ilvl="6" w:tplc="0421000F" w:tentative="1">
      <w:start w:val="1"/>
      <w:numFmt w:val="decimal"/>
      <w:lvlText w:val="%7."/>
      <w:lvlJc w:val="left"/>
      <w:pPr>
        <w:ind w:left="5912" w:hanging="360"/>
      </w:pPr>
    </w:lvl>
    <w:lvl w:ilvl="7" w:tplc="04210019" w:tentative="1">
      <w:start w:val="1"/>
      <w:numFmt w:val="lowerLetter"/>
      <w:lvlText w:val="%8."/>
      <w:lvlJc w:val="left"/>
      <w:pPr>
        <w:ind w:left="6632" w:hanging="360"/>
      </w:pPr>
    </w:lvl>
    <w:lvl w:ilvl="8" w:tplc="0421001B" w:tentative="1">
      <w:start w:val="1"/>
      <w:numFmt w:val="lowerRoman"/>
      <w:lvlText w:val="%9."/>
      <w:lvlJc w:val="right"/>
      <w:pPr>
        <w:ind w:left="7352"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7253"/>
    <w:rsid w:val="0001353E"/>
    <w:rsid w:val="0002568E"/>
    <w:rsid w:val="00032F81"/>
    <w:rsid w:val="00037814"/>
    <w:rsid w:val="000467DE"/>
    <w:rsid w:val="00061141"/>
    <w:rsid w:val="0006239B"/>
    <w:rsid w:val="00062B4A"/>
    <w:rsid w:val="00062B6A"/>
    <w:rsid w:val="000668EE"/>
    <w:rsid w:val="0008594A"/>
    <w:rsid w:val="000A1854"/>
    <w:rsid w:val="000B53CD"/>
    <w:rsid w:val="000C0300"/>
    <w:rsid w:val="000D0F02"/>
    <w:rsid w:val="000D38AF"/>
    <w:rsid w:val="000D44DB"/>
    <w:rsid w:val="000F25D0"/>
    <w:rsid w:val="0011072C"/>
    <w:rsid w:val="00114AE7"/>
    <w:rsid w:val="00126714"/>
    <w:rsid w:val="00175A3D"/>
    <w:rsid w:val="00184FA6"/>
    <w:rsid w:val="00196723"/>
    <w:rsid w:val="001D3295"/>
    <w:rsid w:val="001D495B"/>
    <w:rsid w:val="00221884"/>
    <w:rsid w:val="00277ACD"/>
    <w:rsid w:val="00287515"/>
    <w:rsid w:val="002C542A"/>
    <w:rsid w:val="002D6A68"/>
    <w:rsid w:val="002F3F61"/>
    <w:rsid w:val="00306E06"/>
    <w:rsid w:val="00316F30"/>
    <w:rsid w:val="00353649"/>
    <w:rsid w:val="00354476"/>
    <w:rsid w:val="00365111"/>
    <w:rsid w:val="00397253"/>
    <w:rsid w:val="003E1610"/>
    <w:rsid w:val="003E6329"/>
    <w:rsid w:val="003F3283"/>
    <w:rsid w:val="00401292"/>
    <w:rsid w:val="00403E24"/>
    <w:rsid w:val="0040492A"/>
    <w:rsid w:val="0040600A"/>
    <w:rsid w:val="00481BD2"/>
    <w:rsid w:val="004B2D9D"/>
    <w:rsid w:val="0050734D"/>
    <w:rsid w:val="0055244E"/>
    <w:rsid w:val="00587B23"/>
    <w:rsid w:val="005B4253"/>
    <w:rsid w:val="005B4886"/>
    <w:rsid w:val="005E1CDD"/>
    <w:rsid w:val="0060713D"/>
    <w:rsid w:val="00623424"/>
    <w:rsid w:val="00653664"/>
    <w:rsid w:val="0067414D"/>
    <w:rsid w:val="00685EB4"/>
    <w:rsid w:val="0069600D"/>
    <w:rsid w:val="006B640F"/>
    <w:rsid w:val="006C1B5C"/>
    <w:rsid w:val="006E2E53"/>
    <w:rsid w:val="006F2820"/>
    <w:rsid w:val="00704EFC"/>
    <w:rsid w:val="00705698"/>
    <w:rsid w:val="007076B7"/>
    <w:rsid w:val="007272EE"/>
    <w:rsid w:val="0073140E"/>
    <w:rsid w:val="00755408"/>
    <w:rsid w:val="007F154F"/>
    <w:rsid w:val="007F5BD0"/>
    <w:rsid w:val="00850BDA"/>
    <w:rsid w:val="00854623"/>
    <w:rsid w:val="008915AE"/>
    <w:rsid w:val="00895D42"/>
    <w:rsid w:val="008A6761"/>
    <w:rsid w:val="008B0688"/>
    <w:rsid w:val="008C586E"/>
    <w:rsid w:val="008D6CC9"/>
    <w:rsid w:val="008E61A7"/>
    <w:rsid w:val="008F3E53"/>
    <w:rsid w:val="00904122"/>
    <w:rsid w:val="00946404"/>
    <w:rsid w:val="009838CA"/>
    <w:rsid w:val="009B0DFD"/>
    <w:rsid w:val="009E57C0"/>
    <w:rsid w:val="00A57EDC"/>
    <w:rsid w:val="00A72AA5"/>
    <w:rsid w:val="00A82A03"/>
    <w:rsid w:val="00A9172E"/>
    <w:rsid w:val="00AE6E5F"/>
    <w:rsid w:val="00AF65C1"/>
    <w:rsid w:val="00B17F3F"/>
    <w:rsid w:val="00B22BCE"/>
    <w:rsid w:val="00B30FC8"/>
    <w:rsid w:val="00B47CFA"/>
    <w:rsid w:val="00B51A18"/>
    <w:rsid w:val="00BA1F5A"/>
    <w:rsid w:val="00BB0E2B"/>
    <w:rsid w:val="00BE6E47"/>
    <w:rsid w:val="00C13F96"/>
    <w:rsid w:val="00C14059"/>
    <w:rsid w:val="00C14661"/>
    <w:rsid w:val="00C154A1"/>
    <w:rsid w:val="00C250AC"/>
    <w:rsid w:val="00C37BD6"/>
    <w:rsid w:val="00C654BB"/>
    <w:rsid w:val="00CA22F8"/>
    <w:rsid w:val="00CB0918"/>
    <w:rsid w:val="00CB22E2"/>
    <w:rsid w:val="00CC2620"/>
    <w:rsid w:val="00CD5C61"/>
    <w:rsid w:val="00D02659"/>
    <w:rsid w:val="00D27DB6"/>
    <w:rsid w:val="00D30605"/>
    <w:rsid w:val="00D330AF"/>
    <w:rsid w:val="00D345BE"/>
    <w:rsid w:val="00D6099F"/>
    <w:rsid w:val="00DA753E"/>
    <w:rsid w:val="00DD3357"/>
    <w:rsid w:val="00DE478D"/>
    <w:rsid w:val="00DF6F72"/>
    <w:rsid w:val="00E03B1C"/>
    <w:rsid w:val="00E17526"/>
    <w:rsid w:val="00E275AF"/>
    <w:rsid w:val="00E335D3"/>
    <w:rsid w:val="00E46ABB"/>
    <w:rsid w:val="00E82512"/>
    <w:rsid w:val="00E828F9"/>
    <w:rsid w:val="00EC7A8D"/>
    <w:rsid w:val="00ED7D23"/>
    <w:rsid w:val="00EF0B55"/>
    <w:rsid w:val="00EF25BB"/>
    <w:rsid w:val="00F041D1"/>
    <w:rsid w:val="00F14290"/>
    <w:rsid w:val="00F30B94"/>
    <w:rsid w:val="00F7154A"/>
    <w:rsid w:val="00F7339A"/>
    <w:rsid w:val="00FA11AA"/>
    <w:rsid w:val="00FB08AC"/>
    <w:rsid w:val="00FD28CF"/>
    <w:rsid w:val="00FD6018"/>
    <w:rsid w:val="00FE037E"/>
    <w:rsid w:val="00FF4DA9"/>
    <w:rsid w:val="00FF71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E5E5E2C-69C0-48CF-9422-ADCFED8A60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97253"/>
    <w:pPr>
      <w:spacing w:after="200" w:line="276" w:lineRule="auto"/>
    </w:pPr>
    <w:rPr>
      <w:sz w:val="22"/>
      <w:szCs w:val="22"/>
      <w:lang w:val="id-ID"/>
    </w:rPr>
  </w:style>
  <w:style w:type="paragraph" w:styleId="Heading1">
    <w:name w:val="heading 1"/>
    <w:basedOn w:val="Normal"/>
    <w:next w:val="Normal"/>
    <w:link w:val="Heading1Char"/>
    <w:uiPriority w:val="9"/>
    <w:qFormat/>
    <w:rsid w:val="0060713D"/>
    <w:pPr>
      <w:keepNext/>
      <w:spacing w:before="240" w:after="0" w:line="240" w:lineRule="auto"/>
      <w:jc w:val="center"/>
      <w:outlineLvl w:val="0"/>
    </w:pPr>
    <w:rPr>
      <w:rFonts w:ascii="Times New Roman" w:hAnsi="Times New Roman"/>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7253"/>
    <w:pPr>
      <w:spacing w:after="160" w:line="259" w:lineRule="auto"/>
      <w:ind w:left="720"/>
      <w:contextualSpacing/>
    </w:pPr>
    <w:rPr>
      <w:lang w:val="en-US"/>
    </w:rPr>
  </w:style>
  <w:style w:type="paragraph" w:styleId="Header">
    <w:name w:val="header"/>
    <w:basedOn w:val="Normal"/>
    <w:link w:val="HeaderChar"/>
    <w:uiPriority w:val="99"/>
    <w:unhideWhenUsed/>
    <w:rsid w:val="00397253"/>
    <w:pPr>
      <w:tabs>
        <w:tab w:val="center" w:pos="4513"/>
        <w:tab w:val="right" w:pos="9026"/>
      </w:tabs>
      <w:spacing w:after="0" w:line="240" w:lineRule="auto"/>
    </w:pPr>
    <w:rPr>
      <w:sz w:val="20"/>
      <w:szCs w:val="20"/>
    </w:rPr>
  </w:style>
  <w:style w:type="character" w:customStyle="1" w:styleId="HeaderChar">
    <w:name w:val="Header Char"/>
    <w:link w:val="Header"/>
    <w:uiPriority w:val="99"/>
    <w:rsid w:val="00397253"/>
    <w:rPr>
      <w:rFonts w:ascii="Calibri" w:eastAsia="Calibri" w:hAnsi="Calibri" w:cs="Times New Roman"/>
    </w:rPr>
  </w:style>
  <w:style w:type="paragraph" w:styleId="Footer">
    <w:name w:val="footer"/>
    <w:basedOn w:val="Normal"/>
    <w:link w:val="FooterChar"/>
    <w:uiPriority w:val="99"/>
    <w:unhideWhenUsed/>
    <w:rsid w:val="00397253"/>
    <w:pPr>
      <w:tabs>
        <w:tab w:val="center" w:pos="4513"/>
        <w:tab w:val="right" w:pos="9026"/>
      </w:tabs>
      <w:spacing w:after="0" w:line="240" w:lineRule="auto"/>
    </w:pPr>
    <w:rPr>
      <w:sz w:val="20"/>
      <w:szCs w:val="20"/>
    </w:rPr>
  </w:style>
  <w:style w:type="character" w:customStyle="1" w:styleId="FooterChar">
    <w:name w:val="Footer Char"/>
    <w:link w:val="Footer"/>
    <w:uiPriority w:val="99"/>
    <w:rsid w:val="00397253"/>
    <w:rPr>
      <w:rFonts w:ascii="Calibri" w:eastAsia="Calibri" w:hAnsi="Calibri" w:cs="Times New Roman"/>
    </w:rPr>
  </w:style>
  <w:style w:type="paragraph" w:styleId="BodyText">
    <w:name w:val="Body Text"/>
    <w:basedOn w:val="Normal"/>
    <w:link w:val="BodyTextChar"/>
    <w:uiPriority w:val="1"/>
    <w:qFormat/>
    <w:rsid w:val="009838CA"/>
    <w:pPr>
      <w:widowControl w:val="0"/>
      <w:spacing w:after="0" w:line="240" w:lineRule="auto"/>
    </w:pPr>
    <w:rPr>
      <w:rFonts w:ascii="Times New Roman" w:eastAsia="Times New Roman" w:hAnsi="Times New Roman"/>
      <w:sz w:val="20"/>
      <w:szCs w:val="20"/>
      <w:lang w:val="en-US"/>
    </w:rPr>
  </w:style>
  <w:style w:type="character" w:customStyle="1" w:styleId="BodyTextChar">
    <w:name w:val="Body Text Char"/>
    <w:basedOn w:val="DefaultParagraphFont"/>
    <w:link w:val="BodyText"/>
    <w:uiPriority w:val="1"/>
    <w:rsid w:val="009838CA"/>
    <w:rPr>
      <w:rFonts w:ascii="Times New Roman" w:eastAsia="Times New Roman" w:hAnsi="Times New Roman"/>
      <w:lang w:val="en-US" w:eastAsia="en-US"/>
    </w:rPr>
  </w:style>
  <w:style w:type="character" w:customStyle="1" w:styleId="gt-ft-text">
    <w:name w:val="gt-ft-text"/>
    <w:basedOn w:val="DefaultParagraphFont"/>
    <w:rsid w:val="000668EE"/>
  </w:style>
  <w:style w:type="character" w:styleId="Hyperlink">
    <w:name w:val="Hyperlink"/>
    <w:basedOn w:val="DefaultParagraphFont"/>
    <w:uiPriority w:val="99"/>
    <w:semiHidden/>
    <w:unhideWhenUsed/>
    <w:rsid w:val="000668EE"/>
    <w:rPr>
      <w:color w:val="0000FF"/>
      <w:u w:val="single"/>
    </w:rPr>
  </w:style>
  <w:style w:type="paragraph" w:styleId="BodyText2">
    <w:name w:val="Body Text 2"/>
    <w:basedOn w:val="Normal"/>
    <w:link w:val="BodyText2Char"/>
    <w:uiPriority w:val="99"/>
    <w:semiHidden/>
    <w:unhideWhenUsed/>
    <w:rsid w:val="00D345BE"/>
    <w:pPr>
      <w:spacing w:after="120" w:line="480" w:lineRule="auto"/>
    </w:pPr>
  </w:style>
  <w:style w:type="character" w:customStyle="1" w:styleId="BodyText2Char">
    <w:name w:val="Body Text 2 Char"/>
    <w:basedOn w:val="DefaultParagraphFont"/>
    <w:link w:val="BodyText2"/>
    <w:uiPriority w:val="99"/>
    <w:semiHidden/>
    <w:rsid w:val="00D345BE"/>
    <w:rPr>
      <w:sz w:val="22"/>
      <w:szCs w:val="22"/>
      <w:lang w:val="id-ID"/>
    </w:rPr>
  </w:style>
  <w:style w:type="character" w:customStyle="1" w:styleId="Heading1Char">
    <w:name w:val="Heading 1 Char"/>
    <w:basedOn w:val="DefaultParagraphFont"/>
    <w:link w:val="Heading1"/>
    <w:uiPriority w:val="9"/>
    <w:rsid w:val="0060713D"/>
    <w:rPr>
      <w:rFonts w:ascii="Times New Roman" w:hAnsi="Times New Roman"/>
      <w:b/>
      <w:sz w:val="28"/>
      <w:szCs w:val="28"/>
      <w:lang w:val="id-ID"/>
    </w:rPr>
  </w:style>
  <w:style w:type="paragraph" w:styleId="HTMLPreformatted">
    <w:name w:val="HTML Preformatted"/>
    <w:basedOn w:val="Normal"/>
    <w:link w:val="HTMLPreformattedChar"/>
    <w:uiPriority w:val="99"/>
    <w:semiHidden/>
    <w:unhideWhenUsed/>
    <w:rsid w:val="00F14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d-ID"/>
    </w:rPr>
  </w:style>
  <w:style w:type="character" w:customStyle="1" w:styleId="HTMLPreformattedChar">
    <w:name w:val="HTML Preformatted Char"/>
    <w:basedOn w:val="DefaultParagraphFont"/>
    <w:link w:val="HTMLPreformatted"/>
    <w:uiPriority w:val="99"/>
    <w:semiHidden/>
    <w:rsid w:val="00F14290"/>
    <w:rPr>
      <w:rFonts w:ascii="Courier New" w:eastAsia="Times New Roman" w:hAnsi="Courier New" w:cs="Courier New"/>
      <w:lang w:val="id-ID" w:eastAsia="id-ID"/>
    </w:rPr>
  </w:style>
  <w:style w:type="paragraph" w:styleId="BodyText3">
    <w:name w:val="Body Text 3"/>
    <w:basedOn w:val="Normal"/>
    <w:link w:val="BodyText3Char"/>
    <w:uiPriority w:val="99"/>
    <w:unhideWhenUsed/>
    <w:rsid w:val="000D38AF"/>
    <w:pPr>
      <w:spacing w:line="240" w:lineRule="auto"/>
      <w:jc w:val="both"/>
    </w:pPr>
    <w:rPr>
      <w:rFonts w:ascii="Times New Roman" w:hAnsi="Times New Roman"/>
      <w:sz w:val="24"/>
      <w:szCs w:val="24"/>
    </w:rPr>
  </w:style>
  <w:style w:type="character" w:customStyle="1" w:styleId="BodyText3Char">
    <w:name w:val="Body Text 3 Char"/>
    <w:basedOn w:val="DefaultParagraphFont"/>
    <w:link w:val="BodyText3"/>
    <w:uiPriority w:val="99"/>
    <w:rsid w:val="000D38AF"/>
    <w:rPr>
      <w:rFonts w:ascii="Times New Roman" w:hAnsi="Times New Roman"/>
      <w:sz w:val="24"/>
      <w:szCs w:val="24"/>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3002336">
      <w:bodyDiv w:val="1"/>
      <w:marLeft w:val="0"/>
      <w:marRight w:val="0"/>
      <w:marTop w:val="0"/>
      <w:marBottom w:val="0"/>
      <w:divBdr>
        <w:top w:val="none" w:sz="0" w:space="0" w:color="auto"/>
        <w:left w:val="none" w:sz="0" w:space="0" w:color="auto"/>
        <w:bottom w:val="none" w:sz="0" w:space="0" w:color="auto"/>
        <w:right w:val="none" w:sz="0" w:space="0" w:color="auto"/>
      </w:divBdr>
      <w:divsChild>
        <w:div w:id="317072294">
          <w:marLeft w:val="0"/>
          <w:marRight w:val="0"/>
          <w:marTop w:val="0"/>
          <w:marBottom w:val="0"/>
          <w:divBdr>
            <w:top w:val="none" w:sz="0" w:space="0" w:color="auto"/>
            <w:left w:val="none" w:sz="0" w:space="0" w:color="auto"/>
            <w:bottom w:val="none" w:sz="0" w:space="0" w:color="auto"/>
            <w:right w:val="none" w:sz="0" w:space="0" w:color="auto"/>
          </w:divBdr>
        </w:div>
        <w:div w:id="1803109211">
          <w:marLeft w:val="0"/>
          <w:marRight w:val="0"/>
          <w:marTop w:val="0"/>
          <w:marBottom w:val="0"/>
          <w:divBdr>
            <w:top w:val="none" w:sz="0" w:space="0" w:color="auto"/>
            <w:left w:val="none" w:sz="0" w:space="0" w:color="auto"/>
            <w:bottom w:val="none" w:sz="0" w:space="0" w:color="auto"/>
            <w:right w:val="none" w:sz="0" w:space="0" w:color="auto"/>
          </w:divBdr>
          <w:divsChild>
            <w:div w:id="431167652">
              <w:marLeft w:val="0"/>
              <w:marRight w:val="0"/>
              <w:marTop w:val="0"/>
              <w:marBottom w:val="0"/>
              <w:divBdr>
                <w:top w:val="none" w:sz="0" w:space="0" w:color="auto"/>
                <w:left w:val="none" w:sz="0" w:space="0" w:color="auto"/>
                <w:bottom w:val="none" w:sz="0" w:space="0" w:color="auto"/>
                <w:right w:val="none" w:sz="0" w:space="0" w:color="auto"/>
              </w:divBdr>
              <w:divsChild>
                <w:div w:id="1910269940">
                  <w:marLeft w:val="0"/>
                  <w:marRight w:val="0"/>
                  <w:marTop w:val="0"/>
                  <w:marBottom w:val="0"/>
                  <w:divBdr>
                    <w:top w:val="none" w:sz="0" w:space="0" w:color="auto"/>
                    <w:left w:val="none" w:sz="0" w:space="0" w:color="auto"/>
                    <w:bottom w:val="none" w:sz="0" w:space="0" w:color="auto"/>
                    <w:right w:val="none" w:sz="0" w:space="0" w:color="auto"/>
                  </w:divBdr>
                  <w:divsChild>
                    <w:div w:id="1659922552">
                      <w:marLeft w:val="0"/>
                      <w:marRight w:val="0"/>
                      <w:marTop w:val="0"/>
                      <w:marBottom w:val="0"/>
                      <w:divBdr>
                        <w:top w:val="none" w:sz="0" w:space="0" w:color="auto"/>
                        <w:left w:val="none" w:sz="0" w:space="0" w:color="auto"/>
                        <w:bottom w:val="none" w:sz="0" w:space="0" w:color="auto"/>
                        <w:right w:val="none" w:sz="0" w:space="0" w:color="auto"/>
                      </w:divBdr>
                      <w:divsChild>
                        <w:div w:id="116605329">
                          <w:marLeft w:val="0"/>
                          <w:marRight w:val="0"/>
                          <w:marTop w:val="0"/>
                          <w:marBottom w:val="0"/>
                          <w:divBdr>
                            <w:top w:val="none" w:sz="0" w:space="0" w:color="auto"/>
                            <w:left w:val="none" w:sz="0" w:space="0" w:color="auto"/>
                            <w:bottom w:val="none" w:sz="0" w:space="0" w:color="auto"/>
                            <w:right w:val="none" w:sz="0" w:space="0" w:color="auto"/>
                          </w:divBdr>
                          <w:divsChild>
                            <w:div w:id="68806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3056929">
      <w:bodyDiv w:val="1"/>
      <w:marLeft w:val="0"/>
      <w:marRight w:val="0"/>
      <w:marTop w:val="0"/>
      <w:marBottom w:val="0"/>
      <w:divBdr>
        <w:top w:val="none" w:sz="0" w:space="0" w:color="auto"/>
        <w:left w:val="none" w:sz="0" w:space="0" w:color="auto"/>
        <w:bottom w:val="none" w:sz="0" w:space="0" w:color="auto"/>
        <w:right w:val="none" w:sz="0" w:space="0" w:color="auto"/>
      </w:divBdr>
      <w:divsChild>
        <w:div w:id="1804350718">
          <w:marLeft w:val="0"/>
          <w:marRight w:val="0"/>
          <w:marTop w:val="0"/>
          <w:marBottom w:val="0"/>
          <w:divBdr>
            <w:top w:val="none" w:sz="0" w:space="0" w:color="auto"/>
            <w:left w:val="none" w:sz="0" w:space="0" w:color="auto"/>
            <w:bottom w:val="none" w:sz="0" w:space="0" w:color="auto"/>
            <w:right w:val="none" w:sz="0" w:space="0" w:color="auto"/>
          </w:divBdr>
        </w:div>
      </w:divsChild>
    </w:div>
    <w:div w:id="1288202105">
      <w:bodyDiv w:val="1"/>
      <w:marLeft w:val="0"/>
      <w:marRight w:val="0"/>
      <w:marTop w:val="0"/>
      <w:marBottom w:val="0"/>
      <w:divBdr>
        <w:top w:val="none" w:sz="0" w:space="0" w:color="auto"/>
        <w:left w:val="none" w:sz="0" w:space="0" w:color="auto"/>
        <w:bottom w:val="none" w:sz="0" w:space="0" w:color="auto"/>
        <w:right w:val="none" w:sz="0" w:space="0" w:color="auto"/>
      </w:divBdr>
    </w:div>
    <w:div w:id="1584296594">
      <w:bodyDiv w:val="1"/>
      <w:marLeft w:val="0"/>
      <w:marRight w:val="0"/>
      <w:marTop w:val="0"/>
      <w:marBottom w:val="0"/>
      <w:divBdr>
        <w:top w:val="none" w:sz="0" w:space="0" w:color="auto"/>
        <w:left w:val="none" w:sz="0" w:space="0" w:color="auto"/>
        <w:bottom w:val="none" w:sz="0" w:space="0" w:color="auto"/>
        <w:right w:val="none" w:sz="0" w:space="0" w:color="auto"/>
      </w:divBdr>
      <w:divsChild>
        <w:div w:id="1274091641">
          <w:marLeft w:val="0"/>
          <w:marRight w:val="0"/>
          <w:marTop w:val="0"/>
          <w:marBottom w:val="0"/>
          <w:divBdr>
            <w:top w:val="none" w:sz="0" w:space="0" w:color="auto"/>
            <w:left w:val="none" w:sz="0" w:space="0" w:color="auto"/>
            <w:bottom w:val="none" w:sz="0" w:space="0" w:color="auto"/>
            <w:right w:val="none" w:sz="0" w:space="0" w:color="auto"/>
          </w:divBdr>
          <w:divsChild>
            <w:div w:id="403377261">
              <w:marLeft w:val="0"/>
              <w:marRight w:val="0"/>
              <w:marTop w:val="0"/>
              <w:marBottom w:val="0"/>
              <w:divBdr>
                <w:top w:val="none" w:sz="0" w:space="0" w:color="auto"/>
                <w:left w:val="none" w:sz="0" w:space="0" w:color="auto"/>
                <w:bottom w:val="none" w:sz="0" w:space="0" w:color="auto"/>
                <w:right w:val="none" w:sz="0" w:space="0" w:color="auto"/>
              </w:divBdr>
            </w:div>
          </w:divsChild>
        </w:div>
        <w:div w:id="1245260885">
          <w:marLeft w:val="0"/>
          <w:marRight w:val="0"/>
          <w:marTop w:val="0"/>
          <w:marBottom w:val="0"/>
          <w:divBdr>
            <w:top w:val="none" w:sz="0" w:space="0" w:color="auto"/>
            <w:left w:val="none" w:sz="0" w:space="0" w:color="auto"/>
            <w:bottom w:val="none" w:sz="0" w:space="0" w:color="auto"/>
            <w:right w:val="none" w:sz="0" w:space="0" w:color="auto"/>
          </w:divBdr>
          <w:divsChild>
            <w:div w:id="617377758">
              <w:marLeft w:val="0"/>
              <w:marRight w:val="0"/>
              <w:marTop w:val="0"/>
              <w:marBottom w:val="0"/>
              <w:divBdr>
                <w:top w:val="none" w:sz="0" w:space="0" w:color="auto"/>
                <w:left w:val="none" w:sz="0" w:space="0" w:color="auto"/>
                <w:bottom w:val="none" w:sz="0" w:space="0" w:color="auto"/>
                <w:right w:val="none" w:sz="0" w:space="0" w:color="auto"/>
              </w:divBdr>
              <w:divsChild>
                <w:div w:id="1666467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3274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101</TotalTime>
  <Pages>2</Pages>
  <Words>446</Words>
  <Characters>2543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Mumu</cp:lastModifiedBy>
  <cp:revision>22</cp:revision>
  <cp:lastPrinted>2019-07-12T03:59:00Z</cp:lastPrinted>
  <dcterms:created xsi:type="dcterms:W3CDTF">2019-07-10T00:38:00Z</dcterms:created>
  <dcterms:modified xsi:type="dcterms:W3CDTF">2019-07-14T06:06:00Z</dcterms:modified>
</cp:coreProperties>
</file>