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1. Основная функция микрофинансовых организаций заключается в:</w:t>
      </w:r>
    </w:p>
    <w:p>
      <w:pPr>
        <w:pStyle w:val="ListBullet"/>
        <w:ind w:left="432"/>
      </w:pPr>
      <w:r>
        <w:t># предоставлении микрокредитов малому бизнесу</w:t>
      </w:r>
    </w:p>
    <w:p>
      <w:pPr>
        <w:pStyle w:val="ListBullet"/>
        <w:ind w:left="432"/>
      </w:pPr>
      <w:r>
        <w:t>привлечении вкладов населения</w:t>
      </w:r>
    </w:p>
    <w:p>
      <w:pPr>
        <w:pStyle w:val="ListBullet"/>
        <w:ind w:left="432"/>
      </w:pPr>
      <w:r>
        <w:t>эмиссии ценных бумаг</w:t>
      </w:r>
    </w:p>
    <w:p>
      <w:pPr>
        <w:pStyle w:val="ListBullet"/>
        <w:ind w:left="432"/>
      </w:pPr>
      <w:r>
        <w:t>проведении валютных операций</w:t>
      </w:r>
    </w:p>
    <w:p/>
    <w:p>
      <w:r>
        <w:rPr>
          <w:b/>
          <w:sz w:val="24"/>
        </w:rPr>
        <w:t>2. К числу небанковских кредитных организаций не относятся:</w:t>
      </w:r>
    </w:p>
    <w:p>
      <w:pPr>
        <w:pStyle w:val="ListBullet"/>
        <w:ind w:left="432"/>
      </w:pPr>
      <w:r>
        <w:t># страховые компании</w:t>
      </w:r>
    </w:p>
    <w:p>
      <w:pPr>
        <w:pStyle w:val="ListBullet"/>
        <w:ind w:left="432"/>
      </w:pPr>
      <w:r>
        <w:t>микрокредитные организации</w:t>
      </w:r>
    </w:p>
    <w:p>
      <w:pPr>
        <w:pStyle w:val="ListBullet"/>
        <w:ind w:left="432"/>
      </w:pPr>
      <w:r>
        <w:t>ломбарды</w:t>
      </w:r>
    </w:p>
    <w:p>
      <w:pPr>
        <w:pStyle w:val="ListBullet"/>
        <w:ind w:left="432"/>
      </w:pPr>
      <w:r>
        <w:t>лизинговые компании</w:t>
      </w:r>
    </w:p>
    <w:p/>
    <w:p>
      <w:r>
        <w:rPr>
          <w:b/>
          <w:sz w:val="24"/>
        </w:rPr>
        <w:t>3. Основным источником средств ломбарда является:</w:t>
      </w:r>
    </w:p>
    <w:p>
      <w:pPr>
        <w:pStyle w:val="ListBullet"/>
        <w:ind w:left="432"/>
      </w:pPr>
      <w:r>
        <w:t># собственный капитал и привлечённые займы</w:t>
      </w:r>
    </w:p>
    <w:p>
      <w:pPr>
        <w:pStyle w:val="ListBullet"/>
        <w:ind w:left="432"/>
      </w:pPr>
      <w:r>
        <w:t>депозиты физических лиц</w:t>
      </w:r>
    </w:p>
    <w:p>
      <w:pPr>
        <w:pStyle w:val="ListBullet"/>
        <w:ind w:left="432"/>
      </w:pPr>
      <w:r>
        <w:t>государственный бюджет</w:t>
      </w:r>
    </w:p>
    <w:p>
      <w:pPr>
        <w:pStyle w:val="ListBullet"/>
        <w:ind w:left="432"/>
      </w:pPr>
      <w:r>
        <w:t>эмиссия акций</w:t>
      </w:r>
    </w:p>
    <w:p/>
    <w:p>
      <w:r>
        <w:rPr>
          <w:b/>
          <w:sz w:val="24"/>
        </w:rPr>
        <w:t>4. По законодательству Республики Узбекистан микрокредит предоставляется на сумму:</w:t>
      </w:r>
    </w:p>
    <w:p>
      <w:pPr>
        <w:pStyle w:val="ListBullet"/>
        <w:ind w:left="432"/>
      </w:pPr>
      <w:r>
        <w:t># не более 300 миллионов сумов</w:t>
      </w:r>
    </w:p>
    <w:p>
      <w:pPr>
        <w:pStyle w:val="ListBullet"/>
        <w:ind w:left="432"/>
      </w:pPr>
      <w:r>
        <w:t>не более 100 миллионов сумов</w:t>
      </w:r>
    </w:p>
    <w:p>
      <w:pPr>
        <w:pStyle w:val="ListBullet"/>
        <w:ind w:left="432"/>
      </w:pPr>
      <w:r>
        <w:t>без ограничения суммы</w:t>
      </w:r>
    </w:p>
    <w:p>
      <w:pPr>
        <w:pStyle w:val="ListBullet"/>
        <w:ind w:left="432"/>
      </w:pPr>
      <w:r>
        <w:t>не более 1 000 минимальной заработной платы</w:t>
      </w:r>
    </w:p>
    <w:p/>
    <w:p>
      <w:r>
        <w:rPr>
          <w:b/>
          <w:sz w:val="24"/>
        </w:rPr>
        <w:t>5. Главная цель деятельности лизинговых компаний — это:</w:t>
      </w:r>
    </w:p>
    <w:p>
      <w:pPr>
        <w:pStyle w:val="ListBullet"/>
        <w:ind w:left="432"/>
      </w:pPr>
      <w:r>
        <w:t># предоставление оборудования во временное пользование с последующим выкупом</w:t>
      </w:r>
    </w:p>
    <w:p>
      <w:pPr>
        <w:pStyle w:val="ListBullet"/>
        <w:ind w:left="432"/>
      </w:pPr>
      <w:r>
        <w:t>продажа оборудования</w:t>
      </w:r>
    </w:p>
    <w:p>
      <w:pPr>
        <w:pStyle w:val="ListBullet"/>
        <w:ind w:left="432"/>
      </w:pPr>
      <w:r>
        <w:t>выдача наличных кредитов</w:t>
      </w:r>
    </w:p>
    <w:p>
      <w:pPr>
        <w:pStyle w:val="ListBullet"/>
        <w:ind w:left="432"/>
      </w:pPr>
      <w:r>
        <w:t>страхование имущества</w:t>
      </w:r>
    </w:p>
    <w:p/>
    <w:p>
      <w:r>
        <w:rPr>
          <w:b/>
          <w:sz w:val="24"/>
        </w:rPr>
        <w:t>6. Микрофинансовая организация обязана получить разрешение Центрального банка на:</w:t>
      </w:r>
    </w:p>
    <w:p>
      <w:pPr>
        <w:pStyle w:val="ListBullet"/>
        <w:ind w:left="432"/>
      </w:pPr>
      <w:r>
        <w:t># выдачу микрокредитов</w:t>
      </w:r>
    </w:p>
    <w:p>
      <w:pPr>
        <w:pStyle w:val="ListBullet"/>
        <w:ind w:left="432"/>
      </w:pPr>
      <w:r>
        <w:t>привлечение вкладов населения</w:t>
      </w:r>
    </w:p>
    <w:p>
      <w:pPr>
        <w:pStyle w:val="ListBullet"/>
        <w:ind w:left="432"/>
      </w:pPr>
      <w:r>
        <w:t>проведение лотерей</w:t>
      </w:r>
    </w:p>
    <w:p>
      <w:pPr>
        <w:pStyle w:val="ListBullet"/>
        <w:ind w:left="432"/>
      </w:pPr>
      <w:r>
        <w:t>осуществление страховой деятельности</w:t>
      </w:r>
    </w:p>
    <w:p/>
    <w:p>
      <w:r>
        <w:rPr>
          <w:b/>
          <w:sz w:val="24"/>
        </w:rPr>
        <w:t>7. Ипотечное рефинансирование означает:</w:t>
      </w:r>
    </w:p>
    <w:p>
      <w:pPr>
        <w:pStyle w:val="ListBullet"/>
        <w:ind w:left="432"/>
      </w:pPr>
      <w:r>
        <w:t># замену первоначального кредитора новым для снижения ставок</w:t>
      </w:r>
    </w:p>
    <w:p>
      <w:pPr>
        <w:pStyle w:val="ListBullet"/>
        <w:ind w:left="432"/>
      </w:pPr>
      <w:r>
        <w:t>выдачу нового кредита без залога</w:t>
      </w:r>
    </w:p>
    <w:p>
      <w:pPr>
        <w:pStyle w:val="ListBullet"/>
        <w:ind w:left="432"/>
      </w:pPr>
      <w:r>
        <w:t>реструктуризацию долга по лизингу</w:t>
      </w:r>
    </w:p>
    <w:p>
      <w:pPr>
        <w:pStyle w:val="ListBullet"/>
        <w:ind w:left="432"/>
      </w:pPr>
      <w:r>
        <w:t>получение кредита на покупку автомобиля</w:t>
      </w:r>
    </w:p>
    <w:p/>
    <w:p>
      <w:r>
        <w:rPr>
          <w:b/>
          <w:sz w:val="24"/>
        </w:rPr>
        <w:t>8. Ломбард может выдавать займ под залог:</w:t>
      </w:r>
    </w:p>
    <w:p>
      <w:pPr>
        <w:pStyle w:val="ListBullet"/>
        <w:ind w:left="432"/>
      </w:pPr>
      <w:r>
        <w:t># движимого имущества (ювелирных изделий, техники)</w:t>
      </w:r>
    </w:p>
    <w:p>
      <w:pPr>
        <w:pStyle w:val="ListBullet"/>
        <w:ind w:left="432"/>
      </w:pPr>
      <w:r>
        <w:t>недвижимости</w:t>
      </w:r>
    </w:p>
    <w:p>
      <w:pPr>
        <w:pStyle w:val="ListBullet"/>
        <w:ind w:left="432"/>
      </w:pPr>
      <w:r>
        <w:t>ценных бумаг</w:t>
      </w:r>
    </w:p>
    <w:p>
      <w:pPr>
        <w:pStyle w:val="ListBullet"/>
        <w:ind w:left="432"/>
      </w:pPr>
      <w:r>
        <w:t>валюты</w:t>
      </w:r>
    </w:p>
    <w:p/>
    <w:p>
      <w:r>
        <w:rPr>
          <w:b/>
          <w:sz w:val="24"/>
        </w:rPr>
        <w:t>9. Микрофинансовые организации обязаны предоставлять отчётность:</w:t>
      </w:r>
    </w:p>
    <w:p>
      <w:pPr>
        <w:pStyle w:val="ListBullet"/>
        <w:ind w:left="432"/>
      </w:pPr>
      <w:r>
        <w:t># Центральному банку Республики Узбекистан</w:t>
      </w:r>
    </w:p>
    <w:p>
      <w:pPr>
        <w:pStyle w:val="ListBullet"/>
        <w:ind w:left="432"/>
      </w:pPr>
      <w:r>
        <w:t>Министерству финансов</w:t>
      </w:r>
    </w:p>
    <w:p>
      <w:pPr>
        <w:pStyle w:val="ListBullet"/>
        <w:ind w:left="432"/>
      </w:pPr>
      <w:r>
        <w:t>Торгово-промышленной палате</w:t>
      </w:r>
    </w:p>
    <w:p>
      <w:pPr>
        <w:pStyle w:val="ListBullet"/>
        <w:ind w:left="432"/>
      </w:pPr>
      <w:r>
        <w:t>Государственному налоговому комитету</w:t>
      </w:r>
    </w:p>
    <w:p/>
    <w:p>
      <w:r>
        <w:rPr>
          <w:b/>
          <w:sz w:val="24"/>
        </w:rPr>
        <w:t>10. В какой организационно-правовой форме должна действовать микрофинансовая организация, если она хочет стать микрофинансовым банком?</w:t>
      </w:r>
    </w:p>
    <w:p>
      <w:pPr>
        <w:pStyle w:val="ListBullet"/>
        <w:ind w:left="432"/>
      </w:pPr>
      <w:r>
        <w:t># Акционерное общество</w:t>
      </w:r>
    </w:p>
    <w:p>
      <w:pPr>
        <w:pStyle w:val="ListBullet"/>
        <w:ind w:left="432"/>
      </w:pPr>
      <w:r>
        <w:t>Общество с ограниченной ответственностью</w:t>
      </w:r>
    </w:p>
    <w:p>
      <w:pPr>
        <w:pStyle w:val="ListBullet"/>
        <w:ind w:left="432"/>
      </w:pPr>
      <w:r>
        <w:t>Полное товарищество</w:t>
      </w:r>
    </w:p>
    <w:p>
      <w:pPr>
        <w:pStyle w:val="ListBullet"/>
        <w:ind w:left="432"/>
      </w:pPr>
      <w:r>
        <w:t>Потребительский кооператив</w:t>
      </w:r>
    </w:p>
    <w:p/>
    <w:p>
      <w:r>
        <w:rPr>
          <w:b/>
          <w:sz w:val="24"/>
        </w:rPr>
        <w:t>11. Основной действующий законодательный акт, регулирующий деятельность микрофинансовых организаций в Узбекистане — это:</w:t>
      </w:r>
    </w:p>
    <w:p>
      <w:pPr>
        <w:pStyle w:val="ListBullet"/>
        <w:ind w:left="432"/>
      </w:pPr>
      <w:r>
        <w:t># Закон «О небанковских кредитных организациях и микрофинансовой деятельности»</w:t>
      </w:r>
    </w:p>
    <w:p>
      <w:pPr>
        <w:pStyle w:val="ListBullet"/>
        <w:ind w:left="432"/>
      </w:pPr>
      <w:r>
        <w:t>Закон «О Центральном банке»</w:t>
      </w:r>
    </w:p>
    <w:p>
      <w:pPr>
        <w:pStyle w:val="ListBullet"/>
        <w:ind w:left="432"/>
      </w:pPr>
      <w:r>
        <w:t>Гражданский кодекс</w:t>
      </w:r>
    </w:p>
    <w:p>
      <w:pPr>
        <w:pStyle w:val="ListBullet"/>
        <w:ind w:left="432"/>
      </w:pPr>
      <w:r>
        <w:t>Закон «О микрофинансировании»</w:t>
      </w:r>
    </w:p>
    <w:p/>
    <w:p>
      <w:r>
        <w:rPr>
          <w:b/>
          <w:sz w:val="24"/>
        </w:rPr>
        <w:t>12. Лизинговая сделка отличается от аренды тем, что:</w:t>
      </w:r>
    </w:p>
    <w:p>
      <w:pPr>
        <w:pStyle w:val="ListBullet"/>
        <w:ind w:left="432"/>
      </w:pPr>
      <w:r>
        <w:t># по лизингу имущество может перейти в собственность арендатора</w:t>
      </w:r>
    </w:p>
    <w:p>
      <w:pPr>
        <w:pStyle w:val="ListBullet"/>
        <w:ind w:left="432"/>
      </w:pPr>
      <w:r>
        <w:t>предмет аренды — недвижимость</w:t>
      </w:r>
    </w:p>
    <w:p>
      <w:pPr>
        <w:pStyle w:val="ListBullet"/>
        <w:ind w:left="432"/>
      </w:pPr>
      <w:r>
        <w:t>аренда — краткосрочная</w:t>
      </w:r>
    </w:p>
    <w:p>
      <w:pPr>
        <w:pStyle w:val="ListBullet"/>
        <w:ind w:left="432"/>
      </w:pPr>
      <w:r>
        <w:t>лизинг всегда бесплатный</w:t>
      </w:r>
    </w:p>
    <w:p/>
    <w:p>
      <w:r>
        <w:rPr>
          <w:b/>
          <w:sz w:val="24"/>
        </w:rPr>
        <w:t>13. Кредитные бюро занимаются:</w:t>
      </w:r>
    </w:p>
    <w:p>
      <w:pPr>
        <w:pStyle w:val="ListBullet"/>
        <w:ind w:left="432"/>
      </w:pPr>
      <w:r>
        <w:t># сбором и предоставлением кредитной информации</w:t>
      </w:r>
    </w:p>
    <w:p>
      <w:pPr>
        <w:pStyle w:val="ListBullet"/>
        <w:ind w:left="432"/>
      </w:pPr>
      <w:r>
        <w:t>выдачей займов</w:t>
      </w:r>
    </w:p>
    <w:p>
      <w:pPr>
        <w:pStyle w:val="ListBullet"/>
        <w:ind w:left="432"/>
      </w:pPr>
      <w:r>
        <w:t>хранением залогов</w:t>
      </w:r>
    </w:p>
    <w:p>
      <w:pPr>
        <w:pStyle w:val="ListBullet"/>
        <w:ind w:left="432"/>
      </w:pPr>
      <w:r>
        <w:t>страхованием рисков</w:t>
      </w:r>
    </w:p>
    <w:p/>
    <w:p>
      <w:r>
        <w:rPr>
          <w:b/>
          <w:sz w:val="24"/>
        </w:rPr>
        <w:t>14. Главная особенность микрокредитов — это:</w:t>
      </w:r>
    </w:p>
    <w:p>
      <w:pPr>
        <w:pStyle w:val="ListBullet"/>
        <w:ind w:left="432"/>
      </w:pPr>
      <w:r>
        <w:t># выдача без обеспечения</w:t>
      </w:r>
    </w:p>
    <w:p>
      <w:pPr>
        <w:pStyle w:val="ListBullet"/>
        <w:ind w:left="432"/>
      </w:pPr>
      <w:r>
        <w:t>длительный срок и крупная сумма</w:t>
      </w:r>
    </w:p>
    <w:p>
      <w:pPr>
        <w:pStyle w:val="ListBullet"/>
        <w:ind w:left="432"/>
      </w:pPr>
      <w:r>
        <w:t>кредитование только крупных предприятий</w:t>
      </w:r>
    </w:p>
    <w:p>
      <w:pPr>
        <w:pStyle w:val="ListBullet"/>
        <w:ind w:left="432"/>
      </w:pPr>
      <w:r>
        <w:t>обязательное страхование</w:t>
      </w:r>
    </w:p>
    <w:p/>
    <w:p>
      <w:r>
        <w:rPr>
          <w:b/>
          <w:sz w:val="24"/>
        </w:rPr>
        <w:t>15. Основной риск для ломбардов — это:</w:t>
      </w:r>
    </w:p>
    <w:p>
      <w:pPr>
        <w:pStyle w:val="ListBullet"/>
        <w:ind w:left="432"/>
      </w:pPr>
      <w:r>
        <w:t># риск утраты или порчи заложенного имущества</w:t>
      </w:r>
    </w:p>
    <w:p>
      <w:pPr>
        <w:pStyle w:val="ListBullet"/>
        <w:ind w:left="432"/>
      </w:pPr>
      <w:r>
        <w:t>валютный риск</w:t>
      </w:r>
    </w:p>
    <w:p>
      <w:pPr>
        <w:pStyle w:val="ListBullet"/>
        <w:ind w:left="432"/>
      </w:pPr>
      <w:r>
        <w:t>процентный риск</w:t>
      </w:r>
    </w:p>
    <w:p>
      <w:pPr>
        <w:pStyle w:val="ListBullet"/>
        <w:ind w:left="432"/>
      </w:pPr>
      <w:r>
        <w:t>риск ликвидности</w:t>
      </w:r>
    </w:p>
    <w:p/>
    <w:p>
      <w:r>
        <w:rPr>
          <w:b/>
          <w:sz w:val="24"/>
        </w:rPr>
        <w:t>16. Какая из сфер не относится к деятельности НКО?</w:t>
      </w:r>
    </w:p>
    <w:p>
      <w:pPr>
        <w:pStyle w:val="ListBullet"/>
        <w:ind w:left="432"/>
      </w:pPr>
      <w:r>
        <w:t># эмиссия банкнот</w:t>
      </w:r>
    </w:p>
    <w:p>
      <w:pPr>
        <w:pStyle w:val="ListBullet"/>
        <w:ind w:left="432"/>
      </w:pPr>
      <w:r>
        <w:t>микрокредитование</w:t>
      </w:r>
    </w:p>
    <w:p>
      <w:pPr>
        <w:pStyle w:val="ListBullet"/>
        <w:ind w:left="432"/>
      </w:pPr>
      <w:r>
        <w:t>лизинг</w:t>
      </w:r>
    </w:p>
    <w:p>
      <w:pPr>
        <w:pStyle w:val="ListBullet"/>
        <w:ind w:left="432"/>
      </w:pPr>
      <w:r>
        <w:t>факторинг</w:t>
      </w:r>
    </w:p>
    <w:p/>
    <w:p>
      <w:r>
        <w:rPr>
          <w:b/>
          <w:sz w:val="24"/>
        </w:rPr>
        <w:t>17. Актуальность изучения НКО связана с тем, что:</w:t>
      </w:r>
    </w:p>
    <w:p>
      <w:pPr>
        <w:pStyle w:val="ListBullet"/>
        <w:ind w:left="432"/>
      </w:pPr>
      <w:r>
        <w:t># Они расширяют доступ населения и бизнеса к финансированию</w:t>
      </w:r>
    </w:p>
    <w:p>
      <w:pPr>
        <w:pStyle w:val="ListBullet"/>
        <w:ind w:left="432"/>
      </w:pPr>
      <w:r>
        <w:t>Они вытесняют банки с рынка</w:t>
      </w:r>
    </w:p>
    <w:p>
      <w:pPr>
        <w:pStyle w:val="ListBullet"/>
        <w:ind w:left="432"/>
      </w:pPr>
      <w:r>
        <w:t>Они не подлежат государственному регулированию</w:t>
      </w:r>
    </w:p>
    <w:p>
      <w:pPr>
        <w:pStyle w:val="ListBullet"/>
        <w:ind w:left="432"/>
      </w:pPr>
      <w:r>
        <w:t>Они предоставляют только депозитные услуги</w:t>
      </w:r>
    </w:p>
    <w:p/>
    <w:p>
      <w:r>
        <w:rPr>
          <w:b/>
          <w:sz w:val="24"/>
        </w:rPr>
        <w:t>18. В чём заключается одно из преимуществ НКО по сравнению с коммерческими банками?</w:t>
      </w:r>
    </w:p>
    <w:p>
      <w:pPr>
        <w:pStyle w:val="ListBullet"/>
        <w:ind w:left="432"/>
      </w:pPr>
      <w:r>
        <w:t># Гибкость и простота процедур кредитования</w:t>
      </w:r>
    </w:p>
    <w:p>
      <w:pPr>
        <w:pStyle w:val="ListBullet"/>
        <w:ind w:left="432"/>
      </w:pPr>
      <w:r>
        <w:t>Наличие государственных гарантий по вкладам</w:t>
      </w:r>
    </w:p>
    <w:p>
      <w:pPr>
        <w:pStyle w:val="ListBullet"/>
        <w:ind w:left="432"/>
      </w:pPr>
      <w:r>
        <w:t>Более высокая минимальная сумма кредита</w:t>
      </w:r>
    </w:p>
    <w:p>
      <w:pPr>
        <w:pStyle w:val="ListBullet"/>
        <w:ind w:left="432"/>
      </w:pPr>
      <w:r>
        <w:t>Ограниченность клиентской базы</w:t>
      </w:r>
    </w:p>
    <w:p/>
    <w:p>
      <w:r>
        <w:rPr>
          <w:b/>
          <w:sz w:val="24"/>
        </w:rPr>
        <w:t>19. Основной целью изучения курса «Небанковские кредитные организации» является:</w:t>
      </w:r>
    </w:p>
    <w:p>
      <w:pPr>
        <w:pStyle w:val="ListBullet"/>
        <w:ind w:left="432"/>
      </w:pPr>
      <w:r>
        <w:t># Формирование знаний о финансовых услугах вне банковской системы</w:t>
      </w:r>
    </w:p>
    <w:p>
      <w:pPr>
        <w:pStyle w:val="ListBullet"/>
        <w:ind w:left="432"/>
      </w:pPr>
      <w:r>
        <w:t>Подготовка специалистов в сфере права</w:t>
      </w:r>
    </w:p>
    <w:p>
      <w:pPr>
        <w:pStyle w:val="ListBullet"/>
        <w:ind w:left="432"/>
      </w:pPr>
      <w:r>
        <w:t>Изучение мировых политических процессов</w:t>
      </w:r>
    </w:p>
    <w:p>
      <w:pPr>
        <w:pStyle w:val="ListBullet"/>
        <w:ind w:left="432"/>
      </w:pPr>
      <w:r>
        <w:t>Все вышеперечисленное</w:t>
      </w:r>
    </w:p>
    <w:p/>
    <w:p>
      <w:r>
        <w:rPr>
          <w:b/>
          <w:sz w:val="24"/>
        </w:rPr>
        <w:t>20. Что понимается под термином «финансовая инклюзия»?</w:t>
      </w:r>
    </w:p>
    <w:p>
      <w:pPr>
        <w:pStyle w:val="ListBullet"/>
        <w:ind w:left="432"/>
      </w:pPr>
      <w:r>
        <w:t># Обеспечение доступа широких слоёв населения к финансовым услугам</w:t>
      </w:r>
    </w:p>
    <w:p>
      <w:pPr>
        <w:pStyle w:val="ListBullet"/>
        <w:ind w:left="432"/>
      </w:pPr>
      <w:r>
        <w:t>Ограничение кредитной активности населения</w:t>
      </w:r>
    </w:p>
    <w:p>
      <w:pPr>
        <w:pStyle w:val="ListBullet"/>
        <w:ind w:left="432"/>
      </w:pPr>
      <w:r>
        <w:t>Введение валютного контроля</w:t>
      </w:r>
    </w:p>
    <w:p>
      <w:pPr>
        <w:pStyle w:val="ListBullet"/>
        <w:ind w:left="432"/>
      </w:pPr>
      <w:r>
        <w:t>Развитие международных резервов</w:t>
      </w:r>
    </w:p>
    <w:p/>
    <w:p>
      <w:r>
        <w:rPr>
          <w:b/>
          <w:sz w:val="24"/>
        </w:rPr>
        <w:t>21. С какими дисциплинами теснее всего связана «НКО»?</w:t>
      </w:r>
    </w:p>
    <w:p>
      <w:pPr>
        <w:pStyle w:val="ListBullet"/>
        <w:ind w:left="432"/>
      </w:pPr>
      <w:r>
        <w:t># Финансы, банковское дело, бухгалтерский учет, право</w:t>
      </w:r>
    </w:p>
    <w:p>
      <w:pPr>
        <w:pStyle w:val="ListBullet"/>
        <w:ind w:left="432"/>
      </w:pPr>
      <w:r>
        <w:t>География, биология и бухгалтерский учет</w:t>
      </w:r>
    </w:p>
    <w:p>
      <w:pPr>
        <w:pStyle w:val="ListBullet"/>
        <w:ind w:left="432"/>
      </w:pPr>
      <w:r>
        <w:t>История и культурология</w:t>
      </w:r>
    </w:p>
    <w:p>
      <w:pPr>
        <w:pStyle w:val="ListBullet"/>
        <w:ind w:left="432"/>
      </w:pPr>
      <w:r>
        <w:t>Физика и химия</w:t>
      </w:r>
    </w:p>
    <w:p/>
    <w:p>
      <w:r>
        <w:rPr>
          <w:b/>
          <w:sz w:val="24"/>
        </w:rPr>
        <w:t>22. НКО не вправе:</w:t>
      </w:r>
    </w:p>
    <w:p>
      <w:pPr>
        <w:pStyle w:val="ListBullet"/>
        <w:ind w:left="432"/>
      </w:pPr>
      <w:r>
        <w:t># Привлекать депозиты населения</w:t>
      </w:r>
    </w:p>
    <w:p>
      <w:pPr>
        <w:pStyle w:val="ListBullet"/>
        <w:ind w:left="432"/>
      </w:pPr>
      <w:r>
        <w:t>Проводить факторинговые операции</w:t>
      </w:r>
    </w:p>
    <w:p>
      <w:pPr>
        <w:pStyle w:val="ListBullet"/>
        <w:ind w:left="432"/>
      </w:pPr>
      <w:r>
        <w:t>Выдавать микрозаймы</w:t>
      </w:r>
    </w:p>
    <w:p>
      <w:pPr>
        <w:pStyle w:val="ListBullet"/>
        <w:ind w:left="432"/>
      </w:pPr>
      <w:r>
        <w:t>Предоставлять гарантии</w:t>
      </w:r>
    </w:p>
    <w:p/>
    <w:p>
      <w:r>
        <w:rPr>
          <w:b/>
          <w:sz w:val="24"/>
        </w:rPr>
        <w:t>23. Основное назначение Национальная Ассоциация микрофинансовых институтов (НАМИ):</w:t>
      </w:r>
    </w:p>
    <w:p>
      <w:pPr>
        <w:pStyle w:val="ListBullet"/>
        <w:ind w:left="432"/>
      </w:pPr>
      <w:r>
        <w:t># Координация НКО и защита их интересов</w:t>
      </w:r>
    </w:p>
    <w:p>
      <w:pPr>
        <w:pStyle w:val="ListBullet"/>
        <w:ind w:left="432"/>
      </w:pPr>
      <w:r>
        <w:t>Эмиссия национальной валюты</w:t>
      </w:r>
    </w:p>
    <w:p>
      <w:pPr>
        <w:pStyle w:val="ListBullet"/>
        <w:ind w:left="432"/>
      </w:pPr>
      <w:r>
        <w:t>Лицензирование банков</w:t>
      </w:r>
    </w:p>
    <w:p>
      <w:pPr>
        <w:pStyle w:val="ListBullet"/>
        <w:ind w:left="432"/>
      </w:pPr>
      <w:r>
        <w:t>Установление ключевой ставки</w:t>
      </w:r>
    </w:p>
    <w:p/>
    <w:p>
      <w:r>
        <w:rPr>
          <w:b/>
          <w:sz w:val="24"/>
        </w:rPr>
        <w:t>24. Микрозайм для физлиц по сумме ограничен:</w:t>
      </w:r>
    </w:p>
    <w:p>
      <w:pPr>
        <w:pStyle w:val="ListBullet"/>
        <w:ind w:left="432"/>
      </w:pPr>
      <w:r>
        <w:t># До 100 млн. сумов</w:t>
      </w:r>
    </w:p>
    <w:p>
      <w:pPr>
        <w:pStyle w:val="ListBullet"/>
        <w:ind w:left="432"/>
      </w:pPr>
      <w:r>
        <w:t>До 50 млн. сумов</w:t>
      </w:r>
    </w:p>
    <w:p>
      <w:pPr>
        <w:pStyle w:val="ListBullet"/>
        <w:ind w:left="432"/>
      </w:pPr>
      <w:r>
        <w:t>До 200 млн. сумов</w:t>
      </w:r>
    </w:p>
    <w:p>
      <w:pPr>
        <w:pStyle w:val="ListBullet"/>
        <w:ind w:left="432"/>
      </w:pPr>
      <w:r>
        <w:t>Не ограничен</w:t>
      </w:r>
    </w:p>
    <w:p/>
    <w:p>
      <w:r>
        <w:rPr>
          <w:b/>
          <w:sz w:val="24"/>
        </w:rPr>
        <w:t>25. Максимальный размер микрокредита для предпринимателей:</w:t>
      </w:r>
    </w:p>
    <w:p>
      <w:pPr>
        <w:pStyle w:val="ListBullet"/>
        <w:ind w:left="432"/>
      </w:pPr>
      <w:r>
        <w:t># До 300 млн. сумов</w:t>
      </w:r>
    </w:p>
    <w:p>
      <w:pPr>
        <w:pStyle w:val="ListBullet"/>
        <w:ind w:left="432"/>
      </w:pPr>
      <w:r>
        <w:t>До 200 млн. сумов</w:t>
      </w:r>
    </w:p>
    <w:p>
      <w:pPr>
        <w:pStyle w:val="ListBullet"/>
        <w:ind w:left="432"/>
      </w:pPr>
      <w:r>
        <w:t>До 150 млн. сумов</w:t>
      </w:r>
    </w:p>
    <w:p>
      <w:pPr>
        <w:pStyle w:val="ListBullet"/>
        <w:ind w:left="432"/>
      </w:pPr>
      <w:r>
        <w:t>До 500 млн. сумов</w:t>
      </w:r>
    </w:p>
    <w:p/>
    <w:p>
      <w:r>
        <w:rPr>
          <w:b/>
          <w:sz w:val="24"/>
        </w:rPr>
        <w:t>26. Функция НКО, связанная с выкупом портфелей ипотечных кредитов у банков:</w:t>
      </w:r>
    </w:p>
    <w:p>
      <w:pPr>
        <w:pStyle w:val="ListBullet"/>
        <w:ind w:left="432"/>
      </w:pPr>
      <w:r>
        <w:t># Рефинансирующая</w:t>
      </w:r>
    </w:p>
    <w:p>
      <w:pPr>
        <w:pStyle w:val="ListBullet"/>
        <w:ind w:left="432"/>
      </w:pPr>
      <w:r>
        <w:t>Гарантийная</w:t>
      </w:r>
    </w:p>
    <w:p>
      <w:pPr>
        <w:pStyle w:val="ListBullet"/>
        <w:ind w:left="432"/>
      </w:pPr>
      <w:r>
        <w:t>Посредническая</w:t>
      </w:r>
    </w:p>
    <w:p>
      <w:pPr>
        <w:pStyle w:val="ListBullet"/>
        <w:ind w:left="432"/>
      </w:pPr>
      <w:r>
        <w:t>Социальная</w:t>
      </w:r>
    </w:p>
    <w:p/>
    <w:p>
      <w:r>
        <w:rPr>
          <w:b/>
          <w:sz w:val="24"/>
        </w:rPr>
        <w:t>27. Главная причина установления Центральным банком ставок по микрозаймам:</w:t>
      </w:r>
    </w:p>
    <w:p>
      <w:pPr>
        <w:pStyle w:val="ListBullet"/>
        <w:ind w:left="432"/>
      </w:pPr>
      <w:r>
        <w:t># Защита потребителей от чрезмерной долговой нагрузки</w:t>
      </w:r>
    </w:p>
    <w:p>
      <w:pPr>
        <w:pStyle w:val="ListBullet"/>
        <w:ind w:left="432"/>
      </w:pPr>
      <w:r>
        <w:t>Повышение прибыли НКО</w:t>
      </w:r>
    </w:p>
    <w:p>
      <w:pPr>
        <w:pStyle w:val="ListBullet"/>
        <w:ind w:left="432"/>
      </w:pPr>
      <w:r>
        <w:t>Ускорение инфляции</w:t>
      </w:r>
    </w:p>
    <w:p>
      <w:pPr>
        <w:pStyle w:val="ListBullet"/>
        <w:ind w:left="432"/>
      </w:pPr>
      <w:r>
        <w:t>Рост экспортных операций</w:t>
      </w:r>
    </w:p>
    <w:p/>
    <w:p>
      <w:r>
        <w:rPr>
          <w:b/>
          <w:sz w:val="24"/>
        </w:rPr>
        <w:t>28. При факторинге НКО приобретает:</w:t>
      </w:r>
    </w:p>
    <w:p>
      <w:pPr>
        <w:pStyle w:val="ListBullet"/>
        <w:ind w:left="432"/>
      </w:pPr>
      <w:r>
        <w:t># Права требования дебиторскую задолженность</w:t>
      </w:r>
    </w:p>
    <w:p>
      <w:pPr>
        <w:pStyle w:val="ListBullet"/>
        <w:ind w:left="432"/>
      </w:pPr>
      <w:r>
        <w:t>Имущество в собственность</w:t>
      </w:r>
    </w:p>
    <w:p>
      <w:pPr>
        <w:pStyle w:val="ListBullet"/>
        <w:ind w:left="432"/>
      </w:pPr>
      <w:r>
        <w:t>Доли в уставном капитале клиента</w:t>
      </w:r>
    </w:p>
    <w:p>
      <w:pPr>
        <w:pStyle w:val="ListBullet"/>
        <w:ind w:left="432"/>
      </w:pPr>
      <w:r>
        <w:t>Государственные облигации</w:t>
      </w:r>
    </w:p>
    <w:p/>
    <w:p>
      <w:r>
        <w:rPr>
          <w:b/>
          <w:sz w:val="24"/>
        </w:rPr>
        <w:t>29. Основной регистрирующий/надзорный орган для НКО:</w:t>
      </w:r>
    </w:p>
    <w:p>
      <w:pPr>
        <w:pStyle w:val="ListBullet"/>
        <w:ind w:left="432"/>
      </w:pPr>
      <w:r>
        <w:t># Центральный банк Республики Узбекистан</w:t>
      </w:r>
    </w:p>
    <w:p>
      <w:pPr>
        <w:pStyle w:val="ListBullet"/>
        <w:ind w:left="432"/>
      </w:pPr>
      <w:r>
        <w:t>Министерство юстиции Республики Узбекистан</w:t>
      </w:r>
    </w:p>
    <w:p>
      <w:pPr>
        <w:pStyle w:val="ListBullet"/>
        <w:ind w:left="432"/>
      </w:pPr>
      <w:r>
        <w:t>Национальный комитет Республики Узбекистан по статистике</w:t>
      </w:r>
    </w:p>
    <w:p>
      <w:pPr>
        <w:pStyle w:val="ListBullet"/>
        <w:ind w:left="432"/>
      </w:pPr>
      <w:r>
        <w:t>Налоговый комитет Республики Узбекистан</w:t>
      </w:r>
    </w:p>
    <w:p/>
    <w:p>
      <w:r>
        <w:rPr>
          <w:b/>
          <w:sz w:val="24"/>
        </w:rPr>
        <w:t>30. К какому режиму допуска относится ломбард?</w:t>
      </w:r>
    </w:p>
    <w:p>
      <w:pPr>
        <w:pStyle w:val="ListBullet"/>
        <w:ind w:left="432"/>
      </w:pPr>
      <w:r>
        <w:t># Уведомление с подтверждением Центрального банка</w:t>
      </w:r>
    </w:p>
    <w:p>
      <w:pPr>
        <w:pStyle w:val="ListBullet"/>
        <w:ind w:left="432"/>
      </w:pPr>
      <w:r>
        <w:t>Резрешительная процедура Центрального банка</w:t>
      </w:r>
    </w:p>
    <w:p>
      <w:pPr>
        <w:pStyle w:val="ListBullet"/>
        <w:ind w:left="432"/>
      </w:pPr>
      <w:r>
        <w:t>Лицензирование банковского типа</w:t>
      </w:r>
    </w:p>
    <w:p>
      <w:pPr>
        <w:pStyle w:val="ListBullet"/>
        <w:ind w:left="432"/>
      </w:pPr>
      <w:r>
        <w:t>Самоуведомление без Центрального банка</w:t>
      </w:r>
    </w:p>
    <w:p/>
    <w:p>
      <w:r>
        <w:rPr>
          <w:b/>
          <w:sz w:val="24"/>
        </w:rPr>
        <w:t>31. Юридическое подтверждение учётной регистрации НКО — это:</w:t>
      </w:r>
    </w:p>
    <w:p>
      <w:pPr>
        <w:pStyle w:val="ListBullet"/>
        <w:ind w:left="432"/>
      </w:pPr>
      <w:r>
        <w:t># Запись в реестре Центрального банка по виду НКО</w:t>
      </w:r>
    </w:p>
    <w:p>
      <w:pPr>
        <w:pStyle w:val="ListBullet"/>
        <w:ind w:left="432"/>
      </w:pPr>
      <w:r>
        <w:t>Решение общего собрания</w:t>
      </w:r>
    </w:p>
    <w:p>
      <w:pPr>
        <w:pStyle w:val="ListBullet"/>
        <w:ind w:left="432"/>
      </w:pPr>
      <w:r>
        <w:t>Публикация на сайте НКО</w:t>
      </w:r>
    </w:p>
    <w:p>
      <w:pPr>
        <w:pStyle w:val="ListBullet"/>
        <w:ind w:left="432"/>
      </w:pPr>
      <w:r>
        <w:t>Договор с банком по расчётному счёту</w:t>
      </w:r>
    </w:p>
    <w:p/>
    <w:p>
      <w:r>
        <w:rPr>
          <w:b/>
          <w:sz w:val="24"/>
        </w:rPr>
        <w:t>32. Для уставного капитала НКО запрещено:</w:t>
      </w:r>
    </w:p>
    <w:p>
      <w:pPr>
        <w:pStyle w:val="ListBullet"/>
        <w:ind w:left="432"/>
      </w:pPr>
      <w:r>
        <w:t># Взнос за счёт банковского кредита</w:t>
      </w:r>
    </w:p>
    <w:p>
      <w:pPr>
        <w:pStyle w:val="ListBullet"/>
        <w:ind w:left="432"/>
      </w:pPr>
      <w:r>
        <w:t>Взнос собственными денежными средствами</w:t>
      </w:r>
    </w:p>
    <w:p>
      <w:pPr>
        <w:pStyle w:val="ListBullet"/>
        <w:ind w:left="432"/>
      </w:pPr>
      <w:r>
        <w:t>Взнос дивидендами учредителя</w:t>
      </w:r>
    </w:p>
    <w:p>
      <w:pPr>
        <w:pStyle w:val="ListBullet"/>
        <w:ind w:left="432"/>
      </w:pPr>
      <w:r>
        <w:t>Взнос из прибыли учредителя</w:t>
      </w:r>
    </w:p>
    <w:p/>
    <w:p>
      <w:r>
        <w:rPr>
          <w:b/>
          <w:sz w:val="24"/>
        </w:rPr>
        <w:t>33. Требование указывать вид деятельности в наименовании не распространяется на:</w:t>
      </w:r>
    </w:p>
    <w:p>
      <w:pPr>
        <w:pStyle w:val="ListBullet"/>
        <w:ind w:left="432"/>
      </w:pPr>
      <w:r>
        <w:t># Организации, предоставляющие гарантии</w:t>
      </w:r>
    </w:p>
    <w:p>
      <w:pPr>
        <w:pStyle w:val="ListBullet"/>
        <w:ind w:left="432"/>
      </w:pPr>
      <w:r>
        <w:t>Факторинговые организации</w:t>
      </w:r>
    </w:p>
    <w:p>
      <w:pPr>
        <w:pStyle w:val="ListBullet"/>
        <w:ind w:left="432"/>
      </w:pPr>
      <w:r>
        <w:t>Организации по рефинансированию ипотеки</w:t>
      </w:r>
    </w:p>
    <w:p>
      <w:pPr>
        <w:pStyle w:val="ListBullet"/>
        <w:ind w:left="432"/>
      </w:pPr>
      <w:r>
        <w:t>МФО</w:t>
      </w:r>
    </w:p>
    <w:p/>
    <w:p>
      <w:r>
        <w:rPr>
          <w:b/>
          <w:sz w:val="24"/>
        </w:rPr>
        <w:t>34. Срок подачи уведомления ломбарда о начале деятельности:</w:t>
      </w:r>
    </w:p>
    <w:p>
      <w:pPr>
        <w:pStyle w:val="ListBullet"/>
        <w:ind w:left="432"/>
      </w:pPr>
      <w:r>
        <w:t># В течение 3 месяцев после госрегистрации</w:t>
      </w:r>
    </w:p>
    <w:p>
      <w:pPr>
        <w:pStyle w:val="ListBullet"/>
        <w:ind w:left="432"/>
      </w:pPr>
      <w:r>
        <w:t>В течение 10 раб. дней после госрегистрации</w:t>
      </w:r>
    </w:p>
    <w:p>
      <w:pPr>
        <w:pStyle w:val="ListBullet"/>
        <w:ind w:left="432"/>
      </w:pPr>
      <w:r>
        <w:t>До госрегистрации</w:t>
      </w:r>
    </w:p>
    <w:p>
      <w:pPr>
        <w:pStyle w:val="ListBullet"/>
        <w:ind w:left="432"/>
      </w:pPr>
      <w:r>
        <w:t>В течение года</w:t>
      </w:r>
    </w:p>
    <w:p/>
    <w:p>
      <w:r>
        <w:rPr>
          <w:b/>
          <w:sz w:val="24"/>
        </w:rPr>
        <w:t>35. Публикация годового отчёта с аудиторским заключением:</w:t>
      </w:r>
    </w:p>
    <w:p>
      <w:pPr>
        <w:pStyle w:val="ListBullet"/>
        <w:ind w:left="432"/>
      </w:pPr>
      <w:r>
        <w:t># Не позднее чем за 2 недели до годового собрания</w:t>
      </w:r>
    </w:p>
    <w:p>
      <w:pPr>
        <w:pStyle w:val="ListBullet"/>
        <w:ind w:left="432"/>
      </w:pPr>
      <w:r>
        <w:t>Сразу после аудита</w:t>
      </w:r>
    </w:p>
    <w:p>
      <w:pPr>
        <w:pStyle w:val="ListBullet"/>
        <w:ind w:left="432"/>
      </w:pPr>
      <w:r>
        <w:t>По требованию клиентов</w:t>
      </w:r>
    </w:p>
    <w:p>
      <w:pPr>
        <w:pStyle w:val="ListBullet"/>
        <w:ind w:left="432"/>
      </w:pPr>
      <w:r>
        <w:t>Только по запросу ЦБ</w:t>
      </w:r>
    </w:p>
    <w:p/>
    <w:p>
      <w:r>
        <w:rPr>
          <w:b/>
          <w:sz w:val="24"/>
        </w:rPr>
        <w:t>36. Экономические нормативы для НКО:</w:t>
      </w:r>
    </w:p>
    <w:p>
      <w:pPr>
        <w:pStyle w:val="ListBullet"/>
        <w:ind w:left="432"/>
      </w:pPr>
      <w:r>
        <w:t># Устанавливает Центральный банк</w:t>
      </w:r>
    </w:p>
    <w:p>
      <w:pPr>
        <w:pStyle w:val="ListBullet"/>
        <w:ind w:left="432"/>
      </w:pPr>
      <w:r>
        <w:t>НКО устанавливает сама</w:t>
      </w:r>
    </w:p>
    <w:p>
      <w:pPr>
        <w:pStyle w:val="ListBullet"/>
        <w:ind w:left="432"/>
      </w:pPr>
      <w:r>
        <w:t>Определяет аудит</w:t>
      </w:r>
    </w:p>
    <w:p>
      <w:pPr>
        <w:pStyle w:val="ListBullet"/>
        <w:ind w:left="432"/>
      </w:pPr>
      <w:r>
        <w:t>Не применяются</w:t>
      </w:r>
    </w:p>
    <w:p/>
    <w:p>
      <w:r>
        <w:rPr>
          <w:b/>
          <w:sz w:val="24"/>
        </w:rPr>
        <w:t>37. При нарушении нормативов Центральный банк вправе:</w:t>
      </w:r>
    </w:p>
    <w:p>
      <w:pPr>
        <w:pStyle w:val="ListBullet"/>
        <w:ind w:left="432"/>
      </w:pPr>
      <w:r>
        <w:t># Наложить штрафы/ограничения, приостанавливать операции</w:t>
      </w:r>
    </w:p>
    <w:p>
      <w:pPr>
        <w:pStyle w:val="ListBullet"/>
        <w:ind w:left="432"/>
      </w:pPr>
      <w:r>
        <w:t>Направить лишь предупреждение</w:t>
      </w:r>
    </w:p>
    <w:p>
      <w:pPr>
        <w:pStyle w:val="ListBullet"/>
        <w:ind w:left="432"/>
      </w:pPr>
      <w:r>
        <w:t>Мгновенно ликвидировать без решения</w:t>
      </w:r>
    </w:p>
    <w:p>
      <w:pPr>
        <w:pStyle w:val="ListBullet"/>
        <w:ind w:left="432"/>
      </w:pPr>
      <w:r>
        <w:t>Не вмешиваться</w:t>
      </w:r>
    </w:p>
    <w:p/>
    <w:p>
      <w:r>
        <w:rPr>
          <w:b/>
          <w:sz w:val="24"/>
        </w:rPr>
        <w:t>38. Валютные операции для НКО:</w:t>
      </w:r>
    </w:p>
    <w:p>
      <w:pPr>
        <w:pStyle w:val="ListBullet"/>
        <w:ind w:left="432"/>
      </w:pPr>
      <w:r>
        <w:t># Запрещены, кроме проведения через уполномоченные банки в установленных рамках</w:t>
      </w:r>
    </w:p>
    <w:p>
      <w:pPr>
        <w:pStyle w:val="ListBullet"/>
        <w:ind w:left="432"/>
      </w:pPr>
      <w:r>
        <w:t>Разрешены в полном объёме</w:t>
      </w:r>
    </w:p>
    <w:p>
      <w:pPr>
        <w:pStyle w:val="ListBullet"/>
        <w:ind w:left="432"/>
      </w:pPr>
      <w:r>
        <w:t>Разрешены только МФО</w:t>
      </w:r>
    </w:p>
    <w:p>
      <w:pPr>
        <w:pStyle w:val="ListBullet"/>
        <w:ind w:left="432"/>
      </w:pPr>
      <w:r>
        <w:t>Разрешены ломбардам</w:t>
      </w:r>
    </w:p>
    <w:p/>
    <w:p>
      <w:r>
        <w:rPr>
          <w:b/>
          <w:sz w:val="24"/>
        </w:rPr>
        <w:t>39. Исключённая из реестра НКО:</w:t>
      </w:r>
    </w:p>
    <w:p>
      <w:pPr>
        <w:pStyle w:val="ListBullet"/>
        <w:ind w:left="432"/>
      </w:pPr>
      <w:r>
        <w:t># Сразу утрачивает право на новые услуги</w:t>
      </w:r>
    </w:p>
    <w:p>
      <w:pPr>
        <w:pStyle w:val="ListBullet"/>
        <w:ind w:left="432"/>
      </w:pPr>
      <w:r>
        <w:t>Может доработать до конца месяца</w:t>
      </w:r>
    </w:p>
    <w:p>
      <w:pPr>
        <w:pStyle w:val="ListBullet"/>
        <w:ind w:left="432"/>
      </w:pPr>
      <w:r>
        <w:t>Работает ещё 60 дней</w:t>
      </w:r>
    </w:p>
    <w:p>
      <w:pPr>
        <w:pStyle w:val="ListBullet"/>
        <w:ind w:left="432"/>
      </w:pPr>
      <w:r>
        <w:t>Ждёт решения суда</w:t>
      </w:r>
    </w:p>
    <w:p/>
    <w:p>
      <w:r>
        <w:rPr>
          <w:b/>
          <w:sz w:val="24"/>
        </w:rPr>
        <w:t>40. Когда был принят закон Республики Узбекистан "О небанковских кредитных организациях»?</w:t>
      </w:r>
    </w:p>
    <w:p>
      <w:pPr>
        <w:pStyle w:val="ListBullet"/>
        <w:ind w:left="432"/>
      </w:pPr>
      <w:r>
        <w:t># 20 апреля 2022 г.</w:t>
      </w:r>
    </w:p>
    <w:p>
      <w:pPr>
        <w:pStyle w:val="ListBullet"/>
        <w:ind w:left="432"/>
      </w:pPr>
      <w:r>
        <w:t>5 ноября 2019 г.</w:t>
      </w:r>
    </w:p>
    <w:p>
      <w:pPr>
        <w:pStyle w:val="ListBullet"/>
        <w:ind w:left="432"/>
      </w:pPr>
      <w:r>
        <w:t>21 декабря 1995 г.</w:t>
      </w:r>
    </w:p>
    <w:p>
      <w:pPr>
        <w:pStyle w:val="ListBullet"/>
        <w:ind w:left="432"/>
      </w:pPr>
      <w:r>
        <w:t>11 ноября 2019 г.</w:t>
      </w:r>
    </w:p>
    <w:p/>
    <w:p>
      <w:r>
        <w:rPr>
          <w:b/>
          <w:sz w:val="24"/>
        </w:rPr>
        <w:t>41. Какие организации являются небанковскими кредитными организациями, согласно закона Республики Узбекистан "О небанковских кредитных организациях»?</w:t>
      </w:r>
    </w:p>
    <w:p>
      <w:pPr>
        <w:pStyle w:val="ListBullet"/>
        <w:ind w:left="432"/>
      </w:pPr>
      <w:r>
        <w:t># Микрофинансовая организация, факторинговая организация, организация по рефинансированию ипотеки, ломбард, организация по предоставлению гарантий</w:t>
      </w:r>
    </w:p>
    <w:p>
      <w:pPr>
        <w:pStyle w:val="ListBullet"/>
        <w:ind w:left="432"/>
      </w:pPr>
      <w:r>
        <w:t>Микрофинансовая организация, лизинговая компания,  организация по рефинансированию ипотеки, ломбард</w:t>
      </w:r>
    </w:p>
    <w:p>
      <w:pPr>
        <w:pStyle w:val="ListBullet"/>
        <w:ind w:left="432"/>
      </w:pPr>
      <w:r>
        <w:t>Микрофинансовая организация, страховая организация, факторинговая организация,  лизинговая компания, организация по рефинансированию ипотеки, ломбард</w:t>
      </w:r>
    </w:p>
    <w:p>
      <w:pPr>
        <w:pStyle w:val="ListBullet"/>
        <w:ind w:left="432"/>
      </w:pPr>
      <w:r>
        <w:t>Микрофинансовая организация, ломбард, факторинговая организация</w:t>
      </w:r>
    </w:p>
    <w:p/>
    <w:p>
      <w:r>
        <w:rPr>
          <w:b/>
          <w:sz w:val="24"/>
        </w:rPr>
        <w:t>42. Какая деятельность юридических лиц по оказанию финансовых услуг признаётся микрофинансовой деятельностью?</w:t>
      </w:r>
    </w:p>
    <w:p>
      <w:pPr>
        <w:pStyle w:val="ListBullet"/>
        <w:ind w:left="432"/>
      </w:pPr>
      <w:r>
        <w:t># Предоставление микрозайма и микрокредита, предоставление кредитов и гарантий, оказание услуг исламского финансирования физическим лицам в размере, не превышающем сумму микрозайма, предоставление лизинга и гарантий, оказание факторинговых услуг и услуг исламского финансирования субъектам предпринимательства в размере, не превышающем сумму микрокредита</w:t>
      </w:r>
    </w:p>
    <w:p>
      <w:pPr>
        <w:pStyle w:val="ListBullet"/>
        <w:ind w:left="432"/>
      </w:pPr>
      <w:r>
        <w:t>Только предоставление микрозайма и микрокредита</w:t>
      </w:r>
    </w:p>
    <w:p>
      <w:pPr>
        <w:pStyle w:val="ListBullet"/>
        <w:ind w:left="432"/>
      </w:pPr>
      <w:r>
        <w:t>Предоставление микрозайма и микрокредита, предоставление кредитов и гарантий, оказание услуг исламского финансирования физическим лицам в размере, превышающем сумму микрозайма, а также предоставление лизинга и гарантий, оказание факторинговых услуг и услуг исламского финансирования субъектам предпринимательства в размере, превышающем сумму микрокредита</w:t>
      </w:r>
    </w:p>
    <w:p>
      <w:pPr>
        <w:pStyle w:val="ListBullet"/>
        <w:ind w:left="432"/>
      </w:pPr>
      <w:r>
        <w:t>Предоставление микрозайма и микрокредита, осуществление функции платежного агента (субагента) или агента банков, страховых и иных финансовых организаций</w:t>
      </w:r>
    </w:p>
    <w:p/>
    <w:p>
      <w:r>
        <w:rPr>
          <w:b/>
          <w:sz w:val="24"/>
        </w:rPr>
        <w:t>43. Какая организация вправе предоставлять субъектам предпринимательства все виды следующих услуг: кредиты, лизинг, гарантии, оказывать факторинговые услуги и услуги исламского финансирования в размере, превышающем сумму микрокредита?</w:t>
      </w:r>
    </w:p>
    <w:p>
      <w:pPr>
        <w:pStyle w:val="ListBullet"/>
        <w:ind w:left="432"/>
      </w:pPr>
      <w:r>
        <w:t># Микрофинансовая  организация</w:t>
      </w:r>
    </w:p>
    <w:p>
      <w:pPr>
        <w:pStyle w:val="ListBullet"/>
        <w:ind w:left="432"/>
      </w:pPr>
      <w:r>
        <w:t>Ломбард</w:t>
      </w:r>
    </w:p>
    <w:p>
      <w:pPr>
        <w:pStyle w:val="ListBullet"/>
        <w:ind w:left="432"/>
      </w:pPr>
      <w:r>
        <w:t>Ломбард и организация по рефинансированию ипотеки</w:t>
      </w:r>
    </w:p>
    <w:p>
      <w:pPr>
        <w:pStyle w:val="ListBullet"/>
        <w:ind w:left="432"/>
      </w:pPr>
      <w:r>
        <w:t>Организация по рефинансированию ипотеки</w:t>
      </w:r>
    </w:p>
    <w:p/>
    <w:p>
      <w:r>
        <w:rPr>
          <w:b/>
          <w:sz w:val="24"/>
        </w:rPr>
        <w:t>44. Какие из следующих организаций вправе также осуществлять деятельность микрофинансовых организаций после прохождения учетной регистрации в Центральном банке?</w:t>
      </w:r>
    </w:p>
    <w:p>
      <w:pPr>
        <w:pStyle w:val="ListBullet"/>
        <w:ind w:left="432"/>
      </w:pPr>
      <w:r>
        <w:t># Платежные организации</w:t>
      </w:r>
    </w:p>
    <w:p>
      <w:pPr>
        <w:pStyle w:val="ListBullet"/>
        <w:ind w:left="432"/>
      </w:pPr>
      <w:r>
        <w:t>Ломбарды</w:t>
      </w:r>
    </w:p>
    <w:p>
      <w:pPr>
        <w:pStyle w:val="ListBullet"/>
        <w:ind w:left="432"/>
      </w:pPr>
      <w:r>
        <w:t>Организации по рефинансированию ипотеки</w:t>
      </w:r>
    </w:p>
    <w:p>
      <w:pPr>
        <w:pStyle w:val="ListBullet"/>
        <w:ind w:left="432"/>
      </w:pPr>
      <w:r>
        <w:t>Факторинговые организации</w:t>
      </w:r>
    </w:p>
    <w:p/>
    <w:p>
      <w:r>
        <w:rPr>
          <w:b/>
          <w:sz w:val="24"/>
        </w:rPr>
        <w:t>45. Какие из следующих организаций вправе осуществлять функции платежного агента (субагента) или агента банков, страховых и иных финансовых организаций?</w:t>
      </w:r>
    </w:p>
    <w:p>
      <w:pPr>
        <w:pStyle w:val="ListBullet"/>
        <w:ind w:left="432"/>
      </w:pPr>
      <w:r>
        <w:t># Микрофинансовая  организация</w:t>
      </w:r>
    </w:p>
    <w:p>
      <w:pPr>
        <w:pStyle w:val="ListBullet"/>
        <w:ind w:left="432"/>
      </w:pPr>
      <w:r>
        <w:t>Микрофинансовая  организация и ломбард</w:t>
      </w:r>
    </w:p>
    <w:p>
      <w:pPr>
        <w:pStyle w:val="ListBullet"/>
        <w:ind w:left="432"/>
      </w:pPr>
      <w:r>
        <w:t>Микрофинансовая  организация и организация по рефинансированию ипотеки</w:t>
      </w:r>
    </w:p>
    <w:p>
      <w:pPr>
        <w:pStyle w:val="ListBullet"/>
        <w:ind w:left="432"/>
      </w:pPr>
      <w:r>
        <w:t>Микрофинансовая  организация и факторинговая организация</w:t>
      </w:r>
    </w:p>
    <w:p/>
    <w:p>
      <w:r>
        <w:rPr>
          <w:b/>
          <w:sz w:val="24"/>
        </w:rPr>
        <w:t>46. Какие из следующих организаций вправе предоставлять кредиты и гарантии, оказывать услуги исламского финансирования физическим лицам в размере, не превышающем сумму микрозайма?</w:t>
      </w:r>
    </w:p>
    <w:p>
      <w:pPr>
        <w:pStyle w:val="ListBullet"/>
        <w:ind w:left="432"/>
      </w:pPr>
      <w:r>
        <w:t># Банки, микрофинансовые организации, платежные организации</w:t>
      </w:r>
    </w:p>
    <w:p>
      <w:pPr>
        <w:pStyle w:val="ListBullet"/>
        <w:ind w:left="432"/>
      </w:pPr>
      <w:r>
        <w:t>Только микрофинансовые организации</w:t>
      </w:r>
    </w:p>
    <w:p>
      <w:pPr>
        <w:pStyle w:val="ListBullet"/>
        <w:ind w:left="432"/>
      </w:pPr>
      <w:r>
        <w:t>Банки, микрофинансовые организации, ломбарды</w:t>
      </w:r>
    </w:p>
    <w:p>
      <w:pPr>
        <w:pStyle w:val="ListBullet"/>
        <w:ind w:left="432"/>
      </w:pPr>
      <w:r>
        <w:t>Банки, микрофинансовые организации, ломбарды, организация по рефинансированию ипотеки, лизинговые компании и факторинговые организации</w:t>
      </w:r>
    </w:p>
    <w:p/>
    <w:p>
      <w:r>
        <w:rPr>
          <w:b/>
          <w:sz w:val="24"/>
        </w:rPr>
        <w:t>47. Какие из следующих организаций вправе предоставлять лизинг и гарантии, оказывать услуги исламского финансирования субъектам предпринимательства в размере, не превышающем сумму микрокредита?</w:t>
      </w:r>
    </w:p>
    <w:p>
      <w:pPr>
        <w:pStyle w:val="ListBullet"/>
        <w:ind w:left="432"/>
      </w:pPr>
      <w:r>
        <w:t># Банки, микрофинансовые организации, платежные организации</w:t>
      </w:r>
    </w:p>
    <w:p>
      <w:pPr>
        <w:pStyle w:val="ListBullet"/>
        <w:ind w:left="432"/>
      </w:pPr>
      <w:r>
        <w:t>Только микрофинансовые организации</w:t>
      </w:r>
    </w:p>
    <w:p>
      <w:pPr>
        <w:pStyle w:val="ListBullet"/>
        <w:ind w:left="432"/>
      </w:pPr>
      <w:r>
        <w:t>Банки, микрофинансовые организации, ломбарды</w:t>
      </w:r>
    </w:p>
    <w:p>
      <w:pPr>
        <w:pStyle w:val="ListBullet"/>
        <w:ind w:left="432"/>
      </w:pPr>
      <w:r>
        <w:t>Банки и все небанковские кредитные организации</w:t>
      </w:r>
    </w:p>
    <w:p/>
    <w:p>
      <w:r>
        <w:rPr>
          <w:b/>
          <w:sz w:val="24"/>
        </w:rPr>
        <w:t>48. Когда был принят закон Республики Узбекистан "О банках и банковской деятельности»?</w:t>
      </w:r>
    </w:p>
    <w:p>
      <w:pPr>
        <w:pStyle w:val="ListBullet"/>
        <w:ind w:left="432"/>
      </w:pPr>
      <w:r>
        <w:t># 5 ноября 2019 г.</w:t>
      </w:r>
    </w:p>
    <w:p>
      <w:pPr>
        <w:pStyle w:val="ListBullet"/>
        <w:ind w:left="432"/>
      </w:pPr>
      <w:r>
        <w:t>11 ноября 2019 г.</w:t>
      </w:r>
    </w:p>
    <w:p>
      <w:pPr>
        <w:pStyle w:val="ListBullet"/>
        <w:ind w:left="432"/>
      </w:pPr>
      <w:r>
        <w:t>20 апреля 2022 г.</w:t>
      </w:r>
    </w:p>
    <w:p>
      <w:pPr>
        <w:pStyle w:val="ListBullet"/>
        <w:ind w:left="432"/>
      </w:pPr>
      <w:r>
        <w:t>25 апреля 1996 г.</w:t>
      </w:r>
    </w:p>
    <w:p/>
    <w:p>
      <w:r>
        <w:rPr>
          <w:b/>
          <w:sz w:val="24"/>
        </w:rPr>
        <w:t>49. Когда был принят закон Республики Узбекистан "О Центральном банке Республики Узбекистан»?</w:t>
      </w:r>
    </w:p>
    <w:p>
      <w:pPr>
        <w:pStyle w:val="ListBullet"/>
        <w:ind w:left="432"/>
      </w:pPr>
      <w:r>
        <w:t># 11 ноября 2019 г.</w:t>
      </w:r>
    </w:p>
    <w:p>
      <w:pPr>
        <w:pStyle w:val="ListBullet"/>
        <w:ind w:left="432"/>
      </w:pPr>
      <w:r>
        <w:t>5 ноября 2019 г.</w:t>
      </w:r>
    </w:p>
    <w:p>
      <w:pPr>
        <w:pStyle w:val="ListBullet"/>
        <w:ind w:left="432"/>
      </w:pPr>
      <w:r>
        <w:t>21 декабря 1995 г.</w:t>
      </w:r>
    </w:p>
    <w:p>
      <w:pPr>
        <w:pStyle w:val="ListBullet"/>
        <w:ind w:left="432"/>
      </w:pPr>
      <w:r>
        <w:t>25 апреля 1996 г.</w:t>
      </w:r>
    </w:p>
    <w:p/>
    <w:p>
      <w:r>
        <w:rPr>
          <w:b/>
          <w:sz w:val="24"/>
        </w:rPr>
        <w:t>50. На какой срок предоставляется имущество (объект лизинга) лизингополучателю по договору лизинга, согласно закона Республики Узбекистан "О лизинге»?</w:t>
      </w:r>
    </w:p>
    <w:p>
      <w:pPr>
        <w:pStyle w:val="ListBullet"/>
        <w:ind w:left="432"/>
      </w:pPr>
      <w:r>
        <w:t># На срок, превышающий двенадцать месяцев</w:t>
      </w:r>
    </w:p>
    <w:p>
      <w:pPr>
        <w:pStyle w:val="ListBullet"/>
        <w:ind w:left="432"/>
      </w:pPr>
      <w:r>
        <w:t>На срок, превышающий пять лет</w:t>
      </w:r>
    </w:p>
    <w:p>
      <w:pPr>
        <w:pStyle w:val="ListBullet"/>
        <w:ind w:left="432"/>
      </w:pPr>
      <w:r>
        <w:t>На срок, превышающий десять лет</w:t>
      </w:r>
    </w:p>
    <w:p>
      <w:pPr>
        <w:pStyle w:val="ListBullet"/>
        <w:ind w:left="432"/>
      </w:pPr>
      <w:r>
        <w:t>На срок от 3 до 10 лет</w:t>
      </w:r>
    </w:p>
    <w:p/>
    <w:p>
      <w:r>
        <w:rPr>
          <w:b/>
          <w:sz w:val="24"/>
        </w:rPr>
        <w:t>51. Как называется форма лизинга, при которой лизингополучатель и продавец выступают в одном лице?</w:t>
      </w:r>
    </w:p>
    <w:p>
      <w:pPr>
        <w:pStyle w:val="ListBullet"/>
        <w:ind w:left="432"/>
      </w:pPr>
      <w:r>
        <w:t># Возвратный лизинг</w:t>
      </w:r>
    </w:p>
    <w:p>
      <w:pPr>
        <w:pStyle w:val="ListBullet"/>
        <w:ind w:left="432"/>
      </w:pPr>
      <w:r>
        <w:t>Операционный лизинг</w:t>
      </w:r>
    </w:p>
    <w:p>
      <w:pPr>
        <w:pStyle w:val="ListBullet"/>
        <w:ind w:left="432"/>
      </w:pPr>
      <w:r>
        <w:t>Прямой лизинг</w:t>
      </w:r>
    </w:p>
    <w:p>
      <w:pPr>
        <w:pStyle w:val="ListBullet"/>
        <w:ind w:left="432"/>
      </w:pPr>
      <w:r>
        <w:t>Сублизинг</w:t>
      </w:r>
    </w:p>
    <w:p/>
    <w:p>
      <w:r>
        <w:rPr>
          <w:b/>
          <w:sz w:val="24"/>
        </w:rPr>
        <w:t>52. В каких формах может осуществляться лизинг в Узбекистане?</w:t>
      </w:r>
    </w:p>
    <w:p>
      <w:pPr>
        <w:pStyle w:val="ListBullet"/>
        <w:ind w:left="432"/>
      </w:pPr>
      <w:r>
        <w:t># В прямой и возвратной форме</w:t>
      </w:r>
    </w:p>
    <w:p>
      <w:pPr>
        <w:pStyle w:val="ListBullet"/>
        <w:ind w:left="432"/>
      </w:pPr>
      <w:r>
        <w:t>В возвратной и невозвратной форме</w:t>
      </w:r>
    </w:p>
    <w:p>
      <w:pPr>
        <w:pStyle w:val="ListBullet"/>
        <w:ind w:left="432"/>
      </w:pPr>
      <w:r>
        <w:t>Только в возвратной форме</w:t>
      </w:r>
    </w:p>
    <w:p>
      <w:pPr>
        <w:pStyle w:val="ListBullet"/>
        <w:ind w:left="432"/>
      </w:pPr>
      <w:r>
        <w:t>Только в прямой форме</w:t>
      </w:r>
    </w:p>
    <w:p/>
    <w:p>
      <w:r>
        <w:rPr>
          <w:b/>
          <w:sz w:val="24"/>
        </w:rPr>
        <w:t>53. Передача лизингополучателем объекта лизинга, полученного по договору лизинга, во временное владение и пользование третьему лицу с письменного согласия лизингодателя – это …?</w:t>
      </w:r>
    </w:p>
    <w:p>
      <w:pPr>
        <w:pStyle w:val="ListBullet"/>
        <w:ind w:left="432"/>
      </w:pPr>
      <w:r>
        <w:t># Сублизинг</w:t>
      </w:r>
    </w:p>
    <w:p>
      <w:pPr>
        <w:pStyle w:val="ListBullet"/>
        <w:ind w:left="432"/>
      </w:pPr>
      <w:r>
        <w:t>Возвратный лизинг</w:t>
      </w:r>
    </w:p>
    <w:p>
      <w:pPr>
        <w:pStyle w:val="ListBullet"/>
        <w:ind w:left="432"/>
      </w:pPr>
      <w:r>
        <w:t>Прямой лизинг</w:t>
      </w:r>
    </w:p>
    <w:p>
      <w:pPr>
        <w:pStyle w:val="ListBullet"/>
        <w:ind w:left="432"/>
      </w:pPr>
      <w:r>
        <w:t>Операционный лизинг</w:t>
      </w:r>
    </w:p>
    <w:p/>
    <w:p>
      <w:r>
        <w:rPr>
          <w:b/>
          <w:sz w:val="24"/>
        </w:rPr>
        <w:t>54. Как ведется учет объекта лизинга?</w:t>
      </w:r>
    </w:p>
    <w:p>
      <w:pPr>
        <w:pStyle w:val="ListBullet"/>
        <w:ind w:left="432"/>
      </w:pPr>
      <w:r>
        <w:t># Объект лизинга учитывается на балансе у лизингополучателя</w:t>
      </w:r>
    </w:p>
    <w:p>
      <w:pPr>
        <w:pStyle w:val="ListBullet"/>
        <w:ind w:left="432"/>
      </w:pPr>
      <w:r>
        <w:t>Объект лизинга учитывается на балансе у лизингодателя</w:t>
      </w:r>
    </w:p>
    <w:p>
      <w:pPr>
        <w:pStyle w:val="ListBullet"/>
        <w:ind w:left="432"/>
      </w:pPr>
      <w:r>
        <w:t>Объект лизинга учитывается на балансе у продавца</w:t>
      </w:r>
    </w:p>
    <w:p>
      <w:pPr>
        <w:pStyle w:val="ListBullet"/>
        <w:ind w:left="432"/>
      </w:pPr>
      <w:r>
        <w:t>Объект лизинга учитывается на балансе у лизингополучателя и у лизингодателя</w:t>
      </w:r>
    </w:p>
    <w:p/>
    <w:p>
      <w:r>
        <w:rPr>
          <w:b/>
          <w:sz w:val="24"/>
        </w:rPr>
        <w:t>55. Объектами лизинга не могут быть … ?</w:t>
      </w:r>
    </w:p>
    <w:p>
      <w:pPr>
        <w:pStyle w:val="ListBullet"/>
        <w:ind w:left="432"/>
      </w:pPr>
      <w:r>
        <w:t># Земельные участки и другие природные объекты, а также иное имущество, изъятое из оборота или ограниченно оборотоспособное</w:t>
      </w:r>
    </w:p>
    <w:p>
      <w:pPr>
        <w:pStyle w:val="ListBullet"/>
        <w:ind w:left="432"/>
      </w:pPr>
      <w:r>
        <w:t>Только имущество, изъятое из оборота или ограниченно оборотоспособное</w:t>
      </w:r>
    </w:p>
    <w:p>
      <w:pPr>
        <w:pStyle w:val="ListBullet"/>
        <w:ind w:left="432"/>
      </w:pPr>
      <w:r>
        <w:t>Любые непотребляемые вещи, в том числе предприятия и имущественные комплексы</w:t>
      </w:r>
    </w:p>
    <w:p>
      <w:pPr>
        <w:pStyle w:val="ListBullet"/>
        <w:ind w:left="432"/>
      </w:pPr>
      <w:r>
        <w:t>Здания, сооружения, оборудование, транспортные средства и другое движимое и недвижимое имущество, используемые для предпринимательской деятельности</w:t>
      </w:r>
    </w:p>
    <w:p/>
    <w:p>
      <w:r>
        <w:rPr>
          <w:b/>
          <w:sz w:val="24"/>
        </w:rPr>
        <w:t>56. Какому из приведенных ниже требований должен отвечать договор лизинга?</w:t>
      </w:r>
    </w:p>
    <w:p>
      <w:pPr>
        <w:pStyle w:val="ListBullet"/>
        <w:ind w:left="432"/>
      </w:pPr>
      <w:r>
        <w:t># Срок договора лизинга превышает 80 процентов срока службы объекта лизинга или остаточная стоимость объекта лизинга по окончании договора лизинга составляет менее 20 процентов его первоначальной стоимости</w:t>
      </w:r>
    </w:p>
    <w:p>
      <w:pPr>
        <w:pStyle w:val="ListBullet"/>
        <w:ind w:left="432"/>
      </w:pPr>
      <w:r>
        <w:t>По окончании срока договора лизинга объект лизинга не переходит в собственность лизингополучателя</w:t>
      </w:r>
    </w:p>
    <w:p>
      <w:pPr>
        <w:pStyle w:val="ListBullet"/>
        <w:ind w:left="432"/>
      </w:pPr>
      <w:r>
        <w:t>По окончании срока договора лизинга лизингополучатель обладает правом выкупа объекта лизинга по цене выше рыночной стоимости объекта лизинга на дату реализации этого права</w:t>
      </w:r>
    </w:p>
    <w:p>
      <w:pPr>
        <w:pStyle w:val="ListBullet"/>
        <w:ind w:left="432"/>
      </w:pPr>
      <w:r>
        <w:t>Срок договора лизинга не превышает 50 процентов срока службы объекта лизинга или остаточная стоимость объекта лизинга по окончании договора лизинга составляет не менее 50 процентов его первоначальной стоимости</w:t>
      </w:r>
    </w:p>
    <w:p/>
    <w:p>
      <w:r>
        <w:rPr>
          <w:b/>
          <w:sz w:val="24"/>
        </w:rPr>
        <w:t>57. Какие организации вправе осуществлять лизинговые операции в Узбекистане?</w:t>
      </w:r>
    </w:p>
    <w:p>
      <w:pPr>
        <w:pStyle w:val="ListBullet"/>
        <w:ind w:left="432"/>
      </w:pPr>
      <w:r>
        <w:t># Лизинговые компании, банки, микрофинансовые организации</w:t>
      </w:r>
    </w:p>
    <w:p>
      <w:pPr>
        <w:pStyle w:val="ListBullet"/>
        <w:ind w:left="432"/>
      </w:pPr>
      <w:r>
        <w:t>Только лизинговые компании и банки</w:t>
      </w:r>
    </w:p>
    <w:p>
      <w:pPr>
        <w:pStyle w:val="ListBullet"/>
        <w:ind w:left="432"/>
      </w:pPr>
      <w:r>
        <w:t>Лизинговые компании, банки, микрофинансовые организации и ломбарды</w:t>
      </w:r>
    </w:p>
    <w:p>
      <w:pPr>
        <w:pStyle w:val="ListBullet"/>
        <w:ind w:left="432"/>
      </w:pPr>
      <w:r>
        <w:t>Банки и все небанковские кредитные организации</w:t>
      </w:r>
    </w:p>
    <w:p/>
    <w:p>
      <w:r>
        <w:rPr>
          <w:b/>
          <w:sz w:val="24"/>
        </w:rPr>
        <w:t>58. Что такое лизинг?</w:t>
      </w:r>
    </w:p>
    <w:p>
      <w:pPr>
        <w:pStyle w:val="ListBullet"/>
        <w:ind w:left="432"/>
      </w:pPr>
      <w:r>
        <w:t># Долгосрочная аренда имущества с правом выкупа</w:t>
      </w:r>
    </w:p>
    <w:p>
      <w:pPr>
        <w:pStyle w:val="ListBullet"/>
        <w:ind w:left="432"/>
      </w:pPr>
      <w:r>
        <w:t>Безвозмездное пользование имуществом</w:t>
      </w:r>
    </w:p>
    <w:p>
      <w:pPr>
        <w:pStyle w:val="ListBullet"/>
        <w:ind w:left="432"/>
      </w:pPr>
      <w:r>
        <w:t>Краткосрочная аренда без права выкупа</w:t>
      </w:r>
    </w:p>
    <w:p>
      <w:pPr>
        <w:pStyle w:val="ListBullet"/>
        <w:ind w:left="432"/>
      </w:pPr>
      <w:r>
        <w:t>Обычная купля-продажа</w:t>
      </w:r>
    </w:p>
    <w:p/>
    <w:p>
      <w:r>
        <w:rPr>
          <w:b/>
          <w:sz w:val="24"/>
        </w:rPr>
        <w:t>59. Какой вид лизинга наиболее распространена в Узбекистане?</w:t>
      </w:r>
    </w:p>
    <w:p>
      <w:pPr>
        <w:pStyle w:val="ListBullet"/>
        <w:ind w:left="432"/>
      </w:pPr>
      <w:r>
        <w:t># Финансовый лизинг</w:t>
      </w:r>
    </w:p>
    <w:p>
      <w:pPr>
        <w:pStyle w:val="ListBullet"/>
        <w:ind w:left="432"/>
      </w:pPr>
      <w:r>
        <w:t>Операционный лизинг</w:t>
      </w:r>
    </w:p>
    <w:p>
      <w:pPr>
        <w:pStyle w:val="ListBullet"/>
        <w:ind w:left="432"/>
      </w:pPr>
      <w:r>
        <w:t>Возвратный лизинг</w:t>
      </w:r>
    </w:p>
    <w:p>
      <w:pPr>
        <w:pStyle w:val="ListBullet"/>
        <w:ind w:left="432"/>
      </w:pPr>
      <w:r>
        <w:t>Международный лизинг</w:t>
      </w:r>
    </w:p>
    <w:p/>
    <w:p>
      <w:r>
        <w:rPr>
          <w:b/>
          <w:sz w:val="24"/>
        </w:rPr>
        <w:t>60. Что такое факторинг?</w:t>
      </w:r>
    </w:p>
    <w:p>
      <w:pPr>
        <w:pStyle w:val="ListBullet"/>
        <w:ind w:left="432"/>
      </w:pPr>
      <w:r>
        <w:t># Финансирование под уступку дебиторской задолженности</w:t>
      </w:r>
    </w:p>
    <w:p>
      <w:pPr>
        <w:pStyle w:val="ListBullet"/>
        <w:ind w:left="432"/>
      </w:pPr>
      <w:r>
        <w:t>Долгосрочный кредит</w:t>
      </w:r>
    </w:p>
    <w:p>
      <w:pPr>
        <w:pStyle w:val="ListBullet"/>
        <w:ind w:left="432"/>
      </w:pPr>
      <w:r>
        <w:t>Операция с ценными бумагами</w:t>
      </w:r>
    </w:p>
    <w:p>
      <w:pPr>
        <w:pStyle w:val="ListBullet"/>
        <w:ind w:left="432"/>
      </w:pPr>
      <w:r>
        <w:t>Вид лизинга</w:t>
      </w:r>
    </w:p>
    <w:p/>
    <w:p>
      <w:r>
        <w:rPr>
          <w:b/>
          <w:sz w:val="24"/>
        </w:rPr>
        <w:t>61. Какой орган осуществляет регулирование и надзор за деятельностью факторинговой организации в Узбекистане?</w:t>
      </w:r>
    </w:p>
    <w:p>
      <w:pPr>
        <w:pStyle w:val="ListBullet"/>
        <w:ind w:left="432"/>
      </w:pPr>
      <w:r>
        <w:t># Центральный банк РУз</w:t>
      </w:r>
    </w:p>
    <w:p>
      <w:pPr>
        <w:pStyle w:val="ListBullet"/>
        <w:ind w:left="432"/>
      </w:pPr>
      <w:r>
        <w:t>Министерство финансов</w:t>
      </w:r>
    </w:p>
    <w:p>
      <w:pPr>
        <w:pStyle w:val="ListBullet"/>
        <w:ind w:left="432"/>
      </w:pPr>
      <w:r>
        <w:t>Государственный налоговый комитет</w:t>
      </w:r>
    </w:p>
    <w:p>
      <w:pPr>
        <w:pStyle w:val="ListBullet"/>
        <w:ind w:left="432"/>
      </w:pPr>
      <w:r>
        <w:t>Торгово-промышленная палата</w:t>
      </w:r>
    </w:p>
    <w:p/>
    <w:p>
      <w:r>
        <w:rPr>
          <w:b/>
          <w:sz w:val="24"/>
        </w:rPr>
        <w:t>62. Какие из следующих факторов могут быть преимущественными для использования факторинга?</w:t>
      </w:r>
    </w:p>
    <w:p>
      <w:pPr>
        <w:pStyle w:val="ListBullet"/>
        <w:ind w:left="432"/>
      </w:pPr>
      <w:r>
        <w:t># Увеличение ликвидности и ускорение оборота средств</w:t>
      </w:r>
    </w:p>
    <w:p>
      <w:pPr>
        <w:pStyle w:val="ListBullet"/>
        <w:ind w:left="432"/>
      </w:pPr>
      <w:r>
        <w:t>Уменьшение затрат на производство</w:t>
      </w:r>
    </w:p>
    <w:p>
      <w:pPr>
        <w:pStyle w:val="ListBullet"/>
        <w:ind w:left="432"/>
      </w:pPr>
      <w:r>
        <w:t>Долгосрочное инвестирование</w:t>
      </w:r>
    </w:p>
    <w:p>
      <w:pPr>
        <w:pStyle w:val="ListBullet"/>
        <w:ind w:left="432"/>
      </w:pPr>
      <w:r>
        <w:t>Увеличение налоговой нагрузки</w:t>
      </w:r>
    </w:p>
    <w:p/>
    <w:p>
      <w:r>
        <w:rPr>
          <w:b/>
          <w:sz w:val="24"/>
        </w:rPr>
        <w:t>63. Какие виды факторинга существуют?</w:t>
      </w:r>
    </w:p>
    <w:p>
      <w:pPr>
        <w:pStyle w:val="ListBullet"/>
        <w:ind w:left="432"/>
      </w:pPr>
      <w:r>
        <w:t># Открытый, закрытый, с регрессом, без регресса</w:t>
      </w:r>
    </w:p>
    <w:p>
      <w:pPr>
        <w:pStyle w:val="ListBullet"/>
        <w:ind w:left="432"/>
      </w:pPr>
      <w:r>
        <w:t>Коммерческий, потребительский, лизинговый</w:t>
      </w:r>
    </w:p>
    <w:p>
      <w:pPr>
        <w:pStyle w:val="ListBullet"/>
        <w:ind w:left="432"/>
      </w:pPr>
      <w:r>
        <w:t>Государственный, частный</w:t>
      </w:r>
    </w:p>
    <w:p>
      <w:pPr>
        <w:pStyle w:val="ListBullet"/>
        <w:ind w:left="432"/>
      </w:pPr>
      <w:r>
        <w:t>Валютный, кредитный</w:t>
      </w:r>
    </w:p>
    <w:p/>
    <w:p>
      <w:r>
        <w:rPr>
          <w:b/>
          <w:sz w:val="24"/>
        </w:rPr>
        <w:t>64. Что означает факторинг без регресса?</w:t>
      </w:r>
    </w:p>
    <w:p>
      <w:pPr>
        <w:pStyle w:val="ListBullet"/>
        <w:ind w:left="432"/>
      </w:pPr>
      <w:r>
        <w:t># Фактор берет на себя риск неплатежа должником</w:t>
      </w:r>
    </w:p>
    <w:p>
      <w:pPr>
        <w:pStyle w:val="ListBullet"/>
        <w:ind w:left="432"/>
      </w:pPr>
      <w:r>
        <w:t>В случае невозможности взыскания с должника сумм в полном объёме клиент, переуступивший долг, обязан возместить фактору недостающие денежные средства</w:t>
      </w:r>
    </w:p>
    <w:p>
      <w:pPr>
        <w:pStyle w:val="ListBullet"/>
        <w:ind w:left="432"/>
      </w:pPr>
      <w:r>
        <w:t>Должник платит сначала клиенту, а тот уже перечисляет эту сумму фактору</w:t>
      </w:r>
    </w:p>
    <w:p>
      <w:pPr>
        <w:pStyle w:val="ListBullet"/>
        <w:ind w:left="432"/>
      </w:pPr>
      <w:r>
        <w:t>Должник платит напрямую фактору</w:t>
      </w:r>
    </w:p>
    <w:p/>
    <w:p>
      <w:r>
        <w:rPr>
          <w:b/>
          <w:sz w:val="24"/>
        </w:rPr>
        <w:t>65. Что означает факторинг с регрессом?</w:t>
      </w:r>
    </w:p>
    <w:p>
      <w:pPr>
        <w:pStyle w:val="ListBullet"/>
        <w:ind w:left="432"/>
      </w:pPr>
      <w:r>
        <w:t># В случае невозможности взыскания с должника сумм в полном объёме клиент, переуступивший долг, обязан возместить фактору недостающие денежные средства</w:t>
      </w:r>
    </w:p>
    <w:p>
      <w:pPr>
        <w:pStyle w:val="ListBullet"/>
        <w:ind w:left="432"/>
      </w:pPr>
      <w:r>
        <w:t>Фактор берет на себя риск неплатежа должником</w:t>
      </w:r>
    </w:p>
    <w:p>
      <w:pPr>
        <w:pStyle w:val="ListBullet"/>
        <w:ind w:left="432"/>
      </w:pPr>
      <w:r>
        <w:t>Должник платит сначала клиенту, а тот уже перечисляет эту сумму фактору</w:t>
      </w:r>
    </w:p>
    <w:p>
      <w:pPr>
        <w:pStyle w:val="ListBullet"/>
        <w:ind w:left="432"/>
      </w:pPr>
      <w:r>
        <w:t>Наличии двух факторов</w:t>
      </w:r>
    </w:p>
    <w:p/>
    <w:p>
      <w:r>
        <w:rPr>
          <w:b/>
          <w:sz w:val="24"/>
        </w:rPr>
        <w:t>66. Минимальный размер уставного капитала ломбарда составляет:</w:t>
      </w:r>
    </w:p>
    <w:p>
      <w:pPr>
        <w:pStyle w:val="ListBullet"/>
        <w:ind w:left="432"/>
      </w:pPr>
      <w:r>
        <w:t># 500 млн сумов</w:t>
      </w:r>
    </w:p>
    <w:p>
      <w:pPr>
        <w:pStyle w:val="ListBullet"/>
        <w:ind w:left="432"/>
      </w:pPr>
      <w:r>
        <w:t>200 млн сумов</w:t>
      </w:r>
    </w:p>
    <w:p>
      <w:pPr>
        <w:pStyle w:val="ListBullet"/>
        <w:ind w:left="432"/>
      </w:pPr>
      <w:r>
        <w:t>1 млрд сумов</w:t>
      </w:r>
    </w:p>
    <w:p>
      <w:pPr>
        <w:pStyle w:val="ListBullet"/>
        <w:ind w:left="432"/>
      </w:pPr>
      <w:r>
        <w:t>2 млрд сумов</w:t>
      </w:r>
    </w:p>
    <w:p/>
    <w:p>
      <w:r>
        <w:rPr>
          <w:b/>
          <w:sz w:val="24"/>
        </w:rPr>
        <w:t>67. Какие активы учитываются на забалансовых счетах ломбарда?</w:t>
      </w:r>
    </w:p>
    <w:p>
      <w:pPr>
        <w:pStyle w:val="ListBullet"/>
        <w:ind w:left="432"/>
      </w:pPr>
      <w:r>
        <w:t># Предметы залога</w:t>
      </w:r>
    </w:p>
    <w:p>
      <w:pPr>
        <w:pStyle w:val="ListBullet"/>
        <w:ind w:left="432"/>
      </w:pPr>
      <w:r>
        <w:t>Проценты по займам</w:t>
      </w:r>
    </w:p>
    <w:p>
      <w:pPr>
        <w:pStyle w:val="ListBullet"/>
        <w:ind w:left="432"/>
      </w:pPr>
      <w:r>
        <w:t>Кредиты, выданные клиентам</w:t>
      </w:r>
    </w:p>
    <w:p>
      <w:pPr>
        <w:pStyle w:val="ListBullet"/>
        <w:ind w:left="432"/>
      </w:pPr>
      <w:r>
        <w:t>Резервы по займам</w:t>
      </w:r>
    </w:p>
    <w:p/>
    <w:p>
      <w:r>
        <w:rPr>
          <w:b/>
          <w:sz w:val="24"/>
        </w:rPr>
        <w:t>68. Что такое ломбард?</w:t>
      </w:r>
    </w:p>
    <w:p>
      <w:pPr>
        <w:pStyle w:val="ListBullet"/>
        <w:ind w:left="432"/>
      </w:pPr>
      <w:r>
        <w:t># Кредитная организация, предоставляющая краткосрочные займы физическим лицам под залог имущества</w:t>
      </w:r>
    </w:p>
    <w:p>
      <w:pPr>
        <w:pStyle w:val="ListBullet"/>
        <w:ind w:left="432"/>
      </w:pPr>
      <w:r>
        <w:t>Кредитная организация, предоставляющая микрокредиты и микрозаймы физическим и юридическим лицам под залог имущества</w:t>
      </w:r>
    </w:p>
    <w:p>
      <w:pPr>
        <w:pStyle w:val="ListBullet"/>
        <w:ind w:left="432"/>
      </w:pPr>
      <w:r>
        <w:t>Кредитная организация, предоставляющая микрозаймы и микрокредиты,а также оказывающая услуги исламского финансирования физическим лицам в размере, не превышающем сумму микрозайма</w:t>
      </w:r>
    </w:p>
    <w:p>
      <w:pPr>
        <w:pStyle w:val="ListBullet"/>
        <w:ind w:left="432"/>
      </w:pPr>
      <w:r>
        <w:t>Кредитная организация, осуществляющая деятельность микрофинансовых организаций после прохождения учетной регистрации в Центральном банке?</w:t>
      </w:r>
    </w:p>
    <w:p/>
    <w:p>
      <w:r>
        <w:rPr>
          <w:b/>
          <w:sz w:val="24"/>
        </w:rPr>
        <w:t>69. Что происходит, если заемщик не выкупает заложенное имущество в срок?</w:t>
      </w:r>
    </w:p>
    <w:p>
      <w:pPr>
        <w:pStyle w:val="ListBullet"/>
        <w:ind w:left="432"/>
      </w:pPr>
      <w:r>
        <w:t># Ломбард реализует имущество для покрытия долга</w:t>
      </w:r>
    </w:p>
    <w:p>
      <w:pPr>
        <w:pStyle w:val="ListBullet"/>
        <w:ind w:left="432"/>
      </w:pPr>
      <w:r>
        <w:t>Долг аннулируется автоматически</w:t>
      </w:r>
    </w:p>
    <w:p>
      <w:pPr>
        <w:pStyle w:val="ListBullet"/>
        <w:ind w:left="432"/>
      </w:pPr>
      <w:r>
        <w:t>Ломбард обращается в суд</w:t>
      </w:r>
    </w:p>
    <w:p>
      <w:pPr>
        <w:pStyle w:val="ListBullet"/>
        <w:ind w:left="432"/>
      </w:pPr>
      <w:r>
        <w:t>Залог автоматически возвращается заемщику</w:t>
      </w:r>
    </w:p>
    <w:p/>
    <w:p>
      <w:r>
        <w:rPr>
          <w:b/>
          <w:sz w:val="24"/>
        </w:rPr>
        <w:t>70. Можно ли продлить срок займа в ломбарде?</w:t>
      </w:r>
    </w:p>
    <w:p>
      <w:pPr>
        <w:pStyle w:val="ListBullet"/>
        <w:ind w:left="432"/>
      </w:pPr>
      <w:r>
        <w:t># Да, при уплате процентов за пользование займом</w:t>
      </w:r>
    </w:p>
    <w:p>
      <w:pPr>
        <w:pStyle w:val="ListBullet"/>
        <w:ind w:left="432"/>
      </w:pPr>
      <w:r>
        <w:t>Нет, срок фиксированный</w:t>
      </w:r>
    </w:p>
    <w:p>
      <w:pPr>
        <w:pStyle w:val="ListBullet"/>
        <w:ind w:left="432"/>
      </w:pPr>
      <w:r>
        <w:t>Только с разрешения суда</w:t>
      </w:r>
    </w:p>
    <w:p>
      <w:pPr>
        <w:pStyle w:val="ListBullet"/>
        <w:ind w:left="432"/>
      </w:pPr>
      <w:r>
        <w:t>Только если сумма займа превышает 10 млн. сумов</w:t>
      </w:r>
    </w:p>
    <w:p/>
    <w:p>
      <w:r>
        <w:rPr>
          <w:b/>
          <w:sz w:val="24"/>
        </w:rPr>
        <w:t>71. Допустимые организационно-правовые формы ломбарда …</w:t>
      </w:r>
    </w:p>
    <w:p>
      <w:pPr>
        <w:pStyle w:val="ListBullet"/>
        <w:ind w:left="432"/>
      </w:pPr>
      <w:r>
        <w:t># Акционерное общество или общество с ограниченной ответственностью</w:t>
      </w:r>
    </w:p>
    <w:p>
      <w:pPr>
        <w:pStyle w:val="ListBullet"/>
        <w:ind w:left="432"/>
      </w:pPr>
      <w:r>
        <w:t>Только в форме акционерного общества</w:t>
      </w:r>
    </w:p>
    <w:p>
      <w:pPr>
        <w:pStyle w:val="ListBullet"/>
        <w:ind w:left="432"/>
      </w:pPr>
      <w:r>
        <w:t>Частное предприятие</w:t>
      </w:r>
    </w:p>
    <w:p>
      <w:pPr>
        <w:pStyle w:val="ListBullet"/>
        <w:ind w:left="432"/>
      </w:pPr>
      <w:r>
        <w:t>Индивидуальный предприниматель</w:t>
      </w:r>
    </w:p>
    <w:p/>
    <w:p>
      <w:r>
        <w:rPr>
          <w:b/>
          <w:sz w:val="24"/>
        </w:rPr>
        <w:t>72. Почему НКО считаются важным элементом современной финансовой системы</w:t>
      </w:r>
    </w:p>
    <w:p>
      <w:pPr>
        <w:pStyle w:val="ListBullet"/>
        <w:ind w:left="432"/>
      </w:pPr>
      <w:r>
        <w:t># Они расширяют конкуренцию, финансовую доступность и устойчивость экономики</w:t>
      </w:r>
    </w:p>
    <w:p>
      <w:pPr>
        <w:pStyle w:val="ListBullet"/>
        <w:ind w:left="432"/>
      </w:pPr>
      <w:r>
        <w:t>Они замещают банки и центральные органы власти</w:t>
      </w:r>
    </w:p>
    <w:p>
      <w:pPr>
        <w:pStyle w:val="ListBullet"/>
        <w:ind w:left="432"/>
      </w:pPr>
      <w:r>
        <w:t>Они ограничивают развитие рынка ценных бумаг</w:t>
      </w:r>
    </w:p>
    <w:p>
      <w:pPr>
        <w:pStyle w:val="ListBullet"/>
        <w:ind w:left="432"/>
      </w:pPr>
      <w:r>
        <w:t>Они обеспечивают эмиссию национальной валюты</w:t>
      </w:r>
    </w:p>
    <w:p/>
    <w:p>
      <w:r>
        <w:rPr>
          <w:b/>
          <w:sz w:val="24"/>
        </w:rPr>
        <w:t>73. Что является обязательным условием для начала деятельности ломбарда?</w:t>
      </w:r>
    </w:p>
    <w:p>
      <w:pPr>
        <w:pStyle w:val="ListBullet"/>
        <w:ind w:left="432"/>
      </w:pPr>
      <w:r>
        <w:t># Уведомление Центрального банка и внесение в реестр</w:t>
      </w:r>
    </w:p>
    <w:p>
      <w:pPr>
        <w:pStyle w:val="ListBullet"/>
        <w:ind w:left="432"/>
      </w:pPr>
      <w:r>
        <w:t>Лицензия Министерства юстиции</w:t>
      </w:r>
    </w:p>
    <w:p>
      <w:pPr>
        <w:pStyle w:val="ListBullet"/>
        <w:ind w:left="432"/>
      </w:pPr>
      <w:r>
        <w:t>Лицензия Центрального банка</w:t>
      </w:r>
    </w:p>
    <w:p>
      <w:pPr>
        <w:pStyle w:val="ListBullet"/>
        <w:ind w:left="432"/>
      </w:pPr>
      <w:r>
        <w:t>Одобрение местного хокимията</w:t>
      </w:r>
    </w:p>
    <w:p/>
    <w:p>
      <w:r>
        <w:rPr>
          <w:b/>
          <w:sz w:val="24"/>
        </w:rPr>
        <w:t>74. Какие лица не могут владеть долями в уставном капитале ломбарда?</w:t>
      </w:r>
    </w:p>
    <w:p>
      <w:pPr>
        <w:pStyle w:val="ListBullet"/>
        <w:ind w:left="432"/>
      </w:pPr>
      <w:r>
        <w:t># Лица с несоответствующей деловой репутацией</w:t>
      </w:r>
    </w:p>
    <w:p>
      <w:pPr>
        <w:pStyle w:val="ListBullet"/>
        <w:ind w:left="432"/>
      </w:pPr>
      <w:r>
        <w:t>Физические лица-резиденты</w:t>
      </w:r>
    </w:p>
    <w:p>
      <w:pPr>
        <w:pStyle w:val="ListBullet"/>
        <w:ind w:left="432"/>
      </w:pPr>
      <w:r>
        <w:t>Коммерческие банки</w:t>
      </w:r>
    </w:p>
    <w:p>
      <w:pPr>
        <w:pStyle w:val="ListBullet"/>
        <w:ind w:left="432"/>
      </w:pPr>
      <w:r>
        <w:t>Юридические лица-резиденты</w:t>
      </w:r>
    </w:p>
    <w:p/>
    <w:p>
      <w:r>
        <w:rPr>
          <w:b/>
          <w:sz w:val="24"/>
        </w:rPr>
        <w:t>75. Срок хранения документов по клиентам и операциям в ломбарде составляет не менее:</w:t>
      </w:r>
    </w:p>
    <w:p>
      <w:pPr>
        <w:pStyle w:val="ListBullet"/>
        <w:ind w:left="432"/>
      </w:pPr>
      <w:r>
        <w:t># 5 лет</w:t>
      </w:r>
    </w:p>
    <w:p>
      <w:pPr>
        <w:pStyle w:val="ListBullet"/>
        <w:ind w:left="432"/>
      </w:pPr>
      <w:r>
        <w:t>3 лет</w:t>
      </w:r>
    </w:p>
    <w:p>
      <w:pPr>
        <w:pStyle w:val="ListBullet"/>
        <w:ind w:left="432"/>
      </w:pPr>
      <w:r>
        <w:t>1 года</w:t>
      </w:r>
    </w:p>
    <w:p>
      <w:pPr>
        <w:pStyle w:val="ListBullet"/>
        <w:ind w:left="432"/>
      </w:pPr>
      <w:r>
        <w:t>10 лет</w:t>
      </w:r>
    </w:p>
    <w:p/>
    <w:p>
      <w:r>
        <w:rPr>
          <w:b/>
          <w:sz w:val="24"/>
        </w:rPr>
        <w:t>76. Какой минимальный размер уставного капитала факторинговой компании установлен Центральным банком?</w:t>
      </w:r>
    </w:p>
    <w:p>
      <w:pPr>
        <w:pStyle w:val="ListBullet"/>
        <w:ind w:left="432"/>
      </w:pPr>
      <w:r>
        <w:t># 2 млрд сумов</w:t>
      </w:r>
    </w:p>
    <w:p>
      <w:pPr>
        <w:pStyle w:val="ListBullet"/>
        <w:ind w:left="432"/>
      </w:pPr>
      <w:r>
        <w:t>млрд сумов</w:t>
      </w:r>
    </w:p>
    <w:p>
      <w:pPr>
        <w:pStyle w:val="ListBullet"/>
        <w:ind w:left="432"/>
      </w:pPr>
      <w:r>
        <w:t>500 млн сумов</w:t>
      </w:r>
    </w:p>
    <w:p>
      <w:pPr>
        <w:pStyle w:val="ListBullet"/>
        <w:ind w:left="432"/>
      </w:pPr>
      <w:r>
        <w:t>5 млрд сумов</w:t>
      </w:r>
    </w:p>
    <w:p/>
    <w:p>
      <w:r>
        <w:rPr>
          <w:b/>
          <w:sz w:val="24"/>
        </w:rPr>
        <w:t>77. Какой вид факторинга предполагает уведомление должника о переуступке прав требования?</w:t>
      </w:r>
    </w:p>
    <w:p>
      <w:pPr>
        <w:pStyle w:val="ListBullet"/>
        <w:ind w:left="432"/>
      </w:pPr>
      <w:r>
        <w:t># Открытый факторинг</w:t>
      </w:r>
    </w:p>
    <w:p>
      <w:pPr>
        <w:pStyle w:val="ListBullet"/>
        <w:ind w:left="432"/>
      </w:pPr>
      <w:r>
        <w:t>Международный факторинг</w:t>
      </w:r>
    </w:p>
    <w:p>
      <w:pPr>
        <w:pStyle w:val="ListBullet"/>
        <w:ind w:left="432"/>
      </w:pPr>
      <w:r>
        <w:t>Закрытый факторинг</w:t>
      </w:r>
    </w:p>
    <w:p>
      <w:pPr>
        <w:pStyle w:val="ListBullet"/>
        <w:ind w:left="432"/>
      </w:pPr>
      <w:r>
        <w:t>Внутренний факторинг</w:t>
      </w:r>
    </w:p>
    <w:p/>
    <w:p>
      <w:r>
        <w:rPr>
          <w:b/>
          <w:sz w:val="24"/>
        </w:rPr>
        <w:t>78. Какую роль играет факторинг для малого и среднего бизнеса?</w:t>
      </w:r>
    </w:p>
    <w:p>
      <w:pPr>
        <w:pStyle w:val="ListBullet"/>
        <w:ind w:left="432"/>
      </w:pPr>
      <w:r>
        <w:t># Обеспечивает доступ к оборотным средствам и снижает риски неплатежей</w:t>
      </w:r>
    </w:p>
    <w:p>
      <w:pPr>
        <w:pStyle w:val="ListBullet"/>
        <w:ind w:left="432"/>
      </w:pPr>
      <w:r>
        <w:t>Заменяет банковские депозиты</w:t>
      </w:r>
    </w:p>
    <w:p>
      <w:pPr>
        <w:pStyle w:val="ListBullet"/>
        <w:ind w:left="432"/>
      </w:pPr>
      <w:r>
        <w:t>Ограничивает использование кредитов</w:t>
      </w:r>
    </w:p>
    <w:p>
      <w:pPr>
        <w:pStyle w:val="ListBullet"/>
        <w:ind w:left="432"/>
      </w:pPr>
      <w:r>
        <w:t>Повышает налоговую нагрузку</w:t>
      </w:r>
    </w:p>
    <w:p/>
    <w:p>
      <w:r>
        <w:rPr>
          <w:b/>
          <w:sz w:val="24"/>
        </w:rPr>
        <w:t>79. Какой вид факторинга предполагает конфиденциальность уступки прав требования?</w:t>
      </w:r>
    </w:p>
    <w:p>
      <w:pPr>
        <w:pStyle w:val="ListBullet"/>
        <w:ind w:left="432"/>
      </w:pPr>
      <w:r>
        <w:t># Закрытый факторинг</w:t>
      </w:r>
    </w:p>
    <w:p>
      <w:pPr>
        <w:pStyle w:val="ListBullet"/>
        <w:ind w:left="432"/>
      </w:pPr>
      <w:r>
        <w:t>Открытый факторинг</w:t>
      </w:r>
    </w:p>
    <w:p>
      <w:pPr>
        <w:pStyle w:val="ListBullet"/>
        <w:ind w:left="432"/>
      </w:pPr>
      <w:r>
        <w:t>Факторинг с регрессом</w:t>
      </w:r>
    </w:p>
    <w:p>
      <w:pPr>
        <w:pStyle w:val="ListBullet"/>
        <w:ind w:left="432"/>
      </w:pPr>
      <w:r>
        <w:t>Международный факторинг</w:t>
      </w:r>
    </w:p>
    <w:p/>
    <w:p>
      <w:r>
        <w:rPr>
          <w:b/>
          <w:sz w:val="24"/>
        </w:rPr>
        <w:t>80. Какой элемент не входит в структуру договора факторинга?</w:t>
      </w:r>
    </w:p>
    <w:p>
      <w:pPr>
        <w:pStyle w:val="ListBullet"/>
        <w:ind w:left="432"/>
      </w:pPr>
      <w:r>
        <w:t># Сведения о залоге недвижимости</w:t>
      </w:r>
    </w:p>
    <w:p>
      <w:pPr>
        <w:pStyle w:val="ListBullet"/>
        <w:ind w:left="432"/>
      </w:pPr>
      <w:r>
        <w:t>Условия регресса</w:t>
      </w:r>
    </w:p>
    <w:p>
      <w:pPr>
        <w:pStyle w:val="ListBullet"/>
        <w:ind w:left="432"/>
      </w:pPr>
      <w:r>
        <w:t>Предмет договора (денежные требования)</w:t>
      </w:r>
    </w:p>
    <w:p>
      <w:pPr>
        <w:pStyle w:val="ListBullet"/>
        <w:ind w:left="432"/>
      </w:pPr>
      <w:r>
        <w:t>Порядок разрешения споров</w:t>
      </w:r>
    </w:p>
    <w:p/>
    <w:p>
      <w:r>
        <w:rPr>
          <w:b/>
          <w:sz w:val="24"/>
        </w:rPr>
        <w:t>81. Какую основную задачу решает факторинг для предприятий?</w:t>
      </w:r>
    </w:p>
    <w:p>
      <w:pPr>
        <w:pStyle w:val="ListBullet"/>
        <w:ind w:left="432"/>
      </w:pPr>
      <w:r>
        <w:t># Ускорение оборачиваемости оборотных средств</w:t>
      </w:r>
    </w:p>
    <w:p>
      <w:pPr>
        <w:pStyle w:val="ListBullet"/>
        <w:ind w:left="432"/>
      </w:pPr>
      <w:r>
        <w:t>Увеличение долговой нагрузки</w:t>
      </w:r>
    </w:p>
    <w:p>
      <w:pPr>
        <w:pStyle w:val="ListBullet"/>
        <w:ind w:left="432"/>
      </w:pPr>
      <w:r>
        <w:t>Снижение прибыли клиента</w:t>
      </w:r>
    </w:p>
    <w:p>
      <w:pPr>
        <w:pStyle w:val="ListBullet"/>
        <w:ind w:left="432"/>
      </w:pPr>
      <w:r>
        <w:t>Замедление финансовых потоков</w:t>
      </w:r>
    </w:p>
    <w:p/>
    <w:p>
      <w:r>
        <w:rPr>
          <w:b/>
          <w:sz w:val="24"/>
        </w:rPr>
        <w:t>82. Как называется форма факторинга, при которой должник уведомляется об уступке права требования?</w:t>
      </w:r>
    </w:p>
    <w:p>
      <w:pPr>
        <w:pStyle w:val="ListBullet"/>
        <w:ind w:left="432"/>
      </w:pPr>
      <w:r>
        <w:t># Открытый факторинг</w:t>
      </w:r>
    </w:p>
    <w:p>
      <w:pPr>
        <w:pStyle w:val="ListBullet"/>
        <w:ind w:left="432"/>
      </w:pPr>
      <w:r>
        <w:t>Закрытый факторинг</w:t>
      </w:r>
    </w:p>
    <w:p>
      <w:pPr>
        <w:pStyle w:val="ListBullet"/>
        <w:ind w:left="432"/>
      </w:pPr>
      <w:r>
        <w:t>Внутренний факторинг</w:t>
      </w:r>
    </w:p>
    <w:p>
      <w:pPr>
        <w:pStyle w:val="ListBullet"/>
        <w:ind w:left="432"/>
      </w:pPr>
      <w:r>
        <w:t>Международный факторинг</w:t>
      </w:r>
    </w:p>
    <w:p/>
    <w:p>
      <w:r>
        <w:rPr>
          <w:b/>
          <w:sz w:val="24"/>
        </w:rPr>
        <w:t>83. Какой вид факторинга предусматривает полное принятие риска неплатежа на факторинговую компанию?</w:t>
      </w:r>
    </w:p>
    <w:p>
      <w:pPr>
        <w:pStyle w:val="ListBullet"/>
        <w:ind w:left="432"/>
      </w:pPr>
      <w:r>
        <w:t># Факторинг без регресса</w:t>
      </w:r>
    </w:p>
    <w:p>
      <w:pPr>
        <w:pStyle w:val="ListBullet"/>
        <w:ind w:left="432"/>
      </w:pPr>
      <w:r>
        <w:t>Факторинг с регрессом</w:t>
      </w:r>
    </w:p>
    <w:p>
      <w:pPr>
        <w:pStyle w:val="ListBullet"/>
        <w:ind w:left="432"/>
      </w:pPr>
      <w:r>
        <w:t>Закрытый факторинг</w:t>
      </w:r>
    </w:p>
    <w:p>
      <w:pPr>
        <w:pStyle w:val="ListBullet"/>
        <w:ind w:left="432"/>
      </w:pPr>
      <w:r>
        <w:t>Внутренний факторинг</w:t>
      </w:r>
    </w:p>
    <w:p/>
    <w:p>
      <w:r>
        <w:rPr>
          <w:b/>
          <w:sz w:val="24"/>
        </w:rPr>
        <w:t>84. В какой организационно-правовой форме может быть учреждена факторинговая компания?</w:t>
      </w:r>
    </w:p>
    <w:p>
      <w:pPr>
        <w:pStyle w:val="ListBullet"/>
        <w:ind w:left="432"/>
      </w:pPr>
      <w:r>
        <w:t># Акционерное общество или общество с ограниченной ответственностью</w:t>
      </w:r>
    </w:p>
    <w:p>
      <w:pPr>
        <w:pStyle w:val="ListBullet"/>
        <w:ind w:left="432"/>
      </w:pPr>
      <w:r>
        <w:t>Частное предприятие</w:t>
      </w:r>
    </w:p>
    <w:p>
      <w:pPr>
        <w:pStyle w:val="ListBullet"/>
        <w:ind w:left="432"/>
      </w:pPr>
      <w:r>
        <w:t>Только в форме акционерного общества</w:t>
      </w:r>
    </w:p>
    <w:p>
      <w:pPr>
        <w:pStyle w:val="ListBullet"/>
        <w:ind w:left="432"/>
      </w:pPr>
      <w:r>
        <w:t>Только в форме общества с ограниченной ответственностью</w:t>
      </w:r>
    </w:p>
    <w:p/>
    <w:p>
      <w:r>
        <w:rPr>
          <w:b/>
          <w:sz w:val="24"/>
        </w:rPr>
        <w:t>85. Какие организации вправе осуществлять факторинговые операции в Узбекистане?</w:t>
      </w:r>
    </w:p>
    <w:p>
      <w:pPr>
        <w:pStyle w:val="ListBullet"/>
        <w:ind w:left="432"/>
      </w:pPr>
      <w:r>
        <w:t># Банки, факторинговые организации, микрофинансовые организации</w:t>
      </w:r>
    </w:p>
    <w:p>
      <w:pPr>
        <w:pStyle w:val="ListBullet"/>
        <w:ind w:left="432"/>
      </w:pPr>
      <w:r>
        <w:t>Только факторинговые организации и банки</w:t>
      </w:r>
    </w:p>
    <w:p>
      <w:pPr>
        <w:pStyle w:val="ListBullet"/>
        <w:ind w:left="432"/>
      </w:pPr>
      <w:r>
        <w:t>Факторинговые организации, банки, микрофинансовые организации и ломбарды</w:t>
      </w:r>
    </w:p>
    <w:p>
      <w:pPr>
        <w:pStyle w:val="ListBullet"/>
        <w:ind w:left="432"/>
      </w:pPr>
      <w:r>
        <w:t>Банки и все небанковские кредитные организации</w:t>
      </w:r>
    </w:p>
    <w:p/>
    <w:p>
      <w:r>
        <w:rPr>
          <w:b/>
          <w:sz w:val="24"/>
        </w:rPr>
        <w:t>86. Как называется факторинг, при котором дебитор не уведомляется о переуступке долга?</w:t>
      </w:r>
    </w:p>
    <w:p>
      <w:pPr>
        <w:pStyle w:val="ListBullet"/>
        <w:ind w:left="432"/>
      </w:pPr>
      <w:r>
        <w:t># Закрытый факторинг</w:t>
      </w:r>
    </w:p>
    <w:p>
      <w:pPr>
        <w:pStyle w:val="ListBullet"/>
        <w:ind w:left="432"/>
      </w:pPr>
      <w:r>
        <w:t>Открытый факторинг</w:t>
      </w:r>
    </w:p>
    <w:p>
      <w:pPr>
        <w:pStyle w:val="ListBullet"/>
        <w:ind w:left="432"/>
      </w:pPr>
      <w:r>
        <w:t>Факторинг с регрессом</w:t>
      </w:r>
    </w:p>
    <w:p>
      <w:pPr>
        <w:pStyle w:val="ListBullet"/>
        <w:ind w:left="432"/>
      </w:pPr>
      <w:r>
        <w:t>Факторинг без регресса</w:t>
      </w:r>
    </w:p>
    <w:p/>
    <w:p>
      <w:r>
        <w:rPr>
          <w:b/>
          <w:sz w:val="24"/>
        </w:rPr>
        <w:t>87. Какая особенность факторинга по сравнению с кредитованием?</w:t>
      </w:r>
    </w:p>
    <w:p>
      <w:pPr>
        <w:pStyle w:val="ListBullet"/>
        <w:ind w:left="432"/>
      </w:pPr>
      <w:r>
        <w:t># Не требует залога и дополнительного обеспечения</w:t>
      </w:r>
    </w:p>
    <w:p>
      <w:pPr>
        <w:pStyle w:val="ListBullet"/>
        <w:ind w:left="432"/>
      </w:pPr>
      <w:r>
        <w:t>Выдается только на долгий срок</w:t>
      </w:r>
    </w:p>
    <w:p>
      <w:pPr>
        <w:pStyle w:val="ListBullet"/>
        <w:ind w:left="432"/>
      </w:pPr>
      <w:r>
        <w:t>Процентная ставка ниже, чем у кредита</w:t>
      </w:r>
    </w:p>
    <w:p>
      <w:pPr>
        <w:pStyle w:val="ListBullet"/>
        <w:ind w:left="432"/>
      </w:pPr>
      <w:r>
        <w:t>Требует обязательного страхования</w:t>
      </w:r>
    </w:p>
    <w:p/>
    <w:p>
      <w:r>
        <w:rPr>
          <w:b/>
          <w:sz w:val="24"/>
        </w:rPr>
        <w:t>88. Каким действующим законодательным актом регулируется деятельность ломбардов в Узбекистане?</w:t>
      </w:r>
    </w:p>
    <w:p>
      <w:pPr>
        <w:pStyle w:val="ListBullet"/>
        <w:ind w:left="432"/>
      </w:pPr>
      <w:r>
        <w:t># Законом Республики Узбекистан "О небанковских кредитных организациях и микрофинансовой деятельности»</w:t>
      </w:r>
    </w:p>
    <w:p>
      <w:pPr>
        <w:pStyle w:val="ListBullet"/>
        <w:ind w:left="432"/>
      </w:pPr>
      <w:r>
        <w:t>Законом Республики Узбекистан " О ломбардах»</w:t>
      </w:r>
    </w:p>
    <w:p>
      <w:pPr>
        <w:pStyle w:val="ListBullet"/>
        <w:ind w:left="432"/>
      </w:pPr>
      <w:r>
        <w:t>Законом Республики Узбекистан «О банках и банковской деятельности»</w:t>
      </w:r>
    </w:p>
    <w:p>
      <w:pPr>
        <w:pStyle w:val="ListBullet"/>
        <w:ind w:left="432"/>
      </w:pPr>
      <w:r>
        <w:t>Налоговым кодексом</w:t>
      </w:r>
    </w:p>
    <w:p/>
    <w:p>
      <w:r>
        <w:rPr>
          <w:b/>
          <w:sz w:val="24"/>
        </w:rPr>
        <w:t>89. Обязательное страхование предметов залога в ломбарде:</w:t>
      </w:r>
    </w:p>
    <w:p>
      <w:pPr>
        <w:pStyle w:val="ListBullet"/>
        <w:ind w:left="432"/>
      </w:pPr>
      <w:r>
        <w:t># Обязательно в пользу залогодателя за счёт ломбарда на полную оценочную стоимость</w:t>
      </w:r>
    </w:p>
    <w:p>
      <w:pPr>
        <w:pStyle w:val="ListBullet"/>
        <w:ind w:left="432"/>
      </w:pPr>
      <w:r>
        <w:t>По желанию клиента</w:t>
      </w:r>
    </w:p>
    <w:p>
      <w:pPr>
        <w:pStyle w:val="ListBullet"/>
        <w:ind w:left="432"/>
      </w:pPr>
      <w:r>
        <w:t>Обязательно в пользу ломбарда за счёт клиента (залогодателя) на полную оценочную стоимость</w:t>
      </w:r>
    </w:p>
    <w:p>
      <w:pPr>
        <w:pStyle w:val="ListBullet"/>
        <w:ind w:left="432"/>
      </w:pPr>
      <w:r>
        <w:t>Не требуется</w:t>
      </w:r>
    </w:p>
    <w:p/>
    <w:p>
      <w:r>
        <w:rPr>
          <w:b/>
          <w:sz w:val="24"/>
        </w:rPr>
        <w:t>90. Какой орган осуществляет регулирование и надзор за деятельностью ломбарда в Узбекистане?</w:t>
      </w:r>
    </w:p>
    <w:p>
      <w:pPr>
        <w:pStyle w:val="ListBullet"/>
        <w:ind w:left="432"/>
      </w:pPr>
      <w:r>
        <w:t># Центральный банк РУз</w:t>
      </w:r>
    </w:p>
    <w:p>
      <w:pPr>
        <w:pStyle w:val="ListBullet"/>
        <w:ind w:left="432"/>
      </w:pPr>
      <w:r>
        <w:t>Министерство финансов</w:t>
      </w:r>
    </w:p>
    <w:p>
      <w:pPr>
        <w:pStyle w:val="ListBullet"/>
        <w:ind w:left="432"/>
      </w:pPr>
      <w:r>
        <w:t>Государственный налоговый комитет</w:t>
      </w:r>
    </w:p>
    <w:p>
      <w:pPr>
        <w:pStyle w:val="ListBullet"/>
        <w:ind w:left="432"/>
      </w:pPr>
      <w:r>
        <w:t>Торгово-промышленная палата</w:t>
      </w:r>
    </w:p>
    <w:p/>
    <w:p>
      <w:r>
        <w:rPr>
          <w:b/>
          <w:sz w:val="24"/>
        </w:rPr>
        <w:t>91. Какой вид займа предоставляет ломбард?</w:t>
      </w:r>
    </w:p>
    <w:p>
      <w:pPr>
        <w:pStyle w:val="ListBullet"/>
        <w:ind w:left="432"/>
      </w:pPr>
      <w:r>
        <w:t># Краткосрочный микрозайм под залог имущества</w:t>
      </w:r>
    </w:p>
    <w:p>
      <w:pPr>
        <w:pStyle w:val="ListBullet"/>
        <w:ind w:left="432"/>
      </w:pPr>
      <w:r>
        <w:t>Долгосрочный ипотечный кредит</w:t>
      </w:r>
    </w:p>
    <w:p>
      <w:pPr>
        <w:pStyle w:val="ListBullet"/>
        <w:ind w:left="432"/>
      </w:pPr>
      <w:r>
        <w:t>Инвестиционный кредит</w:t>
      </w:r>
    </w:p>
    <w:p>
      <w:pPr>
        <w:pStyle w:val="ListBullet"/>
        <w:ind w:left="432"/>
      </w:pPr>
      <w:r>
        <w:t>Безвозмездный займ</w:t>
      </w:r>
    </w:p>
    <w:p/>
    <w:p>
      <w:r>
        <w:rPr>
          <w:b/>
          <w:sz w:val="24"/>
        </w:rPr>
        <w:t>92. Какая особенность займа в ломбарде?</w:t>
      </w:r>
    </w:p>
    <w:p>
      <w:pPr>
        <w:pStyle w:val="ListBullet"/>
        <w:ind w:left="432"/>
      </w:pPr>
      <w:r>
        <w:t># Не требует проверки кредитной истории</w:t>
      </w:r>
    </w:p>
    <w:p>
      <w:pPr>
        <w:pStyle w:val="ListBullet"/>
        <w:ind w:left="432"/>
      </w:pPr>
      <w:r>
        <w:t>Выдается только юридическим лицам</w:t>
      </w:r>
    </w:p>
    <w:p>
      <w:pPr>
        <w:pStyle w:val="ListBullet"/>
        <w:ind w:left="432"/>
      </w:pPr>
      <w:r>
        <w:t>Выдается без залога</w:t>
      </w:r>
    </w:p>
    <w:p>
      <w:pPr>
        <w:pStyle w:val="ListBullet"/>
        <w:ind w:left="432"/>
      </w:pPr>
      <w:r>
        <w:t>Требует обязательного поручителя</w:t>
      </w:r>
    </w:p>
    <w:p/>
    <w:p>
      <w:r>
        <w:rPr>
          <w:b/>
          <w:sz w:val="24"/>
        </w:rPr>
        <w:t>93. Какой основной принцип исламского банкинга?</w:t>
      </w:r>
    </w:p>
    <w:p>
      <w:pPr>
        <w:pStyle w:val="ListBullet"/>
        <w:ind w:left="432"/>
      </w:pPr>
      <w:r>
        <w:t># Запрет на проценты (риба)</w:t>
      </w:r>
    </w:p>
    <w:p>
      <w:pPr>
        <w:pStyle w:val="ListBullet"/>
        <w:ind w:left="432"/>
      </w:pPr>
      <w:r>
        <w:t>Выдается только юридическим лицам</w:t>
      </w:r>
    </w:p>
    <w:p>
      <w:pPr>
        <w:pStyle w:val="ListBullet"/>
        <w:ind w:left="432"/>
      </w:pPr>
      <w:r>
        <w:t>Выдача кредитов только государственным предприятиям</w:t>
      </w:r>
    </w:p>
    <w:p>
      <w:pPr>
        <w:pStyle w:val="ListBullet"/>
        <w:ind w:left="432"/>
      </w:pPr>
      <w:r>
        <w:t>Обязательное использование криптовалют</w:t>
      </w:r>
    </w:p>
    <w:p/>
    <w:p>
      <w:r>
        <w:rPr>
          <w:b/>
          <w:sz w:val="24"/>
        </w:rPr>
        <w:t>94. Кто регулирует деятельность небанковских кредитных организаций в Узбекистане?</w:t>
      </w:r>
    </w:p>
    <w:p>
      <w:pPr>
        <w:pStyle w:val="ListBullet"/>
        <w:ind w:left="432"/>
      </w:pPr>
      <w:r>
        <w:t># Центральный банк Республики Узбекистан</w:t>
      </w:r>
    </w:p>
    <w:p>
      <w:pPr>
        <w:pStyle w:val="ListBullet"/>
        <w:ind w:left="432"/>
      </w:pPr>
      <w:r>
        <w:t>Министерство финансов Республики Узбекистан</w:t>
      </w:r>
    </w:p>
    <w:p>
      <w:pPr>
        <w:pStyle w:val="ListBullet"/>
        <w:ind w:left="432"/>
      </w:pPr>
      <w:r>
        <w:t>Агентство по защите прав потребителей</w:t>
      </w:r>
    </w:p>
    <w:p>
      <w:pPr>
        <w:pStyle w:val="ListBullet"/>
        <w:ind w:left="432"/>
      </w:pPr>
      <w:r>
        <w:t>Национальная ассоциация небанковских кредитных организаций</w:t>
      </w:r>
    </w:p>
    <w:p/>
    <w:p>
      <w:r>
        <w:rPr>
          <w:b/>
          <w:sz w:val="24"/>
        </w:rPr>
        <w:t>95. Какая модель микрокредитования наиболее популярна в мире?</w:t>
      </w:r>
    </w:p>
    <w:p>
      <w:pPr>
        <w:pStyle w:val="ListBullet"/>
        <w:ind w:left="432"/>
      </w:pPr>
      <w:r>
        <w:t># Модель Grameen</w:t>
      </w:r>
    </w:p>
    <w:p>
      <w:pPr>
        <w:pStyle w:val="ListBullet"/>
        <w:ind w:left="432"/>
      </w:pPr>
      <w:r>
        <w:t>Модель МФО (Микрофинансовая организация)</w:t>
      </w:r>
    </w:p>
    <w:p>
      <w:pPr>
        <w:pStyle w:val="ListBullet"/>
        <w:ind w:left="432"/>
      </w:pPr>
      <w:r>
        <w:t>Модель Bank-to-bank</w:t>
      </w:r>
    </w:p>
    <w:p>
      <w:pPr>
        <w:pStyle w:val="ListBullet"/>
        <w:ind w:left="432"/>
      </w:pPr>
      <w:r>
        <w:t>Модель платформ онлайн-платежей</w:t>
      </w:r>
    </w:p>
    <w:p/>
    <w:p>
      <w:r>
        <w:rPr>
          <w:b/>
          <w:sz w:val="24"/>
        </w:rPr>
        <w:t>96. Что не входит в функции ипотечной рефинансирующей организации?</w:t>
      </w:r>
    </w:p>
    <w:p>
      <w:pPr>
        <w:pStyle w:val="ListBullet"/>
        <w:ind w:left="432"/>
      </w:pPr>
      <w:r>
        <w:t># Прямое кредитование физических лиц</w:t>
      </w:r>
    </w:p>
    <w:p>
      <w:pPr>
        <w:pStyle w:val="ListBullet"/>
        <w:ind w:left="432"/>
      </w:pPr>
      <w:r>
        <w:t>Секьюритизация активов</w:t>
      </w:r>
    </w:p>
    <w:p>
      <w:pPr>
        <w:pStyle w:val="ListBullet"/>
        <w:ind w:left="432"/>
      </w:pPr>
      <w:r>
        <w:t>Выкуп ипотечных кредитов у банков</w:t>
      </w:r>
    </w:p>
    <w:p>
      <w:pPr>
        <w:pStyle w:val="ListBullet"/>
        <w:ind w:left="432"/>
      </w:pPr>
      <w:r>
        <w:t>Выпуск ипотечных ценных бумаг</w:t>
      </w:r>
    </w:p>
    <w:p/>
    <w:p>
      <w:r>
        <w:rPr>
          <w:b/>
          <w:sz w:val="24"/>
        </w:rPr>
        <w:t>97. Минимальный размер уставного капитала организации по рефинансированию ипотеки в Республике Узбекистан составляет:</w:t>
      </w:r>
    </w:p>
    <w:p>
      <w:pPr>
        <w:pStyle w:val="ListBullet"/>
        <w:ind w:left="432"/>
      </w:pPr>
      <w:r>
        <w:t># 25 млрд сумов</w:t>
      </w:r>
    </w:p>
    <w:p>
      <w:pPr>
        <w:pStyle w:val="ListBullet"/>
        <w:ind w:left="432"/>
      </w:pPr>
      <w:r>
        <w:t>10 млрд сумов</w:t>
      </w:r>
    </w:p>
    <w:p>
      <w:pPr>
        <w:pStyle w:val="ListBullet"/>
        <w:ind w:left="432"/>
      </w:pPr>
      <w:r>
        <w:t>5 млрд сумов</w:t>
      </w:r>
    </w:p>
    <w:p>
      <w:pPr>
        <w:pStyle w:val="ListBullet"/>
        <w:ind w:left="432"/>
      </w:pPr>
      <w:r>
        <w:t>50 млрд сумов</w:t>
      </w:r>
    </w:p>
    <w:p/>
    <w:p>
      <w:r>
        <w:rPr>
          <w:b/>
          <w:sz w:val="24"/>
        </w:rPr>
        <w:t>98. На какие категории классифицируются активы по качеству в организациях по рефинансированию ипотеки?</w:t>
      </w:r>
    </w:p>
    <w:p>
      <w:pPr>
        <w:pStyle w:val="ListBullet"/>
        <w:ind w:left="432"/>
      </w:pPr>
      <w:r>
        <w:t># Стандартные, субстандартные, неудовлетворительные, сомнительные, безнадёжные</w:t>
      </w:r>
    </w:p>
    <w:p>
      <w:pPr>
        <w:pStyle w:val="ListBullet"/>
        <w:ind w:left="432"/>
      </w:pPr>
      <w:r>
        <w:t>Хорошие, стандартные, субстандартные, неудовлетворительные, сомнительные, безнадёжные</w:t>
      </w:r>
    </w:p>
    <w:p>
      <w:pPr>
        <w:pStyle w:val="ListBullet"/>
        <w:ind w:left="432"/>
      </w:pPr>
      <w:r>
        <w:t>Стандартные, субстандартные, сомнительные, безнадёжные</w:t>
      </w:r>
    </w:p>
    <w:p>
      <w:pPr>
        <w:pStyle w:val="ListBullet"/>
        <w:ind w:left="432"/>
      </w:pPr>
      <w:r>
        <w:t>Хорошие, стандартные, субстандартные, сомнительные, безнадёжные</w:t>
      </w:r>
    </w:p>
    <w:p/>
    <w:p>
      <w:r>
        <w:rPr>
          <w:b/>
          <w:sz w:val="24"/>
        </w:rPr>
        <w:t>99. Какие нормы установлены для формирования резерва на покрытие возможных убытков по активам для организаций по рефинансированию ипотеки?</w:t>
      </w:r>
    </w:p>
    <w:p>
      <w:pPr>
        <w:pStyle w:val="ListBullet"/>
        <w:ind w:left="432"/>
      </w:pPr>
      <w:r>
        <w:t># 10%, 25%, 50%, 100%</w:t>
      </w:r>
    </w:p>
    <w:p>
      <w:pPr>
        <w:pStyle w:val="ListBullet"/>
        <w:ind w:left="432"/>
      </w:pPr>
      <w:r>
        <w:t>1%, 10%, 25%, 50%, 100%</w:t>
      </w:r>
    </w:p>
    <w:p>
      <w:pPr>
        <w:pStyle w:val="ListBullet"/>
        <w:ind w:left="432"/>
      </w:pPr>
      <w:r>
        <w:t>5%, 10%, 25%, 50%, 100%</w:t>
      </w:r>
    </w:p>
    <w:p>
      <w:pPr>
        <w:pStyle w:val="ListBullet"/>
        <w:ind w:left="432"/>
      </w:pPr>
      <w:r>
        <w:t>25%, 50%, 75%, 100%</w:t>
      </w:r>
    </w:p>
    <w:p/>
    <w:p>
      <w:r>
        <w:rPr>
          <w:b/>
          <w:sz w:val="24"/>
        </w:rPr>
        <w:t>100. В каком размере создаётся резерв на покрытие возможных убытков по активам в организациях по рефинансированию ипотеки, классифицированных как «Субстандартные»?</w:t>
      </w:r>
    </w:p>
    <w:p>
      <w:pPr>
        <w:pStyle w:val="ListBullet"/>
        <w:ind w:left="432"/>
      </w:pPr>
      <w:r>
        <w:t># 10 процентов</w:t>
      </w:r>
    </w:p>
    <w:p>
      <w:pPr>
        <w:pStyle w:val="ListBullet"/>
        <w:ind w:left="432"/>
      </w:pPr>
      <w:r>
        <w:t>20 процентов</w:t>
      </w:r>
    </w:p>
    <w:p>
      <w:pPr>
        <w:pStyle w:val="ListBullet"/>
        <w:ind w:left="432"/>
      </w:pPr>
      <w:r>
        <w:t>100 процентов</w:t>
      </w:r>
    </w:p>
    <w:p>
      <w:pPr>
        <w:pStyle w:val="ListBullet"/>
        <w:ind w:left="432"/>
      </w:pPr>
      <w:r>
        <w:t>50 процентов</w:t>
      </w:r>
    </w:p>
    <w:p/>
    <w:p>
      <w:r>
        <w:rPr>
          <w:b/>
          <w:sz w:val="24"/>
        </w:rPr>
        <w:t>101. Как классифицируются качество активов организации по рефинансированию ипотеки, размещенных в банках, при просрочке погашения основного долга и (или) процентов на срок до 5 дней?</w:t>
      </w:r>
    </w:p>
    <w:p>
      <w:pPr>
        <w:pStyle w:val="ListBullet"/>
        <w:ind w:left="432"/>
      </w:pPr>
      <w:r>
        <w:t># Субстандартные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Сомнительные</w:t>
      </w:r>
    </w:p>
    <w:p>
      <w:pPr>
        <w:pStyle w:val="ListBullet"/>
        <w:ind w:left="432"/>
      </w:pPr>
      <w:r>
        <w:t>Безнадёжные</w:t>
      </w:r>
    </w:p>
    <w:p/>
    <w:p>
      <w:r>
        <w:rPr>
          <w:b/>
          <w:sz w:val="24"/>
        </w:rPr>
        <w:t>102. Как классифицируются качество активов организации по рефинансированию ипотеки, размещенных в банках, условия которой были пересмотрены?</w:t>
      </w:r>
    </w:p>
    <w:p>
      <w:pPr>
        <w:pStyle w:val="ListBullet"/>
        <w:ind w:left="432"/>
      </w:pPr>
      <w:r>
        <w:t># Будет на одну ступень ниже категории до пересмотра условий</w:t>
      </w:r>
    </w:p>
    <w:p>
      <w:pPr>
        <w:pStyle w:val="ListBullet"/>
        <w:ind w:left="432"/>
      </w:pPr>
      <w:r>
        <w:t>Будет на две ступени ниже категории до пересмотра условий</w:t>
      </w:r>
    </w:p>
    <w:p>
      <w:pPr>
        <w:pStyle w:val="ListBullet"/>
        <w:ind w:left="432"/>
      </w:pPr>
      <w:r>
        <w:t>Категория классификации качества активов остаётся без изменений</w:t>
      </w:r>
    </w:p>
    <w:p>
      <w:pPr>
        <w:pStyle w:val="ListBullet"/>
        <w:ind w:left="432"/>
      </w:pPr>
      <w:r>
        <w:t>Будет на одну ступень выше категории до пересмотра условий</w:t>
      </w:r>
    </w:p>
    <w:p/>
    <w:p>
      <w:r>
        <w:rPr>
          <w:b/>
          <w:sz w:val="24"/>
        </w:rPr>
        <w:t>103. Какова норма максимального размер риска на одного заемщика или группу взаимосвязанных заемщиков для организаций по рефинансированию ипотеки?</w:t>
      </w:r>
    </w:p>
    <w:p>
      <w:pPr>
        <w:pStyle w:val="ListBullet"/>
        <w:ind w:left="432"/>
      </w:pPr>
      <w:r>
        <w:t># Не должен превышать 30 процентов от ее общих активов</w:t>
      </w:r>
    </w:p>
    <w:p>
      <w:pPr>
        <w:pStyle w:val="ListBullet"/>
        <w:ind w:left="432"/>
      </w:pPr>
      <w:r>
        <w:t>Не должен превышать 25 процентов от размера собственного капитала</w:t>
      </w:r>
    </w:p>
    <w:p>
      <w:pPr>
        <w:pStyle w:val="ListBullet"/>
        <w:ind w:left="432"/>
      </w:pPr>
      <w:r>
        <w:t>Не должен превышать 25 процентов от размера регулятивного капитала 1 уровня</w:t>
      </w:r>
    </w:p>
    <w:p>
      <w:pPr>
        <w:pStyle w:val="ListBullet"/>
        <w:ind w:left="432"/>
      </w:pPr>
      <w:r>
        <w:t>Не должен превышать 100 процентов от ее общих активов</w:t>
      </w:r>
    </w:p>
    <w:p/>
    <w:p>
      <w:r>
        <w:rPr>
          <w:b/>
          <w:sz w:val="24"/>
        </w:rPr>
        <w:t>104. Какой орган осуществляет контроль за ипотечными рефинансирующими организациями?</w:t>
      </w:r>
    </w:p>
    <w:p>
      <w:pPr>
        <w:pStyle w:val="ListBullet"/>
        <w:ind w:left="432"/>
      </w:pPr>
      <w:r>
        <w:t># Центральный банк Республики Узбекистан</w:t>
      </w:r>
    </w:p>
    <w:p>
      <w:pPr>
        <w:pStyle w:val="ListBullet"/>
        <w:ind w:left="432"/>
      </w:pPr>
      <w:r>
        <w:t>Министерство экономики</w:t>
      </w:r>
    </w:p>
    <w:p>
      <w:pPr>
        <w:pStyle w:val="ListBullet"/>
        <w:ind w:left="432"/>
      </w:pPr>
      <w:r>
        <w:t>Налоговый комитет</w:t>
      </w:r>
    </w:p>
    <w:p>
      <w:pPr>
        <w:pStyle w:val="ListBullet"/>
        <w:ind w:left="432"/>
      </w:pPr>
      <w:r>
        <w:t>Агентство госуслуг</w:t>
      </w:r>
    </w:p>
    <w:p/>
    <w:p>
      <w:r>
        <w:rPr>
          <w:b/>
          <w:sz w:val="24"/>
        </w:rPr>
        <w:t>105. Что означает термин «секьюритизация»?</w:t>
      </w:r>
    </w:p>
    <w:p>
      <w:pPr>
        <w:pStyle w:val="ListBullet"/>
        <w:ind w:left="432"/>
      </w:pPr>
      <w:r>
        <w:t># Выпуск облигаций под обеспечение ипотечных кредитов</w:t>
      </w:r>
    </w:p>
    <w:p>
      <w:pPr>
        <w:pStyle w:val="ListBullet"/>
        <w:ind w:left="432"/>
      </w:pPr>
      <w:r>
        <w:t>Продажа недвижимости государству</w:t>
      </w:r>
    </w:p>
    <w:p>
      <w:pPr>
        <w:pStyle w:val="ListBullet"/>
        <w:ind w:left="432"/>
      </w:pPr>
      <w:r>
        <w:t>Передача кредитов на баланс другого банка</w:t>
      </w:r>
    </w:p>
    <w:p>
      <w:pPr>
        <w:pStyle w:val="ListBullet"/>
        <w:ind w:left="432"/>
      </w:pPr>
      <w:r>
        <w:t>Создание страхового фонда</w:t>
      </w:r>
    </w:p>
    <w:p/>
    <w:p>
      <w:r>
        <w:rPr>
          <w:b/>
          <w:sz w:val="24"/>
        </w:rPr>
        <w:t>106. Минимальное значение коэффициента достаточности капитала в микрофинансовых организациях:</w:t>
      </w:r>
    </w:p>
    <w:p>
      <w:pPr>
        <w:pStyle w:val="ListBullet"/>
        <w:ind w:left="432"/>
      </w:pPr>
      <w:r>
        <w:t># 10%</w:t>
      </w:r>
    </w:p>
    <w:p>
      <w:pPr>
        <w:pStyle w:val="ListBullet"/>
        <w:ind w:left="432"/>
      </w:pPr>
      <w:r>
        <w:t>5%</w:t>
      </w:r>
    </w:p>
    <w:p>
      <w:pPr>
        <w:pStyle w:val="ListBullet"/>
        <w:ind w:left="432"/>
      </w:pPr>
      <w:r>
        <w:t>3%</w:t>
      </w:r>
    </w:p>
    <w:p>
      <w:pPr>
        <w:pStyle w:val="ListBullet"/>
        <w:ind w:left="432"/>
      </w:pPr>
      <w:r>
        <w:t>20%</w:t>
      </w:r>
    </w:p>
    <w:p/>
    <w:p>
      <w:r>
        <w:rPr>
          <w:b/>
          <w:sz w:val="24"/>
        </w:rPr>
        <w:t>107. Какие меры применяются при падении стоимости залога ниже допустимого уровня?</w:t>
      </w:r>
    </w:p>
    <w:p>
      <w:pPr>
        <w:pStyle w:val="ListBullet"/>
        <w:ind w:left="432"/>
      </w:pPr>
      <w:r>
        <w:t># Предоставление дополнительного обеспечения</w:t>
      </w:r>
    </w:p>
    <w:p>
      <w:pPr>
        <w:pStyle w:val="ListBullet"/>
        <w:ind w:left="432"/>
      </w:pPr>
      <w:r>
        <w:t>Списание кредита</w:t>
      </w:r>
    </w:p>
    <w:p>
      <w:pPr>
        <w:pStyle w:val="ListBullet"/>
        <w:ind w:left="432"/>
      </w:pPr>
      <w:r>
        <w:t>Автоматическое рефинансирование</w:t>
      </w:r>
    </w:p>
    <w:p>
      <w:pPr>
        <w:pStyle w:val="ListBullet"/>
        <w:ind w:left="432"/>
      </w:pPr>
      <w:r>
        <w:t>Конвертация в валюту</w:t>
      </w:r>
    </w:p>
    <w:p/>
    <w:p>
      <w:r>
        <w:rPr>
          <w:b/>
          <w:sz w:val="24"/>
        </w:rPr>
        <w:t>108. На какой срок предоставляет имущество (объект лизинга) лизингополучателю по договору лизинга, согласно закона Республики Узбекистан "О лизинге»?</w:t>
      </w:r>
    </w:p>
    <w:p>
      <w:pPr>
        <w:pStyle w:val="ListBullet"/>
        <w:ind w:left="432"/>
      </w:pPr>
      <w:r>
        <w:t># На срок, превышающий двенадцать месяцев</w:t>
      </w:r>
    </w:p>
    <w:p>
      <w:pPr>
        <w:pStyle w:val="ListBullet"/>
        <w:ind w:left="432"/>
      </w:pPr>
      <w:r>
        <w:t>На срок, превышающий пять лет</w:t>
      </w:r>
    </w:p>
    <w:p>
      <w:pPr>
        <w:pStyle w:val="ListBullet"/>
        <w:ind w:left="432"/>
      </w:pPr>
      <w:r>
        <w:t>На срок, превышающий десять лет</w:t>
      </w:r>
    </w:p>
    <w:p>
      <w:pPr>
        <w:pStyle w:val="ListBullet"/>
        <w:ind w:left="432"/>
      </w:pPr>
      <w:r>
        <w:t>На срок от 3 до 10 лет</w:t>
      </w:r>
    </w:p>
    <w:p/>
    <w:p>
      <w:r>
        <w:rPr>
          <w:b/>
          <w:sz w:val="24"/>
        </w:rPr>
        <w:t>109. Минимальный размер уставного капитала организации по предоставлению гарантий в Республике Узбекистан составляет:</w:t>
      </w:r>
    </w:p>
    <w:p>
      <w:pPr>
        <w:pStyle w:val="ListBullet"/>
        <w:ind w:left="432"/>
      </w:pPr>
      <w:r>
        <w:t># 50 млрд сумов</w:t>
      </w:r>
    </w:p>
    <w:p>
      <w:pPr>
        <w:pStyle w:val="ListBullet"/>
        <w:ind w:left="432"/>
      </w:pPr>
      <w:r>
        <w:t>2 млрд сумов</w:t>
      </w:r>
    </w:p>
    <w:p>
      <w:pPr>
        <w:pStyle w:val="ListBullet"/>
        <w:ind w:left="432"/>
      </w:pPr>
      <w:r>
        <w:t>5 млрд сумов</w:t>
      </w:r>
    </w:p>
    <w:p>
      <w:pPr>
        <w:pStyle w:val="ListBullet"/>
        <w:ind w:left="432"/>
      </w:pPr>
      <w:r>
        <w:t>25 млрд сумов</w:t>
      </w:r>
    </w:p>
    <w:p/>
    <w:p>
      <w:r>
        <w:rPr>
          <w:b/>
          <w:sz w:val="24"/>
        </w:rPr>
        <w:t>110. Что из перечисленного не относится к продуктовой линейке МФО для МСБ?</w:t>
      </w:r>
    </w:p>
    <w:p>
      <w:pPr>
        <w:pStyle w:val="ListBullet"/>
        <w:ind w:left="432"/>
      </w:pPr>
      <w:r>
        <w:t># Межбанковские кредиты овернайт</w:t>
      </w:r>
    </w:p>
    <w:p>
      <w:pPr>
        <w:pStyle w:val="ListBullet"/>
        <w:ind w:left="432"/>
      </w:pPr>
      <w:r>
        <w:t>Оборотные микрокредиты</w:t>
      </w:r>
    </w:p>
    <w:p>
      <w:pPr>
        <w:pStyle w:val="ListBullet"/>
        <w:ind w:left="432"/>
      </w:pPr>
      <w:r>
        <w:t>Инвестиционные микрокредиты</w:t>
      </w:r>
    </w:p>
    <w:p>
      <w:pPr>
        <w:pStyle w:val="ListBullet"/>
        <w:ind w:left="432"/>
      </w:pPr>
      <w:r>
        <w:t>Гарантии</w:t>
      </w:r>
    </w:p>
    <w:p/>
    <w:p>
      <w:r>
        <w:rPr>
          <w:b/>
          <w:sz w:val="24"/>
        </w:rPr>
        <w:t>111. Что обеспечивает консолидация ипотечных кредитов в пулы?</w:t>
      </w:r>
    </w:p>
    <w:p>
      <w:pPr>
        <w:pStyle w:val="ListBullet"/>
        <w:ind w:left="432"/>
      </w:pPr>
      <w:r>
        <w:t># Повышение качества и прозрачности активов для инвесторов</w:t>
      </w:r>
    </w:p>
    <w:p>
      <w:pPr>
        <w:pStyle w:val="ListBullet"/>
        <w:ind w:left="432"/>
      </w:pPr>
      <w:r>
        <w:t>Сокрытие просрочки</w:t>
      </w:r>
    </w:p>
    <w:p>
      <w:pPr>
        <w:pStyle w:val="ListBullet"/>
        <w:ind w:left="432"/>
      </w:pPr>
      <w:r>
        <w:t>Снижение требований к отчётности</w:t>
      </w:r>
    </w:p>
    <w:p>
      <w:pPr>
        <w:pStyle w:val="ListBullet"/>
        <w:ind w:left="432"/>
      </w:pPr>
      <w:r>
        <w:t>Прекращение контроля качества</w:t>
      </w:r>
    </w:p>
    <w:p/>
    <w:p>
      <w:r>
        <w:rPr>
          <w:b/>
          <w:sz w:val="24"/>
        </w:rPr>
        <w:t>112. Что из ниже перечисленного корректно для неустоек в исламских услугах МФО?</w:t>
      </w:r>
    </w:p>
    <w:p>
      <w:pPr>
        <w:pStyle w:val="ListBullet"/>
        <w:ind w:left="432"/>
      </w:pPr>
      <w:r>
        <w:t># Учитываются отдельно и направляются на благотворительность</w:t>
      </w:r>
    </w:p>
    <w:p>
      <w:pPr>
        <w:pStyle w:val="ListBullet"/>
        <w:ind w:left="432"/>
      </w:pPr>
      <w:r>
        <w:t>Включаются в прибыль МФО</w:t>
      </w:r>
    </w:p>
    <w:p>
      <w:pPr>
        <w:pStyle w:val="ListBullet"/>
        <w:ind w:left="432"/>
      </w:pPr>
      <w:r>
        <w:t>Возвращаются клиенту как кэшбэк</w:t>
      </w:r>
    </w:p>
    <w:p>
      <w:pPr>
        <w:pStyle w:val="ListBullet"/>
        <w:ind w:left="432"/>
      </w:pPr>
      <w:r>
        <w:t>Запрещены при любой просрочке</w:t>
      </w:r>
    </w:p>
    <w:p/>
    <w:p>
      <w:r>
        <w:rPr>
          <w:b/>
          <w:sz w:val="24"/>
        </w:rPr>
        <w:t>113. Какой график погашения МФО может применять для бизнеса?</w:t>
      </w:r>
    </w:p>
    <w:p>
      <w:pPr>
        <w:pStyle w:val="ListBullet"/>
        <w:ind w:left="432"/>
      </w:pPr>
      <w:r>
        <w:t># Аннуитетный или дифференцированный</w:t>
      </w:r>
    </w:p>
    <w:p>
      <w:pPr>
        <w:pStyle w:val="ListBullet"/>
        <w:ind w:left="432"/>
      </w:pPr>
      <w:r>
        <w:t>Только аннуитетный</w:t>
      </w:r>
    </w:p>
    <w:p>
      <w:pPr>
        <w:pStyle w:val="ListBullet"/>
        <w:ind w:left="432"/>
      </w:pPr>
      <w:r>
        <w:t>Только равные доли основного долга</w:t>
      </w:r>
    </w:p>
    <w:p>
      <w:pPr>
        <w:pStyle w:val="ListBullet"/>
        <w:ind w:left="432"/>
      </w:pPr>
      <w:r>
        <w:t>Дифференцированный и единовременный в конце</w:t>
      </w:r>
    </w:p>
    <w:p/>
    <w:p>
      <w:r>
        <w:rPr>
          <w:b/>
          <w:sz w:val="24"/>
        </w:rPr>
        <w:t>114. Исламское финансирование - Иджара предполагает, что арендные платежи:</w:t>
      </w:r>
    </w:p>
    <w:p>
      <w:pPr>
        <w:pStyle w:val="ListBullet"/>
        <w:ind w:left="432"/>
      </w:pPr>
      <w:r>
        <w:t># Начисляются только после фактической передачи объекта клиенту</w:t>
      </w:r>
    </w:p>
    <w:p>
      <w:pPr>
        <w:pStyle w:val="ListBullet"/>
        <w:ind w:left="432"/>
      </w:pPr>
      <w:r>
        <w:t>Начисляются с даты подписания договора</w:t>
      </w:r>
    </w:p>
    <w:p>
      <w:pPr>
        <w:pStyle w:val="ListBullet"/>
        <w:ind w:left="432"/>
      </w:pPr>
      <w:r>
        <w:t>Могут начисляться до покупки объекта</w:t>
      </w:r>
    </w:p>
    <w:p>
      <w:pPr>
        <w:pStyle w:val="ListBullet"/>
        <w:ind w:left="432"/>
      </w:pPr>
      <w:r>
        <w:t>Всегда зависят от будущих индексов</w:t>
      </w:r>
    </w:p>
    <w:p/>
    <w:p>
      <w:r>
        <w:rPr>
          <w:b/>
          <w:sz w:val="24"/>
        </w:rPr>
        <w:t>115. Основная задача лизинговых компаний — это:</w:t>
      </w:r>
    </w:p>
    <w:p>
      <w:pPr>
        <w:pStyle w:val="ListBullet"/>
        <w:ind w:left="432"/>
      </w:pPr>
      <w:r>
        <w:t># Предоставление долгосрочной аренды оборудования с правом выкупа</w:t>
      </w:r>
    </w:p>
    <w:p>
      <w:pPr>
        <w:pStyle w:val="ListBullet"/>
        <w:ind w:left="432"/>
      </w:pPr>
      <w:r>
        <w:t>Привлечение депозитов населения</w:t>
      </w:r>
    </w:p>
    <w:p>
      <w:pPr>
        <w:pStyle w:val="ListBullet"/>
        <w:ind w:left="432"/>
      </w:pPr>
      <w:r>
        <w:t>Эмиссия ценных бумаг</w:t>
      </w:r>
    </w:p>
    <w:p>
      <w:pPr>
        <w:pStyle w:val="ListBullet"/>
        <w:ind w:left="432"/>
      </w:pPr>
      <w:r>
        <w:t>Выдача микрокредитов</w:t>
      </w:r>
    </w:p>
    <w:p/>
    <w:p>
      <w:r>
        <w:rPr>
          <w:b/>
          <w:sz w:val="24"/>
        </w:rPr>
        <w:t>116. В отличие от аренды, лизинг предполагает:</w:t>
      </w:r>
    </w:p>
    <w:p>
      <w:pPr>
        <w:pStyle w:val="ListBullet"/>
        <w:ind w:left="432"/>
      </w:pPr>
      <w:r>
        <w:t># Возможность последующего выкупа имущества</w:t>
      </w:r>
    </w:p>
    <w:p>
      <w:pPr>
        <w:pStyle w:val="ListBullet"/>
        <w:ind w:left="432"/>
      </w:pPr>
      <w:r>
        <w:t>Временное пользование имуществом</w:t>
      </w:r>
    </w:p>
    <w:p>
      <w:pPr>
        <w:pStyle w:val="ListBullet"/>
        <w:ind w:left="432"/>
      </w:pPr>
      <w:r>
        <w:t>Выплату ренты</w:t>
      </w:r>
    </w:p>
    <w:p>
      <w:pPr>
        <w:pStyle w:val="ListBullet"/>
        <w:ind w:left="432"/>
      </w:pPr>
      <w:r>
        <w:t>Отсутствие налоговых преимуществ</w:t>
      </w:r>
    </w:p>
    <w:p/>
    <w:p>
      <w:r>
        <w:rPr>
          <w:b/>
          <w:sz w:val="24"/>
        </w:rPr>
        <w:t>117. Основным источником ресурсов для лизинговых компаний является:</w:t>
      </w:r>
    </w:p>
    <w:p>
      <w:pPr>
        <w:pStyle w:val="ListBullet"/>
        <w:ind w:left="432"/>
      </w:pPr>
      <w:r>
        <w:t># Кредиты коммерческих банков и международных институтов</w:t>
      </w:r>
    </w:p>
    <w:p>
      <w:pPr>
        <w:pStyle w:val="ListBullet"/>
        <w:ind w:left="432"/>
      </w:pPr>
      <w:r>
        <w:t>Депозиты населения</w:t>
      </w:r>
    </w:p>
    <w:p>
      <w:pPr>
        <w:pStyle w:val="ListBullet"/>
        <w:ind w:left="432"/>
      </w:pPr>
      <w:r>
        <w:t>Благотворительные фонды</w:t>
      </w:r>
    </w:p>
    <w:p>
      <w:pPr>
        <w:pStyle w:val="ListBullet"/>
        <w:ind w:left="432"/>
      </w:pPr>
      <w:r>
        <w:t>Средства Пенсионного фонда</w:t>
      </w:r>
    </w:p>
    <w:p/>
    <w:p>
      <w:r>
        <w:rPr>
          <w:b/>
          <w:sz w:val="24"/>
        </w:rPr>
        <w:t>118. В Узбекистане лизинговые компании наиболее активно работают в секторе:</w:t>
      </w:r>
    </w:p>
    <w:p>
      <w:pPr>
        <w:pStyle w:val="ListBullet"/>
        <w:ind w:left="432"/>
      </w:pPr>
      <w:r>
        <w:t># Сельского хозяйства и малого бизнеса</w:t>
      </w:r>
    </w:p>
    <w:p>
      <w:pPr>
        <w:pStyle w:val="ListBullet"/>
        <w:ind w:left="432"/>
      </w:pPr>
      <w:r>
        <w:t>Добывающей промышленности</w:t>
      </w:r>
    </w:p>
    <w:p>
      <w:pPr>
        <w:pStyle w:val="ListBullet"/>
        <w:ind w:left="432"/>
      </w:pPr>
      <w:r>
        <w:t>Нефтегазовой отрасли</w:t>
      </w:r>
    </w:p>
    <w:p>
      <w:pPr>
        <w:pStyle w:val="ListBullet"/>
        <w:ind w:left="432"/>
      </w:pPr>
      <w:r>
        <w:t>Туризма</w:t>
      </w:r>
    </w:p>
    <w:p/>
    <w:p>
      <w:r>
        <w:rPr>
          <w:b/>
          <w:sz w:val="24"/>
        </w:rPr>
        <w:t>119. Возвратный лизинг предполагает:</w:t>
      </w:r>
    </w:p>
    <w:p>
      <w:pPr>
        <w:pStyle w:val="ListBullet"/>
        <w:ind w:left="432"/>
      </w:pPr>
      <w:r>
        <w:t># Совмещение функций продавца и лизингополучателя</w:t>
      </w:r>
    </w:p>
    <w:p>
      <w:pPr>
        <w:pStyle w:val="ListBullet"/>
        <w:ind w:left="432"/>
      </w:pPr>
      <w:r>
        <w:t>Аренду государственного имущества</w:t>
      </w:r>
    </w:p>
    <w:p>
      <w:pPr>
        <w:pStyle w:val="ListBullet"/>
        <w:ind w:left="432"/>
      </w:pPr>
      <w:r>
        <w:t>Участие иностранного инвестора</w:t>
      </w:r>
    </w:p>
    <w:p>
      <w:pPr>
        <w:pStyle w:val="ListBullet"/>
        <w:ind w:left="432"/>
      </w:pPr>
      <w:r>
        <w:t>Финансовую аренду с обслуживанием</w:t>
      </w:r>
    </w:p>
    <w:p/>
    <w:p>
      <w:r>
        <w:rPr>
          <w:b/>
          <w:sz w:val="24"/>
        </w:rPr>
        <w:t>120. Что относится к пассивным операциям НКО?</w:t>
      </w:r>
    </w:p>
    <w:p>
      <w:pPr>
        <w:pStyle w:val="ListBullet"/>
        <w:ind w:left="432"/>
      </w:pPr>
      <w:r>
        <w:t># Привлечение займов у юридических лиц</w:t>
      </w:r>
    </w:p>
    <w:p>
      <w:pPr>
        <w:pStyle w:val="ListBullet"/>
        <w:ind w:left="432"/>
      </w:pPr>
      <w:r>
        <w:t>Выдача микрокредитов</w:t>
      </w:r>
    </w:p>
    <w:p>
      <w:pPr>
        <w:pStyle w:val="ListBullet"/>
        <w:ind w:left="432"/>
      </w:pPr>
      <w:r>
        <w:t>Лизинговые операции</w:t>
      </w:r>
    </w:p>
    <w:p>
      <w:pPr>
        <w:pStyle w:val="ListBullet"/>
        <w:ind w:left="432"/>
      </w:pPr>
      <w:r>
        <w:t>Предоставление гарантий</w:t>
      </w:r>
    </w:p>
    <w:p/>
    <w:p>
      <w:r>
        <w:rPr>
          <w:b/>
          <w:sz w:val="24"/>
        </w:rPr>
        <w:t>121. Что является основным источником формирования пассивов НКО?</w:t>
      </w:r>
    </w:p>
    <w:p>
      <w:pPr>
        <w:pStyle w:val="ListBullet"/>
        <w:ind w:left="432"/>
      </w:pPr>
      <w:r>
        <w:t># Уставный капитал</w:t>
      </w:r>
    </w:p>
    <w:p>
      <w:pPr>
        <w:pStyle w:val="ListBullet"/>
        <w:ind w:left="432"/>
      </w:pPr>
      <w:r>
        <w:t>Депозиты физических лиц</w:t>
      </w:r>
    </w:p>
    <w:p>
      <w:pPr>
        <w:pStyle w:val="ListBullet"/>
        <w:ind w:left="432"/>
      </w:pPr>
      <w:r>
        <w:t>Лизинговые платежи</w:t>
      </w:r>
    </w:p>
    <w:p>
      <w:pPr>
        <w:pStyle w:val="ListBullet"/>
        <w:ind w:left="432"/>
      </w:pPr>
      <w:r>
        <w:t>Налоги</w:t>
      </w:r>
    </w:p>
    <w:p/>
    <w:p>
      <w:r>
        <w:rPr>
          <w:b/>
          <w:sz w:val="24"/>
        </w:rPr>
        <w:t>122. Минимальный размер уставного капитала для ломбарда составляет:</w:t>
      </w:r>
    </w:p>
    <w:p>
      <w:pPr>
        <w:pStyle w:val="ListBullet"/>
        <w:ind w:left="432"/>
      </w:pPr>
      <w:r>
        <w:t># 500 млн сумов</w:t>
      </w:r>
    </w:p>
    <w:p>
      <w:pPr>
        <w:pStyle w:val="ListBullet"/>
        <w:ind w:left="432"/>
      </w:pPr>
      <w:r>
        <w:t>25 млрд сумов</w:t>
      </w:r>
    </w:p>
    <w:p>
      <w:pPr>
        <w:pStyle w:val="ListBullet"/>
        <w:ind w:left="432"/>
      </w:pPr>
      <w:r>
        <w:t>2 млрд сумов</w:t>
      </w:r>
    </w:p>
    <w:p>
      <w:pPr>
        <w:pStyle w:val="ListBullet"/>
        <w:ind w:left="432"/>
      </w:pPr>
      <w:r>
        <w:t>100 млрд сумов</w:t>
      </w:r>
    </w:p>
    <w:p/>
    <w:p>
      <w:r>
        <w:rPr>
          <w:b/>
          <w:sz w:val="24"/>
        </w:rPr>
        <w:t>123. Какой инструмент позволяет мобилизовать долгосрочный капитал на фондовом рынке?</w:t>
      </w:r>
    </w:p>
    <w:p>
      <w:pPr>
        <w:pStyle w:val="ListBullet"/>
        <w:ind w:left="432"/>
      </w:pPr>
      <w:r>
        <w:t># Корпоративные облигации</w:t>
      </w:r>
    </w:p>
    <w:p>
      <w:pPr>
        <w:pStyle w:val="ListBullet"/>
        <w:ind w:left="432"/>
      </w:pPr>
      <w:r>
        <w:t>Гранты</w:t>
      </w:r>
    </w:p>
    <w:p>
      <w:pPr>
        <w:pStyle w:val="ListBullet"/>
        <w:ind w:left="432"/>
      </w:pPr>
      <w:r>
        <w:t>Займы у учредителей</w:t>
      </w:r>
    </w:p>
    <w:p>
      <w:pPr>
        <w:pStyle w:val="ListBullet"/>
        <w:ind w:left="432"/>
      </w:pPr>
      <w:r>
        <w:t>Кредиты банков</w:t>
      </w:r>
    </w:p>
    <w:p/>
    <w:p>
      <w:r>
        <w:rPr>
          <w:b/>
          <w:sz w:val="24"/>
        </w:rPr>
        <w:t>124. К какой категории активов относятся кредиты с просрочкой 91–180 дней в микрофинансовых организациях?</w:t>
      </w:r>
    </w:p>
    <w:p>
      <w:pPr>
        <w:pStyle w:val="ListBullet"/>
        <w:ind w:left="432"/>
      </w:pPr>
      <w:r>
        <w:t># Сомнительные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Безнадежные</w:t>
      </w:r>
    </w:p>
    <w:p/>
    <w:p>
      <w:r>
        <w:rPr>
          <w:b/>
          <w:sz w:val="24"/>
        </w:rPr>
        <w:t>125. Какой размер резерва создается по сомнительным активам в микрофинансовых организациях?</w:t>
      </w:r>
    </w:p>
    <w:p>
      <w:pPr>
        <w:pStyle w:val="ListBullet"/>
        <w:ind w:left="432"/>
      </w:pPr>
      <w:r>
        <w:t># 50%</w:t>
      </w:r>
    </w:p>
    <w:p>
      <w:pPr>
        <w:pStyle w:val="ListBullet"/>
        <w:ind w:left="432"/>
      </w:pPr>
      <w:r>
        <w:t>25%</w:t>
      </w:r>
    </w:p>
    <w:p>
      <w:pPr>
        <w:pStyle w:val="ListBullet"/>
        <w:ind w:left="432"/>
      </w:pPr>
      <w:r>
        <w:t>10%</w:t>
      </w:r>
    </w:p>
    <w:p>
      <w:pPr>
        <w:pStyle w:val="ListBullet"/>
        <w:ind w:left="432"/>
      </w:pPr>
      <w:r>
        <w:t>100%</w:t>
      </w:r>
    </w:p>
    <w:p/>
    <w:p>
      <w:r>
        <w:rPr>
          <w:b/>
          <w:sz w:val="24"/>
        </w:rPr>
        <w:t>126. Как классифицируются активы при просрочке от 5 до 10 дней в организации по рефинансированию ипотеки?</w:t>
      </w:r>
    </w:p>
    <w:p>
      <w:pPr>
        <w:pStyle w:val="ListBullet"/>
        <w:ind w:left="432"/>
      </w:pPr>
      <w:r>
        <w:t># Неудовлетворительные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Сомнительные</w:t>
      </w:r>
    </w:p>
    <w:p>
      <w:pPr>
        <w:pStyle w:val="ListBullet"/>
        <w:ind w:left="432"/>
      </w:pPr>
      <w:r>
        <w:t>Безнадежные</w:t>
      </w:r>
    </w:p>
    <w:p/>
    <w:p>
      <w:r>
        <w:rPr>
          <w:b/>
          <w:sz w:val="24"/>
        </w:rPr>
        <w:t>127. Какие активы относятся к «пересмотренным условиям»?</w:t>
      </w:r>
    </w:p>
    <w:p>
      <w:pPr>
        <w:pStyle w:val="ListBullet"/>
        <w:ind w:left="432"/>
      </w:pPr>
      <w:r>
        <w:t># Кредиты с изменением процентной ставки или сроков</w:t>
      </w:r>
    </w:p>
    <w:p>
      <w:pPr>
        <w:pStyle w:val="ListBullet"/>
        <w:ind w:left="432"/>
      </w:pPr>
      <w:r>
        <w:t>Гранты, полученные из бюджета</w:t>
      </w:r>
    </w:p>
    <w:p>
      <w:pPr>
        <w:pStyle w:val="ListBullet"/>
        <w:ind w:left="432"/>
      </w:pPr>
      <w:r>
        <w:t>Уставный капитал</w:t>
      </w:r>
    </w:p>
    <w:p>
      <w:pPr>
        <w:pStyle w:val="ListBullet"/>
        <w:ind w:left="432"/>
      </w:pPr>
      <w:r>
        <w:t>Лизинговые контракты</w:t>
      </w:r>
    </w:p>
    <w:p/>
    <w:p>
      <w:r>
        <w:rPr>
          <w:b/>
          <w:sz w:val="24"/>
        </w:rPr>
        <w:t>128. Какое из перечисленных условий не является примером реструктуризации задолженности?</w:t>
      </w:r>
    </w:p>
    <w:p>
      <w:pPr>
        <w:pStyle w:val="ListBullet"/>
        <w:ind w:left="432"/>
      </w:pPr>
      <w:r>
        <w:t># Улучшение кредитного рейтинга заемщика</w:t>
      </w:r>
    </w:p>
    <w:p>
      <w:pPr>
        <w:pStyle w:val="ListBullet"/>
        <w:ind w:left="432"/>
      </w:pPr>
      <w:r>
        <w:t>Продление срока погашения</w:t>
      </w:r>
    </w:p>
    <w:p>
      <w:pPr>
        <w:pStyle w:val="ListBullet"/>
        <w:ind w:left="432"/>
      </w:pPr>
      <w:r>
        <w:t>Снижение процентной ставки</w:t>
      </w:r>
    </w:p>
    <w:p>
      <w:pPr>
        <w:pStyle w:val="ListBullet"/>
        <w:ind w:left="432"/>
      </w:pPr>
      <w:r>
        <w:t>Частичное списание долга</w:t>
      </w:r>
    </w:p>
    <w:p/>
    <w:p>
      <w:r>
        <w:rPr>
          <w:b/>
          <w:sz w:val="24"/>
        </w:rPr>
        <w:t>129. Какой минимальный размер уставного капитала установлен для микрофинансовых организаций в Республике Узбекистан?</w:t>
      </w:r>
    </w:p>
    <w:p>
      <w:pPr>
        <w:pStyle w:val="ListBullet"/>
        <w:ind w:left="432"/>
      </w:pPr>
      <w:r>
        <w:t># 2 млрд сумов</w:t>
      </w:r>
    </w:p>
    <w:p>
      <w:pPr>
        <w:pStyle w:val="ListBullet"/>
        <w:ind w:left="432"/>
      </w:pPr>
      <w:r>
        <w:t>1 млрд сумов</w:t>
      </w:r>
    </w:p>
    <w:p>
      <w:pPr>
        <w:pStyle w:val="ListBullet"/>
        <w:ind w:left="432"/>
      </w:pPr>
      <w:r>
        <w:t>500 млн сумов</w:t>
      </w:r>
    </w:p>
    <w:p>
      <w:pPr>
        <w:pStyle w:val="ListBullet"/>
        <w:ind w:left="432"/>
      </w:pPr>
      <w:r>
        <w:t>25 млрд сумов</w:t>
      </w:r>
    </w:p>
    <w:p/>
    <w:p>
      <w:r>
        <w:rPr>
          <w:b/>
          <w:sz w:val="24"/>
        </w:rPr>
        <w:t>130. К какому виду ответственности относится наложение денежных штрафов на НКО?</w:t>
      </w:r>
    </w:p>
    <w:p>
      <w:pPr>
        <w:pStyle w:val="ListBullet"/>
        <w:ind w:left="432"/>
      </w:pPr>
      <w:r>
        <w:t># Административная</w:t>
      </w:r>
    </w:p>
    <w:p>
      <w:pPr>
        <w:pStyle w:val="ListBullet"/>
        <w:ind w:left="432"/>
      </w:pPr>
      <w:r>
        <w:t>Уголовная</w:t>
      </w:r>
    </w:p>
    <w:p>
      <w:pPr>
        <w:pStyle w:val="ListBullet"/>
        <w:ind w:left="432"/>
      </w:pPr>
      <w:r>
        <w:t>Гражданско-правовая</w:t>
      </w:r>
    </w:p>
    <w:p>
      <w:pPr>
        <w:pStyle w:val="ListBullet"/>
        <w:ind w:left="432"/>
      </w:pPr>
      <w:r>
        <w:t>Дисциплинарная</w:t>
      </w:r>
    </w:p>
    <w:p/>
    <w:p>
      <w:r>
        <w:rPr>
          <w:b/>
          <w:sz w:val="24"/>
        </w:rPr>
        <w:t>131. На какой срок Центральный банк может ограничить проведение отдельных операций?</w:t>
      </w:r>
    </w:p>
    <w:p>
      <w:pPr>
        <w:pStyle w:val="ListBullet"/>
        <w:ind w:left="432"/>
      </w:pPr>
      <w:r>
        <w:t># До 3 месяцев</w:t>
      </w:r>
    </w:p>
    <w:p>
      <w:pPr>
        <w:pStyle w:val="ListBullet"/>
        <w:ind w:left="432"/>
      </w:pPr>
      <w:r>
        <w:t>До 2 месяцев</w:t>
      </w:r>
    </w:p>
    <w:p>
      <w:pPr>
        <w:pStyle w:val="ListBullet"/>
        <w:ind w:left="432"/>
      </w:pPr>
      <w:r>
        <w:t>До 1 месяца</w:t>
      </w:r>
    </w:p>
    <w:p>
      <w:pPr>
        <w:pStyle w:val="ListBullet"/>
        <w:ind w:left="432"/>
      </w:pPr>
      <w:r>
        <w:t>До 6 месяцев</w:t>
      </w:r>
    </w:p>
    <w:p/>
    <w:p>
      <w:r>
        <w:rPr>
          <w:b/>
          <w:sz w:val="24"/>
        </w:rPr>
        <w:t>132. Какой принцип не относится к применению мер воздействия к НКО?</w:t>
      </w:r>
    </w:p>
    <w:p>
      <w:pPr>
        <w:pStyle w:val="ListBullet"/>
        <w:ind w:left="432"/>
      </w:pPr>
      <w:r>
        <w:t># Тайность</w:t>
      </w:r>
    </w:p>
    <w:p>
      <w:pPr>
        <w:pStyle w:val="ListBullet"/>
        <w:ind w:left="432"/>
      </w:pPr>
      <w:r>
        <w:t>Справедливость</w:t>
      </w:r>
    </w:p>
    <w:p>
      <w:pPr>
        <w:pStyle w:val="ListBullet"/>
        <w:ind w:left="432"/>
      </w:pPr>
      <w:r>
        <w:t>Законность</w:t>
      </w:r>
    </w:p>
    <w:p>
      <w:pPr>
        <w:pStyle w:val="ListBullet"/>
        <w:ind w:left="432"/>
      </w:pPr>
      <w:r>
        <w:t>Индивидуализация</w:t>
      </w:r>
    </w:p>
    <w:p/>
    <w:p>
      <w:r>
        <w:rPr>
          <w:b/>
          <w:sz w:val="24"/>
        </w:rPr>
        <w:t>133. Какой фактор учитывается при применении санкций?</w:t>
      </w:r>
    </w:p>
    <w:p>
      <w:pPr>
        <w:pStyle w:val="ListBullet"/>
        <w:ind w:left="432"/>
      </w:pPr>
      <w:r>
        <w:t># Уровень риска и систематичность нарушений</w:t>
      </w:r>
    </w:p>
    <w:p>
      <w:pPr>
        <w:pStyle w:val="ListBullet"/>
        <w:ind w:left="432"/>
      </w:pPr>
      <w:r>
        <w:t>Текущий курс национальной валюты</w:t>
      </w:r>
    </w:p>
    <w:p>
      <w:pPr>
        <w:pStyle w:val="ListBullet"/>
        <w:ind w:left="432"/>
      </w:pPr>
      <w:r>
        <w:t>Количество филиалов НКО</w:t>
      </w:r>
    </w:p>
    <w:p>
      <w:pPr>
        <w:pStyle w:val="ListBullet"/>
        <w:ind w:left="432"/>
      </w:pPr>
      <w:r>
        <w:t>Уровень удовлетворенности клиентов</w:t>
      </w:r>
    </w:p>
    <w:p/>
    <w:p>
      <w:r>
        <w:rPr>
          <w:b/>
          <w:sz w:val="24"/>
        </w:rPr>
        <w:t>134. Крайняя мера воздействия на НКО — это:</w:t>
      </w:r>
    </w:p>
    <w:p>
      <w:pPr>
        <w:pStyle w:val="ListBullet"/>
        <w:ind w:left="432"/>
      </w:pPr>
      <w:r>
        <w:t># Исключение из государственного реестра</w:t>
      </w:r>
    </w:p>
    <w:p>
      <w:pPr>
        <w:pStyle w:val="ListBullet"/>
        <w:ind w:left="432"/>
      </w:pPr>
      <w:r>
        <w:t>Приостановление отдельных операций</w:t>
      </w:r>
    </w:p>
    <w:p>
      <w:pPr>
        <w:pStyle w:val="ListBullet"/>
        <w:ind w:left="432"/>
      </w:pPr>
      <w:r>
        <w:t>Вынесение предупреждения</w:t>
      </w:r>
    </w:p>
    <w:p>
      <w:pPr>
        <w:pStyle w:val="ListBullet"/>
        <w:ind w:left="432"/>
      </w:pPr>
      <w:r>
        <w:t>Проведение внепланового аудита</w:t>
      </w:r>
    </w:p>
    <w:p/>
    <w:p>
      <w:r>
        <w:rPr>
          <w:b/>
          <w:sz w:val="24"/>
        </w:rPr>
        <w:t>135. Какой орган Центрального банка РУз принимает решения о применении мер воздействия к НКО?</w:t>
      </w:r>
    </w:p>
    <w:p>
      <w:pPr>
        <w:pStyle w:val="ListBullet"/>
        <w:ind w:left="432"/>
      </w:pPr>
      <w:r>
        <w:t># Комитет банковского надзора</w:t>
      </w:r>
    </w:p>
    <w:p>
      <w:pPr>
        <w:pStyle w:val="ListBullet"/>
        <w:ind w:left="432"/>
      </w:pPr>
      <w:r>
        <w:t>Апелляционный совет</w:t>
      </w:r>
    </w:p>
    <w:p>
      <w:pPr>
        <w:pStyle w:val="ListBullet"/>
        <w:ind w:left="432"/>
      </w:pPr>
      <w:r>
        <w:t>Арбитражный суд</w:t>
      </w:r>
    </w:p>
    <w:p>
      <w:pPr>
        <w:pStyle w:val="ListBullet"/>
        <w:ind w:left="432"/>
      </w:pPr>
      <w:r>
        <w:t>Налоговый комитет</w:t>
      </w:r>
    </w:p>
    <w:p/>
    <w:p>
      <w:r>
        <w:rPr>
          <w:b/>
          <w:sz w:val="24"/>
        </w:rPr>
        <w:t>136. В какой срок Центральный банк рассматривает ходатайство об отмене санкций?</w:t>
      </w:r>
    </w:p>
    <w:p>
      <w:pPr>
        <w:pStyle w:val="ListBullet"/>
        <w:ind w:left="432"/>
      </w:pPr>
      <w:r>
        <w:t># 30 рабочих дней</w:t>
      </w:r>
    </w:p>
    <w:p>
      <w:pPr>
        <w:pStyle w:val="ListBullet"/>
        <w:ind w:left="432"/>
      </w:pPr>
      <w:r>
        <w:t>15 рабочих дней</w:t>
      </w:r>
    </w:p>
    <w:p>
      <w:pPr>
        <w:pStyle w:val="ListBullet"/>
        <w:ind w:left="432"/>
      </w:pPr>
      <w:r>
        <w:t>45 рабочих дней</w:t>
      </w:r>
    </w:p>
    <w:p>
      <w:pPr>
        <w:pStyle w:val="ListBullet"/>
        <w:ind w:left="432"/>
      </w:pPr>
      <w:r>
        <w:t>60 рабочих дней</w:t>
      </w:r>
    </w:p>
    <w:p/>
    <w:p>
      <w:r>
        <w:rPr>
          <w:b/>
          <w:sz w:val="24"/>
        </w:rPr>
        <w:t>137. В каком случае проводится обязательный внешний аудит НКО?</w:t>
      </w:r>
    </w:p>
    <w:p>
      <w:pPr>
        <w:pStyle w:val="ListBullet"/>
        <w:ind w:left="432"/>
      </w:pPr>
      <w:r>
        <w:t># Ежегодно</w:t>
      </w:r>
    </w:p>
    <w:p>
      <w:pPr>
        <w:pStyle w:val="ListBullet"/>
        <w:ind w:left="432"/>
      </w:pPr>
      <w:r>
        <w:t>При любом ухудшении финансовых показателей</w:t>
      </w:r>
    </w:p>
    <w:p>
      <w:pPr>
        <w:pStyle w:val="ListBullet"/>
        <w:ind w:left="432"/>
      </w:pPr>
      <w:r>
        <w:t>По желанию учредителей</w:t>
      </w:r>
    </w:p>
    <w:p>
      <w:pPr>
        <w:pStyle w:val="ListBullet"/>
        <w:ind w:left="432"/>
      </w:pPr>
      <w:r>
        <w:t>Только по решению Центрального банка</w:t>
      </w:r>
    </w:p>
    <w:p/>
    <w:p>
      <w:r>
        <w:rPr>
          <w:b/>
          <w:sz w:val="24"/>
        </w:rPr>
        <w:t>138. В какой стране микрокредитование было впервые широко внедрено и популяризировано?</w:t>
      </w:r>
    </w:p>
    <w:p>
      <w:pPr>
        <w:pStyle w:val="ListBullet"/>
        <w:ind w:left="432"/>
      </w:pPr>
      <w:r>
        <w:t># Бангладеш</w:t>
      </w:r>
    </w:p>
    <w:p>
      <w:pPr>
        <w:pStyle w:val="ListBullet"/>
        <w:ind w:left="432"/>
      </w:pPr>
      <w:r>
        <w:t>Индия</w:t>
      </w:r>
    </w:p>
    <w:p>
      <w:pPr>
        <w:pStyle w:val="ListBullet"/>
        <w:ind w:left="432"/>
      </w:pPr>
      <w:r>
        <w:t>Китай</w:t>
      </w:r>
    </w:p>
    <w:p>
      <w:pPr>
        <w:pStyle w:val="ListBullet"/>
        <w:ind w:left="432"/>
      </w:pPr>
      <w:r>
        <w:t>Мексика</w:t>
      </w:r>
    </w:p>
    <w:p/>
    <w:p>
      <w:r>
        <w:rPr>
          <w:b/>
          <w:sz w:val="24"/>
        </w:rPr>
        <w:t>139. Какой предмет запрещён для мурабахи?</w:t>
      </w:r>
    </w:p>
    <w:p>
      <w:pPr>
        <w:pStyle w:val="ListBullet"/>
        <w:ind w:left="432"/>
      </w:pPr>
      <w:r>
        <w:t># Деньги, криптоактивы, золото, серебро</w:t>
      </w:r>
    </w:p>
    <w:p>
      <w:pPr>
        <w:pStyle w:val="ListBullet"/>
        <w:ind w:left="432"/>
      </w:pPr>
      <w:r>
        <w:t>Оборудование</w:t>
      </w:r>
    </w:p>
    <w:p>
      <w:pPr>
        <w:pStyle w:val="ListBullet"/>
        <w:ind w:left="432"/>
      </w:pPr>
      <w:r>
        <w:t>Сельскохозяйственная техника</w:t>
      </w:r>
    </w:p>
    <w:p>
      <w:pPr>
        <w:pStyle w:val="ListBullet"/>
        <w:ind w:left="432"/>
      </w:pPr>
      <w:r>
        <w:t>Автомобиль</w:t>
      </w:r>
    </w:p>
    <w:p/>
    <w:p>
      <w:r>
        <w:rPr>
          <w:b/>
          <w:sz w:val="24"/>
        </w:rPr>
        <w:t>140. Какие активы, принятые в обеспечение, отражаются вне баланса до прекращения обязательства?</w:t>
      </w:r>
    </w:p>
    <w:p>
      <w:pPr>
        <w:pStyle w:val="ListBullet"/>
        <w:ind w:left="432"/>
      </w:pPr>
      <w:r>
        <w:t># Имущество, имущественные права и ценные бумаги</w:t>
      </w:r>
    </w:p>
    <w:p>
      <w:pPr>
        <w:pStyle w:val="ListBullet"/>
        <w:ind w:left="432"/>
      </w:pPr>
      <w:r>
        <w:t>Только недвижимость</w:t>
      </w:r>
    </w:p>
    <w:p>
      <w:pPr>
        <w:pStyle w:val="ListBullet"/>
        <w:ind w:left="432"/>
      </w:pPr>
      <w:r>
        <w:t>Только ценные бумаги</w:t>
      </w:r>
    </w:p>
    <w:p>
      <w:pPr>
        <w:pStyle w:val="ListBullet"/>
        <w:ind w:left="432"/>
      </w:pPr>
      <w:r>
        <w:t>Только движимое имущество</w:t>
      </w:r>
    </w:p>
    <w:p/>
    <w:p>
      <w:r>
        <w:rPr>
          <w:b/>
          <w:sz w:val="24"/>
        </w:rPr>
        <w:t>141. Чем отличается ломбард от банка?</w:t>
      </w:r>
    </w:p>
    <w:p>
      <w:pPr>
        <w:pStyle w:val="ListBullet"/>
        <w:ind w:left="432"/>
      </w:pPr>
      <w:r>
        <w:t># Ломбард выдает займы только под залог, без проверки кредитной истории</w:t>
      </w:r>
    </w:p>
    <w:p>
      <w:pPr>
        <w:pStyle w:val="ListBullet"/>
        <w:ind w:left="432"/>
      </w:pPr>
      <w:r>
        <w:t>Ломбард выдает ипотечные кредиты</w:t>
      </w:r>
    </w:p>
    <w:p>
      <w:pPr>
        <w:pStyle w:val="ListBullet"/>
        <w:ind w:left="432"/>
      </w:pPr>
      <w:r>
        <w:t>Ломбард предлагает депозиты</w:t>
      </w:r>
    </w:p>
    <w:p>
      <w:pPr>
        <w:pStyle w:val="ListBullet"/>
        <w:ind w:left="432"/>
      </w:pPr>
      <w:r>
        <w:t>Ломбард проводит безналичные расчёты</w:t>
      </w:r>
    </w:p>
    <w:p/>
    <w:p>
      <w:r>
        <w:rPr>
          <w:b/>
          <w:sz w:val="24"/>
        </w:rPr>
        <w:t>142. Какой основной риск для заемщика при обращении в ломбард?</w:t>
      </w:r>
    </w:p>
    <w:p>
      <w:pPr>
        <w:pStyle w:val="ListBullet"/>
        <w:ind w:left="432"/>
      </w:pPr>
      <w:r>
        <w:t># Возможность потери заложенного имущества</w:t>
      </w:r>
    </w:p>
    <w:p>
      <w:pPr>
        <w:pStyle w:val="ListBullet"/>
        <w:ind w:left="432"/>
      </w:pPr>
      <w:r>
        <w:t>Порча кредитной истории</w:t>
      </w:r>
    </w:p>
    <w:p>
      <w:pPr>
        <w:pStyle w:val="ListBullet"/>
        <w:ind w:left="432"/>
      </w:pPr>
      <w:r>
        <w:t>Судебное преследование</w:t>
      </w:r>
    </w:p>
    <w:p>
      <w:pPr>
        <w:pStyle w:val="ListBullet"/>
        <w:ind w:left="432"/>
      </w:pPr>
      <w:r>
        <w:t>Ломбард может забрать имущество без предупреждения</w:t>
      </w:r>
    </w:p>
    <w:p/>
    <w:p>
      <w:r>
        <w:rPr>
          <w:b/>
          <w:sz w:val="24"/>
        </w:rPr>
        <w:t>143. Какие организации вправе осуществлять микрофинансовую деятельность?</w:t>
      </w:r>
    </w:p>
    <w:p>
      <w:pPr>
        <w:pStyle w:val="ListBullet"/>
        <w:ind w:left="432"/>
      </w:pPr>
      <w:r>
        <w:t># Банки, микрофинансовые организации, платежные организации, а также ломбарды в части выдачи микрозаймов</w:t>
      </w:r>
    </w:p>
    <w:p>
      <w:pPr>
        <w:pStyle w:val="ListBullet"/>
        <w:ind w:left="432"/>
      </w:pPr>
      <w:r>
        <w:t>Только банки и микрофинансовые организации</w:t>
      </w:r>
    </w:p>
    <w:p>
      <w:pPr>
        <w:pStyle w:val="ListBullet"/>
        <w:ind w:left="432"/>
      </w:pPr>
      <w:r>
        <w:t>Банки, микрофинансовые организации, организации по рефинансированию ипотеки, факторинговые компании, страховые организации и ломбарды</w:t>
      </w:r>
    </w:p>
    <w:p>
      <w:pPr>
        <w:pStyle w:val="ListBullet"/>
        <w:ind w:left="432"/>
      </w:pPr>
      <w:r>
        <w:t>Банки, микрофинансовые организации, организации по рефинансированию ипотеки, факторинговые и лизинговые компании, а также ломбарды в части выдачи микрозаймов</w:t>
      </w:r>
    </w:p>
    <w:p/>
    <w:p>
      <w:r>
        <w:rPr>
          <w:b/>
          <w:sz w:val="24"/>
        </w:rPr>
        <w:t>144. На какие категории классифицируются активы по качеству в микрофинансовых организациях?</w:t>
      </w:r>
    </w:p>
    <w:p>
      <w:pPr>
        <w:pStyle w:val="ListBullet"/>
        <w:ind w:left="432"/>
      </w:pPr>
      <w:r>
        <w:t># Стандартные, субстандартные, сомнительные, безнадёжные</w:t>
      </w:r>
    </w:p>
    <w:p>
      <w:pPr>
        <w:pStyle w:val="ListBullet"/>
        <w:ind w:left="432"/>
      </w:pPr>
      <w:r>
        <w:t>Хорошие, стандартные, субстандартные, неудовлетворительные, сомнительные, безнадёжные</w:t>
      </w:r>
    </w:p>
    <w:p>
      <w:pPr>
        <w:pStyle w:val="ListBullet"/>
        <w:ind w:left="432"/>
      </w:pPr>
      <w:r>
        <w:t>Хорошие, стандартные, субстандартные, сомнительные, безнадёжные</w:t>
      </w:r>
    </w:p>
    <w:p>
      <w:pPr>
        <w:pStyle w:val="ListBullet"/>
        <w:ind w:left="432"/>
      </w:pPr>
      <w:r>
        <w:t>Стандартные, субстандартные, неудовлетворительные, сомнительные, безнадёжные</w:t>
      </w:r>
    </w:p>
    <w:p/>
    <w:p>
      <w:r>
        <w:rPr>
          <w:b/>
          <w:sz w:val="24"/>
        </w:rPr>
        <w:t>145. Какие активы, классифицированные по качеству на категории, являются проблемными в микрофинансовых организациях?</w:t>
      </w:r>
    </w:p>
    <w:p>
      <w:pPr>
        <w:pStyle w:val="ListBullet"/>
        <w:ind w:left="432"/>
      </w:pPr>
      <w:r>
        <w:t># Отнесенные к категории «сомнительные» и «безнадежные»</w:t>
      </w:r>
    </w:p>
    <w:p>
      <w:pPr>
        <w:pStyle w:val="ListBullet"/>
        <w:ind w:left="432"/>
      </w:pPr>
      <w:r>
        <w:t>Отнесенные к категории «неудовлетворительные» и «безнадежные»</w:t>
      </w:r>
    </w:p>
    <w:p>
      <w:pPr>
        <w:pStyle w:val="ListBullet"/>
        <w:ind w:left="432"/>
      </w:pPr>
      <w:r>
        <w:t>Отнесенные к категории «субстандартные» и «неудовлетворительные»</w:t>
      </w:r>
    </w:p>
    <w:p>
      <w:pPr>
        <w:pStyle w:val="ListBullet"/>
        <w:ind w:left="432"/>
      </w:pPr>
      <w:r>
        <w:t>Отнесенные к категории «стандартные» и «безнадежные»</w:t>
      </w:r>
    </w:p>
    <w:p/>
    <w:p>
      <w:r>
        <w:rPr>
          <w:b/>
          <w:sz w:val="24"/>
        </w:rPr>
        <w:t>146. Какие нормы установлены для формирования резерва на покрытие возможных убытков по активам для микрофинансовых организаций?</w:t>
      </w:r>
    </w:p>
    <w:p>
      <w:pPr>
        <w:pStyle w:val="ListBullet"/>
        <w:ind w:left="432"/>
      </w:pPr>
      <w:r>
        <w:t># 25%, 50%, 100%</w:t>
      </w:r>
    </w:p>
    <w:p>
      <w:pPr>
        <w:pStyle w:val="ListBullet"/>
        <w:ind w:left="432"/>
      </w:pPr>
      <w:r>
        <w:t>1%, 10%, 25%, 50%, 100%</w:t>
      </w:r>
    </w:p>
    <w:p>
      <w:pPr>
        <w:pStyle w:val="ListBullet"/>
        <w:ind w:left="432"/>
      </w:pPr>
      <w:r>
        <w:t>10%, 25%, 50%, 100%</w:t>
      </w:r>
    </w:p>
    <w:p>
      <w:pPr>
        <w:pStyle w:val="ListBullet"/>
        <w:ind w:left="432"/>
      </w:pPr>
      <w:r>
        <w:t>25%, 50%, 75%, 100%</w:t>
      </w:r>
    </w:p>
    <w:p/>
    <w:p>
      <w:r>
        <w:rPr>
          <w:b/>
          <w:sz w:val="24"/>
        </w:rPr>
        <w:t>147. В каком размере создаётся резерв на покрытие возможных убытков по активам в микрофинансовых организациях, классифицированных как «Субстандартные»?</w:t>
      </w:r>
    </w:p>
    <w:p>
      <w:pPr>
        <w:pStyle w:val="ListBullet"/>
        <w:ind w:left="432"/>
      </w:pPr>
      <w:r>
        <w:t># 25 процентов</w:t>
      </w:r>
    </w:p>
    <w:p>
      <w:pPr>
        <w:pStyle w:val="ListBullet"/>
        <w:ind w:left="432"/>
      </w:pPr>
      <w:r>
        <w:t>50 процентов</w:t>
      </w:r>
    </w:p>
    <w:p>
      <w:pPr>
        <w:pStyle w:val="ListBullet"/>
        <w:ind w:left="432"/>
      </w:pPr>
      <w:r>
        <w:t>100 процентов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148. В каком размере создаётся резерв на покрытие возможных убытков по активам в микрофинансовых организациях, классифицированных как «Сомнительные»?</w:t>
      </w:r>
    </w:p>
    <w:p>
      <w:pPr>
        <w:pStyle w:val="ListBullet"/>
        <w:ind w:left="432"/>
      </w:pPr>
      <w:r>
        <w:t># 50 процентов</w:t>
      </w:r>
    </w:p>
    <w:p>
      <w:pPr>
        <w:pStyle w:val="ListBullet"/>
        <w:ind w:left="432"/>
      </w:pPr>
      <w:r>
        <w:t>25 процентов</w:t>
      </w:r>
    </w:p>
    <w:p>
      <w:pPr>
        <w:pStyle w:val="ListBullet"/>
        <w:ind w:left="432"/>
      </w:pPr>
      <w:r>
        <w:t>100 процентов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149. В каком размере создаётся резерв на покрытие возможных убытков по активам в микрофинансовых организациях, классифицированных как «Безнадёжные»?</w:t>
      </w:r>
    </w:p>
    <w:p>
      <w:pPr>
        <w:pStyle w:val="ListBullet"/>
        <w:ind w:left="432"/>
      </w:pPr>
      <w:r>
        <w:t># 100 процентов</w:t>
      </w:r>
    </w:p>
    <w:p>
      <w:pPr>
        <w:pStyle w:val="ListBullet"/>
        <w:ind w:left="432"/>
      </w:pPr>
      <w:r>
        <w:t>25 процентов</w:t>
      </w:r>
    </w:p>
    <w:p>
      <w:pPr>
        <w:pStyle w:val="ListBullet"/>
        <w:ind w:left="432"/>
      </w:pPr>
      <w:r>
        <w:t>50 процентов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150. В каком размере создаётся резерв на покрытие возможных убытков по активам в микрофинансовых организациях, классифицированных как «Стандартные»?</w:t>
      </w:r>
    </w:p>
    <w:p>
      <w:pPr>
        <w:pStyle w:val="ListBullet"/>
        <w:ind w:left="432"/>
      </w:pPr>
      <w:r>
        <w:t># 0 процентов</w:t>
      </w:r>
    </w:p>
    <w:p>
      <w:pPr>
        <w:pStyle w:val="ListBullet"/>
        <w:ind w:left="432"/>
      </w:pPr>
      <w:r>
        <w:t>10 процентов</w:t>
      </w:r>
    </w:p>
    <w:p>
      <w:pPr>
        <w:pStyle w:val="ListBullet"/>
        <w:ind w:left="432"/>
      </w:pPr>
      <w:r>
        <w:t>50 процентов</w:t>
      </w:r>
    </w:p>
    <w:p>
      <w:pPr>
        <w:pStyle w:val="ListBullet"/>
        <w:ind w:left="432"/>
      </w:pPr>
      <w:r>
        <w:t>100 процентов</w:t>
      </w:r>
    </w:p>
    <w:p/>
    <w:p>
      <w:r>
        <w:rPr>
          <w:b/>
          <w:sz w:val="24"/>
        </w:rPr>
        <w:t>151. 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отсутствии просроченной задолженности по основному долгу и процентам или отсрочке их погашения на срок не более 30 дней?</w:t>
      </w:r>
    </w:p>
    <w:p>
      <w:pPr>
        <w:pStyle w:val="ListBullet"/>
        <w:ind w:left="432"/>
      </w:pPr>
      <w:r>
        <w:t># Стандартные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Сомнительные</w:t>
      </w:r>
    </w:p>
    <w:p>
      <w:pPr>
        <w:pStyle w:val="ListBullet"/>
        <w:ind w:left="432"/>
      </w:pPr>
      <w:r>
        <w:t>Безнадёжные</w:t>
      </w:r>
    </w:p>
    <w:p/>
    <w:p>
      <w:r>
        <w:rPr>
          <w:b/>
          <w:sz w:val="24"/>
        </w:rPr>
        <w:t>152. 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срок 31 и более дней, но не более 90 дней?</w:t>
      </w:r>
    </w:p>
    <w:p>
      <w:pPr>
        <w:pStyle w:val="ListBullet"/>
        <w:ind w:left="432"/>
      </w:pPr>
      <w:r>
        <w:t># Субстандартные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Сомнительные</w:t>
      </w:r>
    </w:p>
    <w:p>
      <w:pPr>
        <w:pStyle w:val="ListBullet"/>
        <w:ind w:left="432"/>
      </w:pPr>
      <w:r>
        <w:t>Безнадёжные</w:t>
      </w:r>
    </w:p>
    <w:p/>
    <w:p>
      <w:r>
        <w:rPr>
          <w:b/>
          <w:sz w:val="24"/>
        </w:rPr>
        <w:t>153. 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срок 91 и более дней, но не более 180 дней?</w:t>
      </w:r>
    </w:p>
    <w:p>
      <w:pPr>
        <w:pStyle w:val="ListBullet"/>
        <w:ind w:left="432"/>
      </w:pPr>
      <w:r>
        <w:t># Сомнительные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Безнадёжные</w:t>
      </w:r>
    </w:p>
    <w:p/>
    <w:p>
      <w:r>
        <w:rPr>
          <w:b/>
          <w:sz w:val="24"/>
        </w:rPr>
        <w:t>154. 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181 и более дней?</w:t>
      </w:r>
    </w:p>
    <w:p>
      <w:pPr>
        <w:pStyle w:val="ListBullet"/>
        <w:ind w:left="432"/>
      </w:pPr>
      <w:r>
        <w:t># Безнадёжные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Сомнительные</w:t>
      </w:r>
    </w:p>
    <w:p/>
    <w:p>
      <w:r>
        <w:rPr>
          <w:b/>
          <w:sz w:val="24"/>
        </w:rPr>
        <w:t>155. Списанные за счёт резерва кредиты должны учитываться вне баланса не менее:</w:t>
      </w:r>
    </w:p>
    <w:p>
      <w:pPr>
        <w:pStyle w:val="ListBullet"/>
        <w:ind w:left="432"/>
      </w:pPr>
      <w:r>
        <w:t># Трёх лет</w:t>
      </w:r>
    </w:p>
    <w:p>
      <w:pPr>
        <w:pStyle w:val="ListBullet"/>
        <w:ind w:left="432"/>
      </w:pPr>
      <w:r>
        <w:t>Одного месяца</w:t>
      </w:r>
    </w:p>
    <w:p>
      <w:pPr>
        <w:pStyle w:val="ListBullet"/>
        <w:ind w:left="432"/>
      </w:pPr>
      <w:r>
        <w:t>Одного квартала</w:t>
      </w:r>
    </w:p>
    <w:p>
      <w:pPr>
        <w:pStyle w:val="ListBullet"/>
        <w:ind w:left="432"/>
      </w:pPr>
      <w:r>
        <w:t>Одного года</w:t>
      </w:r>
    </w:p>
    <w:p/>
    <w:p>
      <w:r>
        <w:rPr>
          <w:b/>
          <w:sz w:val="24"/>
        </w:rPr>
        <w:t>156. Какой принцип не относится к кредитному договору МФО?</w:t>
      </w:r>
    </w:p>
    <w:p>
      <w:pPr>
        <w:pStyle w:val="ListBullet"/>
        <w:ind w:left="432"/>
      </w:pPr>
      <w:r>
        <w:t># Безвозмездность</w:t>
      </w:r>
    </w:p>
    <w:p>
      <w:pPr>
        <w:pStyle w:val="ListBullet"/>
        <w:ind w:left="432"/>
      </w:pPr>
      <w:r>
        <w:t>Платность</w:t>
      </w:r>
    </w:p>
    <w:p>
      <w:pPr>
        <w:pStyle w:val="ListBullet"/>
        <w:ind w:left="432"/>
      </w:pPr>
      <w:r>
        <w:t>Срочность</w:t>
      </w:r>
    </w:p>
    <w:p>
      <w:pPr>
        <w:pStyle w:val="ListBullet"/>
        <w:ind w:left="432"/>
      </w:pPr>
      <w:r>
        <w:t>Возвратность</w:t>
      </w:r>
    </w:p>
    <w:p/>
    <w:p>
      <w:r>
        <w:rPr>
          <w:b/>
          <w:sz w:val="24"/>
        </w:rPr>
        <w:t>157. Обязательное условие управления исламскими услугами в МФО …</w:t>
      </w:r>
    </w:p>
    <w:p>
      <w:pPr>
        <w:pStyle w:val="ListBullet"/>
        <w:ind w:left="432"/>
      </w:pPr>
      <w:r>
        <w:t># Специальный совет по исламскому финансированию и раздельный учёт операций</w:t>
      </w:r>
    </w:p>
    <w:p>
      <w:pPr>
        <w:pStyle w:val="ListBullet"/>
        <w:ind w:left="432"/>
      </w:pPr>
      <w:r>
        <w:t>Специальный совет по исламскому финансированию и общий учет вместе с традиционными услугами</w:t>
      </w:r>
    </w:p>
    <w:p>
      <w:pPr>
        <w:pStyle w:val="ListBullet"/>
        <w:ind w:left="432"/>
      </w:pPr>
      <w:r>
        <w:t>Только внешний аудит</w:t>
      </w:r>
    </w:p>
    <w:p>
      <w:pPr>
        <w:pStyle w:val="ListBullet"/>
        <w:ind w:left="432"/>
      </w:pPr>
      <w:r>
        <w:t>Отсутствие комплаенса</w:t>
      </w:r>
    </w:p>
    <w:p/>
    <w:p>
      <w:r>
        <w:rPr>
          <w:b/>
          <w:sz w:val="24"/>
        </w:rPr>
        <w:t>158. В каком размере создаётся резерв на покрытие возможных убытков по активам в организациях по рефинансированию ипотеки, классифицированных как «Неудовлетворительные»?</w:t>
      </w:r>
    </w:p>
    <w:p>
      <w:pPr>
        <w:pStyle w:val="ListBullet"/>
        <w:ind w:left="432"/>
      </w:pPr>
      <w:r>
        <w:t># 25 процентов</w:t>
      </w:r>
    </w:p>
    <w:p>
      <w:pPr>
        <w:pStyle w:val="ListBullet"/>
        <w:ind w:left="432"/>
      </w:pPr>
      <w:r>
        <w:t>0 процентов</w:t>
      </w:r>
    </w:p>
    <w:p>
      <w:pPr>
        <w:pStyle w:val="ListBullet"/>
        <w:ind w:left="432"/>
      </w:pPr>
      <w:r>
        <w:t>100 процентов</w:t>
      </w:r>
    </w:p>
    <w:p>
      <w:pPr>
        <w:pStyle w:val="ListBullet"/>
        <w:ind w:left="432"/>
      </w:pPr>
      <w:r>
        <w:t>50 процентов</w:t>
      </w:r>
    </w:p>
    <w:p/>
    <w:p>
      <w:r>
        <w:rPr>
          <w:b/>
          <w:sz w:val="24"/>
        </w:rPr>
        <w:t>159. В каком размере создаётся резерв на покрытие возможных убытков по активам в организациях по рефинансированию ипотеки, классифицированных как «Сомнительные»?</w:t>
      </w:r>
    </w:p>
    <w:p>
      <w:pPr>
        <w:pStyle w:val="ListBullet"/>
        <w:ind w:left="432"/>
      </w:pPr>
      <w:r>
        <w:t># 50 процентов</w:t>
      </w:r>
    </w:p>
    <w:p>
      <w:pPr>
        <w:pStyle w:val="ListBullet"/>
        <w:ind w:left="432"/>
      </w:pPr>
      <w:r>
        <w:t>25 процентов</w:t>
      </w:r>
    </w:p>
    <w:p>
      <w:pPr>
        <w:pStyle w:val="ListBullet"/>
        <w:ind w:left="432"/>
      </w:pPr>
      <w:r>
        <w:t>100 процентов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160. В каком размере создаётся резерв на покрытие возможных убытков по активам в организациях по рефинансированию ипотеки, классифицированных как «Безнадёжные»?</w:t>
      </w:r>
    </w:p>
    <w:p>
      <w:pPr>
        <w:pStyle w:val="ListBullet"/>
        <w:ind w:left="432"/>
      </w:pPr>
      <w:r>
        <w:t># 100 процентов</w:t>
      </w:r>
    </w:p>
    <w:p>
      <w:pPr>
        <w:pStyle w:val="ListBullet"/>
        <w:ind w:left="432"/>
      </w:pPr>
      <w:r>
        <w:t>25 процентов</w:t>
      </w:r>
    </w:p>
    <w:p>
      <w:pPr>
        <w:pStyle w:val="ListBullet"/>
        <w:ind w:left="432"/>
      </w:pPr>
      <w:r>
        <w:t>50 процентов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161. В каком размере создаётся резерв на покрытие возможных убытков по активам в организациях по рефинансированию ипотеки, классифицированных как «Стандартные»?</w:t>
      </w:r>
    </w:p>
    <w:p>
      <w:pPr>
        <w:pStyle w:val="ListBullet"/>
        <w:ind w:left="432"/>
      </w:pPr>
      <w:r>
        <w:t># 0 процентов</w:t>
      </w:r>
    </w:p>
    <w:p>
      <w:pPr>
        <w:pStyle w:val="ListBullet"/>
        <w:ind w:left="432"/>
      </w:pPr>
      <w:r>
        <w:t>10 процентов</w:t>
      </w:r>
    </w:p>
    <w:p>
      <w:pPr>
        <w:pStyle w:val="ListBullet"/>
        <w:ind w:left="432"/>
      </w:pPr>
      <w:r>
        <w:t>50 процентов</w:t>
      </w:r>
    </w:p>
    <w:p>
      <w:pPr>
        <w:pStyle w:val="ListBullet"/>
        <w:ind w:left="432"/>
      </w:pPr>
      <w:r>
        <w:t>100 процентов</w:t>
      </w:r>
    </w:p>
    <w:p/>
    <w:p>
      <w:r>
        <w:rPr>
          <w:b/>
          <w:sz w:val="24"/>
        </w:rPr>
        <w:t>162. Как классифицируются активы по качеству в организациях по рефинансированию ипотеки, если они не вызывают сомнений в возврате основного долга и (или) процентов в срок?</w:t>
      </w:r>
    </w:p>
    <w:p>
      <w:pPr>
        <w:pStyle w:val="ListBullet"/>
        <w:ind w:left="432"/>
      </w:pPr>
      <w:r>
        <w:t># Стандартные</w:t>
      </w:r>
    </w:p>
    <w:p>
      <w:pPr>
        <w:pStyle w:val="ListBullet"/>
        <w:ind w:left="432"/>
      </w:pPr>
      <w:r>
        <w:t>Хорошие</w:t>
      </w:r>
    </w:p>
    <w:p>
      <w:pPr>
        <w:pStyle w:val="ListBullet"/>
        <w:ind w:left="432"/>
      </w:pPr>
      <w:r>
        <w:t>Отличные</w:t>
      </w:r>
    </w:p>
    <w:p>
      <w:pPr>
        <w:pStyle w:val="ListBullet"/>
        <w:ind w:left="432"/>
      </w:pPr>
      <w:r>
        <w:t>Субстандартные</w:t>
      </w:r>
    </w:p>
    <w:p/>
    <w:p>
      <w:r>
        <w:rPr>
          <w:b/>
          <w:sz w:val="24"/>
        </w:rPr>
        <w:t>163. Какое требование к раскрытию информации МФО верно?</w:t>
      </w:r>
    </w:p>
    <w:p>
      <w:pPr>
        <w:pStyle w:val="ListBullet"/>
        <w:ind w:left="432"/>
      </w:pPr>
      <w:r>
        <w:t># Полная стоимость кредита и график платежей раскрываются заранее</w:t>
      </w:r>
    </w:p>
    <w:p>
      <w:pPr>
        <w:pStyle w:val="ListBullet"/>
        <w:ind w:left="432"/>
      </w:pPr>
      <w:r>
        <w:t>Раскрытие не требуется</w:t>
      </w:r>
    </w:p>
    <w:p>
      <w:pPr>
        <w:pStyle w:val="ListBullet"/>
        <w:ind w:left="432"/>
      </w:pPr>
      <w:r>
        <w:t>Раскрывается только ставка</w:t>
      </w:r>
    </w:p>
    <w:p>
      <w:pPr>
        <w:pStyle w:val="ListBullet"/>
        <w:ind w:left="432"/>
      </w:pPr>
      <w:r>
        <w:t>Раскрывается только комиссия</w:t>
      </w:r>
    </w:p>
    <w:p/>
    <w:p>
      <w:r>
        <w:rPr>
          <w:b/>
          <w:sz w:val="24"/>
        </w:rPr>
        <w:t>164. Как классифицируются качество активов организации по рефинансированию ипотеки, размещенных в банках, при просрочке погашения основного долга и (или) процентов на срок от 5 до 10 дней?</w:t>
      </w:r>
    </w:p>
    <w:p>
      <w:pPr>
        <w:pStyle w:val="ListBullet"/>
        <w:ind w:left="432"/>
      </w:pPr>
      <w:r>
        <w:t># Неудовлетворительные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Сомнительные</w:t>
      </w:r>
    </w:p>
    <w:p>
      <w:pPr>
        <w:pStyle w:val="ListBullet"/>
        <w:ind w:left="432"/>
      </w:pPr>
      <w:r>
        <w:t>Субстандартные</w:t>
      </w:r>
    </w:p>
    <w:p/>
    <w:p>
      <w:r>
        <w:rPr>
          <w:b/>
          <w:sz w:val="24"/>
        </w:rPr>
        <w:t>165. Как классифицируются качество активов организации по рефинансированию ипотеки, размещенных в банках, при просрочке погашения основного долга или  процентов на срок от 11 до 30 дней?</w:t>
      </w:r>
    </w:p>
    <w:p>
      <w:pPr>
        <w:pStyle w:val="ListBullet"/>
        <w:ind w:left="432"/>
      </w:pPr>
      <w:r>
        <w:t># Сомнительные</w:t>
      </w:r>
    </w:p>
    <w:p>
      <w:pPr>
        <w:pStyle w:val="ListBullet"/>
        <w:ind w:left="432"/>
      </w:pPr>
      <w:r>
        <w:t>Стандартные</w:t>
      </w:r>
    </w:p>
    <w:p>
      <w:pPr>
        <w:pStyle w:val="ListBullet"/>
        <w:ind w:left="432"/>
      </w:pPr>
      <w:r>
        <w:t>Неудовлетворительные</w:t>
      </w:r>
    </w:p>
    <w:p>
      <w:pPr>
        <w:pStyle w:val="ListBullet"/>
        <w:ind w:left="432"/>
      </w:pPr>
      <w:r>
        <w:t>Безнадёжные</w:t>
      </w:r>
    </w:p>
    <w:p/>
    <w:p>
      <w:r>
        <w:rPr>
          <w:b/>
          <w:sz w:val="24"/>
        </w:rPr>
        <w:t>166. Как классифицируются качество активов организации по рефинансированию ипотеки, размещенных в банках, при просрочке погашения основного долга или  процентов на срок от 30 и более?</w:t>
      </w:r>
    </w:p>
    <w:p>
      <w:pPr>
        <w:pStyle w:val="ListBullet"/>
        <w:ind w:left="432"/>
      </w:pPr>
      <w:r>
        <w:t># Безнадёжные</w:t>
      </w:r>
    </w:p>
    <w:p>
      <w:pPr>
        <w:pStyle w:val="ListBullet"/>
        <w:ind w:left="432"/>
      </w:pPr>
      <w:r>
        <w:t>Неудовлетворительные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Сомнительные</w:t>
      </w:r>
    </w:p>
    <w:p/>
    <w:p>
      <w:r>
        <w:rPr>
          <w:b/>
          <w:sz w:val="24"/>
        </w:rPr>
        <w:t>167. Как классифицируются качество активов организации по рефинансированию ипотеки, при отзыве лицензии у банка, в который размещен актив?</w:t>
      </w:r>
    </w:p>
    <w:p>
      <w:pPr>
        <w:pStyle w:val="ListBullet"/>
        <w:ind w:left="432"/>
      </w:pPr>
      <w:r>
        <w:t># Безнадёжные</w:t>
      </w:r>
    </w:p>
    <w:p>
      <w:pPr>
        <w:pStyle w:val="ListBullet"/>
        <w:ind w:left="432"/>
      </w:pPr>
      <w:r>
        <w:t>Неудовлетворительные</w:t>
      </w:r>
    </w:p>
    <w:p>
      <w:pPr>
        <w:pStyle w:val="ListBullet"/>
        <w:ind w:left="432"/>
      </w:pPr>
      <w:r>
        <w:t>Субстандартные</w:t>
      </w:r>
    </w:p>
    <w:p>
      <w:pPr>
        <w:pStyle w:val="ListBullet"/>
        <w:ind w:left="432"/>
      </w:pPr>
      <w:r>
        <w:t>Сомнительные</w:t>
      </w:r>
    </w:p>
    <w:p/>
    <w:p>
      <w:r>
        <w:rPr>
          <w:b/>
          <w:sz w:val="24"/>
        </w:rPr>
        <w:t>168. Аутентификация — это …. ?</w:t>
      </w:r>
    </w:p>
    <w:p>
      <w:pPr>
        <w:pStyle w:val="ListBullet"/>
        <w:ind w:left="432"/>
      </w:pPr>
      <w:r>
        <w:t># Процесс проверки подлинности пользователя, программы, устройства или данных</w:t>
      </w:r>
    </w:p>
    <w:p>
      <w:pPr>
        <w:pStyle w:val="ListBullet"/>
        <w:ind w:left="432"/>
      </w:pPr>
      <w:r>
        <w:t>Определение личности пользователя в целях предоставления ему определенного набора прав и привилегий при работе с системой</w:t>
      </w:r>
    </w:p>
    <w:p>
      <w:pPr>
        <w:pStyle w:val="ListBullet"/>
        <w:ind w:left="432"/>
      </w:pPr>
      <w:r>
        <w:t>Предоставление доступа на основе зон доступа</w:t>
      </w:r>
    </w:p>
    <w:p>
      <w:pPr>
        <w:pStyle w:val="ListBullet"/>
        <w:ind w:left="432"/>
      </w:pPr>
      <w:r>
        <w:t>Комплекс мер, направленных на предотвращение воздействия компьютерных вирусов, обнаружение и нейтрализацию вирусов с помощью антивирусных программ</w:t>
      </w:r>
    </w:p>
    <w:p/>
    <w:p>
      <w:r>
        <w:rPr>
          <w:b/>
          <w:sz w:val="24"/>
        </w:rPr>
        <w:t>169. Идентификация — это …. ?</w:t>
      </w:r>
    </w:p>
    <w:p>
      <w:pPr>
        <w:pStyle w:val="ListBullet"/>
        <w:ind w:left="432"/>
      </w:pPr>
      <w:r>
        <w:t># Определение личности пользователя в целях предоставления ему определенного набора прав и привилегий при работе с системой</w:t>
      </w:r>
    </w:p>
    <w:p>
      <w:pPr>
        <w:pStyle w:val="ListBullet"/>
        <w:ind w:left="432"/>
      </w:pPr>
      <w:r>
        <w:t>Процесс проверки подлинности пользователя, программы, устройства или данных</w:t>
      </w:r>
    </w:p>
    <w:p>
      <w:pPr>
        <w:pStyle w:val="ListBullet"/>
        <w:ind w:left="432"/>
      </w:pPr>
      <w:r>
        <w:t>Предоставление доступа на основе зон доступа</w:t>
      </w:r>
    </w:p>
    <w:p>
      <w:pPr>
        <w:pStyle w:val="ListBullet"/>
        <w:ind w:left="432"/>
      </w:pPr>
      <w:r>
        <w:t>Комплекс мер, направленных на предотвращение воздействия компьютерных вирусов, обнаружение и нейтрализацию вирусов с помощью антивирусных программ</w:t>
      </w:r>
    </w:p>
    <w:p/>
    <w:p>
      <w:r>
        <w:rPr>
          <w:b/>
          <w:sz w:val="24"/>
        </w:rPr>
        <w:t>170. Регулятивный капитал – это …. ?</w:t>
      </w:r>
    </w:p>
    <w:p>
      <w:pPr>
        <w:pStyle w:val="ListBullet"/>
        <w:ind w:left="432"/>
      </w:pPr>
      <w:r>
        <w:t># Капитал, определяемый расчетным путем в целях регулирования деятельности организации и расчета пруденциальных нормативов</w:t>
      </w:r>
    </w:p>
    <w:p>
      <w:pPr>
        <w:pStyle w:val="ListBullet"/>
        <w:ind w:left="432"/>
      </w:pPr>
      <w:r>
        <w:t>Фактически сформированный уставный капитал организации</w:t>
      </w:r>
    </w:p>
    <w:p>
      <w:pPr>
        <w:pStyle w:val="ListBullet"/>
        <w:ind w:left="432"/>
      </w:pPr>
      <w:r>
        <w:t>Показатель, отражающий уровень обеспеченности капиталом общих активов банка</w:t>
      </w:r>
    </w:p>
    <w:p>
      <w:pPr>
        <w:pStyle w:val="ListBullet"/>
        <w:ind w:left="432"/>
      </w:pPr>
      <w:r>
        <w:t>Наивысшие уровни и типы рисков, которые организация готова принять, исходя из своих возможностей управления рисками, для достижения своих стратегических целей и показателей бизнес-плана</w:t>
      </w:r>
    </w:p>
    <w:p/>
    <w:p>
      <w:r>
        <w:rPr>
          <w:b/>
          <w:sz w:val="24"/>
        </w:rPr>
        <w:t>171. Что такое леверидж?</w:t>
      </w:r>
    </w:p>
    <w:p>
      <w:pPr>
        <w:pStyle w:val="ListBullet"/>
        <w:ind w:left="432"/>
      </w:pPr>
      <w:r>
        <w:t># Это показатель, отражающий уровень обеспеченности капиталом общих активов организации</w:t>
      </w:r>
    </w:p>
    <w:p>
      <w:pPr>
        <w:pStyle w:val="ListBullet"/>
        <w:ind w:left="432"/>
      </w:pPr>
      <w:r>
        <w:t>Это капитал, определяемый расчетным путем в целях регулирования деятельности организации и расчета пруденциальных нормативов</w:t>
      </w:r>
    </w:p>
    <w:p>
      <w:pPr>
        <w:pStyle w:val="ListBullet"/>
        <w:ind w:left="432"/>
      </w:pPr>
      <w:r>
        <w:t>Это фактически сформированный уставный капитал организации</w:t>
      </w:r>
    </w:p>
    <w:p>
      <w:pPr>
        <w:pStyle w:val="ListBullet"/>
        <w:ind w:left="432"/>
      </w:pPr>
      <w:r>
        <w:t>Это коэффициент достаточности капитала</w:t>
      </w:r>
    </w:p>
    <w:p/>
    <w:p>
      <w:r>
        <w:rPr>
          <w:b/>
          <w:sz w:val="24"/>
        </w:rPr>
        <w:t>172. Какова норма коэффициента левериджа для организаций по рефинансированию ипотеки?</w:t>
      </w:r>
    </w:p>
    <w:p>
      <w:pPr>
        <w:pStyle w:val="ListBullet"/>
        <w:ind w:left="432"/>
      </w:pPr>
      <w:r>
        <w:t># Не ниже 3 процентов</w:t>
      </w:r>
    </w:p>
    <w:p>
      <w:pPr>
        <w:pStyle w:val="ListBullet"/>
        <w:ind w:left="432"/>
      </w:pPr>
      <w:r>
        <w:t>Не ниже 2 процентов</w:t>
      </w:r>
    </w:p>
    <w:p>
      <w:pPr>
        <w:pStyle w:val="ListBullet"/>
        <w:ind w:left="432"/>
      </w:pPr>
      <w:r>
        <w:t>Не ниже 1 процента</w:t>
      </w:r>
    </w:p>
    <w:p>
      <w:pPr>
        <w:pStyle w:val="ListBullet"/>
        <w:ind w:left="432"/>
      </w:pPr>
      <w:r>
        <w:t>10 процентов</w:t>
      </w:r>
    </w:p>
    <w:p/>
    <w:p>
      <w:r>
        <w:rPr>
          <w:b/>
          <w:sz w:val="24"/>
        </w:rPr>
        <w:t>173. Какова норма коэффициента достаточности регулятивного капитала для организаций по рефинансированию ипотеки?</w:t>
      </w:r>
    </w:p>
    <w:p>
      <w:pPr>
        <w:pStyle w:val="ListBullet"/>
        <w:ind w:left="432"/>
      </w:pPr>
      <w:r>
        <w:t># Не ниже 10  процентов</w:t>
      </w:r>
    </w:p>
    <w:p>
      <w:pPr>
        <w:pStyle w:val="ListBullet"/>
        <w:ind w:left="432"/>
      </w:pPr>
      <w:r>
        <w:t>Не ниже 13 процентов</w:t>
      </w:r>
    </w:p>
    <w:p>
      <w:pPr>
        <w:pStyle w:val="ListBullet"/>
        <w:ind w:left="432"/>
      </w:pPr>
      <w:r>
        <w:t>Не ниже 3 процента</w:t>
      </w:r>
    </w:p>
    <w:p>
      <w:pPr>
        <w:pStyle w:val="ListBullet"/>
        <w:ind w:left="432"/>
      </w:pPr>
      <w:r>
        <w:t>100 процентов</w:t>
      </w:r>
    </w:p>
    <w:p/>
    <w:p>
      <w:r>
        <w:rPr>
          <w:b/>
          <w:sz w:val="24"/>
        </w:rPr>
        <w:t>174. Коэффициент определяемый как отношение высоколиквидных активов к общей сумме чистых расходов за ближайшие 30 дней – это …?</w:t>
      </w:r>
    </w:p>
    <w:p>
      <w:pPr>
        <w:pStyle w:val="ListBullet"/>
        <w:ind w:left="432"/>
      </w:pPr>
      <w:r>
        <w:t># Коэффициент покрытия ликвидности</w:t>
      </w:r>
    </w:p>
    <w:p>
      <w:pPr>
        <w:pStyle w:val="ListBullet"/>
        <w:ind w:left="432"/>
      </w:pPr>
      <w:r>
        <w:t>Коэффициента достаточности регулятивного капитала</w:t>
      </w:r>
    </w:p>
    <w:p>
      <w:pPr>
        <w:pStyle w:val="ListBullet"/>
        <w:ind w:left="432"/>
      </w:pPr>
      <w:r>
        <w:t>Коэффициент левериджа</w:t>
      </w:r>
    </w:p>
    <w:p>
      <w:pPr>
        <w:pStyle w:val="ListBullet"/>
        <w:ind w:left="432"/>
      </w:pPr>
      <w:r>
        <w:t>Коэффициент чистого стабильного финансирования</w:t>
      </w:r>
    </w:p>
    <w:p/>
    <w:p>
      <w:r>
        <w:rPr>
          <w:b/>
          <w:sz w:val="24"/>
        </w:rPr>
        <w:t>175. Базовый принцип кредитного договора микрофинансовых организаций …</w:t>
      </w:r>
    </w:p>
    <w:p>
      <w:pPr>
        <w:pStyle w:val="ListBullet"/>
        <w:ind w:left="432"/>
      </w:pPr>
      <w:r>
        <w:t># Платность, срочность, возвратность</w:t>
      </w:r>
    </w:p>
    <w:p>
      <w:pPr>
        <w:pStyle w:val="ListBullet"/>
        <w:ind w:left="432"/>
      </w:pPr>
      <w:r>
        <w:t>Безвозмездность</w:t>
      </w:r>
    </w:p>
    <w:p>
      <w:pPr>
        <w:pStyle w:val="ListBullet"/>
        <w:ind w:left="432"/>
      </w:pPr>
      <w:r>
        <w:t>Односторонняя изменяемость условий</w:t>
      </w:r>
    </w:p>
    <w:p>
      <w:pPr>
        <w:pStyle w:val="ListBullet"/>
        <w:ind w:left="432"/>
      </w:pPr>
      <w:r>
        <w:t>Целевое использование, обеспеченность, платность, срочность, бессрочность, возвратность</w:t>
      </w:r>
    </w:p>
    <w:p/>
    <w:p>
      <w:r>
        <w:rPr>
          <w:b/>
          <w:sz w:val="24"/>
        </w:rPr>
        <w:t>176. Какова норма максимального размер риска на одного заемщика или группу взаимосвязанных заемщиков для микрофинансовых организаций?</w:t>
      </w:r>
    </w:p>
    <w:p>
      <w:pPr>
        <w:pStyle w:val="ListBullet"/>
        <w:ind w:left="432"/>
      </w:pPr>
      <w:r>
        <w:t># Не должен превышать 25 процентов от размера собственного капитала</w:t>
      </w:r>
    </w:p>
    <w:p>
      <w:pPr>
        <w:pStyle w:val="ListBullet"/>
        <w:ind w:left="432"/>
      </w:pPr>
      <w:r>
        <w:t>Не должен превышать 30 процентов от ее общих активов</w:t>
      </w:r>
    </w:p>
    <w:p>
      <w:pPr>
        <w:pStyle w:val="ListBullet"/>
        <w:ind w:left="432"/>
      </w:pPr>
      <w:r>
        <w:t>Не должен превышать 25 процентов от размера регулятивного капитала 1 уровня</w:t>
      </w:r>
    </w:p>
    <w:p>
      <w:pPr>
        <w:pStyle w:val="ListBullet"/>
        <w:ind w:left="432"/>
      </w:pPr>
      <w:r>
        <w:t>Не должен превышать 50 процентов от размера собственного капитала</w:t>
      </w:r>
    </w:p>
    <w:p/>
    <w:p>
      <w:r>
        <w:rPr>
          <w:b/>
          <w:sz w:val="24"/>
        </w:rPr>
        <w:t>177. Какова норма максимального размер риска на одного заемщика, связанного с микрофинансовой организацией?</w:t>
      </w:r>
    </w:p>
    <w:p>
      <w:pPr>
        <w:pStyle w:val="ListBullet"/>
        <w:ind w:left="432"/>
      </w:pPr>
      <w:r>
        <w:t># Не должен превышать 25 процентов от размера собственного капитала</w:t>
      </w:r>
    </w:p>
    <w:p>
      <w:pPr>
        <w:pStyle w:val="ListBullet"/>
        <w:ind w:left="432"/>
      </w:pPr>
      <w:r>
        <w:t>Не должен превышать 30 процентов от ее общих активов</w:t>
      </w:r>
    </w:p>
    <w:p>
      <w:pPr>
        <w:pStyle w:val="ListBullet"/>
        <w:ind w:left="432"/>
      </w:pPr>
      <w:r>
        <w:t>Не должен превышать 25 процентов от размера регулятивного капитала 1 уровня</w:t>
      </w:r>
    </w:p>
    <w:p>
      <w:pPr>
        <w:pStyle w:val="ListBullet"/>
        <w:ind w:left="432"/>
      </w:pPr>
      <w:r>
        <w:t>Не должен превышать 30 процентов от размера собственного капитала</w:t>
      </w:r>
    </w:p>
    <w:p/>
    <w:p>
      <w:r>
        <w:rPr>
          <w:b/>
          <w:sz w:val="24"/>
        </w:rPr>
        <w:t>178. Какие пруденциальные нормативы должны соблюдать ломбарды?</w:t>
      </w:r>
    </w:p>
    <w:p>
      <w:pPr>
        <w:pStyle w:val="ListBullet"/>
        <w:ind w:left="432"/>
      </w:pPr>
      <w:r>
        <w:t># Соблюдение пруденциальных нормативов не требуется</w:t>
      </w:r>
    </w:p>
    <w:p>
      <w:pPr>
        <w:pStyle w:val="ListBullet"/>
        <w:ind w:left="432"/>
      </w:pPr>
      <w:r>
        <w:t>Обязаны соблюдать коэффициенты достаточности капитала</w:t>
      </w:r>
    </w:p>
    <w:p>
      <w:pPr>
        <w:pStyle w:val="ListBullet"/>
        <w:ind w:left="432"/>
      </w:pPr>
      <w:r>
        <w:t>Обязаны соблюдать коэффициенты достаточности капитала и коэффициенты ликвидности</w:t>
      </w:r>
    </w:p>
    <w:p>
      <w:pPr>
        <w:pStyle w:val="ListBullet"/>
        <w:ind w:left="432"/>
      </w:pPr>
      <w:r>
        <w:t>Обязаны соблюдать коэффициенты достаточности капитала, коэффициенты ликвидности, максимальный размер риска на одного заемщика или группу взаимосвязанных заемщиков, максимальный размер инвестиций в уставный фонд и долговые ценные бумаги юридических лиц</w:t>
      </w:r>
    </w:p>
    <w:p/>
    <w:p>
      <w:r>
        <w:rPr>
          <w:b/>
          <w:sz w:val="24"/>
        </w:rPr>
        <w:t>179. В каких случаях микрофинансовые организации обязаны соблюдать пруденциальные нормативы?</w:t>
      </w:r>
    </w:p>
    <w:p>
      <w:pPr>
        <w:pStyle w:val="ListBullet"/>
        <w:ind w:left="432"/>
      </w:pPr>
      <w:r>
        <w:t># Если осуществляют деятельность за счет средств от размещения корпоративных облигаций</w:t>
      </w:r>
    </w:p>
    <w:p>
      <w:pPr>
        <w:pStyle w:val="ListBullet"/>
        <w:ind w:left="432"/>
      </w:pPr>
      <w:r>
        <w:t>Если осуществляют деятельность за счет собственных средств</w:t>
      </w:r>
    </w:p>
    <w:p>
      <w:pPr>
        <w:pStyle w:val="ListBullet"/>
        <w:ind w:left="432"/>
      </w:pPr>
      <w:r>
        <w:t>Если осуществляют деятельность за счет кредитов банков</w:t>
      </w:r>
    </w:p>
    <w:p>
      <w:pPr>
        <w:pStyle w:val="ListBullet"/>
        <w:ind w:left="432"/>
      </w:pPr>
      <w:r>
        <w:t>Если осуществляют деятельность за счет за счет собственных средств, кредитов банков и заемных средств, привлеченных от своих участников (акционеров)</w:t>
      </w:r>
    </w:p>
    <w:p/>
    <w:p>
      <w:r>
        <w:rPr>
          <w:b/>
          <w:sz w:val="24"/>
        </w:rPr>
        <w:t>180. Какие микрофинансовые организации обязаны соблюдать пруденциальные нормативы?</w:t>
      </w:r>
    </w:p>
    <w:p>
      <w:pPr>
        <w:pStyle w:val="ListBullet"/>
        <w:ind w:left="432"/>
      </w:pPr>
      <w:r>
        <w:t># Осуществляющие деятельность за счет средств Государственного бюджета Республики Узбекистан и государственных фондов</w:t>
      </w:r>
    </w:p>
    <w:p>
      <w:pPr>
        <w:pStyle w:val="ListBullet"/>
        <w:ind w:left="432"/>
      </w:pPr>
      <w:r>
        <w:t>Осуществляющие деятельность за счет собственных средств</w:t>
      </w:r>
    </w:p>
    <w:p>
      <w:pPr>
        <w:pStyle w:val="ListBullet"/>
        <w:ind w:left="432"/>
      </w:pPr>
      <w:r>
        <w:t>Осуществляющие деятельность за счет кредитов банков</w:t>
      </w:r>
    </w:p>
    <w:p>
      <w:pPr>
        <w:pStyle w:val="ListBullet"/>
        <w:ind w:left="432"/>
      </w:pPr>
      <w:r>
        <w:t>Осуществляющие деятельность за счет собственных средств, кредитов банков и заемных средств, привлеченных от своих участников (акционеров)</w:t>
      </w:r>
    </w:p>
    <w:p/>
    <w:p>
      <w:r>
        <w:rPr>
          <w:b/>
          <w:sz w:val="24"/>
        </w:rPr>
        <w:t>181. В каких случаях не требуется соблюдение пруденциальных нормативов микрофинансовыми организациями?</w:t>
      </w:r>
    </w:p>
    <w:p>
      <w:pPr>
        <w:pStyle w:val="ListBullet"/>
        <w:ind w:left="432"/>
      </w:pPr>
      <w:r>
        <w:t># Если осуществляют деятельность за счет средств собственных средств, кредитов банков и заемных средств, привлеченных от своих участников</w:t>
      </w:r>
    </w:p>
    <w:p>
      <w:pPr>
        <w:pStyle w:val="ListBullet"/>
        <w:ind w:left="432"/>
      </w:pPr>
      <w:r>
        <w:t>Если осуществляют деятельность за счет средств Государственного бюджета Республики Узбекистан и государственных фондов, а также за счет средств собственных средств</w:t>
      </w:r>
    </w:p>
    <w:p>
      <w:pPr>
        <w:pStyle w:val="ListBullet"/>
        <w:ind w:left="432"/>
      </w:pPr>
      <w:r>
        <w:t>Если осуществляют деятельность за счет кредитов банков, займов международных финансовых институтов, иностранных правительственных финансовых организаций, средств Государственного бюджета Республики Узбекистан и государственных фондов</w:t>
      </w:r>
    </w:p>
    <w:p>
      <w:pPr>
        <w:pStyle w:val="ListBullet"/>
        <w:ind w:left="432"/>
      </w:pPr>
      <w:r>
        <w:t>Если осуществляют деятельность за счет средств от размещения корпоративных облигаций, средств от размещения ценных бумаг, соответствующих исламскому финансированию, средств Государственного бюджета Республики Узбекистан и государственных фондов, займов юридических лиц, в том числе иностранных</w:t>
      </w:r>
    </w:p>
    <w:p/>
    <w:p>
      <w:r>
        <w:rPr>
          <w:b/>
          <w:sz w:val="24"/>
        </w:rPr>
        <w:t>182. Какой минимальный размер уставного фонда для организаций по рефинансированию ипотеки?</w:t>
      </w:r>
    </w:p>
    <w:p>
      <w:pPr>
        <w:pStyle w:val="ListBullet"/>
        <w:ind w:left="432"/>
      </w:pPr>
      <w:r>
        <w:t># Двадцать пять миллиардов сумов</w:t>
      </w:r>
    </w:p>
    <w:p>
      <w:pPr>
        <w:pStyle w:val="ListBullet"/>
        <w:ind w:left="432"/>
      </w:pPr>
      <w:r>
        <w:t>Два миллиарда сумов</w:t>
      </w:r>
    </w:p>
    <w:p>
      <w:pPr>
        <w:pStyle w:val="ListBullet"/>
        <w:ind w:left="432"/>
      </w:pPr>
      <w:r>
        <w:t>Пятьсот миллионов сумов</w:t>
      </w:r>
    </w:p>
    <w:p>
      <w:pPr>
        <w:pStyle w:val="ListBullet"/>
        <w:ind w:left="432"/>
      </w:pPr>
      <w:r>
        <w:t>Пятьсот миллиардов сумов</w:t>
      </w:r>
    </w:p>
    <w:p/>
    <w:p>
      <w:r>
        <w:rPr>
          <w:b/>
          <w:sz w:val="24"/>
        </w:rPr>
        <w:t>183. Какой минимальный размер уставного фонда для микрофинансовых организаций?</w:t>
      </w:r>
    </w:p>
    <w:p>
      <w:pPr>
        <w:pStyle w:val="ListBullet"/>
        <w:ind w:left="432"/>
      </w:pPr>
      <w:r>
        <w:t># Два миллиарда сумов</w:t>
      </w:r>
    </w:p>
    <w:p>
      <w:pPr>
        <w:pStyle w:val="ListBullet"/>
        <w:ind w:left="432"/>
      </w:pPr>
      <w:r>
        <w:t>Двадцать пять миллиардов сумов</w:t>
      </w:r>
    </w:p>
    <w:p>
      <w:pPr>
        <w:pStyle w:val="ListBullet"/>
        <w:ind w:left="432"/>
      </w:pPr>
      <w:r>
        <w:t>Пятьсот миллионов сумов</w:t>
      </w:r>
    </w:p>
    <w:p>
      <w:pPr>
        <w:pStyle w:val="ListBullet"/>
        <w:ind w:left="432"/>
      </w:pPr>
      <w:r>
        <w:t>Пятьсот миллиардов сумов</w:t>
      </w:r>
    </w:p>
    <w:p/>
    <w:p>
      <w:r>
        <w:rPr>
          <w:b/>
          <w:sz w:val="24"/>
        </w:rPr>
        <w:t>184. Какой минимальный размер уставного фонда для ломбардов?</w:t>
      </w:r>
    </w:p>
    <w:p>
      <w:pPr>
        <w:pStyle w:val="ListBullet"/>
        <w:ind w:left="432"/>
      </w:pPr>
      <w:r>
        <w:t># Пятьсот миллионов сумов</w:t>
      </w:r>
    </w:p>
    <w:p>
      <w:pPr>
        <w:pStyle w:val="ListBullet"/>
        <w:ind w:left="432"/>
      </w:pPr>
      <w:r>
        <w:t>Двадцать пять миллиардов сумов</w:t>
      </w:r>
    </w:p>
    <w:p>
      <w:pPr>
        <w:pStyle w:val="ListBullet"/>
        <w:ind w:left="432"/>
      </w:pPr>
      <w:r>
        <w:t>Два миллиарда сумов</w:t>
      </w:r>
    </w:p>
    <w:p>
      <w:pPr>
        <w:pStyle w:val="ListBullet"/>
        <w:ind w:left="432"/>
      </w:pPr>
      <w:r>
        <w:t>Пятьсот миллиардов сумов</w:t>
      </w:r>
    </w:p>
    <w:p/>
    <w:p>
      <w:r>
        <w:rPr>
          <w:b/>
          <w:sz w:val="24"/>
        </w:rPr>
        <w:t>185. Какие виды услуг исламского финансирования может оказывать клиентам  микрофинансовая организация?</w:t>
      </w:r>
    </w:p>
    <w:p>
      <w:pPr>
        <w:pStyle w:val="ListBullet"/>
        <w:ind w:left="432"/>
      </w:pPr>
      <w:r>
        <w:t># Исламская аренда(иджара), мудараба, мурабаха, мушарака, салам</w:t>
      </w:r>
    </w:p>
    <w:p>
      <w:pPr>
        <w:pStyle w:val="ListBullet"/>
        <w:ind w:left="432"/>
      </w:pPr>
      <w:r>
        <w:t>Мукарада (сукук аль мукарада), такафул (исламское страхование), истисна, амана, исламская аренда(иджара), мудараба, мурабаха, мушарака, салам</w:t>
      </w:r>
    </w:p>
    <w:p>
      <w:pPr>
        <w:pStyle w:val="ListBullet"/>
        <w:ind w:left="432"/>
      </w:pPr>
      <w:r>
        <w:t>Мукарада (сукук аль мукарада), такафул (исламское страхование), истисна, амана</w:t>
      </w:r>
    </w:p>
    <w:p>
      <w:pPr>
        <w:pStyle w:val="ListBullet"/>
        <w:ind w:left="432"/>
      </w:pPr>
      <w:r>
        <w:t>Только исламская аренда(иджара), мукарада (сукук аль мукарада), такафул (исламское страхование)</w:t>
      </w:r>
    </w:p>
    <w:p/>
    <w:p>
      <w:r>
        <w:rPr>
          <w:b/>
          <w:sz w:val="24"/>
        </w:rPr>
        <w:t>186. Передача клиенту во временное владение и (или) пользование на согласованный срок непотребляемых вещей (имущества), приобретенных микрофинансовой организацией по заявлению клиента или  находящихся на его балансе – это ...?</w:t>
      </w:r>
    </w:p>
    <w:p>
      <w:pPr>
        <w:pStyle w:val="ListBullet"/>
        <w:ind w:left="432"/>
      </w:pPr>
      <w:r>
        <w:t># Исламская аренда(иджара)</w:t>
      </w:r>
    </w:p>
    <w:p>
      <w:pPr>
        <w:pStyle w:val="ListBullet"/>
        <w:ind w:left="432"/>
      </w:pPr>
      <w:r>
        <w:t>Мудараба</w:t>
      </w:r>
    </w:p>
    <w:p>
      <w:pPr>
        <w:pStyle w:val="ListBullet"/>
        <w:ind w:left="432"/>
      </w:pPr>
      <w:r>
        <w:t>Мушарака</w:t>
      </w:r>
    </w:p>
    <w:p>
      <w:pPr>
        <w:pStyle w:val="ListBullet"/>
        <w:ind w:left="432"/>
      </w:pPr>
      <w:r>
        <w:t>Салам</w:t>
      </w:r>
    </w:p>
    <w:p/>
    <w:p>
      <w:r>
        <w:rPr>
          <w:b/>
          <w:sz w:val="24"/>
        </w:rPr>
        <w:t>187. Финансирование клиента микрофинансовой организацией путем продажи товара в рассрочку, включая покупную цену товара и размер надбавки к ней – это ...?</w:t>
      </w:r>
    </w:p>
    <w:p>
      <w:pPr>
        <w:pStyle w:val="ListBullet"/>
        <w:ind w:left="432"/>
      </w:pPr>
      <w:r>
        <w:t># Мурабаха</w:t>
      </w:r>
    </w:p>
    <w:p>
      <w:pPr>
        <w:pStyle w:val="ListBullet"/>
        <w:ind w:left="432"/>
      </w:pPr>
      <w:r>
        <w:t>Мудараба</w:t>
      </w:r>
    </w:p>
    <w:p>
      <w:pPr>
        <w:pStyle w:val="ListBullet"/>
        <w:ind w:left="432"/>
      </w:pPr>
      <w:r>
        <w:t>Мушарака</w:t>
      </w:r>
    </w:p>
    <w:p>
      <w:pPr>
        <w:pStyle w:val="ListBullet"/>
        <w:ind w:left="432"/>
      </w:pPr>
      <w:r>
        <w:t>Салам</w:t>
      </w:r>
    </w:p>
    <w:p/>
    <w:p>
      <w:r>
        <w:rPr>
          <w:b/>
          <w:sz w:val="24"/>
        </w:rPr>
        <w:t>188. Финансирование клиента путем предварительной оплаты всей суммы будущих товаров поставщику (клиенту) этих товаров – это ...?</w:t>
      </w:r>
    </w:p>
    <w:p>
      <w:pPr>
        <w:pStyle w:val="ListBullet"/>
        <w:ind w:left="432"/>
      </w:pPr>
      <w:r>
        <w:t># Салам</w:t>
      </w:r>
    </w:p>
    <w:p>
      <w:pPr>
        <w:pStyle w:val="ListBullet"/>
        <w:ind w:left="432"/>
      </w:pPr>
      <w:r>
        <w:t>Мудараба</w:t>
      </w:r>
    </w:p>
    <w:p>
      <w:pPr>
        <w:pStyle w:val="ListBullet"/>
        <w:ind w:left="432"/>
      </w:pPr>
      <w:r>
        <w:t>Мушарака</w:t>
      </w:r>
    </w:p>
    <w:p>
      <w:pPr>
        <w:pStyle w:val="ListBullet"/>
        <w:ind w:left="432"/>
      </w:pPr>
      <w:r>
        <w:t>Мурабаха</w:t>
      </w:r>
    </w:p>
    <w:p/>
    <w:p>
      <w:r>
        <w:rPr>
          <w:b/>
          <w:sz w:val="24"/>
        </w:rPr>
        <w:t>189. Финансирование клиента путем выделения средств на коммерческую деятельность клиента в целях получения прибыли микрофинансовой организацией – это ...?</w:t>
      </w:r>
    </w:p>
    <w:p>
      <w:pPr>
        <w:pStyle w:val="ListBullet"/>
        <w:ind w:left="432"/>
      </w:pPr>
      <w:r>
        <w:t># Мудараба</w:t>
      </w:r>
    </w:p>
    <w:p>
      <w:pPr>
        <w:pStyle w:val="ListBullet"/>
        <w:ind w:left="432"/>
      </w:pPr>
      <w:r>
        <w:t>Салам</w:t>
      </w:r>
    </w:p>
    <w:p>
      <w:pPr>
        <w:pStyle w:val="ListBullet"/>
        <w:ind w:left="432"/>
      </w:pPr>
      <w:r>
        <w:t>Мушарака</w:t>
      </w:r>
    </w:p>
    <w:p>
      <w:pPr>
        <w:pStyle w:val="ListBullet"/>
        <w:ind w:left="432"/>
      </w:pPr>
      <w:r>
        <w:t>Мурабаха</w:t>
      </w:r>
    </w:p>
    <w:p/>
    <w:p>
      <w:r>
        <w:rPr>
          <w:b/>
          <w:sz w:val="24"/>
        </w:rPr>
        <w:t>190. Финансирование клиента микрофинансовой организацией совместно с одним или несколькими участниками (клиентами) путем осуществления коммерческой деятельности (партнерства) или участия в уставном капитале юридических лиц – это ...?</w:t>
      </w:r>
    </w:p>
    <w:p>
      <w:pPr>
        <w:pStyle w:val="ListBullet"/>
        <w:ind w:left="432"/>
      </w:pPr>
      <w:r>
        <w:t># Мушарака</w:t>
      </w:r>
    </w:p>
    <w:p>
      <w:pPr>
        <w:pStyle w:val="ListBullet"/>
        <w:ind w:left="432"/>
      </w:pPr>
      <w:r>
        <w:t>Мудараба</w:t>
      </w:r>
    </w:p>
    <w:p>
      <w:pPr>
        <w:pStyle w:val="ListBullet"/>
        <w:ind w:left="432"/>
      </w:pPr>
      <w:r>
        <w:t>Салам</w:t>
      </w:r>
    </w:p>
    <w:p>
      <w:pPr>
        <w:pStyle w:val="ListBullet"/>
        <w:ind w:left="432"/>
      </w:pPr>
      <w:r>
        <w:t>Мурабаха</w:t>
      </w:r>
    </w:p>
    <w:p/>
    <w:p>
      <w:r>
        <w:rPr>
          <w:b/>
          <w:sz w:val="24"/>
        </w:rPr>
        <w:t>191. Как распределяются прибыли и убытки по услуге исламского финансирования - Мушарака?</w:t>
      </w:r>
    </w:p>
    <w:p>
      <w:pPr>
        <w:pStyle w:val="ListBullet"/>
        <w:ind w:left="432"/>
      </w:pPr>
      <w:r>
        <w:t># Прибыли и убытки распределяется согласно долям в капитале между микрофинансовой организацией и клиентом</w:t>
      </w:r>
    </w:p>
    <w:p>
      <w:pPr>
        <w:pStyle w:val="ListBullet"/>
        <w:ind w:left="432"/>
      </w:pPr>
      <w: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микрофинансовая организация</w:t>
      </w:r>
    </w:p>
    <w:p>
      <w:pPr>
        <w:pStyle w:val="ListBullet"/>
        <w:ind w:left="432"/>
      </w:pPr>
      <w:r>
        <w:t>Убытки распределяется согласно долям в капитале между микрофинансовой организацией и клиентом, а прибыль получает только микрофинансовая организация</w:t>
      </w:r>
    </w:p>
    <w:p>
      <w:pPr>
        <w:pStyle w:val="ListBullet"/>
        <w:ind w:left="432"/>
      </w:pPr>
      <w: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клиент</w:t>
      </w:r>
    </w:p>
    <w:p/>
    <w:p>
      <w:r>
        <w:rPr>
          <w:b/>
          <w:sz w:val="24"/>
        </w:rPr>
        <w:t>192. Как распределяются прибыли и убытки, получаемая микрофинансовой организацией по услуге исламского финансирования - Мудараба?</w:t>
      </w:r>
    </w:p>
    <w:p>
      <w:pPr>
        <w:pStyle w:val="ListBullet"/>
        <w:ind w:left="432"/>
      </w:pPr>
      <w:r>
        <w:t># 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микрофинансовая организация</w:t>
      </w:r>
    </w:p>
    <w:p>
      <w:pPr>
        <w:pStyle w:val="ListBullet"/>
        <w:ind w:left="432"/>
      </w:pPr>
      <w:r>
        <w:t>Прибыли и убытки распределяется согласно долям в капитале между микрофинансовой организацией и клиентом</w:t>
      </w:r>
    </w:p>
    <w:p>
      <w:pPr>
        <w:pStyle w:val="ListBullet"/>
        <w:ind w:left="432"/>
      </w:pPr>
      <w:r>
        <w:t>Убытки распределяется согласно долям в капитале между микрофинансовой организацией и клиентом, а прибыль получает только микрофинансовая организация</w:t>
      </w:r>
    </w:p>
    <w:p>
      <w:pPr>
        <w:pStyle w:val="ListBullet"/>
        <w:ind w:left="432"/>
      </w:pPr>
      <w: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клиент</w:t>
      </w:r>
    </w:p>
    <w:p/>
    <w:p>
      <w:r>
        <w:rPr>
          <w:b/>
          <w:sz w:val="24"/>
        </w:rPr>
        <w:t>193. От чего не должна зависить распределение прибыли между микрофинансовой организацией и клиентом по услуге исламского финансирования?</w:t>
      </w:r>
    </w:p>
    <w:p>
      <w:pPr>
        <w:pStyle w:val="ListBullet"/>
        <w:ind w:left="432"/>
      </w:pPr>
      <w:r>
        <w:t># От будущих доходов и расходов</w:t>
      </w:r>
    </w:p>
    <w:p>
      <w:pPr>
        <w:pStyle w:val="ListBullet"/>
        <w:ind w:left="432"/>
      </w:pPr>
      <w:r>
        <w:t>От реальных финансовых результатов деятельности</w:t>
      </w:r>
    </w:p>
    <w:p>
      <w:pPr>
        <w:pStyle w:val="ListBullet"/>
        <w:ind w:left="432"/>
      </w:pPr>
      <w:r>
        <w:t>От доли в капитале каждого участника</w:t>
      </w:r>
    </w:p>
    <w:p>
      <w:pPr>
        <w:pStyle w:val="ListBullet"/>
        <w:ind w:left="432"/>
      </w:pPr>
      <w:r>
        <w:t>От выделения доли прибыли, в соответствии с условиями договора</w:t>
      </w:r>
    </w:p>
    <w:p/>
    <w:p>
      <w:r>
        <w:rPr>
          <w:b/>
          <w:sz w:val="24"/>
        </w:rPr>
        <w:t>194. Какие усовия не могут быть включены в договор, заключенный в рамках услуги исламского финансирования, основанной на распределении прибыли или в рамках парнерства?</w:t>
      </w:r>
    </w:p>
    <w:p>
      <w:pPr>
        <w:pStyle w:val="ListBullet"/>
        <w:ind w:left="432"/>
      </w:pPr>
      <w:r>
        <w:t># Получения сторонами прибыли в виде фиксированной суммы полученной прибыли</w:t>
      </w:r>
    </w:p>
    <w:p>
      <w:pPr>
        <w:pStyle w:val="ListBullet"/>
        <w:ind w:left="432"/>
      </w:pPr>
      <w:r>
        <w:t>Получения сторонами прибыли исходя из реальных финансовых результатов деятельности</w:t>
      </w:r>
    </w:p>
    <w:p>
      <w:pPr>
        <w:pStyle w:val="ListBullet"/>
        <w:ind w:left="432"/>
      </w:pPr>
      <w:r>
        <w:t>Получения сторонами прибыли согласно долям в капитале каждого участника</w:t>
      </w:r>
    </w:p>
    <w:p>
      <w:pPr>
        <w:pStyle w:val="ListBullet"/>
        <w:ind w:left="432"/>
      </w:pPr>
      <w:r>
        <w:t>Получения сторонами прибыли в виде выделения доли прибыли</w:t>
      </w:r>
    </w:p>
    <w:p/>
    <w:p>
      <w:r>
        <w:rPr>
          <w:b/>
          <w:sz w:val="24"/>
        </w:rPr>
        <w:t>195. Что не могут быть объектами продажи при предоставлении микрофинансовыми организациями услуг исламского финансирования на основе предоплаты (салам)?</w:t>
      </w:r>
    </w:p>
    <w:p>
      <w:pPr>
        <w:pStyle w:val="ListBullet"/>
        <w:ind w:left="432"/>
      </w:pPr>
      <w:r>
        <w:t># Денежные средства (валюта), криптоактивы, золото и серебро</w:t>
      </w:r>
    </w:p>
    <w:p>
      <w:pPr>
        <w:pStyle w:val="ListBullet"/>
        <w:ind w:left="432"/>
      </w:pPr>
      <w:r>
        <w:t>Только золото и серебро</w:t>
      </w:r>
    </w:p>
    <w:p>
      <w:pPr>
        <w:pStyle w:val="ListBullet"/>
        <w:ind w:left="432"/>
      </w:pPr>
      <w:r>
        <w:t>Товары, которые не находятся в собственности продавца на момент сделки</w:t>
      </w:r>
    </w:p>
    <w:p>
      <w:pPr>
        <w:pStyle w:val="ListBullet"/>
        <w:ind w:left="432"/>
      </w:pPr>
      <w:r>
        <w:t>Товары, которые легко идентифицируемы, их возможно взвесить, посчитать или измерить</w:t>
      </w:r>
    </w:p>
    <w:p/>
    <w:p>
      <w:r>
        <w:rPr>
          <w:b/>
          <w:sz w:val="24"/>
        </w:rPr>
        <w:t>196. Какие товары имеет права продавать покупателю микрофинансовая организация по услуге исламского финансирования на основе рассрочки (мурабаха)?</w:t>
      </w:r>
    </w:p>
    <w:p>
      <w:pPr>
        <w:pStyle w:val="ListBullet"/>
        <w:ind w:left="432"/>
      </w:pPr>
      <w:r>
        <w:t># Товары, которые находятся в ее собственности</w:t>
      </w:r>
    </w:p>
    <w:p>
      <w:pPr>
        <w:pStyle w:val="ListBullet"/>
        <w:ind w:left="432"/>
      </w:pPr>
      <w:r>
        <w:t>товары, которые не находятся в ее собственности</w:t>
      </w:r>
    </w:p>
    <w:p>
      <w:pPr>
        <w:pStyle w:val="ListBullet"/>
        <w:ind w:left="432"/>
      </w:pPr>
      <w:r>
        <w:t>товары, которые находятся в собственности покупателя</w:t>
      </w:r>
    </w:p>
    <w:p>
      <w:pPr>
        <w:pStyle w:val="ListBullet"/>
        <w:ind w:left="432"/>
      </w:pPr>
      <w:r>
        <w:t>товары, которые находятся в собственности продавца</w:t>
      </w:r>
    </w:p>
    <w:p/>
    <w:p>
      <w:r>
        <w:rPr>
          <w:b/>
          <w:sz w:val="24"/>
        </w:rPr>
        <w:t>197. Кто несет риски, связанные с покупкой и доставкой объекта продажи(товара) покупателю, при услуге исламского финансирования на основе рассрочки (мурабаха)?</w:t>
      </w:r>
    </w:p>
    <w:p>
      <w:pPr>
        <w:pStyle w:val="ListBullet"/>
        <w:ind w:left="432"/>
      </w:pPr>
      <w:r>
        <w:t># Микрофинансовая организация принимает на себя все риски</w:t>
      </w:r>
    </w:p>
    <w:p>
      <w:pPr>
        <w:pStyle w:val="ListBullet"/>
        <w:ind w:left="432"/>
      </w:pPr>
      <w:r>
        <w:t>Покупатель принимает на себя все риски</w:t>
      </w:r>
    </w:p>
    <w:p>
      <w:pPr>
        <w:pStyle w:val="ListBullet"/>
        <w:ind w:left="432"/>
      </w:pPr>
      <w:r>
        <w:t>Продавец принимает на себя все риски</w:t>
      </w:r>
    </w:p>
    <w:p>
      <w:pPr>
        <w:pStyle w:val="ListBullet"/>
        <w:ind w:left="432"/>
      </w:pPr>
      <w:r>
        <w:t>Микрофинансовая организация и покупатель принимают на себя все риски</w:t>
      </w:r>
    </w:p>
    <w:p/>
    <w:p>
      <w:r>
        <w:rPr>
          <w:b/>
          <w:sz w:val="24"/>
        </w:rPr>
        <w:t>198. Какая из услуг исламского финансирования является «наиболее используемым» исламским финансовым инструментом в мире?</w:t>
      </w:r>
    </w:p>
    <w:p>
      <w:pPr>
        <w:pStyle w:val="ListBullet"/>
        <w:ind w:left="432"/>
      </w:pPr>
      <w:r>
        <w:t># Мурабаха</w:t>
      </w:r>
    </w:p>
    <w:p>
      <w:pPr>
        <w:pStyle w:val="ListBullet"/>
        <w:ind w:left="432"/>
      </w:pPr>
      <w:r>
        <w:t>Мудараба</w:t>
      </w:r>
    </w:p>
    <w:p>
      <w:pPr>
        <w:pStyle w:val="ListBullet"/>
        <w:ind w:left="432"/>
      </w:pPr>
      <w:r>
        <w:t>Мушарака</w:t>
      </w:r>
    </w:p>
    <w:p>
      <w:pPr>
        <w:pStyle w:val="ListBullet"/>
        <w:ind w:left="432"/>
      </w:pPr>
      <w:r>
        <w:t>Исламская аренда(иджара)</w:t>
      </w:r>
    </w:p>
    <w:p/>
    <w:p>
      <w:r>
        <w:rPr>
          <w:b/>
          <w:sz w:val="24"/>
        </w:rPr>
        <w:t>199. В каком размере Центральный банк вправе взыскать штраф при выявлении нарушений небанковскими кредитными организациями?</w:t>
      </w:r>
    </w:p>
    <w:p>
      <w:pPr>
        <w:pStyle w:val="ListBullet"/>
        <w:ind w:left="432"/>
      </w:pPr>
      <w:r>
        <w:t># В размере до пяти процентов от собственного капитала небанковской кредитной организации</w:t>
      </w:r>
    </w:p>
    <w:p>
      <w:pPr>
        <w:pStyle w:val="ListBullet"/>
        <w:ind w:left="432"/>
      </w:pPr>
      <w:r>
        <w:t>В размере до пяти процентов от совокупного актива небанковской кредитной организации</w:t>
      </w:r>
    </w:p>
    <w:p>
      <w:pPr>
        <w:pStyle w:val="ListBullet"/>
        <w:ind w:left="432"/>
      </w:pPr>
      <w:r>
        <w:t>В размере до пяти процентов от базовой расчетной величины (БРВ) небанковской кредитной организации</w:t>
      </w:r>
    </w:p>
    <w:p>
      <w:pPr>
        <w:pStyle w:val="ListBullet"/>
        <w:ind w:left="432"/>
      </w:pPr>
      <w:r>
        <w:t>В пятикратном размере от базовой расчетной величины (БРВ) небанковской кредитной организации</w:t>
      </w:r>
    </w:p>
    <w:p/>
    <w:p>
      <w:r>
        <w:rPr>
          <w:b/>
          <w:sz w:val="24"/>
        </w:rPr>
        <w:t>200. Какие меры и санкции Центральный банк вправе применить к небанковскими кредитными организациями, когда доля проблемных активов в общей сумме активов составляет десять процентов и более?</w:t>
      </w:r>
    </w:p>
    <w:p>
      <w:pPr>
        <w:pStyle w:val="ListBullet"/>
        <w:ind w:left="432"/>
      </w:pPr>
      <w:r>
        <w:t># Ограничение осуществления небанковской кредитной организацией отдельных операций на срок до трех месяцев</w:t>
      </w:r>
    </w:p>
    <w:p>
      <w:pPr>
        <w:pStyle w:val="ListBullet"/>
        <w:ind w:left="432"/>
      </w:pPr>
      <w:r>
        <w:t>Ограничение осуществления небанковской кредитной организацией отдельных операций на срок до шести месяцев</w:t>
      </w:r>
    </w:p>
    <w:p>
      <w:pPr>
        <w:pStyle w:val="ListBullet"/>
        <w:ind w:left="432"/>
      </w:pPr>
      <w:r>
        <w:t>Ограничение осуществления небанковской кредитной организацией отдельных операций на срок до одного года</w:t>
      </w:r>
    </w:p>
    <w:p>
      <w:pPr>
        <w:pStyle w:val="ListBullet"/>
        <w:ind w:left="432"/>
      </w:pPr>
      <w:r>
        <w:t>Меры и санкции не применяются</w:t>
      </w:r>
    </w:p>
    <w:p/>
    <w:p>
      <w:r>
        <w:rPr>
          <w:b/>
          <w:sz w:val="24"/>
        </w:rPr>
        <w:t>201. Какие меры и санкции Центральный банк вправе применить к небанковскими кредитными организациями, при осуществлении деятельности, запрещенной или ограниченной для небанковских кредитных организаций?</w:t>
      </w:r>
    </w:p>
    <w:p>
      <w:pPr>
        <w:pStyle w:val="ListBullet"/>
        <w:ind w:left="432"/>
      </w:pPr>
      <w:r>
        <w:t># Ограничение осуществления небанковской кредитной организацией отдельных операций на срок до трех месяцев</w:t>
      </w:r>
    </w:p>
    <w:p>
      <w:pPr>
        <w:pStyle w:val="ListBullet"/>
        <w:ind w:left="432"/>
      </w:pPr>
      <w:r>
        <w:t>Ограничение осуществления небанковской кредитной организацией отдельных операций на срок до шести месяцев</w:t>
      </w:r>
    </w:p>
    <w:p>
      <w:pPr>
        <w:pStyle w:val="ListBullet"/>
        <w:ind w:left="432"/>
      </w:pPr>
      <w:r>
        <w:t>Ограничение осуществления небанковской кредитной организацией отдельных операций на срок до одного года</w:t>
      </w:r>
    </w:p>
    <w:p>
      <w:pPr>
        <w:pStyle w:val="ListBullet"/>
        <w:ind w:left="432"/>
      </w:pPr>
      <w:r>
        <w:t>Меры и санкции не применяются</w:t>
      </w:r>
    </w:p>
    <w:p/>
    <w:p>
      <w:r>
        <w:rPr>
          <w:b/>
          <w:sz w:val="24"/>
        </w:rPr>
        <w:t>202. Какова основная функция микрофинансовых организаций?</w:t>
      </w:r>
    </w:p>
    <w:p>
      <w:pPr>
        <w:pStyle w:val="ListBullet"/>
        <w:ind w:left="432"/>
      </w:pPr>
      <w:r>
        <w:t># Предоставление небольших кредитов населению и малому бизнесу</w:t>
      </w:r>
    </w:p>
    <w:p>
      <w:pPr>
        <w:pStyle w:val="ListBullet"/>
        <w:ind w:left="432"/>
      </w:pPr>
      <w:r>
        <w:t>Выпуск национальной валюты</w:t>
      </w:r>
    </w:p>
    <w:p>
      <w:pPr>
        <w:pStyle w:val="ListBullet"/>
        <w:ind w:left="432"/>
      </w:pPr>
      <w:r>
        <w:t>Управление государственным бюджетом</w:t>
      </w:r>
    </w:p>
    <w:p>
      <w:pPr>
        <w:pStyle w:val="ListBullet"/>
        <w:ind w:left="432"/>
      </w:pPr>
      <w:r>
        <w:t>Контроль внешней торговли</w:t>
      </w:r>
    </w:p>
    <w:p/>
    <w:p>
      <w:r>
        <w:rPr>
          <w:b/>
          <w:sz w:val="24"/>
        </w:rPr>
        <w:t>203. Какой орган регулирует деятельность небанковских кредитных организаций в Узбекистане?</w:t>
      </w:r>
    </w:p>
    <w:p>
      <w:pPr>
        <w:pStyle w:val="ListBullet"/>
        <w:ind w:left="432"/>
      </w:pPr>
      <w:r>
        <w:t># Центральный банк Республики Узбекистан</w:t>
      </w:r>
    </w:p>
    <w:p>
      <w:pPr>
        <w:pStyle w:val="ListBullet"/>
        <w:ind w:left="432"/>
      </w:pPr>
      <w:r>
        <w:t>Министерство сельского хозяйства</w:t>
      </w:r>
    </w:p>
    <w:p>
      <w:pPr>
        <w:pStyle w:val="ListBullet"/>
        <w:ind w:left="432"/>
      </w:pPr>
      <w:r>
        <w:t>Комитет по статистике</w:t>
      </w:r>
    </w:p>
    <w:p>
      <w:pPr>
        <w:pStyle w:val="ListBullet"/>
        <w:ind w:left="432"/>
      </w:pPr>
      <w:r>
        <w:t>Министерство строительства</w:t>
      </w:r>
    </w:p>
    <w:p/>
    <w:p>
      <w:r>
        <w:rPr>
          <w:b/>
          <w:sz w:val="24"/>
        </w:rPr>
        <w:t>204. Что означает термин «микрокредит»?</w:t>
      </w:r>
    </w:p>
    <w:p>
      <w:pPr>
        <w:pStyle w:val="ListBullet"/>
        <w:ind w:left="432"/>
      </w:pPr>
      <w:r>
        <w:t># Кредит небольшого размера для предпринимателей</w:t>
      </w:r>
    </w:p>
    <w:p>
      <w:pPr>
        <w:pStyle w:val="ListBullet"/>
        <w:ind w:left="432"/>
      </w:pPr>
      <w:r>
        <w:t>Государственная субсидия</w:t>
      </w:r>
    </w:p>
    <w:p>
      <w:pPr>
        <w:pStyle w:val="ListBullet"/>
        <w:ind w:left="432"/>
      </w:pPr>
      <w:r>
        <w:t>Безвозмездная помощь</w:t>
      </w:r>
    </w:p>
    <w:p>
      <w:pPr>
        <w:pStyle w:val="ListBullet"/>
        <w:ind w:left="432"/>
      </w:pPr>
      <w:r>
        <w:t>Долгосрочный инвестиционный проект</w:t>
      </w:r>
    </w:p>
    <w:p/>
    <w:p>
      <w:r>
        <w:rPr>
          <w:b/>
          <w:sz w:val="24"/>
        </w:rPr>
        <w:t>205. Что является предметом залога в ломбарде?</w:t>
      </w:r>
    </w:p>
    <w:p>
      <w:pPr>
        <w:pStyle w:val="ListBullet"/>
        <w:ind w:left="432"/>
      </w:pPr>
      <w:r>
        <w:t># Движимое имущество клиента</w:t>
      </w:r>
    </w:p>
    <w:p>
      <w:pPr>
        <w:pStyle w:val="ListBullet"/>
        <w:ind w:left="432"/>
      </w:pPr>
      <w:r>
        <w:t>Земельные участки сельхозназначения</w:t>
      </w:r>
    </w:p>
    <w:p>
      <w:pPr>
        <w:pStyle w:val="ListBullet"/>
        <w:ind w:left="432"/>
      </w:pPr>
      <w:r>
        <w:t>Государственные резервы</w:t>
      </w:r>
    </w:p>
    <w:p>
      <w:pPr>
        <w:pStyle w:val="ListBullet"/>
        <w:ind w:left="432"/>
      </w:pPr>
      <w:r>
        <w:t>Муниципальная собственность</w:t>
      </w:r>
    </w:p>
    <w:p/>
    <w:p>
      <w:r>
        <w:rPr>
          <w:b/>
          <w:sz w:val="24"/>
        </w:rPr>
        <w:t>206. Что означает термин «лизинг»?</w:t>
      </w:r>
    </w:p>
    <w:p>
      <w:pPr>
        <w:pStyle w:val="ListBullet"/>
        <w:ind w:left="432"/>
      </w:pPr>
      <w:r>
        <w:t># Долгосрочная аренда имущества с возможностью выкупа</w:t>
      </w:r>
    </w:p>
    <w:p>
      <w:pPr>
        <w:pStyle w:val="ListBullet"/>
        <w:ind w:left="432"/>
      </w:pPr>
      <w:r>
        <w:t>Краткосрочная аренда без договора</w:t>
      </w:r>
    </w:p>
    <w:p>
      <w:pPr>
        <w:pStyle w:val="ListBullet"/>
        <w:ind w:left="432"/>
      </w:pPr>
      <w:r>
        <w:t>Продажа товаров в рассрочку магазином</w:t>
      </w:r>
    </w:p>
    <w:p>
      <w:pPr>
        <w:pStyle w:val="ListBullet"/>
        <w:ind w:left="432"/>
      </w:pPr>
      <w:r>
        <w:t>Безвозмездная передача имущества</w:t>
      </w:r>
    </w:p>
    <w:p/>
    <w:p>
      <w:r>
        <w:rPr>
          <w:b/>
          <w:sz w:val="24"/>
        </w:rPr>
        <w:t>207. Что называется кредитным портфелем?</w:t>
      </w:r>
    </w:p>
    <w:p>
      <w:pPr>
        <w:pStyle w:val="ListBullet"/>
        <w:ind w:left="432"/>
      </w:pPr>
      <w:r>
        <w:t># Совокупность всех выданных кредитов организации</w:t>
      </w:r>
    </w:p>
    <w:p>
      <w:pPr>
        <w:pStyle w:val="ListBullet"/>
        <w:ind w:left="432"/>
      </w:pPr>
      <w:r>
        <w:t>Совокупность вкладов клиентов</w:t>
      </w:r>
    </w:p>
    <w:p>
      <w:pPr>
        <w:pStyle w:val="ListBullet"/>
        <w:ind w:left="432"/>
      </w:pPr>
      <w:r>
        <w:t>Резервный фонд государства</w:t>
      </w:r>
    </w:p>
    <w:p>
      <w:pPr>
        <w:pStyle w:val="ListBullet"/>
        <w:ind w:left="432"/>
      </w:pPr>
      <w:r>
        <w:t>Бюджет предприятия</w:t>
      </w:r>
    </w:p>
    <w:p/>
    <w:p>
      <w:r>
        <w:rPr>
          <w:b/>
          <w:sz w:val="24"/>
        </w:rPr>
        <w:t>208. Что означает термин «ликвидность»?</w:t>
      </w:r>
    </w:p>
    <w:p>
      <w:pPr>
        <w:pStyle w:val="ListBullet"/>
        <w:ind w:left="432"/>
      </w:pPr>
      <w:r>
        <w:t># Способность активов быстро превращаться в денежные средства</w:t>
      </w:r>
    </w:p>
    <w:p>
      <w:pPr>
        <w:pStyle w:val="ListBullet"/>
        <w:ind w:left="432"/>
      </w:pPr>
      <w:r>
        <w:t>Количество сотрудников компании</w:t>
      </w:r>
    </w:p>
    <w:p>
      <w:pPr>
        <w:pStyle w:val="ListBullet"/>
        <w:ind w:left="432"/>
      </w:pPr>
      <w:r>
        <w:t>Размер офисного здания</w:t>
      </w:r>
    </w:p>
    <w:p>
      <w:pPr>
        <w:pStyle w:val="ListBullet"/>
        <w:ind w:left="432"/>
      </w:pPr>
      <w:r>
        <w:t>Стоимость оборудования</w:t>
      </w:r>
    </w:p>
    <w:p/>
    <w:p>
      <w:r>
        <w:rPr>
          <w:b/>
          <w:sz w:val="24"/>
        </w:rPr>
        <w:t>209. Что является основным принципом кредитования?</w:t>
      </w:r>
    </w:p>
    <w:p>
      <w:pPr>
        <w:pStyle w:val="ListBullet"/>
        <w:ind w:left="432"/>
      </w:pPr>
      <w:r>
        <w:t># Возвратность, срочность и платность</w:t>
      </w:r>
    </w:p>
    <w:p>
      <w:pPr>
        <w:pStyle w:val="ListBullet"/>
        <w:ind w:left="432"/>
      </w:pPr>
      <w:r>
        <w:t>Безвозмездность и бессрочность</w:t>
      </w:r>
    </w:p>
    <w:p>
      <w:pPr>
        <w:pStyle w:val="ListBullet"/>
        <w:ind w:left="432"/>
      </w:pPr>
      <w:r>
        <w:t>Полное государственное финансирование</w:t>
      </w:r>
    </w:p>
    <w:p>
      <w:pPr>
        <w:pStyle w:val="ListBullet"/>
        <w:ind w:left="432"/>
      </w:pPr>
      <w:r>
        <w:t>Отсутствие договорных обязательств</w:t>
      </w:r>
    </w:p>
    <w:p/>
    <w:p>
      <w:r>
        <w:rPr>
          <w:b/>
          <w:sz w:val="24"/>
        </w:rPr>
        <w:t>210. Что означает термин «активы»?</w:t>
      </w:r>
    </w:p>
    <w:p>
      <w:pPr>
        <w:pStyle w:val="ListBullet"/>
        <w:ind w:left="432"/>
      </w:pPr>
      <w:r>
        <w:t># Имущество и ресурсы, принадлежащие организации</w:t>
      </w:r>
    </w:p>
    <w:p>
      <w:pPr>
        <w:pStyle w:val="ListBullet"/>
        <w:ind w:left="432"/>
      </w:pPr>
      <w:r>
        <w:t>Налоги, уплачиваемые государству</w:t>
      </w:r>
    </w:p>
    <w:p>
      <w:pPr>
        <w:pStyle w:val="ListBullet"/>
        <w:ind w:left="432"/>
      </w:pPr>
      <w:r>
        <w:t>Штрафы и санкции</w:t>
      </w:r>
    </w:p>
    <w:p>
      <w:pPr>
        <w:pStyle w:val="ListBullet"/>
        <w:ind w:left="432"/>
      </w:pPr>
      <w:r>
        <w:t>Коммунальные платежи предприятия</w:t>
      </w:r>
    </w:p>
    <w:p/>
    <w:p>
      <w:r>
        <w:rPr>
          <w:b/>
          <w:sz w:val="24"/>
        </w:rPr>
        <w:t>211. Что означает термин «обязательства»?</w:t>
      </w:r>
    </w:p>
    <w:p>
      <w:pPr>
        <w:pStyle w:val="ListBullet"/>
        <w:ind w:left="432"/>
      </w:pPr>
      <w:r>
        <w:t># Финансовые долги и требования к организации</w:t>
      </w:r>
    </w:p>
    <w:p>
      <w:pPr>
        <w:pStyle w:val="ListBullet"/>
        <w:ind w:left="432"/>
      </w:pPr>
      <w:r>
        <w:t>Доходы предприятия</w:t>
      </w:r>
    </w:p>
    <w:p>
      <w:pPr>
        <w:pStyle w:val="ListBullet"/>
        <w:ind w:left="432"/>
      </w:pPr>
      <w:r>
        <w:t>Прибыль компании</w:t>
      </w:r>
    </w:p>
    <w:p>
      <w:pPr>
        <w:pStyle w:val="ListBullet"/>
        <w:ind w:left="432"/>
      </w:pPr>
      <w:r>
        <w:t>Инвестиции учредителей</w:t>
      </w:r>
    </w:p>
    <w:p/>
    <w:p>
      <w:r>
        <w:rPr>
          <w:b/>
          <w:sz w:val="24"/>
        </w:rPr>
        <w:t>212. Что такое уставный капитал?</w:t>
      </w:r>
    </w:p>
    <w:p>
      <w:pPr>
        <w:pStyle w:val="ListBullet"/>
        <w:ind w:left="432"/>
      </w:pPr>
      <w:r>
        <w:t># Средства, внесенные учредителями при создании организации</w:t>
      </w:r>
    </w:p>
    <w:p>
      <w:pPr>
        <w:pStyle w:val="ListBullet"/>
        <w:ind w:left="432"/>
      </w:pPr>
      <w:r>
        <w:t>Налоговые поступления</w:t>
      </w:r>
    </w:p>
    <w:p>
      <w:pPr>
        <w:pStyle w:val="ListBullet"/>
        <w:ind w:left="432"/>
      </w:pPr>
      <w:r>
        <w:t>Средства клиентов на счетах</w:t>
      </w:r>
    </w:p>
    <w:p>
      <w:pPr>
        <w:pStyle w:val="ListBullet"/>
        <w:ind w:left="432"/>
      </w:pPr>
      <w:r>
        <w:t>Доход от лизинговых операций</w:t>
      </w:r>
    </w:p>
    <w:p/>
    <w:p>
      <w:r>
        <w:rPr>
          <w:b/>
          <w:sz w:val="24"/>
        </w:rPr>
        <w:t>213. Как называется риск невозврата кредита?</w:t>
      </w:r>
    </w:p>
    <w:p>
      <w:pPr>
        <w:pStyle w:val="ListBullet"/>
        <w:ind w:left="432"/>
      </w:pPr>
      <w:r>
        <w:t># Кредитный риск</w:t>
      </w:r>
    </w:p>
    <w:p>
      <w:pPr>
        <w:pStyle w:val="ListBullet"/>
        <w:ind w:left="432"/>
      </w:pPr>
      <w:r>
        <w:t>Маркетинговый риск</w:t>
      </w:r>
    </w:p>
    <w:p>
      <w:pPr>
        <w:pStyle w:val="ListBullet"/>
        <w:ind w:left="432"/>
      </w:pPr>
      <w:r>
        <w:t>Транспортный риск</w:t>
      </w:r>
    </w:p>
    <w:p>
      <w:pPr>
        <w:pStyle w:val="ListBullet"/>
        <w:ind w:left="432"/>
      </w:pPr>
      <w:r>
        <w:t>Экологический риск</w:t>
      </w:r>
    </w:p>
    <w:p/>
    <w:p>
      <w:r>
        <w:rPr>
          <w:b/>
          <w:sz w:val="24"/>
        </w:rPr>
        <w:t>214. Что означает платежеспособность заемщика?</w:t>
      </w:r>
    </w:p>
    <w:p>
      <w:pPr>
        <w:pStyle w:val="ListBullet"/>
        <w:ind w:left="432"/>
      </w:pPr>
      <w:r>
        <w:t># Способность вовремя выполнять долговые обязательства</w:t>
      </w:r>
    </w:p>
    <w:p>
      <w:pPr>
        <w:pStyle w:val="ListBullet"/>
        <w:ind w:left="432"/>
      </w:pPr>
      <w:r>
        <w:t>Количество сотрудников фирмы</w:t>
      </w:r>
    </w:p>
    <w:p>
      <w:pPr>
        <w:pStyle w:val="ListBullet"/>
        <w:ind w:left="432"/>
      </w:pPr>
      <w:r>
        <w:t>Размер производственных мощностей</w:t>
      </w:r>
    </w:p>
    <w:p>
      <w:pPr>
        <w:pStyle w:val="ListBullet"/>
        <w:ind w:left="432"/>
      </w:pPr>
      <w:r>
        <w:t>Срок существования компании</w:t>
      </w:r>
    </w:p>
    <w:p/>
    <w:p>
      <w:r>
        <w:rPr>
          <w:b/>
          <w:sz w:val="24"/>
        </w:rPr>
        <w:t>215. Какой документ фиксирует условия кредитования?</w:t>
      </w:r>
    </w:p>
    <w:p>
      <w:pPr>
        <w:pStyle w:val="ListBullet"/>
        <w:ind w:left="432"/>
      </w:pPr>
      <w:r>
        <w:t># Кредитный договор</w:t>
      </w:r>
    </w:p>
    <w:p>
      <w:pPr>
        <w:pStyle w:val="ListBullet"/>
        <w:ind w:left="432"/>
      </w:pPr>
      <w:r>
        <w:t>Трудовой контракт</w:t>
      </w:r>
    </w:p>
    <w:p>
      <w:pPr>
        <w:pStyle w:val="ListBullet"/>
        <w:ind w:left="432"/>
      </w:pPr>
      <w:r>
        <w:t>Договор поставки</w:t>
      </w:r>
    </w:p>
    <w:p>
      <w:pPr>
        <w:pStyle w:val="ListBullet"/>
        <w:ind w:left="432"/>
      </w:pPr>
      <w:r>
        <w:t>Лицензионное соглашение</w:t>
      </w:r>
    </w:p>
    <w:p/>
    <w:p>
      <w:r>
        <w:rPr>
          <w:b/>
          <w:sz w:val="24"/>
        </w:rPr>
        <w:t>216. Что является целью кредитного анализа?</w:t>
      </w:r>
    </w:p>
    <w:p>
      <w:pPr>
        <w:pStyle w:val="ListBullet"/>
        <w:ind w:left="432"/>
      </w:pPr>
      <w:r>
        <w:t># Оценка способности заемщика вернуть кредит</w:t>
      </w:r>
    </w:p>
    <w:p>
      <w:pPr>
        <w:pStyle w:val="ListBullet"/>
        <w:ind w:left="432"/>
      </w:pPr>
      <w:r>
        <w:t>Определение налоговой ставки</w:t>
      </w:r>
    </w:p>
    <w:p>
      <w:pPr>
        <w:pStyle w:val="ListBullet"/>
        <w:ind w:left="432"/>
      </w:pPr>
      <w:r>
        <w:t>Расчет заработной платы работников</w:t>
      </w:r>
    </w:p>
    <w:p>
      <w:pPr>
        <w:pStyle w:val="ListBullet"/>
        <w:ind w:left="432"/>
      </w:pPr>
      <w:r>
        <w:t>Оценка стоимости недвижимости</w:t>
      </w:r>
    </w:p>
    <w:p/>
    <w:p>
      <w:r>
        <w:rPr>
          <w:b/>
          <w:sz w:val="24"/>
        </w:rPr>
        <w:t>217. Как называется организация, выдающая займы под залог имущества?</w:t>
      </w:r>
    </w:p>
    <w:p>
      <w:pPr>
        <w:pStyle w:val="ListBullet"/>
        <w:ind w:left="432"/>
      </w:pPr>
      <w:r>
        <w:t># Ломбард</w:t>
      </w:r>
    </w:p>
    <w:p>
      <w:pPr>
        <w:pStyle w:val="ListBullet"/>
        <w:ind w:left="432"/>
      </w:pPr>
      <w:r>
        <w:t>Инвестиционная биржа</w:t>
      </w:r>
    </w:p>
    <w:p>
      <w:pPr>
        <w:pStyle w:val="ListBullet"/>
        <w:ind w:left="432"/>
      </w:pPr>
      <w:r>
        <w:t>Промышленная корпорация</w:t>
      </w:r>
    </w:p>
    <w:p>
      <w:pPr>
        <w:pStyle w:val="ListBullet"/>
        <w:ind w:left="432"/>
      </w:pPr>
      <w:r>
        <w:t>Торговая палата</w:t>
      </w:r>
    </w:p>
    <w:p/>
    <w:p>
      <w:r>
        <w:rPr>
          <w:b/>
          <w:sz w:val="24"/>
        </w:rPr>
        <w:t>218. Что означает термин «финансовая устойчивость»?</w:t>
      </w:r>
    </w:p>
    <w:p>
      <w:pPr>
        <w:pStyle w:val="ListBullet"/>
        <w:ind w:left="432"/>
      </w:pPr>
      <w:r>
        <w:t># Способность организации стабильно выполнять свои обязательства</w:t>
      </w:r>
    </w:p>
    <w:p>
      <w:pPr>
        <w:pStyle w:val="ListBullet"/>
        <w:ind w:left="432"/>
      </w:pPr>
      <w:r>
        <w:t>Размер складских помещений</w:t>
      </w:r>
    </w:p>
    <w:p>
      <w:pPr>
        <w:pStyle w:val="ListBullet"/>
        <w:ind w:left="432"/>
      </w:pPr>
      <w:r>
        <w:t>Количество филиалов</w:t>
      </w:r>
    </w:p>
    <w:p>
      <w:pPr>
        <w:pStyle w:val="ListBullet"/>
        <w:ind w:left="432"/>
      </w:pPr>
      <w:r>
        <w:t>Скорость производства товаров</w:t>
      </w:r>
    </w:p>
    <w:p/>
    <w:p>
      <w:r>
        <w:rPr>
          <w:b/>
          <w:sz w:val="24"/>
        </w:rPr>
        <w:t>219. Что такое резерв по кредитам?</w:t>
      </w:r>
    </w:p>
    <w:p>
      <w:pPr>
        <w:pStyle w:val="ListBullet"/>
        <w:ind w:left="432"/>
      </w:pPr>
      <w:r>
        <w:t># Средства для покрытия возможных финансовых потерь</w:t>
      </w:r>
    </w:p>
    <w:p>
      <w:pPr>
        <w:pStyle w:val="ListBullet"/>
        <w:ind w:left="432"/>
      </w:pPr>
      <w:r>
        <w:t>Фонд оплаты труда сотрудников</w:t>
      </w:r>
    </w:p>
    <w:p>
      <w:pPr>
        <w:pStyle w:val="ListBullet"/>
        <w:ind w:left="432"/>
      </w:pPr>
      <w:r>
        <w:t>Бюджет рекламной кампании</w:t>
      </w:r>
    </w:p>
    <w:p>
      <w:pPr>
        <w:pStyle w:val="ListBullet"/>
        <w:ind w:left="432"/>
      </w:pPr>
      <w:r>
        <w:t>Фонд социального развития</w:t>
      </w:r>
    </w:p>
    <w:p/>
    <w:p>
      <w:r>
        <w:rPr>
          <w:b/>
          <w:sz w:val="24"/>
        </w:rPr>
        <w:t>220. Что называется кредитной историей?</w:t>
      </w:r>
    </w:p>
    <w:p>
      <w:pPr>
        <w:pStyle w:val="ListBullet"/>
        <w:ind w:left="432"/>
      </w:pPr>
      <w:r>
        <w:t># Информация о прошлых кредитах и платежах заемщика</w:t>
      </w:r>
    </w:p>
    <w:p>
      <w:pPr>
        <w:pStyle w:val="ListBullet"/>
        <w:ind w:left="432"/>
      </w:pPr>
      <w:r>
        <w:t>История создания предприятия</w:t>
      </w:r>
    </w:p>
    <w:p>
      <w:pPr>
        <w:pStyle w:val="ListBullet"/>
        <w:ind w:left="432"/>
      </w:pPr>
      <w:r>
        <w:t>Данные о поставщиках</w:t>
      </w:r>
    </w:p>
    <w:p>
      <w:pPr>
        <w:pStyle w:val="ListBullet"/>
        <w:ind w:left="432"/>
      </w:pPr>
      <w:r>
        <w:t>Отчет о производстве товаров</w:t>
      </w:r>
    </w:p>
    <w:p/>
    <w:p>
      <w:r>
        <w:rPr>
          <w:b/>
          <w:sz w:val="24"/>
        </w:rPr>
        <w:t>221. Что делает кредитное бюро?</w:t>
      </w:r>
    </w:p>
    <w:p>
      <w:pPr>
        <w:pStyle w:val="ListBullet"/>
        <w:ind w:left="432"/>
      </w:pPr>
      <w:r>
        <w:t># Собирает и хранит данные о кредитной истории заемщиков</w:t>
      </w:r>
    </w:p>
    <w:p>
      <w:pPr>
        <w:pStyle w:val="ListBullet"/>
        <w:ind w:left="432"/>
      </w:pPr>
      <w:r>
        <w:t>Выдает кредиты населению</w:t>
      </w:r>
    </w:p>
    <w:p>
      <w:pPr>
        <w:pStyle w:val="ListBullet"/>
        <w:ind w:left="432"/>
      </w:pPr>
      <w:r>
        <w:t>Страхует имущество компаний</w:t>
      </w:r>
    </w:p>
    <w:p>
      <w:pPr>
        <w:pStyle w:val="ListBullet"/>
        <w:ind w:left="432"/>
      </w:pPr>
      <w:r>
        <w:t>Открывает банковские депозиты</w:t>
      </w:r>
    </w:p>
    <w:p/>
    <w:p>
      <w:r>
        <w:rPr>
          <w:b/>
          <w:sz w:val="24"/>
        </w:rPr>
        <w:t>222. Что является объектом лизинга?</w:t>
      </w:r>
    </w:p>
    <w:p>
      <w:pPr>
        <w:pStyle w:val="ListBullet"/>
        <w:ind w:left="432"/>
      </w:pPr>
      <w:r>
        <w:t># Оборудование, техника и транспорт</w:t>
      </w:r>
    </w:p>
    <w:p>
      <w:pPr>
        <w:pStyle w:val="ListBullet"/>
        <w:ind w:left="432"/>
      </w:pPr>
      <w:r>
        <w:t>Налоговые платежи</w:t>
      </w:r>
    </w:p>
    <w:p>
      <w:pPr>
        <w:pStyle w:val="ListBullet"/>
        <w:ind w:left="432"/>
      </w:pPr>
      <w:r>
        <w:t>Бюджетные средства</w:t>
      </w:r>
    </w:p>
    <w:p>
      <w:pPr>
        <w:pStyle w:val="ListBullet"/>
        <w:ind w:left="432"/>
      </w:pPr>
      <w:r>
        <w:t>Социальные пособия</w:t>
      </w:r>
    </w:p>
    <w:p/>
    <w:p>
      <w:r>
        <w:rPr>
          <w:b/>
          <w:sz w:val="24"/>
        </w:rPr>
        <w:t>223. Что такое процентная ставка?</w:t>
      </w:r>
    </w:p>
    <w:p>
      <w:pPr>
        <w:pStyle w:val="ListBullet"/>
        <w:ind w:left="432"/>
      </w:pPr>
      <w:r>
        <w:t># Стоимость использования заемных средств</w:t>
      </w:r>
    </w:p>
    <w:p>
      <w:pPr>
        <w:pStyle w:val="ListBullet"/>
        <w:ind w:left="432"/>
      </w:pPr>
      <w:r>
        <w:t>Размер налоговой льготы</w:t>
      </w:r>
    </w:p>
    <w:p>
      <w:pPr>
        <w:pStyle w:val="ListBullet"/>
        <w:ind w:left="432"/>
      </w:pPr>
      <w:r>
        <w:t>Цена недвижимости</w:t>
      </w:r>
    </w:p>
    <w:p>
      <w:pPr>
        <w:pStyle w:val="ListBullet"/>
        <w:ind w:left="432"/>
      </w:pPr>
      <w:r>
        <w:t>Стоимость страхового полиса</w:t>
      </w:r>
    </w:p>
    <w:p/>
    <w:p>
      <w:r>
        <w:rPr>
          <w:b/>
          <w:sz w:val="24"/>
        </w:rPr>
        <w:t>224. Что означает термин «финансовый рынок»?</w:t>
      </w:r>
    </w:p>
    <w:p>
      <w:pPr>
        <w:pStyle w:val="ListBullet"/>
        <w:ind w:left="432"/>
      </w:pPr>
      <w:r>
        <w:t># Система отношений по движению денежных ресурсов</w:t>
      </w:r>
    </w:p>
    <w:p>
      <w:pPr>
        <w:pStyle w:val="ListBullet"/>
        <w:ind w:left="432"/>
      </w:pPr>
      <w:r>
        <w:t>Рынок сельскохозяйственной продукции</w:t>
      </w:r>
    </w:p>
    <w:p>
      <w:pPr>
        <w:pStyle w:val="ListBullet"/>
        <w:ind w:left="432"/>
      </w:pPr>
      <w:r>
        <w:t>Рынок трудовых ресурсов</w:t>
      </w:r>
    </w:p>
    <w:p>
      <w:pPr>
        <w:pStyle w:val="ListBullet"/>
        <w:ind w:left="432"/>
      </w:pPr>
      <w:r>
        <w:t>Рынок строительных материалов</w:t>
      </w:r>
    </w:p>
    <w:p/>
    <w:p>
      <w:r>
        <w:rPr>
          <w:b/>
          <w:sz w:val="24"/>
        </w:rPr>
        <w:t>225. Что такое финансовая услуга?</w:t>
      </w:r>
    </w:p>
    <w:p>
      <w:pPr>
        <w:pStyle w:val="ListBullet"/>
        <w:ind w:left="432"/>
      </w:pPr>
      <w:r>
        <w:t># Операция по предоставлению денежных средств или финансовых инструментов</w:t>
      </w:r>
    </w:p>
    <w:p>
      <w:pPr>
        <w:pStyle w:val="ListBullet"/>
        <w:ind w:left="432"/>
      </w:pPr>
      <w:r>
        <w:t>Продажа бытовых товаров</w:t>
      </w:r>
    </w:p>
    <w:p>
      <w:pPr>
        <w:pStyle w:val="ListBullet"/>
        <w:ind w:left="432"/>
      </w:pPr>
      <w:r>
        <w:t>Перевозка пассажиров</w:t>
      </w:r>
    </w:p>
    <w:p>
      <w:pPr>
        <w:pStyle w:val="ListBullet"/>
        <w:ind w:left="432"/>
      </w:pPr>
      <w:r>
        <w:t>Производство продукции</w:t>
      </w:r>
    </w:p>
    <w:p/>
    <w:p>
      <w:r>
        <w:rPr>
          <w:b/>
          <w:sz w:val="24"/>
        </w:rPr>
        <w:t>226. Что означает термин «кредитоспособность»?</w:t>
      </w:r>
    </w:p>
    <w:p>
      <w:pPr>
        <w:pStyle w:val="ListBullet"/>
        <w:ind w:left="432"/>
      </w:pPr>
      <w:r>
        <w:t># Способность клиента получить и вернуть заемные средства</w:t>
      </w:r>
    </w:p>
    <w:p>
      <w:pPr>
        <w:pStyle w:val="ListBullet"/>
        <w:ind w:left="432"/>
      </w:pPr>
      <w:r>
        <w:t>Размер зарплаты сотрудника</w:t>
      </w:r>
    </w:p>
    <w:p>
      <w:pPr>
        <w:pStyle w:val="ListBullet"/>
        <w:ind w:left="432"/>
      </w:pPr>
      <w:r>
        <w:t>Количество клиентов предприятия</w:t>
      </w:r>
    </w:p>
    <w:p>
      <w:pPr>
        <w:pStyle w:val="ListBullet"/>
        <w:ind w:left="432"/>
      </w:pPr>
      <w:r>
        <w:t>Стоимость оборудования фирмы</w:t>
      </w:r>
    </w:p>
    <w:p/>
    <w:p>
      <w:r>
        <w:rPr>
          <w:b/>
          <w:sz w:val="24"/>
        </w:rPr>
        <w:t>227. Что является целью финансового контроля?</w:t>
      </w:r>
    </w:p>
    <w:p>
      <w:pPr>
        <w:pStyle w:val="ListBullet"/>
        <w:ind w:left="432"/>
      </w:pPr>
      <w:r>
        <w:t># Проверка законности и эффективности финансовых операций</w:t>
      </w:r>
    </w:p>
    <w:p>
      <w:pPr>
        <w:pStyle w:val="ListBullet"/>
        <w:ind w:left="432"/>
      </w:pPr>
      <w:r>
        <w:t>Увеличение налогов</w:t>
      </w:r>
    </w:p>
    <w:p>
      <w:pPr>
        <w:pStyle w:val="ListBullet"/>
        <w:ind w:left="432"/>
      </w:pPr>
      <w:r>
        <w:t>Снижение прибыли предприятий</w:t>
      </w:r>
    </w:p>
    <w:p>
      <w:pPr>
        <w:pStyle w:val="ListBullet"/>
        <w:ind w:left="432"/>
      </w:pPr>
      <w:r>
        <w:t>Рост производственных затрат</w:t>
      </w:r>
    </w:p>
    <w:p/>
    <w:p>
      <w:r>
        <w:rPr>
          <w:b/>
          <w:sz w:val="24"/>
        </w:rPr>
        <w:t>228. Что такое финансовый анализ?</w:t>
      </w:r>
    </w:p>
    <w:p>
      <w:pPr>
        <w:pStyle w:val="ListBullet"/>
        <w:ind w:left="432"/>
      </w:pPr>
      <w:r>
        <w:t># Оценка финансового состояния организации</w:t>
      </w:r>
    </w:p>
    <w:p>
      <w:pPr>
        <w:pStyle w:val="ListBullet"/>
        <w:ind w:left="432"/>
      </w:pPr>
      <w:r>
        <w:t>Продажа активов предприятия</w:t>
      </w:r>
    </w:p>
    <w:p>
      <w:pPr>
        <w:pStyle w:val="ListBullet"/>
        <w:ind w:left="432"/>
      </w:pPr>
      <w:r>
        <w:t>Контроль рекламных кампаний</w:t>
      </w:r>
    </w:p>
    <w:p>
      <w:pPr>
        <w:pStyle w:val="ListBullet"/>
        <w:ind w:left="432"/>
      </w:pPr>
      <w:r>
        <w:t>Планирование производства</w:t>
      </w:r>
    </w:p>
    <w:p/>
    <w:p>
      <w:r>
        <w:rPr>
          <w:b/>
          <w:sz w:val="24"/>
        </w:rPr>
        <w:t>229. Что такое инвестиции?</w:t>
      </w:r>
    </w:p>
    <w:p>
      <w:pPr>
        <w:pStyle w:val="ListBullet"/>
        <w:ind w:left="432"/>
      </w:pPr>
      <w:r>
        <w:t># Вложение средств для получения будущего дохода</w:t>
      </w:r>
    </w:p>
    <w:p>
      <w:pPr>
        <w:pStyle w:val="ListBullet"/>
        <w:ind w:left="432"/>
      </w:pPr>
      <w:r>
        <w:t>Оплата коммунальных услуг</w:t>
      </w:r>
    </w:p>
    <w:p>
      <w:pPr>
        <w:pStyle w:val="ListBullet"/>
        <w:ind w:left="432"/>
      </w:pPr>
      <w:r>
        <w:t>Покупка канцелярских товаров</w:t>
      </w:r>
    </w:p>
    <w:p>
      <w:pPr>
        <w:pStyle w:val="ListBullet"/>
        <w:ind w:left="432"/>
      </w:pPr>
      <w:r>
        <w:t>Выплата заработной платы</w:t>
      </w:r>
    </w:p>
    <w:p/>
    <w:p>
      <w:r>
        <w:rPr>
          <w:b/>
          <w:sz w:val="24"/>
        </w:rPr>
        <w:t>230. Что означает термин «капитал»?</w:t>
      </w:r>
    </w:p>
    <w:p>
      <w:pPr>
        <w:pStyle w:val="ListBullet"/>
        <w:ind w:left="432"/>
      </w:pPr>
      <w:r>
        <w:t># Совокупность финансовых ресурсов организации</w:t>
      </w:r>
    </w:p>
    <w:p>
      <w:pPr>
        <w:pStyle w:val="ListBullet"/>
        <w:ind w:left="432"/>
      </w:pPr>
      <w:r>
        <w:t>Налоги населения</w:t>
      </w:r>
    </w:p>
    <w:p>
      <w:pPr>
        <w:pStyle w:val="ListBullet"/>
        <w:ind w:left="432"/>
      </w:pPr>
      <w:r>
        <w:t>Расходы бюджета</w:t>
      </w:r>
    </w:p>
    <w:p>
      <w:pPr>
        <w:pStyle w:val="ListBullet"/>
        <w:ind w:left="432"/>
      </w:pPr>
      <w:r>
        <w:t>Стоимость транспортных услуг</w:t>
      </w:r>
    </w:p>
    <w:p/>
    <w:p>
      <w:r>
        <w:rPr>
          <w:b/>
          <w:sz w:val="24"/>
        </w:rPr>
        <w:t>231. Какова одна из задач небанковских кредитных организаций?</w:t>
      </w:r>
    </w:p>
    <w:p>
      <w:pPr>
        <w:pStyle w:val="ListBullet"/>
        <w:ind w:left="432"/>
      </w:pPr>
      <w:r>
        <w:t># Расширение доступа населения и бизнеса к финансовым услугам</w:t>
      </w:r>
    </w:p>
    <w:p>
      <w:pPr>
        <w:pStyle w:val="ListBullet"/>
        <w:ind w:left="432"/>
      </w:pPr>
      <w:r>
        <w:t>Расширение доступа населения к финансированию</w:t>
      </w:r>
    </w:p>
    <w:p>
      <w:pPr>
        <w:pStyle w:val="ListBullet"/>
        <w:ind w:left="432"/>
      </w:pPr>
      <w:r>
        <w:t>Контроль международной торговли</w:t>
      </w:r>
    </w:p>
    <w:p>
      <w:pPr>
        <w:pStyle w:val="ListBullet"/>
        <w:ind w:left="432"/>
      </w:pPr>
      <w:r>
        <w:t>Производство промышленной продукции</w:t>
      </w:r>
    </w:p>
    <w:p/>
    <w:p>
      <w:r>
        <w:rPr>
          <w:b/>
          <w:sz w:val="24"/>
        </w:rPr>
        <w:t>232. Какова основная цель регулирования небанковских кредитных организаций в Узбекистане?</w:t>
      </w:r>
    </w:p>
    <w:p>
      <w:pPr>
        <w:pStyle w:val="ListBullet"/>
        <w:ind w:left="432"/>
      </w:pPr>
      <w:r>
        <w:t># Предоставление финансовых услуг населению и бизнесу</w:t>
      </w:r>
    </w:p>
    <w:p>
      <w:pPr>
        <w:pStyle w:val="ListBullet"/>
        <w:ind w:left="432"/>
      </w:pPr>
      <w:r>
        <w:t>Эмиссия национальной валюты</w:t>
      </w:r>
    </w:p>
    <w:p>
      <w:pPr>
        <w:pStyle w:val="ListBullet"/>
        <w:ind w:left="432"/>
      </w:pPr>
      <w:r>
        <w:t>Регулирование денежно‑кредитной политики государства</w:t>
      </w:r>
    </w:p>
    <w:p>
      <w:pPr>
        <w:pStyle w:val="ListBullet"/>
        <w:ind w:left="432"/>
      </w:pPr>
      <w:r>
        <w:t>Формирование государственного бюджета</w:t>
      </w:r>
    </w:p>
    <w:p/>
    <w:p>
      <w:r>
        <w:rPr>
          <w:b/>
          <w:sz w:val="24"/>
        </w:rPr>
        <w:t>233. Что означает термин «микрозайм»?</w:t>
      </w:r>
    </w:p>
    <w:p>
      <w:pPr>
        <w:pStyle w:val="ListBullet"/>
        <w:ind w:left="432"/>
      </w:pPr>
      <w:r>
        <w:t># Предоставление финансовых услуг населению и бизнесу</w:t>
      </w:r>
    </w:p>
    <w:p>
      <w:pPr>
        <w:pStyle w:val="ListBullet"/>
        <w:ind w:left="432"/>
      </w:pPr>
      <w:r>
        <w:t>Займ</w:t>
      </w:r>
    </w:p>
    <w:p>
      <w:pPr>
        <w:pStyle w:val="ListBullet"/>
        <w:ind w:left="432"/>
      </w:pPr>
      <w:r>
        <w:t>Долг</w:t>
      </w:r>
    </w:p>
    <w:p>
      <w:pPr>
        <w:pStyle w:val="ListBullet"/>
        <w:ind w:left="432"/>
      </w:pPr>
      <w:r>
        <w:t>Формирование государственного бюджета</w:t>
      </w:r>
    </w:p>
    <w:p/>
    <w:p>
      <w:r>
        <w:rPr>
          <w:b/>
          <w:sz w:val="24"/>
        </w:rPr>
        <w:t>234. Назовите источники средств, связанных с деятельностью небанковских кредитных организаций.</w:t>
      </w:r>
    </w:p>
    <w:p>
      <w:pPr>
        <w:pStyle w:val="ListBullet"/>
        <w:ind w:left="432"/>
      </w:pPr>
      <w:r>
        <w:t>#собственные средства, кредиты банков, гранты, заемные средства, привлечённые от акционеров</w:t>
      </w:r>
    </w:p>
    <w:p>
      <w:pPr>
        <w:pStyle w:val="ListBullet"/>
        <w:ind w:left="432"/>
      </w:pPr>
      <w:r>
        <w:t>собственные средства, государственные субсидии, заемные средства, привлечённые от акционеров</w:t>
      </w:r>
    </w:p>
    <w:p>
      <w:pPr>
        <w:pStyle w:val="ListBullet"/>
        <w:ind w:left="432"/>
      </w:pPr>
      <w:r>
        <w:t>собственные средства, средства государственного бюджета, кредиты банков, заемные средства, привлечённые от акционеров</w:t>
      </w:r>
    </w:p>
    <w:p>
      <w:pPr>
        <w:pStyle w:val="ListBullet"/>
        <w:ind w:left="432"/>
      </w:pPr>
      <w:r>
        <w:t>собственные средства, кредиты банков, средства государственного бюджета, заемные средства, привлечённые от акционеров</w:t>
      </w:r>
    </w:p>
    <w:p/>
    <w:p>
      <w:r>
        <w:rPr>
          <w:b/>
          <w:sz w:val="24"/>
        </w:rPr>
        <w:t>235. За счёт каких дополнительных средств микрофинансовые и ипотечные рефинансирующие организации имеют право формировать свою деятельность?</w:t>
      </w:r>
    </w:p>
    <w:p>
      <w:pPr>
        <w:pStyle w:val="ListBullet"/>
        <w:ind w:left="432"/>
      </w:pPr>
      <w:r>
        <w:t>#за счёт средств, полученных от корпоративных облигаций, государственных фондов, международных финансовых организаций, размещения ценных бумаг</w:t>
      </w:r>
    </w:p>
    <w:p>
      <w:pPr>
        <w:pStyle w:val="ListBullet"/>
        <w:ind w:left="432"/>
      </w:pPr>
      <w:r>
        <w:t>за счёт корпоративных облигаций, государственных субсидий, заемных средств, привлечённых от акционеров, международных финансовых организаций</w:t>
      </w:r>
    </w:p>
    <w:p>
      <w:pPr>
        <w:pStyle w:val="ListBullet"/>
        <w:ind w:left="432"/>
      </w:pPr>
      <w:r>
        <w:t>за счёт корпоративных облигаций, средств государственного бюджета, кредитов банков, заемных средств, привлечённых от акционеров</w:t>
      </w:r>
    </w:p>
    <w:p>
      <w:pPr>
        <w:pStyle w:val="ListBullet"/>
        <w:ind w:left="432"/>
      </w:pPr>
      <w:r>
        <w:t>за счёт корпоративных облигаций, средств от размещения ценных бумаг, кредитов банков</w:t>
      </w:r>
    </w:p>
    <w:p/>
    <w:p>
      <w:r>
        <w:rPr>
          <w:b/>
          <w:sz w:val="24"/>
        </w:rPr>
        <w:t>236. В какой государственный орган обращаются небанковские кредитные организации при принятии решений, связанных со своей деятельностью?</w:t>
      </w:r>
    </w:p>
    <w:p>
      <w:pPr>
        <w:pStyle w:val="ListBullet"/>
        <w:ind w:left="432"/>
      </w:pPr>
      <w:r>
        <w:t>#небанковские кредитные организации самостоятельны в принятии решений, связанных со своей деятельностью</w:t>
      </w:r>
    </w:p>
    <w:p>
      <w:pPr>
        <w:pStyle w:val="ListBullet"/>
        <w:ind w:left="432"/>
      </w:pPr>
      <w:r>
        <w:t>небанковские кредитные организации обращаются в вышестоящие органы при принятии решений, связанных со своей деятельностью</w:t>
      </w:r>
    </w:p>
    <w:p>
      <w:pPr>
        <w:pStyle w:val="ListBullet"/>
        <w:ind w:left="432"/>
      </w:pPr>
      <w:r>
        <w:t>небанковские кредитные организации обращаются в нижестоящие организации при принятии решений, связанных со своей деятельностью</w:t>
      </w:r>
    </w:p>
    <w:p>
      <w:pPr>
        <w:pStyle w:val="ListBullet"/>
        <w:ind w:left="432"/>
      </w:pPr>
      <w:r>
        <w:t>небанковские кредитные организации обращаются в государственные органы при принятии решений, связанных со своей деятельностью</w:t>
      </w:r>
    </w:p>
    <w:p/>
    <w:p>
      <w:r>
        <w:rPr>
          <w:b/>
          <w:sz w:val="24"/>
        </w:rPr>
        <w:t>237. Имеют ли право государственные органы и их должностные лица требовать вмешательства или платежей, связанных с деятельностью небанковских кредитных организаций?</w:t>
      </w:r>
    </w:p>
    <w:p>
      <w:pPr>
        <w:pStyle w:val="ListBullet"/>
        <w:ind w:left="432"/>
      </w:pPr>
      <w:r>
        <w:t>#государственным органам и их должностным лицам запрещается вмешиваться в деятельность небанковских кредитных организаций и требовать платежи</w:t>
      </w:r>
    </w:p>
    <w:p>
      <w:pPr>
        <w:pStyle w:val="ListBullet"/>
        <w:ind w:left="432"/>
      </w:pPr>
      <w:r>
        <w:t>государственным органам и их должностным лицам в исключительных случаях разрешается вмешиваться и требовать платежи</w:t>
      </w:r>
    </w:p>
    <w:p>
      <w:pPr>
        <w:pStyle w:val="ListBullet"/>
        <w:ind w:left="432"/>
      </w:pPr>
      <w:r>
        <w:t>вмешательство государственных органов и их должностных лиц допускается один раз в год, а платежи — ежеквартально</w:t>
      </w:r>
    </w:p>
    <w:p>
      <w:pPr>
        <w:pStyle w:val="ListBullet"/>
        <w:ind w:left="432"/>
      </w:pPr>
      <w:r>
        <w:t>вмешательство государственных органов и их должностных лиц допускается один раз в квартал, а платежи — один раз в квартал</w:t>
      </w:r>
    </w:p>
    <w:p/>
    <w:p>
      <w:r>
        <w:rPr>
          <w:b/>
          <w:sz w:val="24"/>
        </w:rPr>
        <w:t>238. Кем была разработана концепция микрокредита?</w:t>
      </w:r>
    </w:p>
    <w:p>
      <w:pPr>
        <w:pStyle w:val="ListBullet"/>
        <w:ind w:left="432"/>
      </w:pPr>
      <w:r>
        <w:t>#Мухаммад Юнус</w:t>
      </w:r>
    </w:p>
    <w:p>
      <w:pPr>
        <w:pStyle w:val="ListBullet"/>
        <w:ind w:left="432"/>
      </w:pPr>
      <w:r>
        <w:t>Адам Смит</w:t>
      </w:r>
    </w:p>
    <w:p>
      <w:pPr>
        <w:pStyle w:val="ListBullet"/>
        <w:ind w:left="432"/>
      </w:pPr>
      <w:r>
        <w:t>Самуэльсон</w:t>
      </w:r>
    </w:p>
    <w:p>
      <w:pPr>
        <w:pStyle w:val="ListBullet"/>
        <w:ind w:left="432"/>
      </w:pPr>
      <w:r>
        <w:t>Мухаммад Шариф</w:t>
      </w:r>
    </w:p>
    <w:p/>
    <w:p>
      <w:r>
        <w:rPr>
          <w:b/>
          <w:sz w:val="24"/>
        </w:rPr>
        <w:t>239. Где впервые появилась концепция микрокредита?</w:t>
      </w:r>
    </w:p>
    <w:p>
      <w:pPr>
        <w:pStyle w:val="ListBullet"/>
        <w:ind w:left="432"/>
      </w:pPr>
      <w:r>
        <w:t>#в Бангладеш</w:t>
      </w:r>
    </w:p>
    <w:p>
      <w:pPr>
        <w:pStyle w:val="ListBullet"/>
        <w:ind w:left="432"/>
      </w:pPr>
      <w:r>
        <w:t>в Италии</w:t>
      </w:r>
    </w:p>
    <w:p>
      <w:pPr>
        <w:pStyle w:val="ListBullet"/>
        <w:ind w:left="432"/>
      </w:pPr>
      <w:r>
        <w:t>в Англии</w:t>
      </w:r>
    </w:p>
    <w:p>
      <w:pPr>
        <w:pStyle w:val="ListBullet"/>
        <w:ind w:left="432"/>
      </w:pPr>
      <w:r>
        <w:t>в США</w:t>
      </w:r>
    </w:p>
    <w:p/>
    <w:p>
      <w:r>
        <w:rPr>
          <w:b/>
          <w:sz w:val="24"/>
        </w:rPr>
        <w:t>240. Какой банк считается наиболее эффективным и достигшим высоких результатов в микрокредитовании?</w:t>
      </w:r>
    </w:p>
    <w:p>
      <w:pPr>
        <w:pStyle w:val="ListBullet"/>
        <w:ind w:left="432"/>
      </w:pPr>
      <w:r>
        <w:t>#Grameen Bank</w:t>
      </w:r>
    </w:p>
    <w:p>
      <w:pPr>
        <w:pStyle w:val="ListBullet"/>
        <w:ind w:left="432"/>
      </w:pPr>
      <w:r>
        <w:t>Банк Японии</w:t>
      </w:r>
    </w:p>
    <w:p>
      <w:pPr>
        <w:pStyle w:val="ListBullet"/>
        <w:ind w:left="432"/>
      </w:pPr>
      <w:r>
        <w:t>Такого банка не существует</w:t>
      </w:r>
    </w:p>
    <w:p>
      <w:pPr>
        <w:pStyle w:val="ListBullet"/>
        <w:ind w:left="432"/>
      </w:pPr>
      <w:r>
        <w:t>Банк Кении</w:t>
      </w:r>
    </w:p>
    <w:p/>
    <w:p>
      <w:r>
        <w:rPr>
          <w:b/>
          <w:sz w:val="24"/>
        </w:rPr>
        <w:t>241. Кто основал Grameen Bank?</w:t>
      </w:r>
    </w:p>
    <w:p>
      <w:pPr>
        <w:pStyle w:val="ListBullet"/>
        <w:ind w:left="432"/>
      </w:pPr>
      <w:r>
        <w:t>#Мухаммад Юнус</w:t>
      </w:r>
    </w:p>
    <w:p>
      <w:pPr>
        <w:pStyle w:val="ListBullet"/>
        <w:ind w:left="432"/>
      </w:pPr>
      <w:r>
        <w:t>Мухаммад Шариф</w:t>
      </w:r>
    </w:p>
    <w:p>
      <w:pPr>
        <w:pStyle w:val="ListBullet"/>
        <w:ind w:left="432"/>
      </w:pPr>
      <w:r>
        <w:t>Самуэльсон</w:t>
      </w:r>
    </w:p>
    <w:p>
      <w:pPr>
        <w:pStyle w:val="ListBullet"/>
        <w:ind w:left="432"/>
      </w:pPr>
      <w:r>
        <w:t>Адам Смит</w:t>
      </w:r>
    </w:p>
    <w:p/>
    <w:p>
      <w:r>
        <w:rPr>
          <w:b/>
          <w:sz w:val="24"/>
        </w:rPr>
        <w:t>242. Основная особенность микрокредита?</w:t>
      </w:r>
    </w:p>
    <w:p>
      <w:pPr>
        <w:pStyle w:val="ListBullet"/>
        <w:ind w:left="432"/>
      </w:pPr>
      <w:r>
        <w:t>#Выдаётся быстро и на удобных условиях</w:t>
      </w:r>
    </w:p>
    <w:p>
      <w:pPr>
        <w:pStyle w:val="ListBullet"/>
        <w:ind w:left="432"/>
      </w:pPr>
      <w:r>
        <w:t>Выдаётся без залога</w:t>
      </w:r>
    </w:p>
    <w:p>
      <w:pPr>
        <w:pStyle w:val="ListBullet"/>
        <w:ind w:left="432"/>
      </w:pPr>
      <w:r>
        <w:t>Не подлежит возврату</w:t>
      </w:r>
    </w:p>
    <w:p>
      <w:pPr>
        <w:pStyle w:val="ListBullet"/>
        <w:ind w:left="432"/>
      </w:pPr>
      <w:r>
        <w:t>Выдаётся быстро и без обеспечения</w:t>
      </w:r>
    </w:p>
    <w:p/>
    <w:p>
      <w:r>
        <w:rPr>
          <w:b/>
          <w:sz w:val="24"/>
        </w:rPr>
        <w:t>243. Недостатки микрокредита</w:t>
      </w:r>
    </w:p>
    <w:p>
      <w:pPr>
        <w:pStyle w:val="ListBullet"/>
        <w:ind w:left="432"/>
      </w:pPr>
      <w:r>
        <w:t>#Высокая процентная ставка</w:t>
      </w:r>
    </w:p>
    <w:p>
      <w:pPr>
        <w:pStyle w:val="ListBullet"/>
        <w:ind w:left="432"/>
      </w:pPr>
      <w:r>
        <w:t>Необходимо вносить депозит</w:t>
      </w:r>
    </w:p>
    <w:p>
      <w:pPr>
        <w:pStyle w:val="ListBullet"/>
        <w:ind w:left="432"/>
      </w:pPr>
      <w:r>
        <w:t>Выдаётся только крупным организациям</w:t>
      </w:r>
    </w:p>
    <w:p>
      <w:pPr>
        <w:pStyle w:val="ListBullet"/>
        <w:ind w:left="432"/>
      </w:pPr>
      <w:r>
        <w:t>Необходимо вносить депозит и высокая процентная ставка</w:t>
      </w:r>
    </w:p>
    <w:p/>
    <w:p>
      <w:r>
        <w:rPr>
          <w:b/>
          <w:sz w:val="24"/>
        </w:rPr>
        <w:t>244. Кто проводит финансовый аудит небанковских кредитных организаций?</w:t>
      </w:r>
    </w:p>
    <w:p>
      <w:pPr>
        <w:pStyle w:val="ListBullet"/>
        <w:ind w:left="432"/>
      </w:pPr>
      <w:r>
        <w:t>#Международные аудиторские компании</w:t>
      </w:r>
    </w:p>
    <w:p>
      <w:pPr>
        <w:pStyle w:val="ListBullet"/>
        <w:ind w:left="432"/>
      </w:pPr>
      <w:r>
        <w:t>Государственная счётная палата</w:t>
      </w:r>
    </w:p>
    <w:p>
      <w:pPr>
        <w:pStyle w:val="ListBullet"/>
        <w:ind w:left="432"/>
      </w:pPr>
      <w:r>
        <w:t>Проводится клиентами</w:t>
      </w:r>
    </w:p>
    <w:p>
      <w:pPr>
        <w:pStyle w:val="ListBullet"/>
        <w:ind w:left="432"/>
      </w:pPr>
      <w:r>
        <w:t>Министерство финансов</w:t>
      </w:r>
    </w:p>
    <w:p/>
    <w:p>
      <w:r>
        <w:rPr>
          <w:b/>
          <w:sz w:val="24"/>
        </w:rPr>
        <w:t>245. Какова основная деятельность небанковской кредитной организации?</w:t>
      </w:r>
    </w:p>
    <w:p>
      <w:pPr>
        <w:pStyle w:val="ListBullet"/>
        <w:ind w:left="432"/>
      </w:pPr>
      <w:r>
        <w:t>#Предоставление кредитов и возврат долгов</w:t>
      </w:r>
    </w:p>
    <w:p>
      <w:pPr>
        <w:pStyle w:val="ListBullet"/>
        <w:ind w:left="432"/>
      </w:pPr>
      <w:r>
        <w:t>Принятие депозитов</w:t>
      </w:r>
    </w:p>
    <w:p>
      <w:pPr>
        <w:pStyle w:val="ListBullet"/>
        <w:ind w:left="432"/>
      </w:pPr>
      <w:r>
        <w:t>Оказание страховых услуг</w:t>
      </w:r>
    </w:p>
    <w:p>
      <w:pPr>
        <w:pStyle w:val="ListBullet"/>
        <w:ind w:left="432"/>
      </w:pPr>
      <w:r>
        <w:t>Продажа акций</w:t>
      </w:r>
    </w:p>
    <w:p/>
    <w:p>
      <w:r>
        <w:rPr>
          <w:b/>
          <w:sz w:val="24"/>
        </w:rPr>
        <w:t>246. Что является наиболее важным фактором при контроле деятельности небанковских кредитных организаций?</w:t>
      </w:r>
    </w:p>
    <w:p>
      <w:pPr>
        <w:pStyle w:val="ListBullet"/>
        <w:ind w:left="432"/>
      </w:pPr>
      <w:r>
        <w:t>#Управление рисками</w:t>
      </w:r>
    </w:p>
    <w:p>
      <w:pPr>
        <w:pStyle w:val="ListBullet"/>
        <w:ind w:left="432"/>
      </w:pPr>
      <w:r>
        <w:t>Финансовый контроль</w:t>
      </w:r>
    </w:p>
    <w:p>
      <w:pPr>
        <w:pStyle w:val="ListBullet"/>
        <w:ind w:left="432"/>
      </w:pPr>
      <w:r>
        <w:t>Заключение договоров</w:t>
      </w:r>
    </w:p>
    <w:p>
      <w:pPr>
        <w:pStyle w:val="ListBullet"/>
        <w:ind w:left="432"/>
      </w:pPr>
      <w:r>
        <w:t>Снижение юридических ошибок</w:t>
      </w:r>
    </w:p>
    <w:p/>
    <w:p>
      <w:r>
        <w:rPr>
          <w:b/>
          <w:sz w:val="24"/>
        </w:rPr>
        <w:t>247. Какую основную услугу предоставляют микрофинансовые организации?</w:t>
      </w:r>
    </w:p>
    <w:p>
      <w:pPr>
        <w:pStyle w:val="ListBullet"/>
        <w:ind w:left="432"/>
      </w:pPr>
      <w:r>
        <w:t>#Выдача микрокредитов</w:t>
      </w:r>
    </w:p>
    <w:p>
      <w:pPr>
        <w:pStyle w:val="ListBullet"/>
        <w:ind w:left="432"/>
      </w:pPr>
      <w:r>
        <w:t>Выдача ипотечных кредитов в крупном размере</w:t>
      </w:r>
    </w:p>
    <w:p>
      <w:pPr>
        <w:pStyle w:val="ListBullet"/>
        <w:ind w:left="432"/>
      </w:pPr>
      <w:r>
        <w:t>Инвестирование на фондовом рынке</w:t>
      </w:r>
    </w:p>
    <w:p>
      <w:pPr>
        <w:pStyle w:val="ListBullet"/>
        <w:ind w:left="432"/>
      </w:pPr>
      <w:r>
        <w:t>Финансирование экспорта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